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4F4160" w:rsidRDefault="00FA6B75">
            <w:pPr>
              <w:pStyle w:val="Default"/>
              <w:rPr>
                <w:rFonts w:ascii="Arial" w:hAnsi="Arial" w:cs="Arial"/>
              </w:rPr>
            </w:pPr>
            <w:r w:rsidRPr="004F4160">
              <w:rPr>
                <w:rFonts w:ascii="Arial" w:hAnsi="Arial" w:cs="Arial"/>
              </w:rPr>
              <w:t>Vismantas Mikstas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4F4160" w:rsidRDefault="00FA6B75">
            <w:pPr>
              <w:pStyle w:val="Default"/>
              <w:rPr>
                <w:rFonts w:ascii="Arial" w:hAnsi="Arial" w:cs="Arial"/>
              </w:rPr>
            </w:pPr>
            <w:r w:rsidRPr="004F4160">
              <w:rPr>
                <w:rFonts w:ascii="Arial" w:hAnsi="Arial" w:cs="Arial"/>
              </w:rPr>
              <w:t>1181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4F4160" w:rsidRDefault="00FA6B75">
            <w:pPr>
              <w:pStyle w:val="Default"/>
              <w:rPr>
                <w:rFonts w:ascii="Arial" w:hAnsi="Arial" w:cs="Arial"/>
              </w:rPr>
            </w:pPr>
            <w:r w:rsidRPr="004F4160">
              <w:rPr>
                <w:rFonts w:ascii="Arial" w:eastAsia="Times New Roman" w:hAnsi="Arial" w:cs="Arial"/>
                <w:bCs/>
                <w:kern w:val="36"/>
              </w:rPr>
              <w:t>Supply Chain Management Diploma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4F4160" w:rsidRDefault="00F77D4A">
            <w:pPr>
              <w:rPr>
                <w:rFonts w:ascii="Arial" w:hAnsi="Arial" w:cs="Arial"/>
                <w:sz w:val="24"/>
                <w:szCs w:val="24"/>
              </w:rPr>
            </w:pPr>
            <w:r w:rsidRPr="004F4160">
              <w:rPr>
                <w:rFonts w:ascii="Arial" w:hAnsi="Arial" w:cs="Arial"/>
                <w:sz w:val="24"/>
                <w:szCs w:val="24"/>
              </w:rPr>
              <w:t>2</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794400">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A6B75" w:rsidP="00A851DA">
            <w:pPr>
              <w:rPr>
                <w:rFonts w:cs="Bliss-Regular"/>
                <w:color w:val="000000"/>
              </w:rPr>
            </w:pPr>
            <w:r>
              <w:rPr>
                <w:rFonts w:cs="Bliss-Regular"/>
                <w:color w:val="000000"/>
              </w:rPr>
              <w:t xml:space="preserve">V. </w:t>
            </w:r>
            <w:r w:rsidRPr="00F77D4A">
              <w:rPr>
                <w:rFonts w:cs="Bliss-Regular"/>
                <w:color w:val="000000"/>
                <w:sz w:val="24"/>
                <w:szCs w:val="24"/>
              </w:rPr>
              <w:t>Mikstas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97811" w:rsidP="00A851DA">
            <w:pPr>
              <w:rPr>
                <w:rFonts w:cs="Bliss-Regular"/>
                <w:color w:val="000000"/>
              </w:rPr>
            </w:pPr>
            <w:r>
              <w:rPr>
                <w:rFonts w:cs="Bliss-Regular"/>
                <w:color w:val="000000"/>
              </w:rPr>
              <w:t>24</w:t>
            </w:r>
            <w:r w:rsidR="00F77D4A">
              <w:rPr>
                <w:rFonts w:cs="Bliss-Regular"/>
                <w:color w:val="000000"/>
              </w:rPr>
              <w:t>/02</w:t>
            </w:r>
            <w:r w:rsidR="007972DE">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541E83" w:rsidRPr="00E1231B" w:rsidRDefault="00FA6B75" w:rsidP="00541E83">
      <w:pPr>
        <w:pStyle w:val="ListParagraph"/>
        <w:numPr>
          <w:ilvl w:val="0"/>
          <w:numId w:val="38"/>
        </w:numPr>
        <w:autoSpaceDE w:val="0"/>
        <w:autoSpaceDN w:val="0"/>
        <w:adjustRightInd w:val="0"/>
        <w:spacing w:after="0"/>
        <w:jc w:val="both"/>
        <w:rPr>
          <w:rFonts w:ascii="Arial" w:hAnsi="Arial" w:cs="Arial"/>
          <w:b/>
          <w:color w:val="000000"/>
          <w:sz w:val="24"/>
          <w:szCs w:val="24"/>
        </w:rPr>
      </w:pPr>
      <w:r w:rsidRPr="00E1231B">
        <w:rPr>
          <w:rFonts w:ascii="Arial" w:hAnsi="Arial" w:cs="Arial"/>
          <w:b/>
          <w:color w:val="000000"/>
          <w:sz w:val="24"/>
          <w:szCs w:val="24"/>
        </w:rPr>
        <w:lastRenderedPageBreak/>
        <w:t>Give short answ</w:t>
      </w:r>
      <w:r w:rsidR="00541E83" w:rsidRPr="00E1231B">
        <w:rPr>
          <w:rFonts w:ascii="Arial" w:hAnsi="Arial" w:cs="Arial"/>
          <w:b/>
          <w:color w:val="000000"/>
          <w:sz w:val="24"/>
          <w:szCs w:val="24"/>
        </w:rPr>
        <w:t>ers for the following questions:</w:t>
      </w:r>
      <w:r w:rsidRPr="00E1231B">
        <w:rPr>
          <w:rFonts w:ascii="Arial" w:hAnsi="Arial" w:cs="Arial"/>
          <w:b/>
          <w:color w:val="000000"/>
          <w:sz w:val="24"/>
          <w:szCs w:val="24"/>
        </w:rPr>
        <w:t xml:space="preserve"> </w:t>
      </w:r>
    </w:p>
    <w:p w:rsidR="00541E83" w:rsidRPr="00541E83" w:rsidRDefault="00541E83" w:rsidP="00541E83">
      <w:pPr>
        <w:autoSpaceDE w:val="0"/>
        <w:autoSpaceDN w:val="0"/>
        <w:adjustRightInd w:val="0"/>
        <w:spacing w:after="0" w:line="240" w:lineRule="auto"/>
        <w:rPr>
          <w:rFonts w:ascii="Calibri" w:hAnsi="Calibri" w:cs="Calibri"/>
          <w:color w:val="000000"/>
          <w:sz w:val="24"/>
          <w:szCs w:val="24"/>
        </w:rPr>
      </w:pPr>
      <w:r w:rsidRPr="00541E83">
        <w:rPr>
          <w:rFonts w:ascii="Calibri" w:hAnsi="Calibri" w:cs="Calibri"/>
          <w:color w:val="000000"/>
          <w:sz w:val="24"/>
          <w:szCs w:val="24"/>
        </w:rPr>
        <w:t xml:space="preserve"> </w:t>
      </w:r>
    </w:p>
    <w:p w:rsidR="00541E83" w:rsidRPr="00E4478A" w:rsidRDefault="00541E83" w:rsidP="00E4478A">
      <w:pPr>
        <w:pStyle w:val="ListParagraph"/>
        <w:numPr>
          <w:ilvl w:val="0"/>
          <w:numId w:val="34"/>
        </w:numPr>
        <w:autoSpaceDE w:val="0"/>
        <w:autoSpaceDN w:val="0"/>
        <w:adjustRightInd w:val="0"/>
        <w:spacing w:after="0"/>
        <w:rPr>
          <w:rFonts w:ascii="Arial" w:hAnsi="Arial" w:cs="Arial"/>
          <w:b/>
          <w:color w:val="000000"/>
          <w:sz w:val="24"/>
          <w:szCs w:val="24"/>
        </w:rPr>
      </w:pPr>
      <w:r w:rsidRPr="00E4478A">
        <w:rPr>
          <w:rFonts w:ascii="Arial" w:hAnsi="Arial" w:cs="Arial"/>
          <w:b/>
          <w:color w:val="000000"/>
          <w:sz w:val="24"/>
          <w:szCs w:val="24"/>
        </w:rPr>
        <w:t xml:space="preserve">Outline the activities involved in logistics. </w:t>
      </w:r>
    </w:p>
    <w:p w:rsidR="000E7CDD" w:rsidRPr="00E4478A" w:rsidRDefault="000E7CDD" w:rsidP="00E4478A">
      <w:pPr>
        <w:autoSpaceDE w:val="0"/>
        <w:autoSpaceDN w:val="0"/>
        <w:adjustRightInd w:val="0"/>
        <w:spacing w:after="0"/>
        <w:rPr>
          <w:rFonts w:ascii="Arial" w:hAnsi="Arial" w:cs="Arial"/>
          <w:b/>
          <w:color w:val="000000"/>
          <w:sz w:val="24"/>
          <w:szCs w:val="24"/>
        </w:rPr>
      </w:pPr>
    </w:p>
    <w:p w:rsidR="000E7CDD" w:rsidRPr="00E4478A" w:rsidRDefault="00594CFE" w:rsidP="00E4478A">
      <w:pPr>
        <w:pStyle w:val="ListParagraph"/>
        <w:numPr>
          <w:ilvl w:val="0"/>
          <w:numId w:val="40"/>
        </w:numPr>
        <w:autoSpaceDE w:val="0"/>
        <w:autoSpaceDN w:val="0"/>
        <w:adjustRightInd w:val="0"/>
        <w:spacing w:after="0"/>
        <w:rPr>
          <w:rFonts w:ascii="Arial" w:hAnsi="Arial" w:cs="Arial"/>
          <w:b/>
          <w:color w:val="000000"/>
          <w:sz w:val="24"/>
          <w:szCs w:val="24"/>
        </w:rPr>
      </w:pPr>
      <w:r w:rsidRPr="00E4478A">
        <w:rPr>
          <w:rFonts w:ascii="Arial" w:hAnsi="Arial" w:cs="Arial"/>
          <w:color w:val="000000"/>
          <w:sz w:val="24"/>
          <w:szCs w:val="24"/>
        </w:rPr>
        <w:t>Procurement or Purchasing</w:t>
      </w:r>
    </w:p>
    <w:p w:rsidR="00594CFE" w:rsidRPr="00E4478A" w:rsidRDefault="00594CFE" w:rsidP="00E4478A">
      <w:pPr>
        <w:pStyle w:val="ListParagraph"/>
        <w:numPr>
          <w:ilvl w:val="0"/>
          <w:numId w:val="40"/>
        </w:numPr>
        <w:autoSpaceDE w:val="0"/>
        <w:autoSpaceDN w:val="0"/>
        <w:adjustRightInd w:val="0"/>
        <w:spacing w:after="0"/>
        <w:rPr>
          <w:rFonts w:ascii="Arial" w:hAnsi="Arial" w:cs="Arial"/>
          <w:b/>
          <w:color w:val="000000"/>
          <w:sz w:val="24"/>
          <w:szCs w:val="24"/>
        </w:rPr>
      </w:pPr>
      <w:r w:rsidRPr="00E4478A">
        <w:rPr>
          <w:rFonts w:ascii="Arial" w:hAnsi="Arial" w:cs="Arial"/>
          <w:color w:val="000000"/>
          <w:sz w:val="24"/>
          <w:szCs w:val="24"/>
        </w:rPr>
        <w:t>Inward Transport or Traffic</w:t>
      </w:r>
    </w:p>
    <w:p w:rsidR="00594CFE" w:rsidRPr="00E4478A" w:rsidRDefault="00594CFE" w:rsidP="00E4478A">
      <w:pPr>
        <w:pStyle w:val="ListParagraph"/>
        <w:numPr>
          <w:ilvl w:val="0"/>
          <w:numId w:val="40"/>
        </w:numPr>
        <w:autoSpaceDE w:val="0"/>
        <w:autoSpaceDN w:val="0"/>
        <w:adjustRightInd w:val="0"/>
        <w:spacing w:after="0"/>
        <w:rPr>
          <w:rFonts w:ascii="Arial" w:hAnsi="Arial" w:cs="Arial"/>
          <w:b/>
          <w:color w:val="000000"/>
          <w:sz w:val="24"/>
          <w:szCs w:val="24"/>
        </w:rPr>
      </w:pPr>
      <w:r w:rsidRPr="00E4478A">
        <w:rPr>
          <w:rFonts w:ascii="Arial" w:hAnsi="Arial" w:cs="Arial"/>
          <w:color w:val="000000"/>
          <w:sz w:val="24"/>
          <w:szCs w:val="24"/>
        </w:rPr>
        <w:t>Receiving</w:t>
      </w:r>
    </w:p>
    <w:p w:rsidR="00594CFE" w:rsidRPr="00E4478A" w:rsidRDefault="006D089B" w:rsidP="00E4478A">
      <w:pPr>
        <w:pStyle w:val="ListParagraph"/>
        <w:numPr>
          <w:ilvl w:val="0"/>
          <w:numId w:val="40"/>
        </w:numPr>
        <w:autoSpaceDE w:val="0"/>
        <w:autoSpaceDN w:val="0"/>
        <w:adjustRightInd w:val="0"/>
        <w:spacing w:after="0"/>
        <w:rPr>
          <w:rFonts w:ascii="Arial" w:hAnsi="Arial" w:cs="Arial"/>
          <w:b/>
          <w:color w:val="000000"/>
          <w:sz w:val="24"/>
          <w:szCs w:val="24"/>
        </w:rPr>
      </w:pPr>
      <w:r w:rsidRPr="00E4478A">
        <w:rPr>
          <w:rFonts w:ascii="Arial" w:hAnsi="Arial" w:cs="Arial"/>
          <w:color w:val="000000"/>
          <w:sz w:val="24"/>
          <w:szCs w:val="24"/>
        </w:rPr>
        <w:t>Warehousing</w:t>
      </w:r>
      <w:r w:rsidR="00594CFE" w:rsidRPr="00E4478A">
        <w:rPr>
          <w:rFonts w:ascii="Arial" w:hAnsi="Arial" w:cs="Arial"/>
          <w:color w:val="000000"/>
          <w:sz w:val="24"/>
          <w:szCs w:val="24"/>
        </w:rPr>
        <w:t xml:space="preserve"> or Stores</w:t>
      </w:r>
    </w:p>
    <w:p w:rsidR="00594CFE" w:rsidRPr="00E4478A" w:rsidRDefault="00594CFE" w:rsidP="00E4478A">
      <w:pPr>
        <w:pStyle w:val="ListParagraph"/>
        <w:numPr>
          <w:ilvl w:val="0"/>
          <w:numId w:val="40"/>
        </w:numPr>
        <w:autoSpaceDE w:val="0"/>
        <w:autoSpaceDN w:val="0"/>
        <w:adjustRightInd w:val="0"/>
        <w:spacing w:after="0"/>
        <w:rPr>
          <w:rFonts w:ascii="Arial" w:hAnsi="Arial" w:cs="Arial"/>
          <w:b/>
          <w:color w:val="000000"/>
          <w:sz w:val="24"/>
          <w:szCs w:val="24"/>
        </w:rPr>
      </w:pPr>
      <w:r w:rsidRPr="00E4478A">
        <w:rPr>
          <w:rFonts w:ascii="Arial" w:hAnsi="Arial" w:cs="Arial"/>
          <w:color w:val="000000"/>
          <w:sz w:val="24"/>
          <w:szCs w:val="24"/>
        </w:rPr>
        <w:t>Stock Control</w:t>
      </w:r>
    </w:p>
    <w:p w:rsidR="00594CFE" w:rsidRPr="00E4478A" w:rsidRDefault="00594CFE" w:rsidP="00E4478A">
      <w:pPr>
        <w:pStyle w:val="ListParagraph"/>
        <w:numPr>
          <w:ilvl w:val="0"/>
          <w:numId w:val="40"/>
        </w:numPr>
        <w:autoSpaceDE w:val="0"/>
        <w:autoSpaceDN w:val="0"/>
        <w:adjustRightInd w:val="0"/>
        <w:spacing w:after="0"/>
        <w:rPr>
          <w:rFonts w:ascii="Arial" w:hAnsi="Arial" w:cs="Arial"/>
          <w:b/>
          <w:color w:val="000000"/>
          <w:sz w:val="24"/>
          <w:szCs w:val="24"/>
        </w:rPr>
      </w:pPr>
      <w:r w:rsidRPr="00E4478A">
        <w:rPr>
          <w:rFonts w:ascii="Arial" w:hAnsi="Arial" w:cs="Arial"/>
          <w:color w:val="000000"/>
          <w:sz w:val="24"/>
          <w:szCs w:val="24"/>
        </w:rPr>
        <w:t>Order Picking</w:t>
      </w:r>
    </w:p>
    <w:p w:rsidR="00594CFE" w:rsidRPr="00E4478A" w:rsidRDefault="00594CFE" w:rsidP="00E4478A">
      <w:pPr>
        <w:pStyle w:val="ListParagraph"/>
        <w:numPr>
          <w:ilvl w:val="0"/>
          <w:numId w:val="40"/>
        </w:numPr>
        <w:autoSpaceDE w:val="0"/>
        <w:autoSpaceDN w:val="0"/>
        <w:adjustRightInd w:val="0"/>
        <w:spacing w:after="0"/>
        <w:rPr>
          <w:rFonts w:ascii="Arial" w:hAnsi="Arial" w:cs="Arial"/>
          <w:b/>
          <w:color w:val="000000"/>
          <w:sz w:val="24"/>
          <w:szCs w:val="24"/>
        </w:rPr>
      </w:pPr>
      <w:r w:rsidRPr="00E4478A">
        <w:rPr>
          <w:rFonts w:ascii="Arial" w:hAnsi="Arial" w:cs="Arial"/>
          <w:color w:val="000000"/>
          <w:sz w:val="24"/>
          <w:szCs w:val="24"/>
        </w:rPr>
        <w:t>Materials Handling</w:t>
      </w:r>
    </w:p>
    <w:p w:rsidR="00594CFE" w:rsidRPr="00E4478A" w:rsidRDefault="00594CFE" w:rsidP="00E4478A">
      <w:pPr>
        <w:pStyle w:val="ListParagraph"/>
        <w:numPr>
          <w:ilvl w:val="0"/>
          <w:numId w:val="40"/>
        </w:numPr>
        <w:autoSpaceDE w:val="0"/>
        <w:autoSpaceDN w:val="0"/>
        <w:adjustRightInd w:val="0"/>
        <w:spacing w:after="0"/>
        <w:rPr>
          <w:rFonts w:ascii="Arial" w:hAnsi="Arial" w:cs="Arial"/>
          <w:b/>
          <w:color w:val="000000"/>
          <w:sz w:val="24"/>
          <w:szCs w:val="24"/>
        </w:rPr>
      </w:pPr>
      <w:r w:rsidRPr="00E4478A">
        <w:rPr>
          <w:rFonts w:ascii="Arial" w:hAnsi="Arial" w:cs="Arial"/>
          <w:color w:val="000000"/>
          <w:sz w:val="24"/>
          <w:szCs w:val="24"/>
        </w:rPr>
        <w:t xml:space="preserve">Outward </w:t>
      </w:r>
      <w:r w:rsidR="006D089B" w:rsidRPr="00E4478A">
        <w:rPr>
          <w:rFonts w:ascii="Arial" w:hAnsi="Arial" w:cs="Arial"/>
          <w:color w:val="000000"/>
          <w:sz w:val="24"/>
          <w:szCs w:val="24"/>
        </w:rPr>
        <w:t>Transport</w:t>
      </w:r>
    </w:p>
    <w:p w:rsidR="00594CFE" w:rsidRPr="00E4478A" w:rsidRDefault="00594CFE" w:rsidP="00E4478A">
      <w:pPr>
        <w:pStyle w:val="ListParagraph"/>
        <w:numPr>
          <w:ilvl w:val="0"/>
          <w:numId w:val="40"/>
        </w:numPr>
        <w:autoSpaceDE w:val="0"/>
        <w:autoSpaceDN w:val="0"/>
        <w:adjustRightInd w:val="0"/>
        <w:spacing w:after="0"/>
        <w:rPr>
          <w:rFonts w:ascii="Arial" w:hAnsi="Arial" w:cs="Arial"/>
          <w:b/>
          <w:color w:val="000000"/>
          <w:sz w:val="24"/>
          <w:szCs w:val="24"/>
        </w:rPr>
      </w:pPr>
      <w:r w:rsidRPr="00E4478A">
        <w:rPr>
          <w:rFonts w:ascii="Arial" w:hAnsi="Arial" w:cs="Arial"/>
          <w:color w:val="000000"/>
          <w:sz w:val="24"/>
          <w:szCs w:val="24"/>
        </w:rPr>
        <w:t>Physical Distribution Management</w:t>
      </w:r>
    </w:p>
    <w:p w:rsidR="00594CFE" w:rsidRPr="00E4478A" w:rsidRDefault="00594CFE" w:rsidP="00E4478A">
      <w:pPr>
        <w:pStyle w:val="ListParagraph"/>
        <w:numPr>
          <w:ilvl w:val="0"/>
          <w:numId w:val="40"/>
        </w:numPr>
        <w:autoSpaceDE w:val="0"/>
        <w:autoSpaceDN w:val="0"/>
        <w:adjustRightInd w:val="0"/>
        <w:spacing w:after="0"/>
        <w:rPr>
          <w:rFonts w:ascii="Arial" w:hAnsi="Arial" w:cs="Arial"/>
          <w:b/>
          <w:color w:val="000000"/>
          <w:sz w:val="24"/>
          <w:szCs w:val="24"/>
        </w:rPr>
      </w:pPr>
      <w:r w:rsidRPr="00E4478A">
        <w:rPr>
          <w:rFonts w:ascii="Arial" w:hAnsi="Arial" w:cs="Arial"/>
          <w:color w:val="000000"/>
          <w:sz w:val="24"/>
          <w:szCs w:val="24"/>
        </w:rPr>
        <w:t>Recycling, Returns and Waste Disposal</w:t>
      </w:r>
    </w:p>
    <w:p w:rsidR="00594CFE" w:rsidRPr="00E4478A" w:rsidRDefault="00594CFE" w:rsidP="00E4478A">
      <w:pPr>
        <w:pStyle w:val="ListParagraph"/>
        <w:numPr>
          <w:ilvl w:val="0"/>
          <w:numId w:val="40"/>
        </w:numPr>
        <w:autoSpaceDE w:val="0"/>
        <w:autoSpaceDN w:val="0"/>
        <w:adjustRightInd w:val="0"/>
        <w:spacing w:after="0"/>
        <w:rPr>
          <w:rFonts w:ascii="Arial" w:hAnsi="Arial" w:cs="Arial"/>
          <w:b/>
          <w:color w:val="000000"/>
          <w:sz w:val="24"/>
          <w:szCs w:val="24"/>
        </w:rPr>
      </w:pPr>
      <w:r w:rsidRPr="00E4478A">
        <w:rPr>
          <w:rFonts w:ascii="Arial" w:hAnsi="Arial" w:cs="Arial"/>
          <w:color w:val="000000"/>
          <w:sz w:val="24"/>
          <w:szCs w:val="24"/>
        </w:rPr>
        <w:t>Location</w:t>
      </w:r>
    </w:p>
    <w:p w:rsidR="000E7CDD" w:rsidRPr="00E4478A" w:rsidRDefault="006D089B" w:rsidP="00E4478A">
      <w:pPr>
        <w:pStyle w:val="ListParagraph"/>
        <w:numPr>
          <w:ilvl w:val="0"/>
          <w:numId w:val="40"/>
        </w:numPr>
        <w:autoSpaceDE w:val="0"/>
        <w:autoSpaceDN w:val="0"/>
        <w:adjustRightInd w:val="0"/>
        <w:spacing w:after="0"/>
        <w:rPr>
          <w:rFonts w:ascii="Arial" w:hAnsi="Arial" w:cs="Arial"/>
          <w:b/>
          <w:color w:val="000000"/>
          <w:sz w:val="24"/>
          <w:szCs w:val="24"/>
        </w:rPr>
      </w:pPr>
      <w:r w:rsidRPr="00E4478A">
        <w:rPr>
          <w:rFonts w:ascii="Arial" w:hAnsi="Arial" w:cs="Arial"/>
          <w:color w:val="000000"/>
          <w:sz w:val="24"/>
          <w:szCs w:val="24"/>
        </w:rPr>
        <w:t>Communication</w:t>
      </w:r>
    </w:p>
    <w:p w:rsidR="002E6D16" w:rsidRPr="00E4478A" w:rsidRDefault="002E6D16" w:rsidP="00E4478A">
      <w:pPr>
        <w:autoSpaceDE w:val="0"/>
        <w:autoSpaceDN w:val="0"/>
        <w:adjustRightInd w:val="0"/>
        <w:spacing w:after="0"/>
        <w:rPr>
          <w:rFonts w:ascii="Arial" w:hAnsi="Arial" w:cs="Arial"/>
          <w:b/>
          <w:color w:val="000000"/>
          <w:sz w:val="24"/>
          <w:szCs w:val="24"/>
        </w:rPr>
      </w:pPr>
    </w:p>
    <w:p w:rsidR="002E6D16" w:rsidRPr="00E4478A" w:rsidRDefault="002E6D16" w:rsidP="00E4478A">
      <w:pPr>
        <w:pStyle w:val="ListParagraph"/>
        <w:numPr>
          <w:ilvl w:val="0"/>
          <w:numId w:val="34"/>
        </w:numPr>
        <w:autoSpaceDE w:val="0"/>
        <w:autoSpaceDN w:val="0"/>
        <w:adjustRightInd w:val="0"/>
        <w:spacing w:after="0"/>
        <w:rPr>
          <w:rFonts w:ascii="Arial" w:hAnsi="Arial" w:cs="Arial"/>
          <w:b/>
          <w:color w:val="000000"/>
          <w:sz w:val="24"/>
          <w:szCs w:val="24"/>
        </w:rPr>
      </w:pPr>
      <w:r w:rsidRPr="00E4478A">
        <w:rPr>
          <w:rFonts w:ascii="Arial" w:hAnsi="Arial" w:cs="Arial"/>
          <w:b/>
          <w:color w:val="000000"/>
          <w:sz w:val="24"/>
          <w:szCs w:val="24"/>
        </w:rPr>
        <w:t xml:space="preserve">What is meant by the term ‘cross docking’? </w:t>
      </w:r>
    </w:p>
    <w:p w:rsidR="00362000" w:rsidRPr="00E4478A" w:rsidRDefault="00362000" w:rsidP="00E4478A">
      <w:pPr>
        <w:pStyle w:val="ListParagraph"/>
        <w:autoSpaceDE w:val="0"/>
        <w:autoSpaceDN w:val="0"/>
        <w:adjustRightInd w:val="0"/>
        <w:spacing w:after="0"/>
        <w:ind w:left="644"/>
        <w:rPr>
          <w:rFonts w:ascii="Arial" w:hAnsi="Arial" w:cs="Arial"/>
          <w:b/>
          <w:color w:val="000000"/>
          <w:sz w:val="24"/>
          <w:szCs w:val="24"/>
        </w:rPr>
      </w:pPr>
    </w:p>
    <w:p w:rsidR="00362000" w:rsidRPr="00E4478A" w:rsidRDefault="00362000" w:rsidP="00E4478A">
      <w:pPr>
        <w:autoSpaceDE w:val="0"/>
        <w:autoSpaceDN w:val="0"/>
        <w:adjustRightInd w:val="0"/>
        <w:spacing w:after="0"/>
        <w:ind w:left="284"/>
        <w:rPr>
          <w:rFonts w:ascii="Arial" w:hAnsi="Arial" w:cs="Arial"/>
          <w:b/>
          <w:sz w:val="24"/>
          <w:szCs w:val="24"/>
        </w:rPr>
      </w:pPr>
      <w:r w:rsidRPr="00E4478A">
        <w:rPr>
          <w:rFonts w:ascii="Arial" w:hAnsi="Arial" w:cs="Arial"/>
          <w:bCs/>
          <w:sz w:val="24"/>
          <w:szCs w:val="24"/>
        </w:rPr>
        <w:t>Cross-docking</w:t>
      </w:r>
      <w:r w:rsidRPr="00E4478A">
        <w:rPr>
          <w:rFonts w:ascii="Arial" w:hAnsi="Arial" w:cs="Arial"/>
          <w:sz w:val="24"/>
          <w:szCs w:val="24"/>
        </w:rPr>
        <w:t xml:space="preserve"> is a practice in </w:t>
      </w:r>
      <w:hyperlink r:id="rId9" w:tooltip="Logistics" w:history="1">
        <w:r w:rsidRPr="00E4478A">
          <w:rPr>
            <w:rStyle w:val="Hyperlink"/>
            <w:rFonts w:ascii="Arial" w:hAnsi="Arial" w:cs="Arial"/>
            <w:color w:val="auto"/>
            <w:sz w:val="24"/>
            <w:szCs w:val="24"/>
            <w:u w:val="none"/>
          </w:rPr>
          <w:t>logistics</w:t>
        </w:r>
      </w:hyperlink>
      <w:r w:rsidRPr="00E4478A">
        <w:rPr>
          <w:rFonts w:ascii="Arial" w:hAnsi="Arial" w:cs="Arial"/>
          <w:sz w:val="24"/>
          <w:szCs w:val="24"/>
        </w:rPr>
        <w:t xml:space="preserve"> of unloading materials from an incoming </w:t>
      </w:r>
      <w:hyperlink r:id="rId10" w:tooltip="Semi-trailer truck" w:history="1">
        <w:r w:rsidRPr="00E4478A">
          <w:rPr>
            <w:rStyle w:val="Hyperlink"/>
            <w:rFonts w:ascii="Arial" w:hAnsi="Arial" w:cs="Arial"/>
            <w:color w:val="auto"/>
            <w:sz w:val="24"/>
            <w:szCs w:val="24"/>
            <w:u w:val="none"/>
          </w:rPr>
          <w:t>semi-trailer truck</w:t>
        </w:r>
      </w:hyperlink>
      <w:r w:rsidRPr="00E4478A">
        <w:rPr>
          <w:rFonts w:ascii="Arial" w:hAnsi="Arial" w:cs="Arial"/>
          <w:sz w:val="24"/>
          <w:szCs w:val="24"/>
        </w:rPr>
        <w:t xml:space="preserve"> or </w:t>
      </w:r>
      <w:hyperlink r:id="rId11" w:tooltip="Railroad car" w:history="1">
        <w:r w:rsidRPr="00E4478A">
          <w:rPr>
            <w:rStyle w:val="Hyperlink"/>
            <w:rFonts w:ascii="Arial" w:hAnsi="Arial" w:cs="Arial"/>
            <w:color w:val="auto"/>
            <w:sz w:val="24"/>
            <w:szCs w:val="24"/>
            <w:u w:val="none"/>
          </w:rPr>
          <w:t>railroad car</w:t>
        </w:r>
      </w:hyperlink>
      <w:r w:rsidRPr="00E4478A">
        <w:rPr>
          <w:rFonts w:ascii="Arial" w:hAnsi="Arial" w:cs="Arial"/>
          <w:sz w:val="24"/>
          <w:szCs w:val="24"/>
        </w:rPr>
        <w:t xml:space="preserve"> and loading these materials directly into outbound trucks, trailers, or rail cars, with little or no storage in between. This may be done to change type of conveyance, to sort material intended for different destinations, or to combine material from different origins into transport vehicles (or containers) with the same, or similar destination.</w:t>
      </w:r>
    </w:p>
    <w:p w:rsidR="00362000" w:rsidRPr="00E4478A" w:rsidRDefault="00362000" w:rsidP="00E4478A">
      <w:pPr>
        <w:autoSpaceDE w:val="0"/>
        <w:autoSpaceDN w:val="0"/>
        <w:adjustRightInd w:val="0"/>
        <w:spacing w:after="0"/>
        <w:ind w:left="284"/>
        <w:rPr>
          <w:rFonts w:ascii="Arial" w:hAnsi="Arial" w:cs="Arial"/>
          <w:b/>
          <w:color w:val="000000"/>
          <w:sz w:val="24"/>
          <w:szCs w:val="24"/>
        </w:rPr>
      </w:pPr>
    </w:p>
    <w:p w:rsidR="002E6D16" w:rsidRPr="00E4478A" w:rsidRDefault="002E6D16" w:rsidP="00E4478A">
      <w:pPr>
        <w:pStyle w:val="ListParagraph"/>
        <w:numPr>
          <w:ilvl w:val="0"/>
          <w:numId w:val="34"/>
        </w:numPr>
        <w:autoSpaceDE w:val="0"/>
        <w:autoSpaceDN w:val="0"/>
        <w:adjustRightInd w:val="0"/>
        <w:spacing w:after="0"/>
        <w:rPr>
          <w:rFonts w:ascii="Arial" w:hAnsi="Arial" w:cs="Arial"/>
          <w:b/>
          <w:color w:val="000000"/>
          <w:sz w:val="24"/>
          <w:szCs w:val="24"/>
        </w:rPr>
      </w:pPr>
      <w:r w:rsidRPr="00E4478A">
        <w:rPr>
          <w:rFonts w:ascii="Arial" w:hAnsi="Arial" w:cs="Arial"/>
          <w:b/>
          <w:color w:val="000000"/>
          <w:sz w:val="24"/>
          <w:szCs w:val="24"/>
        </w:rPr>
        <w:t xml:space="preserve">Briefly describe the main aims of logistics. </w:t>
      </w:r>
    </w:p>
    <w:p w:rsidR="00362000" w:rsidRPr="00E4478A" w:rsidRDefault="00362000" w:rsidP="00E4478A">
      <w:pPr>
        <w:pStyle w:val="ListParagraph"/>
        <w:autoSpaceDE w:val="0"/>
        <w:autoSpaceDN w:val="0"/>
        <w:adjustRightInd w:val="0"/>
        <w:spacing w:after="0"/>
        <w:ind w:left="644"/>
        <w:rPr>
          <w:rFonts w:ascii="Arial" w:hAnsi="Arial" w:cs="Arial"/>
          <w:b/>
          <w:color w:val="000000"/>
          <w:sz w:val="24"/>
          <w:szCs w:val="24"/>
        </w:rPr>
      </w:pPr>
    </w:p>
    <w:p w:rsidR="00362000" w:rsidRPr="00E4478A" w:rsidRDefault="00362000" w:rsidP="00E4478A">
      <w:pPr>
        <w:autoSpaceDE w:val="0"/>
        <w:autoSpaceDN w:val="0"/>
        <w:adjustRightInd w:val="0"/>
        <w:spacing w:after="0"/>
        <w:ind w:left="284"/>
        <w:rPr>
          <w:rFonts w:ascii="Arial" w:hAnsi="Arial" w:cs="Arial"/>
          <w:color w:val="000000"/>
          <w:sz w:val="24"/>
          <w:szCs w:val="24"/>
        </w:rPr>
      </w:pPr>
      <w:r w:rsidRPr="00E4478A">
        <w:rPr>
          <w:rFonts w:ascii="Arial" w:hAnsi="Arial" w:cs="Arial"/>
          <w:sz w:val="24"/>
          <w:szCs w:val="24"/>
        </w:rPr>
        <w:t xml:space="preserve">Logistics is the time based allocation of resources or the long term management of the entire supply chain. The overall </w:t>
      </w:r>
      <w:r w:rsidRPr="00E4478A">
        <w:rPr>
          <w:rFonts w:ascii="Arial" w:hAnsi="Arial" w:cs="Arial"/>
          <w:bCs/>
          <w:sz w:val="24"/>
          <w:szCs w:val="24"/>
        </w:rPr>
        <w:t xml:space="preserve">objective of Logistics </w:t>
      </w:r>
      <w:r w:rsidRPr="00E4478A">
        <w:rPr>
          <w:rFonts w:ascii="Arial" w:hAnsi="Arial" w:cs="Arial"/>
          <w:sz w:val="24"/>
          <w:szCs w:val="24"/>
        </w:rPr>
        <w:t>is to attain high customer contentment. It must offer a high quality service with lowest possible costs for customers.</w:t>
      </w:r>
    </w:p>
    <w:p w:rsidR="002E6D16" w:rsidRPr="00E4478A" w:rsidRDefault="002E6D16" w:rsidP="00E4478A">
      <w:pPr>
        <w:autoSpaceDE w:val="0"/>
        <w:autoSpaceDN w:val="0"/>
        <w:adjustRightInd w:val="0"/>
        <w:spacing w:after="0"/>
        <w:rPr>
          <w:rFonts w:ascii="Arial" w:hAnsi="Arial" w:cs="Arial"/>
          <w:b/>
          <w:color w:val="000000"/>
          <w:sz w:val="24"/>
          <w:szCs w:val="24"/>
        </w:rPr>
      </w:pPr>
    </w:p>
    <w:p w:rsidR="002E6D16" w:rsidRPr="00E4478A" w:rsidRDefault="002E6D16" w:rsidP="00E4478A">
      <w:pPr>
        <w:pStyle w:val="ListParagraph"/>
        <w:numPr>
          <w:ilvl w:val="0"/>
          <w:numId w:val="34"/>
        </w:numPr>
        <w:autoSpaceDE w:val="0"/>
        <w:autoSpaceDN w:val="0"/>
        <w:adjustRightInd w:val="0"/>
        <w:spacing w:after="0"/>
        <w:rPr>
          <w:rFonts w:ascii="Arial" w:hAnsi="Arial" w:cs="Arial"/>
          <w:b/>
          <w:color w:val="000000"/>
          <w:sz w:val="24"/>
          <w:szCs w:val="24"/>
        </w:rPr>
      </w:pPr>
      <w:r w:rsidRPr="00E4478A">
        <w:rPr>
          <w:rFonts w:ascii="Arial" w:hAnsi="Arial" w:cs="Arial"/>
          <w:b/>
          <w:color w:val="000000"/>
          <w:sz w:val="24"/>
          <w:szCs w:val="24"/>
        </w:rPr>
        <w:t xml:space="preserve">Which activities are included in stock control procedures? </w:t>
      </w:r>
    </w:p>
    <w:p w:rsidR="00362000" w:rsidRPr="00E4478A" w:rsidRDefault="00362000" w:rsidP="00E4478A">
      <w:pPr>
        <w:pStyle w:val="ListParagraph"/>
        <w:autoSpaceDE w:val="0"/>
        <w:autoSpaceDN w:val="0"/>
        <w:adjustRightInd w:val="0"/>
        <w:spacing w:after="0"/>
        <w:ind w:left="644"/>
        <w:rPr>
          <w:rFonts w:ascii="Arial" w:hAnsi="Arial" w:cs="Arial"/>
          <w:b/>
          <w:color w:val="000000"/>
          <w:sz w:val="24"/>
          <w:szCs w:val="24"/>
        </w:rPr>
      </w:pPr>
    </w:p>
    <w:p w:rsidR="00362000" w:rsidRPr="00E4478A" w:rsidRDefault="00362000" w:rsidP="00E4478A">
      <w:pPr>
        <w:ind w:left="284"/>
        <w:rPr>
          <w:rFonts w:ascii="Arial" w:hAnsi="Arial" w:cs="Arial"/>
          <w:b/>
          <w:sz w:val="24"/>
          <w:szCs w:val="24"/>
        </w:rPr>
      </w:pPr>
      <w:r w:rsidRPr="00E4478A">
        <w:rPr>
          <w:rFonts w:ascii="Arial" w:hAnsi="Arial" w:cs="Arial"/>
          <w:sz w:val="24"/>
          <w:szCs w:val="24"/>
        </w:rPr>
        <w:t>Stock control is keeping a record of all the stock a business has available at any one time.</w:t>
      </w:r>
      <w:r w:rsidR="00281B1F" w:rsidRPr="00E4478A">
        <w:rPr>
          <w:rFonts w:ascii="Arial" w:hAnsi="Arial" w:cs="Arial"/>
          <w:sz w:val="24"/>
          <w:szCs w:val="24"/>
        </w:rPr>
        <w:t xml:space="preserve"> The activities in stock control procedures should include: monitoring of receipt and dispatch goods, maintaining stock records, co-ordinating </w:t>
      </w:r>
      <w:r w:rsidR="003D659D" w:rsidRPr="00E4478A">
        <w:rPr>
          <w:rFonts w:ascii="Arial" w:hAnsi="Arial" w:cs="Arial"/>
          <w:sz w:val="24"/>
          <w:szCs w:val="24"/>
        </w:rPr>
        <w:t>stock take</w:t>
      </w:r>
      <w:r w:rsidR="00281B1F" w:rsidRPr="00E4478A">
        <w:rPr>
          <w:rFonts w:ascii="Arial" w:hAnsi="Arial" w:cs="Arial"/>
          <w:sz w:val="24"/>
          <w:szCs w:val="24"/>
        </w:rPr>
        <w:t xml:space="preserve"> (cyclical count) and identifying stock losses.</w:t>
      </w:r>
    </w:p>
    <w:p w:rsidR="00281B1F" w:rsidRPr="00E4478A" w:rsidRDefault="002E6D16" w:rsidP="00E4478A">
      <w:pPr>
        <w:pStyle w:val="ListParagraph"/>
        <w:numPr>
          <w:ilvl w:val="0"/>
          <w:numId w:val="34"/>
        </w:numPr>
        <w:autoSpaceDE w:val="0"/>
        <w:autoSpaceDN w:val="0"/>
        <w:adjustRightInd w:val="0"/>
        <w:spacing w:after="0"/>
        <w:rPr>
          <w:rFonts w:ascii="Arial" w:hAnsi="Arial" w:cs="Arial"/>
          <w:b/>
          <w:color w:val="000000"/>
          <w:sz w:val="24"/>
          <w:szCs w:val="24"/>
        </w:rPr>
      </w:pPr>
      <w:r w:rsidRPr="00E4478A">
        <w:rPr>
          <w:rFonts w:ascii="Arial" w:hAnsi="Arial" w:cs="Arial"/>
          <w:b/>
          <w:color w:val="000000"/>
          <w:sz w:val="24"/>
          <w:szCs w:val="24"/>
        </w:rPr>
        <w:t xml:space="preserve">What is the importance of communication in a supply chain? </w:t>
      </w:r>
    </w:p>
    <w:p w:rsidR="00F07DC8" w:rsidRPr="00E4478A" w:rsidRDefault="00F07DC8" w:rsidP="00E4478A">
      <w:pPr>
        <w:autoSpaceDE w:val="0"/>
        <w:autoSpaceDN w:val="0"/>
        <w:adjustRightInd w:val="0"/>
        <w:spacing w:after="0"/>
        <w:ind w:left="284"/>
        <w:rPr>
          <w:rFonts w:ascii="Arial" w:hAnsi="Arial" w:cs="Arial"/>
          <w:b/>
          <w:color w:val="000000"/>
          <w:sz w:val="24"/>
          <w:szCs w:val="24"/>
        </w:rPr>
      </w:pPr>
    </w:p>
    <w:p w:rsidR="00F07DC8" w:rsidRPr="00E4478A" w:rsidRDefault="00F07DC8" w:rsidP="00E4478A">
      <w:pPr>
        <w:autoSpaceDE w:val="0"/>
        <w:autoSpaceDN w:val="0"/>
        <w:adjustRightInd w:val="0"/>
        <w:spacing w:after="0"/>
        <w:ind w:left="284"/>
        <w:rPr>
          <w:rFonts w:ascii="Arial" w:hAnsi="Arial" w:cs="Arial"/>
          <w:b/>
          <w:color w:val="000000"/>
          <w:sz w:val="24"/>
          <w:szCs w:val="24"/>
        </w:rPr>
      </w:pPr>
      <w:r w:rsidRPr="00E4478A">
        <w:rPr>
          <w:rFonts w:ascii="Arial" w:hAnsi="Arial" w:cs="Arial"/>
          <w:sz w:val="24"/>
          <w:szCs w:val="24"/>
        </w:rPr>
        <w:lastRenderedPageBreak/>
        <w:t>Along with flow of materials, the smooth flow of communication is also essential. The entire supply chain runs through communication and passing information regarding customer demands, products, need of material movement, stock levels, problems, timings, costs and so on. Sometimes other activities like sales forecasting, customer service management, production scheduling, third party operations, overseas liaison and so on can also be included in logistics.</w:t>
      </w:r>
    </w:p>
    <w:p w:rsidR="002E6D16" w:rsidRPr="00E4478A" w:rsidRDefault="002E6D16" w:rsidP="00E4478A">
      <w:pPr>
        <w:pStyle w:val="ListParagraph"/>
        <w:rPr>
          <w:rFonts w:ascii="Arial" w:hAnsi="Arial" w:cs="Arial"/>
          <w:b/>
          <w:color w:val="000000"/>
          <w:sz w:val="24"/>
          <w:szCs w:val="24"/>
        </w:rPr>
      </w:pPr>
    </w:p>
    <w:p w:rsidR="002E6D16" w:rsidRPr="00E4478A" w:rsidRDefault="002E6D16" w:rsidP="00E4478A">
      <w:pPr>
        <w:pStyle w:val="ListParagraph"/>
        <w:numPr>
          <w:ilvl w:val="0"/>
          <w:numId w:val="34"/>
        </w:numPr>
        <w:autoSpaceDE w:val="0"/>
        <w:autoSpaceDN w:val="0"/>
        <w:adjustRightInd w:val="0"/>
        <w:spacing w:after="0"/>
        <w:rPr>
          <w:rFonts w:ascii="Arial" w:hAnsi="Arial" w:cs="Arial"/>
          <w:b/>
          <w:color w:val="000000"/>
          <w:sz w:val="24"/>
          <w:szCs w:val="24"/>
        </w:rPr>
      </w:pPr>
      <w:r w:rsidRPr="00E4478A">
        <w:rPr>
          <w:rFonts w:ascii="Arial" w:hAnsi="Arial" w:cs="Arial"/>
          <w:b/>
          <w:color w:val="000000"/>
          <w:sz w:val="24"/>
          <w:szCs w:val="24"/>
        </w:rPr>
        <w:t>How the logistic ac</w:t>
      </w:r>
      <w:r w:rsidR="006D089B" w:rsidRPr="00E4478A">
        <w:rPr>
          <w:rFonts w:ascii="Arial" w:hAnsi="Arial" w:cs="Arial"/>
          <w:b/>
          <w:color w:val="000000"/>
          <w:sz w:val="24"/>
          <w:szCs w:val="24"/>
        </w:rPr>
        <w:t>tivities are organiz</w:t>
      </w:r>
      <w:r w:rsidRPr="00E4478A">
        <w:rPr>
          <w:rFonts w:ascii="Arial" w:hAnsi="Arial" w:cs="Arial"/>
          <w:b/>
          <w:color w:val="000000"/>
          <w:sz w:val="24"/>
          <w:szCs w:val="24"/>
        </w:rPr>
        <w:t xml:space="preserve">ed in different size of </w:t>
      </w:r>
      <w:r w:rsidR="006D089B" w:rsidRPr="00E4478A">
        <w:rPr>
          <w:rFonts w:ascii="Arial" w:hAnsi="Arial" w:cs="Arial"/>
          <w:b/>
          <w:color w:val="000000"/>
          <w:sz w:val="24"/>
          <w:szCs w:val="24"/>
        </w:rPr>
        <w:t>organizations</w:t>
      </w:r>
      <w:r w:rsidRPr="00E4478A">
        <w:rPr>
          <w:rFonts w:ascii="Arial" w:hAnsi="Arial" w:cs="Arial"/>
          <w:b/>
          <w:color w:val="000000"/>
          <w:sz w:val="24"/>
          <w:szCs w:val="24"/>
        </w:rPr>
        <w:t xml:space="preserve">? </w:t>
      </w:r>
    </w:p>
    <w:p w:rsidR="002E6D16" w:rsidRPr="00E4478A" w:rsidRDefault="002E6D16" w:rsidP="00E4478A">
      <w:pPr>
        <w:autoSpaceDE w:val="0"/>
        <w:autoSpaceDN w:val="0"/>
        <w:adjustRightInd w:val="0"/>
        <w:spacing w:after="0"/>
        <w:rPr>
          <w:rFonts w:ascii="Arial" w:hAnsi="Arial" w:cs="Arial"/>
          <w:color w:val="000000"/>
          <w:sz w:val="24"/>
          <w:szCs w:val="24"/>
        </w:rPr>
      </w:pPr>
      <w:r w:rsidRPr="00E4478A">
        <w:rPr>
          <w:rFonts w:ascii="Arial" w:hAnsi="Arial" w:cs="Arial"/>
          <w:color w:val="000000"/>
          <w:sz w:val="24"/>
          <w:szCs w:val="24"/>
        </w:rPr>
        <w:t xml:space="preserve"> </w:t>
      </w:r>
    </w:p>
    <w:p w:rsidR="00F07DC8" w:rsidRPr="00E4478A" w:rsidRDefault="00F07DC8" w:rsidP="00E4478A">
      <w:pPr>
        <w:autoSpaceDE w:val="0"/>
        <w:autoSpaceDN w:val="0"/>
        <w:adjustRightInd w:val="0"/>
        <w:spacing w:after="0"/>
        <w:ind w:left="284"/>
        <w:rPr>
          <w:rFonts w:ascii="Arial" w:hAnsi="Arial" w:cs="Arial"/>
          <w:sz w:val="24"/>
          <w:szCs w:val="24"/>
        </w:rPr>
      </w:pPr>
      <w:r w:rsidRPr="00E4478A">
        <w:rPr>
          <w:rFonts w:ascii="Arial" w:hAnsi="Arial" w:cs="Arial"/>
          <w:sz w:val="24"/>
          <w:szCs w:val="24"/>
        </w:rPr>
        <w:t>Logistics in organisations appear in different forms. The arrangement of activities varies from organization to organization depending on its size. A small organization might have just one person to look after the things while in large scale organization, over hundreds of workers might be there under the department. Sometimes organizations that lack physical and financial resources for in house logistics department outsource this function to outside third parties.</w:t>
      </w:r>
    </w:p>
    <w:p w:rsidR="00F07DC8" w:rsidRPr="00E4478A" w:rsidRDefault="00F07DC8" w:rsidP="00E4478A">
      <w:pPr>
        <w:autoSpaceDE w:val="0"/>
        <w:autoSpaceDN w:val="0"/>
        <w:adjustRightInd w:val="0"/>
        <w:spacing w:after="0"/>
        <w:ind w:left="284"/>
        <w:rPr>
          <w:rFonts w:ascii="Arial" w:hAnsi="Arial" w:cs="Arial"/>
          <w:color w:val="000000"/>
          <w:sz w:val="24"/>
          <w:szCs w:val="24"/>
        </w:rPr>
      </w:pPr>
    </w:p>
    <w:p w:rsidR="002E6D16" w:rsidRPr="00E4478A" w:rsidRDefault="002E6D16" w:rsidP="00E4478A">
      <w:pPr>
        <w:pStyle w:val="ListParagraph"/>
        <w:numPr>
          <w:ilvl w:val="0"/>
          <w:numId w:val="34"/>
        </w:numPr>
        <w:autoSpaceDE w:val="0"/>
        <w:autoSpaceDN w:val="0"/>
        <w:adjustRightInd w:val="0"/>
        <w:spacing w:after="0"/>
        <w:rPr>
          <w:rFonts w:ascii="Arial" w:hAnsi="Arial" w:cs="Arial"/>
          <w:b/>
          <w:color w:val="000000"/>
          <w:sz w:val="24"/>
          <w:szCs w:val="24"/>
        </w:rPr>
      </w:pPr>
      <w:r w:rsidRPr="00E4478A">
        <w:rPr>
          <w:rFonts w:ascii="Arial" w:hAnsi="Arial" w:cs="Arial"/>
          <w:b/>
          <w:color w:val="000000"/>
          <w:sz w:val="24"/>
          <w:szCs w:val="24"/>
        </w:rPr>
        <w:t xml:space="preserve">How do logistics affect the price of products? </w:t>
      </w:r>
    </w:p>
    <w:p w:rsidR="00F07DC8" w:rsidRPr="00E4478A" w:rsidRDefault="00F07DC8" w:rsidP="00E4478A">
      <w:pPr>
        <w:ind w:left="284"/>
        <w:rPr>
          <w:rFonts w:ascii="Arial" w:hAnsi="Arial" w:cs="Arial"/>
          <w:sz w:val="24"/>
          <w:szCs w:val="24"/>
        </w:rPr>
      </w:pPr>
    </w:p>
    <w:p w:rsidR="00F07DC8" w:rsidRPr="00E4478A" w:rsidRDefault="00F07DC8" w:rsidP="00E4478A">
      <w:pPr>
        <w:ind w:left="284"/>
        <w:rPr>
          <w:rFonts w:ascii="Arial" w:hAnsi="Arial" w:cs="Arial"/>
          <w:b/>
          <w:color w:val="000000"/>
          <w:sz w:val="24"/>
          <w:szCs w:val="24"/>
        </w:rPr>
      </w:pPr>
      <w:r w:rsidRPr="00E4478A">
        <w:rPr>
          <w:rFonts w:ascii="Arial" w:hAnsi="Arial" w:cs="Arial"/>
          <w:sz w:val="24"/>
          <w:szCs w:val="24"/>
        </w:rPr>
        <w:t>Logistics can actually justify the pricing of products by ensuing that it is readily available in the market, speedy delivery and shorter lead time</w:t>
      </w:r>
      <w:r w:rsidR="006F3377" w:rsidRPr="00E4478A">
        <w:rPr>
          <w:rFonts w:ascii="Arial" w:hAnsi="Arial" w:cs="Arial"/>
          <w:sz w:val="24"/>
          <w:szCs w:val="24"/>
        </w:rPr>
        <w:t xml:space="preserve"> what can lead to higher sales and higher market share</w:t>
      </w:r>
      <w:r w:rsidRPr="00E4478A">
        <w:rPr>
          <w:rFonts w:ascii="Arial" w:hAnsi="Arial" w:cs="Arial"/>
          <w:sz w:val="24"/>
          <w:szCs w:val="24"/>
        </w:rPr>
        <w:t>. Thus it helps to make organization’s appealing products to get premium price.</w:t>
      </w:r>
      <w:r w:rsidR="006F3377" w:rsidRPr="00E4478A">
        <w:rPr>
          <w:rFonts w:ascii="Arial" w:hAnsi="Arial" w:cs="Arial"/>
          <w:sz w:val="24"/>
          <w:szCs w:val="24"/>
        </w:rPr>
        <w:t xml:space="preserve"> Effective functioning of logistics</w:t>
      </w:r>
      <w:r w:rsidR="003D659D" w:rsidRPr="00E4478A">
        <w:rPr>
          <w:rFonts w:ascii="Arial" w:hAnsi="Arial" w:cs="Arial"/>
          <w:sz w:val="24"/>
          <w:szCs w:val="24"/>
        </w:rPr>
        <w:t xml:space="preserve"> leads to lower costs that help</w:t>
      </w:r>
      <w:r w:rsidR="006F3377" w:rsidRPr="00E4478A">
        <w:rPr>
          <w:rFonts w:ascii="Arial" w:hAnsi="Arial" w:cs="Arial"/>
          <w:sz w:val="24"/>
          <w:szCs w:val="24"/>
        </w:rPr>
        <w:t xml:space="preserve"> to increase profit.</w:t>
      </w:r>
    </w:p>
    <w:p w:rsidR="00E33140" w:rsidRPr="00E4478A" w:rsidRDefault="00E33140" w:rsidP="00E4478A">
      <w:pPr>
        <w:autoSpaceDE w:val="0"/>
        <w:autoSpaceDN w:val="0"/>
        <w:adjustRightInd w:val="0"/>
        <w:spacing w:after="0"/>
        <w:rPr>
          <w:rFonts w:ascii="Arial" w:hAnsi="Arial" w:cs="Arial"/>
          <w:color w:val="000000"/>
          <w:sz w:val="24"/>
          <w:szCs w:val="24"/>
        </w:rPr>
      </w:pPr>
    </w:p>
    <w:p w:rsidR="00E33140" w:rsidRPr="00E4478A" w:rsidRDefault="00E33140" w:rsidP="00E4478A">
      <w:pPr>
        <w:autoSpaceDE w:val="0"/>
        <w:autoSpaceDN w:val="0"/>
        <w:adjustRightInd w:val="0"/>
        <w:spacing w:after="0"/>
        <w:rPr>
          <w:rFonts w:ascii="Arial" w:hAnsi="Arial" w:cs="Arial"/>
          <w:color w:val="000000"/>
          <w:sz w:val="24"/>
          <w:szCs w:val="24"/>
        </w:rPr>
      </w:pPr>
      <w:r w:rsidRPr="00E4478A">
        <w:rPr>
          <w:rFonts w:ascii="Arial" w:hAnsi="Arial" w:cs="Arial"/>
          <w:color w:val="000000"/>
          <w:sz w:val="24"/>
          <w:szCs w:val="24"/>
        </w:rPr>
        <w:t xml:space="preserve"> </w:t>
      </w:r>
    </w:p>
    <w:p w:rsidR="00E33140" w:rsidRPr="00E4478A" w:rsidRDefault="00E33140" w:rsidP="00E4478A">
      <w:pPr>
        <w:pStyle w:val="ListParagraph"/>
        <w:numPr>
          <w:ilvl w:val="0"/>
          <w:numId w:val="37"/>
        </w:numPr>
        <w:autoSpaceDE w:val="0"/>
        <w:autoSpaceDN w:val="0"/>
        <w:adjustRightInd w:val="0"/>
        <w:spacing w:after="0"/>
        <w:rPr>
          <w:rFonts w:ascii="Arial" w:hAnsi="Arial" w:cs="Arial"/>
          <w:b/>
          <w:color w:val="000000"/>
          <w:sz w:val="24"/>
          <w:szCs w:val="24"/>
        </w:rPr>
      </w:pPr>
      <w:r w:rsidRPr="00E4478A">
        <w:rPr>
          <w:rFonts w:ascii="Arial" w:hAnsi="Arial" w:cs="Arial"/>
          <w:b/>
          <w:color w:val="000000"/>
          <w:sz w:val="24"/>
          <w:szCs w:val="24"/>
        </w:rPr>
        <w:t xml:space="preserve">“Logistics is essential for every </w:t>
      </w:r>
      <w:r w:rsidR="006D089B" w:rsidRPr="00E4478A">
        <w:rPr>
          <w:rFonts w:ascii="Arial" w:hAnsi="Arial" w:cs="Arial"/>
          <w:b/>
          <w:color w:val="000000"/>
          <w:sz w:val="24"/>
          <w:szCs w:val="24"/>
        </w:rPr>
        <w:t>organization</w:t>
      </w:r>
      <w:r w:rsidRPr="00E4478A">
        <w:rPr>
          <w:rFonts w:ascii="Arial" w:hAnsi="Arial" w:cs="Arial"/>
          <w:b/>
          <w:color w:val="000000"/>
          <w:sz w:val="24"/>
          <w:szCs w:val="24"/>
        </w:rPr>
        <w:t xml:space="preserve">”. Discuss </w:t>
      </w:r>
    </w:p>
    <w:p w:rsidR="006434A6" w:rsidRPr="00E4478A" w:rsidRDefault="006434A6" w:rsidP="00E4478A">
      <w:pPr>
        <w:autoSpaceDE w:val="0"/>
        <w:autoSpaceDN w:val="0"/>
        <w:adjustRightInd w:val="0"/>
        <w:spacing w:after="0"/>
        <w:rPr>
          <w:rFonts w:ascii="Arial" w:hAnsi="Arial" w:cs="Arial"/>
          <w:b/>
          <w:color w:val="000000"/>
          <w:sz w:val="24"/>
          <w:szCs w:val="24"/>
        </w:rPr>
      </w:pPr>
    </w:p>
    <w:p w:rsidR="006F3377" w:rsidRPr="00E4478A" w:rsidRDefault="006434A6" w:rsidP="00E4478A">
      <w:pPr>
        <w:autoSpaceDE w:val="0"/>
        <w:autoSpaceDN w:val="0"/>
        <w:adjustRightInd w:val="0"/>
        <w:spacing w:after="0"/>
        <w:ind w:left="360"/>
        <w:rPr>
          <w:rFonts w:ascii="Arial" w:hAnsi="Arial" w:cs="Arial"/>
          <w:b/>
          <w:sz w:val="24"/>
          <w:szCs w:val="24"/>
        </w:rPr>
      </w:pPr>
      <w:r w:rsidRPr="00E4478A">
        <w:rPr>
          <w:rFonts w:ascii="Arial" w:hAnsi="Arial" w:cs="Arial"/>
          <w:sz w:val="24"/>
          <w:szCs w:val="24"/>
        </w:rPr>
        <w:t xml:space="preserve">Logistics is like a backbone for any organization as without it no movement of material occurs, no production is achieved, no product is delivered and thus it leads to zero customer satisfaction. </w:t>
      </w:r>
      <w:r w:rsidR="00696C39" w:rsidRPr="00E4478A">
        <w:rPr>
          <w:rFonts w:ascii="Arial" w:hAnsi="Arial" w:cs="Arial"/>
          <w:sz w:val="24"/>
          <w:szCs w:val="24"/>
        </w:rPr>
        <w:t xml:space="preserve">Logistics is about creating </w:t>
      </w:r>
      <w:r w:rsidR="00696C39" w:rsidRPr="00E4478A">
        <w:rPr>
          <w:rFonts w:ascii="Arial" w:hAnsi="Arial" w:cs="Arial"/>
          <w:b/>
          <w:bCs/>
          <w:i/>
          <w:iCs/>
          <w:sz w:val="24"/>
          <w:szCs w:val="24"/>
        </w:rPr>
        <w:t xml:space="preserve">value </w:t>
      </w:r>
      <w:r w:rsidR="00696C39" w:rsidRPr="00E4478A">
        <w:rPr>
          <w:rFonts w:ascii="Arial" w:hAnsi="Arial" w:cs="Arial"/>
          <w:sz w:val="24"/>
          <w:szCs w:val="24"/>
        </w:rPr>
        <w:t xml:space="preserve">- value for customers and suppliers of the firm, and value for the firm’s stakeholders. Value in logistics is primarily expressed in terms of time and place. Products and services have no value unless they are in the possession of the customers when (time) and where (place) they wish to consume them. Without </w:t>
      </w:r>
      <w:r w:rsidR="003D659D" w:rsidRPr="00E4478A">
        <w:rPr>
          <w:rFonts w:ascii="Arial" w:hAnsi="Arial" w:cs="Arial"/>
          <w:sz w:val="24"/>
          <w:szCs w:val="24"/>
        </w:rPr>
        <w:t>customer</w:t>
      </w:r>
      <w:r w:rsidR="00696C39" w:rsidRPr="00E4478A">
        <w:rPr>
          <w:rFonts w:ascii="Arial" w:hAnsi="Arial" w:cs="Arial"/>
          <w:sz w:val="24"/>
          <w:szCs w:val="24"/>
        </w:rPr>
        <w:t xml:space="preserve"> satisfaction no organization would survive in </w:t>
      </w:r>
      <w:r w:rsidR="003D659D" w:rsidRPr="00E4478A">
        <w:rPr>
          <w:rFonts w:ascii="Arial" w:hAnsi="Arial" w:cs="Arial"/>
          <w:sz w:val="24"/>
          <w:szCs w:val="24"/>
        </w:rPr>
        <w:t>business</w:t>
      </w:r>
      <w:r w:rsidR="00696C39" w:rsidRPr="00E4478A">
        <w:rPr>
          <w:rFonts w:ascii="Arial" w:hAnsi="Arial" w:cs="Arial"/>
          <w:sz w:val="24"/>
          <w:szCs w:val="24"/>
        </w:rPr>
        <w:t xml:space="preserve"> environment.</w:t>
      </w:r>
    </w:p>
    <w:p w:rsidR="00E1231B" w:rsidRDefault="00E1231B" w:rsidP="00E4478A">
      <w:pPr>
        <w:autoSpaceDE w:val="0"/>
        <w:autoSpaceDN w:val="0"/>
        <w:adjustRightInd w:val="0"/>
        <w:spacing w:after="0"/>
        <w:rPr>
          <w:rFonts w:ascii="Arial" w:hAnsi="Arial" w:cs="Arial"/>
          <w:color w:val="000000"/>
          <w:sz w:val="24"/>
          <w:szCs w:val="24"/>
        </w:rPr>
      </w:pPr>
    </w:p>
    <w:p w:rsidR="00E4478A" w:rsidRDefault="00E4478A" w:rsidP="00E4478A">
      <w:pPr>
        <w:autoSpaceDE w:val="0"/>
        <w:autoSpaceDN w:val="0"/>
        <w:adjustRightInd w:val="0"/>
        <w:spacing w:after="0"/>
        <w:rPr>
          <w:rFonts w:ascii="Arial" w:hAnsi="Arial" w:cs="Arial"/>
          <w:color w:val="000000"/>
          <w:sz w:val="24"/>
          <w:szCs w:val="24"/>
        </w:rPr>
      </w:pPr>
    </w:p>
    <w:p w:rsidR="00E4478A" w:rsidRDefault="00E4478A" w:rsidP="00E4478A">
      <w:pPr>
        <w:autoSpaceDE w:val="0"/>
        <w:autoSpaceDN w:val="0"/>
        <w:adjustRightInd w:val="0"/>
        <w:spacing w:after="0"/>
        <w:rPr>
          <w:rFonts w:ascii="Arial" w:hAnsi="Arial" w:cs="Arial"/>
          <w:color w:val="000000"/>
          <w:sz w:val="24"/>
          <w:szCs w:val="24"/>
        </w:rPr>
      </w:pPr>
    </w:p>
    <w:p w:rsidR="00E4478A" w:rsidRPr="00E4478A" w:rsidRDefault="00E4478A" w:rsidP="00E4478A">
      <w:pPr>
        <w:autoSpaceDE w:val="0"/>
        <w:autoSpaceDN w:val="0"/>
        <w:adjustRightInd w:val="0"/>
        <w:spacing w:after="0"/>
        <w:rPr>
          <w:rFonts w:ascii="Arial" w:hAnsi="Arial" w:cs="Arial"/>
          <w:color w:val="000000"/>
          <w:sz w:val="24"/>
          <w:szCs w:val="24"/>
        </w:rPr>
      </w:pPr>
    </w:p>
    <w:p w:rsidR="00E1231B" w:rsidRPr="00E4478A" w:rsidRDefault="00E1231B" w:rsidP="00E4478A">
      <w:pPr>
        <w:autoSpaceDE w:val="0"/>
        <w:autoSpaceDN w:val="0"/>
        <w:adjustRightInd w:val="0"/>
        <w:spacing w:after="0"/>
        <w:rPr>
          <w:rFonts w:ascii="Arial" w:hAnsi="Arial" w:cs="Arial"/>
          <w:color w:val="000000"/>
          <w:sz w:val="24"/>
          <w:szCs w:val="24"/>
        </w:rPr>
      </w:pPr>
      <w:r w:rsidRPr="00E4478A">
        <w:rPr>
          <w:rFonts w:ascii="Arial" w:hAnsi="Arial" w:cs="Arial"/>
          <w:color w:val="000000"/>
          <w:sz w:val="24"/>
          <w:szCs w:val="24"/>
        </w:rPr>
        <w:t xml:space="preserve"> </w:t>
      </w:r>
    </w:p>
    <w:p w:rsidR="006F3377" w:rsidRPr="00E4478A" w:rsidRDefault="00E1231B" w:rsidP="00E4478A">
      <w:pPr>
        <w:pStyle w:val="ListParagraph"/>
        <w:numPr>
          <w:ilvl w:val="0"/>
          <w:numId w:val="37"/>
        </w:numPr>
        <w:autoSpaceDE w:val="0"/>
        <w:autoSpaceDN w:val="0"/>
        <w:adjustRightInd w:val="0"/>
        <w:spacing w:after="0"/>
        <w:rPr>
          <w:rFonts w:ascii="Arial" w:hAnsi="Arial" w:cs="Arial"/>
          <w:b/>
          <w:color w:val="000000"/>
          <w:sz w:val="24"/>
          <w:szCs w:val="24"/>
        </w:rPr>
      </w:pPr>
      <w:r w:rsidRPr="00E4478A">
        <w:rPr>
          <w:rFonts w:ascii="Arial" w:hAnsi="Arial" w:cs="Arial"/>
          <w:b/>
          <w:color w:val="000000"/>
          <w:sz w:val="24"/>
          <w:szCs w:val="24"/>
        </w:rPr>
        <w:lastRenderedPageBreak/>
        <w:t xml:space="preserve">Mention some ways in which logistics can improve on issues related to environmental protection. </w:t>
      </w:r>
    </w:p>
    <w:p w:rsidR="006F3377" w:rsidRPr="00E4478A" w:rsidRDefault="006F3377" w:rsidP="00E4478A">
      <w:pPr>
        <w:pStyle w:val="ListParagraph"/>
        <w:autoSpaceDE w:val="0"/>
        <w:autoSpaceDN w:val="0"/>
        <w:adjustRightInd w:val="0"/>
        <w:spacing w:after="0"/>
        <w:ind w:left="360"/>
        <w:rPr>
          <w:rFonts w:ascii="Arial" w:hAnsi="Arial" w:cs="Arial"/>
          <w:b/>
          <w:color w:val="000000"/>
          <w:sz w:val="24"/>
          <w:szCs w:val="24"/>
        </w:rPr>
      </w:pPr>
    </w:p>
    <w:p w:rsidR="00E33140" w:rsidRPr="00E4478A" w:rsidRDefault="006F3377" w:rsidP="00E4478A">
      <w:pPr>
        <w:pStyle w:val="ListParagraph"/>
        <w:autoSpaceDE w:val="0"/>
        <w:autoSpaceDN w:val="0"/>
        <w:adjustRightInd w:val="0"/>
        <w:spacing w:after="0"/>
        <w:ind w:left="360"/>
        <w:rPr>
          <w:rFonts w:ascii="Arial" w:hAnsi="Arial" w:cs="Arial"/>
          <w:b/>
          <w:color w:val="000000"/>
          <w:sz w:val="24"/>
          <w:szCs w:val="24"/>
        </w:rPr>
      </w:pPr>
      <w:r w:rsidRPr="00E4478A">
        <w:rPr>
          <w:rFonts w:ascii="Arial" w:hAnsi="Arial" w:cs="Arial"/>
          <w:sz w:val="24"/>
          <w:szCs w:val="24"/>
        </w:rPr>
        <w:t>Logistics is shifting to ‘greener’ practices. Businesses can use more energy efficient means of transport, control drain emissions, recycle packaging, switch to environment friendly options of transport, boost recycling through reverse logistics, add security features to ships, expand brown-field sites, and so on.  A fair evaluation may be that logistics is making development on environmental issues, but it would need some time.</w:t>
      </w:r>
    </w:p>
    <w:p w:rsidR="00541E83" w:rsidRPr="00E4478A" w:rsidRDefault="00541E83" w:rsidP="00E4478A">
      <w:pPr>
        <w:autoSpaceDE w:val="0"/>
        <w:autoSpaceDN w:val="0"/>
        <w:adjustRightInd w:val="0"/>
        <w:spacing w:after="0"/>
        <w:rPr>
          <w:rFonts w:ascii="Arial" w:hAnsi="Arial" w:cs="Arial"/>
          <w:b/>
          <w:color w:val="000000"/>
          <w:sz w:val="24"/>
          <w:szCs w:val="24"/>
        </w:rPr>
      </w:pPr>
    </w:p>
    <w:p w:rsidR="00BA119A" w:rsidRPr="00E4478A" w:rsidRDefault="00E721AC" w:rsidP="00E4478A">
      <w:pPr>
        <w:autoSpaceDE w:val="0"/>
        <w:autoSpaceDN w:val="0"/>
        <w:adjustRightInd w:val="0"/>
        <w:spacing w:after="0"/>
        <w:rPr>
          <w:rFonts w:ascii="Arial" w:eastAsia="Calibri" w:hAnsi="Arial" w:cs="Arial"/>
          <w:b/>
          <w:color w:val="000000"/>
          <w:sz w:val="24"/>
          <w:szCs w:val="24"/>
          <w:lang w:val="en-US"/>
        </w:rPr>
      </w:pPr>
      <w:r w:rsidRPr="00E4478A">
        <w:rPr>
          <w:rFonts w:ascii="Arial" w:eastAsia="Calibri" w:hAnsi="Arial" w:cs="Arial"/>
          <w:b/>
          <w:color w:val="000000"/>
          <w:sz w:val="24"/>
          <w:szCs w:val="24"/>
          <w:lang w:val="en-US"/>
        </w:rPr>
        <w:t>Case study</w:t>
      </w:r>
    </w:p>
    <w:p w:rsidR="00E721AC" w:rsidRPr="00E4478A" w:rsidRDefault="00E721AC" w:rsidP="00E4478A">
      <w:pPr>
        <w:autoSpaceDE w:val="0"/>
        <w:autoSpaceDN w:val="0"/>
        <w:adjustRightInd w:val="0"/>
        <w:spacing w:after="0"/>
        <w:rPr>
          <w:rFonts w:ascii="Arial" w:eastAsia="Calibri" w:hAnsi="Arial" w:cs="Arial"/>
          <w:b/>
          <w:color w:val="000000"/>
          <w:sz w:val="24"/>
          <w:szCs w:val="24"/>
          <w:lang w:val="en-US"/>
        </w:rPr>
      </w:pPr>
    </w:p>
    <w:p w:rsidR="00E721AC" w:rsidRPr="00E4478A" w:rsidRDefault="00E721AC" w:rsidP="00E4478A">
      <w:pPr>
        <w:autoSpaceDE w:val="0"/>
        <w:autoSpaceDN w:val="0"/>
        <w:adjustRightInd w:val="0"/>
        <w:spacing w:after="0"/>
        <w:rPr>
          <w:rFonts w:ascii="Arial" w:hAnsi="Arial" w:cs="Arial"/>
          <w:color w:val="000000"/>
          <w:sz w:val="24"/>
          <w:szCs w:val="24"/>
        </w:rPr>
      </w:pPr>
    </w:p>
    <w:p w:rsidR="00E721AC" w:rsidRPr="00E4478A" w:rsidRDefault="00E721AC" w:rsidP="00E4478A">
      <w:pPr>
        <w:pStyle w:val="ListParagraph"/>
        <w:numPr>
          <w:ilvl w:val="0"/>
          <w:numId w:val="39"/>
        </w:numPr>
        <w:autoSpaceDE w:val="0"/>
        <w:autoSpaceDN w:val="0"/>
        <w:adjustRightInd w:val="0"/>
        <w:spacing w:after="34"/>
        <w:rPr>
          <w:rFonts w:ascii="Arial" w:hAnsi="Arial" w:cs="Arial"/>
          <w:b/>
          <w:color w:val="000000"/>
          <w:sz w:val="24"/>
          <w:szCs w:val="24"/>
        </w:rPr>
      </w:pPr>
      <w:r w:rsidRPr="00E4478A">
        <w:rPr>
          <w:rFonts w:ascii="Arial" w:hAnsi="Arial" w:cs="Arial"/>
          <w:b/>
          <w:color w:val="000000"/>
          <w:sz w:val="24"/>
          <w:szCs w:val="24"/>
        </w:rPr>
        <w:t xml:space="preserve">Why do all the logistics costs seem to be rising at the same time? </w:t>
      </w:r>
    </w:p>
    <w:p w:rsidR="00E721AC" w:rsidRPr="00E4478A" w:rsidRDefault="00E721AC" w:rsidP="00E4478A">
      <w:pPr>
        <w:autoSpaceDE w:val="0"/>
        <w:autoSpaceDN w:val="0"/>
        <w:adjustRightInd w:val="0"/>
        <w:spacing w:after="34"/>
        <w:ind w:left="720"/>
        <w:rPr>
          <w:rFonts w:ascii="Arial" w:hAnsi="Arial" w:cs="Arial"/>
          <w:b/>
          <w:color w:val="000000"/>
          <w:sz w:val="24"/>
          <w:szCs w:val="24"/>
        </w:rPr>
      </w:pPr>
    </w:p>
    <w:p w:rsidR="00E81E76" w:rsidRPr="00E4478A" w:rsidRDefault="004B060D" w:rsidP="00E4478A">
      <w:pPr>
        <w:ind w:left="720"/>
        <w:jc w:val="both"/>
        <w:rPr>
          <w:rFonts w:ascii="Arial" w:hAnsi="Arial" w:cs="Arial"/>
          <w:b/>
          <w:color w:val="000000"/>
          <w:sz w:val="24"/>
          <w:szCs w:val="24"/>
        </w:rPr>
      </w:pPr>
      <w:r w:rsidRPr="00E4478A">
        <w:rPr>
          <w:rFonts w:ascii="Arial" w:hAnsi="Arial" w:cs="Arial"/>
          <w:sz w:val="24"/>
          <w:szCs w:val="24"/>
        </w:rPr>
        <w:t xml:space="preserve">Logistics </w:t>
      </w:r>
      <w:r w:rsidR="00E81E76" w:rsidRPr="00E4478A">
        <w:rPr>
          <w:rFonts w:ascii="Arial" w:hAnsi="Arial" w:cs="Arial"/>
          <w:sz w:val="24"/>
          <w:szCs w:val="24"/>
        </w:rPr>
        <w:t xml:space="preserve">holds a big impact on the financial performance of </w:t>
      </w:r>
      <w:r w:rsidR="00705F53" w:rsidRPr="00E4478A">
        <w:rPr>
          <w:rFonts w:ascii="Arial" w:hAnsi="Arial" w:cs="Arial"/>
          <w:sz w:val="24"/>
          <w:szCs w:val="24"/>
        </w:rPr>
        <w:t xml:space="preserve">the organization. </w:t>
      </w:r>
      <w:r w:rsidRPr="00E4478A">
        <w:rPr>
          <w:rFonts w:ascii="Arial" w:hAnsi="Arial" w:cs="Arial"/>
          <w:sz w:val="24"/>
          <w:szCs w:val="24"/>
        </w:rPr>
        <w:t xml:space="preserve"> In this</w:t>
      </w:r>
      <w:r w:rsidR="00E81E76" w:rsidRPr="00E4478A">
        <w:rPr>
          <w:rFonts w:ascii="Arial" w:hAnsi="Arial" w:cs="Arial"/>
          <w:sz w:val="24"/>
          <w:szCs w:val="24"/>
        </w:rPr>
        <w:t xml:space="preserve"> case Chris</w:t>
      </w:r>
      <w:r w:rsidR="00E81E76" w:rsidRPr="00E4478A">
        <w:rPr>
          <w:rFonts w:ascii="Arial" w:hAnsi="Arial" w:cs="Arial"/>
          <w:color w:val="000000"/>
          <w:sz w:val="24"/>
          <w:szCs w:val="24"/>
        </w:rPr>
        <w:t xml:space="preserve"> eight months ago instructed </w:t>
      </w:r>
      <w:r w:rsidR="00E81E76" w:rsidRPr="00E4478A">
        <w:rPr>
          <w:rFonts w:ascii="Arial" w:hAnsi="Arial" w:cs="Arial"/>
          <w:sz w:val="24"/>
          <w:szCs w:val="24"/>
        </w:rPr>
        <w:t>purchasing manager to</w:t>
      </w:r>
      <w:r w:rsidR="00E81E76" w:rsidRPr="00E4478A">
        <w:rPr>
          <w:rFonts w:ascii="Arial" w:hAnsi="Arial" w:cs="Arial"/>
          <w:color w:val="000000"/>
          <w:sz w:val="24"/>
          <w:szCs w:val="24"/>
        </w:rPr>
        <w:t xml:space="preserve"> reduce materials costs.</w:t>
      </w:r>
      <w:r w:rsidR="00705F53" w:rsidRPr="00E4478A">
        <w:rPr>
          <w:rFonts w:ascii="Arial" w:hAnsi="Arial" w:cs="Arial"/>
          <w:color w:val="000000"/>
          <w:sz w:val="24"/>
          <w:szCs w:val="24"/>
        </w:rPr>
        <w:t xml:space="preserve"> Chasing discounts on bigger orders</w:t>
      </w:r>
      <w:r w:rsidR="00E81E76" w:rsidRPr="00E4478A">
        <w:rPr>
          <w:rFonts w:ascii="Arial" w:hAnsi="Arial" w:cs="Arial"/>
          <w:sz w:val="24"/>
          <w:szCs w:val="24"/>
        </w:rPr>
        <w:t xml:space="preserve"> </w:t>
      </w:r>
      <w:r w:rsidR="00705F53" w:rsidRPr="00E4478A">
        <w:rPr>
          <w:rFonts w:ascii="Arial" w:hAnsi="Arial" w:cs="Arial"/>
          <w:sz w:val="24"/>
          <w:szCs w:val="24"/>
        </w:rPr>
        <w:t xml:space="preserve">led to overstocking and not getting the right materials on the right time, which disrupted production plans. The transport manager told </w:t>
      </w:r>
      <w:r w:rsidR="00E81E76" w:rsidRPr="00E4478A">
        <w:rPr>
          <w:rFonts w:ascii="Arial" w:hAnsi="Arial" w:cs="Arial"/>
          <w:color w:val="000000"/>
          <w:sz w:val="24"/>
          <w:szCs w:val="24"/>
        </w:rPr>
        <w:t>‘If you reduce the average order size, the transport costs will rise</w:t>
      </w:r>
      <w:r w:rsidR="00705F53" w:rsidRPr="00E4478A">
        <w:rPr>
          <w:rFonts w:ascii="Arial" w:hAnsi="Arial" w:cs="Arial"/>
          <w:color w:val="000000"/>
          <w:sz w:val="24"/>
          <w:szCs w:val="24"/>
        </w:rPr>
        <w:t>.</w:t>
      </w:r>
      <w:r w:rsidR="00E81E76" w:rsidRPr="00E4478A">
        <w:rPr>
          <w:rFonts w:ascii="Arial" w:hAnsi="Arial" w:cs="Arial"/>
          <w:sz w:val="24"/>
          <w:szCs w:val="24"/>
        </w:rPr>
        <w:t xml:space="preserve"> </w:t>
      </w:r>
      <w:r w:rsidR="00705F53" w:rsidRPr="00E4478A">
        <w:rPr>
          <w:rFonts w:ascii="Arial" w:hAnsi="Arial" w:cs="Arial"/>
          <w:sz w:val="24"/>
          <w:szCs w:val="24"/>
        </w:rPr>
        <w:t>They already have</w:t>
      </w:r>
      <w:r w:rsidR="00E81E76" w:rsidRPr="00E4478A">
        <w:rPr>
          <w:rFonts w:ascii="Arial" w:hAnsi="Arial" w:cs="Arial"/>
          <w:color w:val="000000"/>
          <w:sz w:val="24"/>
          <w:szCs w:val="24"/>
          <w:lang w:val="en-US"/>
        </w:rPr>
        <w:t xml:space="preserve"> to pay for expensive express deliveries of materials that produ</w:t>
      </w:r>
      <w:r w:rsidR="00705F53" w:rsidRPr="00E4478A">
        <w:rPr>
          <w:rFonts w:ascii="Arial" w:hAnsi="Arial" w:cs="Arial"/>
          <w:color w:val="000000"/>
          <w:sz w:val="24"/>
          <w:szCs w:val="24"/>
          <w:lang w:val="en-US"/>
        </w:rPr>
        <w:t>ction classify as urgent,</w:t>
      </w:r>
      <w:r w:rsidR="00E81E76" w:rsidRPr="00E4478A">
        <w:rPr>
          <w:rFonts w:ascii="Arial" w:hAnsi="Arial" w:cs="Arial"/>
          <w:color w:val="000000"/>
          <w:sz w:val="24"/>
          <w:szCs w:val="24"/>
          <w:lang w:val="en-US"/>
        </w:rPr>
        <w:t xml:space="preserve"> lower</w:t>
      </w:r>
      <w:r w:rsidR="00705F53" w:rsidRPr="00E4478A">
        <w:rPr>
          <w:rFonts w:ascii="Arial" w:hAnsi="Arial" w:cs="Arial"/>
          <w:color w:val="000000"/>
          <w:sz w:val="24"/>
          <w:szCs w:val="24"/>
          <w:lang w:val="en-US"/>
        </w:rPr>
        <w:t>ing the order size, would led to</w:t>
      </w:r>
      <w:r w:rsidR="00E81E76" w:rsidRPr="00E4478A">
        <w:rPr>
          <w:rFonts w:ascii="Arial" w:hAnsi="Arial" w:cs="Arial"/>
          <w:color w:val="000000"/>
          <w:sz w:val="24"/>
          <w:szCs w:val="24"/>
          <w:lang w:val="en-US"/>
        </w:rPr>
        <w:t xml:space="preserve"> more shortages, more express deliveries and even higher costs.</w:t>
      </w:r>
    </w:p>
    <w:p w:rsidR="00E81E76" w:rsidRPr="00E4478A" w:rsidRDefault="00E81E76" w:rsidP="00E4478A">
      <w:pPr>
        <w:autoSpaceDE w:val="0"/>
        <w:autoSpaceDN w:val="0"/>
        <w:adjustRightInd w:val="0"/>
        <w:spacing w:after="34"/>
        <w:ind w:left="360"/>
        <w:rPr>
          <w:rFonts w:ascii="Arial" w:hAnsi="Arial" w:cs="Arial"/>
          <w:b/>
          <w:color w:val="000000"/>
          <w:sz w:val="24"/>
          <w:szCs w:val="24"/>
        </w:rPr>
      </w:pPr>
    </w:p>
    <w:p w:rsidR="00E721AC" w:rsidRPr="00E4478A" w:rsidRDefault="00E721AC" w:rsidP="00E4478A">
      <w:pPr>
        <w:pStyle w:val="ListParagraph"/>
        <w:numPr>
          <w:ilvl w:val="0"/>
          <w:numId w:val="39"/>
        </w:numPr>
        <w:autoSpaceDE w:val="0"/>
        <w:autoSpaceDN w:val="0"/>
        <w:adjustRightInd w:val="0"/>
        <w:spacing w:after="34"/>
        <w:rPr>
          <w:rFonts w:ascii="Arial" w:hAnsi="Arial" w:cs="Arial"/>
          <w:b/>
          <w:color w:val="000000"/>
          <w:sz w:val="24"/>
          <w:szCs w:val="24"/>
        </w:rPr>
      </w:pPr>
      <w:r w:rsidRPr="00E4478A">
        <w:rPr>
          <w:rFonts w:ascii="Arial" w:hAnsi="Arial" w:cs="Arial"/>
          <w:b/>
          <w:color w:val="000000"/>
          <w:sz w:val="24"/>
          <w:szCs w:val="24"/>
        </w:rPr>
        <w:t>What do you think are the basic problems in McDonald Timbers?</w:t>
      </w:r>
    </w:p>
    <w:p w:rsidR="00E721AC" w:rsidRPr="00E4478A" w:rsidRDefault="00E721AC" w:rsidP="00E4478A">
      <w:pPr>
        <w:pStyle w:val="ListParagraph"/>
        <w:rPr>
          <w:rFonts w:ascii="Arial" w:hAnsi="Arial" w:cs="Arial"/>
          <w:b/>
          <w:color w:val="000000"/>
          <w:sz w:val="24"/>
          <w:szCs w:val="24"/>
        </w:rPr>
      </w:pPr>
    </w:p>
    <w:p w:rsidR="00E81E76" w:rsidRPr="00E4478A" w:rsidRDefault="00E81E76" w:rsidP="00E4478A">
      <w:pPr>
        <w:ind w:left="720"/>
        <w:jc w:val="both"/>
        <w:rPr>
          <w:rFonts w:ascii="Arial" w:hAnsi="Arial" w:cs="Arial"/>
          <w:sz w:val="24"/>
          <w:szCs w:val="24"/>
        </w:rPr>
      </w:pPr>
      <w:r w:rsidRPr="00E4478A">
        <w:rPr>
          <w:rFonts w:ascii="Arial" w:hAnsi="Arial" w:cs="Arial"/>
          <w:sz w:val="24"/>
          <w:szCs w:val="24"/>
        </w:rPr>
        <w:t xml:space="preserve">Chris found that the late customer deliveries which had started his investigation were actually caused by poor sales forecasts by the marketing department. They had seriously underestimated demand, and planned production was too low. </w:t>
      </w:r>
      <w:r w:rsidR="009112F4" w:rsidRPr="00E4478A">
        <w:rPr>
          <w:rFonts w:ascii="Arial" w:hAnsi="Arial" w:cs="Arial"/>
          <w:sz w:val="24"/>
          <w:szCs w:val="24"/>
        </w:rPr>
        <w:t>The blame for starting the problems should take</w:t>
      </w:r>
      <w:r w:rsidRPr="00E4478A">
        <w:rPr>
          <w:rFonts w:ascii="Arial" w:hAnsi="Arial" w:cs="Arial"/>
          <w:sz w:val="24"/>
          <w:szCs w:val="24"/>
        </w:rPr>
        <w:t xml:space="preserve"> sales </w:t>
      </w:r>
      <w:r w:rsidR="009112F4" w:rsidRPr="00E4478A">
        <w:rPr>
          <w:rFonts w:ascii="Arial" w:hAnsi="Arial" w:cs="Arial"/>
          <w:sz w:val="24"/>
          <w:szCs w:val="24"/>
        </w:rPr>
        <w:t xml:space="preserve">department, which made </w:t>
      </w:r>
      <w:r w:rsidRPr="00E4478A">
        <w:rPr>
          <w:rFonts w:ascii="Arial" w:hAnsi="Arial" w:cs="Arial"/>
          <w:sz w:val="24"/>
          <w:szCs w:val="24"/>
        </w:rPr>
        <w:t xml:space="preserve">poor </w:t>
      </w:r>
      <w:r w:rsidR="009112F4" w:rsidRPr="00E4478A">
        <w:rPr>
          <w:rFonts w:ascii="Arial" w:hAnsi="Arial" w:cs="Arial"/>
          <w:sz w:val="24"/>
          <w:szCs w:val="24"/>
        </w:rPr>
        <w:t>forecasts regarding customer demands.</w:t>
      </w:r>
      <w:r w:rsidRPr="00E4478A">
        <w:rPr>
          <w:rFonts w:ascii="Arial" w:hAnsi="Arial" w:cs="Arial"/>
          <w:sz w:val="24"/>
          <w:szCs w:val="24"/>
        </w:rPr>
        <w:t xml:space="preserve"> </w:t>
      </w:r>
      <w:r w:rsidR="009112F4" w:rsidRPr="00E4478A">
        <w:rPr>
          <w:rFonts w:ascii="Arial" w:hAnsi="Arial" w:cs="Arial"/>
          <w:sz w:val="24"/>
          <w:szCs w:val="24"/>
        </w:rPr>
        <w:t>Miscommunication between departments’ even deepened the problems, because no one addressed the issues to the right people, and no actions been taken to resolve them. L</w:t>
      </w:r>
      <w:r w:rsidRPr="00E4478A">
        <w:rPr>
          <w:rFonts w:ascii="Arial" w:hAnsi="Arial" w:cs="Arial"/>
          <w:sz w:val="24"/>
          <w:szCs w:val="24"/>
        </w:rPr>
        <w:t>ate deliveries to some customers</w:t>
      </w:r>
      <w:r w:rsidR="009112F4" w:rsidRPr="00E4478A">
        <w:rPr>
          <w:rFonts w:ascii="Arial" w:hAnsi="Arial" w:cs="Arial"/>
          <w:sz w:val="24"/>
          <w:szCs w:val="24"/>
        </w:rPr>
        <w:t xml:space="preserve"> may damage reputation which eventually could lead to </w:t>
      </w:r>
      <w:r w:rsidR="00705F53" w:rsidRPr="00E4478A">
        <w:rPr>
          <w:rFonts w:ascii="Arial" w:hAnsi="Arial" w:cs="Arial"/>
          <w:sz w:val="24"/>
          <w:szCs w:val="24"/>
        </w:rPr>
        <w:t>losing them. Where ever you look in the company there are mistakes done</w:t>
      </w:r>
      <w:r w:rsidR="00E4478A">
        <w:rPr>
          <w:rFonts w:ascii="Arial" w:hAnsi="Arial" w:cs="Arial"/>
          <w:sz w:val="24"/>
          <w:szCs w:val="24"/>
        </w:rPr>
        <w:t xml:space="preserve"> (or not enough done) by management.</w:t>
      </w:r>
    </w:p>
    <w:p w:rsidR="00E81E76" w:rsidRDefault="00E81E76" w:rsidP="00E4478A">
      <w:pPr>
        <w:pStyle w:val="ListParagraph"/>
        <w:rPr>
          <w:rFonts w:ascii="Arial" w:hAnsi="Arial" w:cs="Arial"/>
          <w:b/>
          <w:color w:val="000000"/>
          <w:sz w:val="24"/>
          <w:szCs w:val="24"/>
        </w:rPr>
      </w:pPr>
    </w:p>
    <w:p w:rsidR="00E4478A" w:rsidRDefault="00E4478A" w:rsidP="00E4478A">
      <w:pPr>
        <w:pStyle w:val="ListParagraph"/>
        <w:rPr>
          <w:rFonts w:ascii="Arial" w:hAnsi="Arial" w:cs="Arial"/>
          <w:b/>
          <w:color w:val="000000"/>
          <w:sz w:val="24"/>
          <w:szCs w:val="24"/>
        </w:rPr>
      </w:pPr>
    </w:p>
    <w:p w:rsidR="00E4478A" w:rsidRDefault="00E4478A" w:rsidP="00E4478A">
      <w:pPr>
        <w:pStyle w:val="ListParagraph"/>
        <w:rPr>
          <w:rFonts w:ascii="Arial" w:hAnsi="Arial" w:cs="Arial"/>
          <w:b/>
          <w:color w:val="000000"/>
          <w:sz w:val="24"/>
          <w:szCs w:val="24"/>
        </w:rPr>
      </w:pPr>
    </w:p>
    <w:p w:rsidR="00E4478A" w:rsidRPr="00E4478A" w:rsidRDefault="00E4478A" w:rsidP="00E4478A">
      <w:pPr>
        <w:pStyle w:val="ListParagraph"/>
        <w:rPr>
          <w:rFonts w:ascii="Arial" w:hAnsi="Arial" w:cs="Arial"/>
          <w:b/>
          <w:color w:val="000000"/>
          <w:sz w:val="24"/>
          <w:szCs w:val="24"/>
        </w:rPr>
      </w:pPr>
    </w:p>
    <w:p w:rsidR="00E721AC" w:rsidRPr="00E4478A" w:rsidRDefault="00E721AC" w:rsidP="00E4478A">
      <w:pPr>
        <w:pStyle w:val="ListParagraph"/>
        <w:numPr>
          <w:ilvl w:val="0"/>
          <w:numId w:val="39"/>
        </w:numPr>
        <w:autoSpaceDE w:val="0"/>
        <w:autoSpaceDN w:val="0"/>
        <w:adjustRightInd w:val="0"/>
        <w:spacing w:after="0"/>
        <w:rPr>
          <w:rFonts w:ascii="Arial" w:hAnsi="Arial" w:cs="Arial"/>
          <w:b/>
          <w:color w:val="000000"/>
          <w:sz w:val="24"/>
          <w:szCs w:val="24"/>
        </w:rPr>
      </w:pPr>
      <w:r w:rsidRPr="00E4478A">
        <w:rPr>
          <w:rFonts w:ascii="Arial" w:hAnsi="Arial" w:cs="Arial"/>
          <w:b/>
          <w:color w:val="000000"/>
          <w:sz w:val="24"/>
          <w:szCs w:val="24"/>
        </w:rPr>
        <w:lastRenderedPageBreak/>
        <w:t xml:space="preserve">What would you recommend Chris to do? </w:t>
      </w:r>
    </w:p>
    <w:p w:rsidR="00E81E76" w:rsidRPr="00E4478A" w:rsidRDefault="00E81E76" w:rsidP="00E4478A">
      <w:pPr>
        <w:jc w:val="both"/>
        <w:rPr>
          <w:rFonts w:ascii="Arial" w:hAnsi="Arial" w:cs="Arial"/>
          <w:sz w:val="24"/>
          <w:szCs w:val="24"/>
          <w:lang w:val="en-US"/>
        </w:rPr>
      </w:pPr>
      <w:r w:rsidRPr="00E4478A">
        <w:rPr>
          <w:rFonts w:ascii="Arial" w:hAnsi="Arial" w:cs="Arial"/>
          <w:sz w:val="24"/>
          <w:szCs w:val="24"/>
          <w:lang w:val="en-US"/>
        </w:rPr>
        <w:t xml:space="preserve"> </w:t>
      </w:r>
    </w:p>
    <w:p w:rsidR="001003C8" w:rsidRPr="00E4478A" w:rsidRDefault="00E81E76" w:rsidP="00E4478A">
      <w:pPr>
        <w:ind w:left="720"/>
        <w:jc w:val="both"/>
        <w:rPr>
          <w:rFonts w:ascii="Arial" w:eastAsia="Times New Roman" w:hAnsi="Arial" w:cs="Arial"/>
          <w:color w:val="000000"/>
          <w:sz w:val="24"/>
          <w:szCs w:val="24"/>
          <w:lang w:eastAsia="en-GB"/>
        </w:rPr>
      </w:pPr>
      <w:r w:rsidRPr="00E4478A">
        <w:rPr>
          <w:rFonts w:ascii="Arial" w:hAnsi="Arial" w:cs="Arial"/>
          <w:sz w:val="24"/>
          <w:szCs w:val="24"/>
          <w:lang w:val="en-US"/>
        </w:rPr>
        <w:t xml:space="preserve">Companies that forecast most effectively consider it critical to obtain input from people in different functional areas, each of whom contributes relevant information and insights that can improve overall accuracy. </w:t>
      </w:r>
      <w:r w:rsidR="00705F53" w:rsidRPr="00E4478A">
        <w:rPr>
          <w:rFonts w:ascii="Arial" w:hAnsi="Arial" w:cs="Arial"/>
          <w:sz w:val="24"/>
          <w:szCs w:val="24"/>
          <w:lang w:val="en-US"/>
        </w:rPr>
        <w:t>First thing what Chris should do is to improve</w:t>
      </w:r>
      <w:r w:rsidRPr="00E4478A">
        <w:rPr>
          <w:rFonts w:ascii="Arial" w:hAnsi="Arial" w:cs="Arial"/>
          <w:sz w:val="24"/>
          <w:szCs w:val="24"/>
          <w:lang w:val="en-US"/>
        </w:rPr>
        <w:t xml:space="preserve"> communicati</w:t>
      </w:r>
      <w:r w:rsidR="00705F53" w:rsidRPr="00E4478A">
        <w:rPr>
          <w:rFonts w:ascii="Arial" w:hAnsi="Arial" w:cs="Arial"/>
          <w:sz w:val="24"/>
          <w:szCs w:val="24"/>
          <w:lang w:val="en-US"/>
        </w:rPr>
        <w:t>on across departments.</w:t>
      </w:r>
      <w:r w:rsidR="001D23EA" w:rsidRPr="00E4478A">
        <w:rPr>
          <w:rFonts w:ascii="Arial" w:hAnsi="Arial" w:cs="Arial"/>
          <w:sz w:val="24"/>
          <w:szCs w:val="24"/>
          <w:lang w:val="en-US"/>
        </w:rPr>
        <w:t xml:space="preserve"> The best thing to do would be to make a meeting with all company’s department’s managers, raise the issues and look for solutions to resolve the problems the company facing. The marketing department manager could review sales forecasts; production manager and purchasing manager could work with warehouse manager to find out how much of which materials they really need and what to do with overstocking. Transport manager should find the best solution so the production wouldn’t stop because of shortage of some materials and to avoid overstocking in a warehouse; should try to avoid expensive express deliveries there possible and it is possible. Shouldn’t be afraid to call a meeting with managers of other departments and address the issues concerning. Accountants of the McDonald Timbers should raise the alarm if they see the company is running out of cash or going bust and call for a meeting across the department try to resolve the issues. There should be more transparency, communication and accountability in the company at all levels of activity.</w:t>
      </w:r>
    </w:p>
    <w:sectPr w:rsidR="001003C8" w:rsidRPr="00E4478A" w:rsidSect="00794400">
      <w:headerReference w:type="default" r:id="rId12"/>
      <w:footerReference w:type="default" r:id="rId13"/>
      <w:pgSz w:w="11906" w:h="16838"/>
      <w:pgMar w:top="1440" w:right="1440" w:bottom="1440" w:left="1440" w:header="708" w:footer="45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7A0C" w:rsidRDefault="00D07A0C" w:rsidP="00CB4D0A">
      <w:pPr>
        <w:spacing w:after="0" w:line="240" w:lineRule="auto"/>
      </w:pPr>
      <w:r>
        <w:separator/>
      </w:r>
    </w:p>
  </w:endnote>
  <w:endnote w:type="continuationSeparator" w:id="0">
    <w:p w:rsidR="00D07A0C" w:rsidRDefault="00D07A0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000" w:rsidRDefault="00362000">
    <w:pPr>
      <w:pStyle w:val="Footer"/>
    </w:pPr>
  </w:p>
  <w:p w:rsidR="00362000" w:rsidRDefault="0036200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7A0C" w:rsidRDefault="00D07A0C" w:rsidP="00CB4D0A">
      <w:pPr>
        <w:spacing w:after="0" w:line="240" w:lineRule="auto"/>
      </w:pPr>
      <w:r>
        <w:separator/>
      </w:r>
    </w:p>
  </w:footnote>
  <w:footnote w:type="continuationSeparator" w:id="0">
    <w:p w:rsidR="00D07A0C" w:rsidRDefault="00D07A0C"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707227"/>
      <w:docPartObj>
        <w:docPartGallery w:val="Page Numbers (Top of Page)"/>
        <w:docPartUnique/>
      </w:docPartObj>
    </w:sdtPr>
    <w:sdtContent>
      <w:p w:rsidR="00362000" w:rsidRDefault="00362000">
        <w:pPr>
          <w:pStyle w:val="Header"/>
          <w:jc w:val="right"/>
        </w:pPr>
        <w:r>
          <w:t xml:space="preserve">Vismantas Mikstas Student No 1181 Assignment No 2          </w:t>
        </w:r>
        <w:fldSimple w:instr=" PAGE   \* MERGEFORMAT ">
          <w:r w:rsidR="00997811">
            <w:rPr>
              <w:noProof/>
            </w:rPr>
            <w:t>3</w:t>
          </w:r>
        </w:fldSimple>
      </w:p>
    </w:sdtContent>
  </w:sdt>
  <w:p w:rsidR="00362000" w:rsidRDefault="00362000">
    <w:pPr>
      <w:pStyle w:val="Header"/>
    </w:pPr>
    <w:r>
      <w:tab/>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9573C"/>
    <w:multiLevelType w:val="hybridMultilevel"/>
    <w:tmpl w:val="DEC6DD0C"/>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
    <w:nsid w:val="07C77AFF"/>
    <w:multiLevelType w:val="hybridMultilevel"/>
    <w:tmpl w:val="DAC0952A"/>
    <w:lvl w:ilvl="0" w:tplc="0809000F">
      <w:start w:val="1"/>
      <w:numFmt w:val="decimal"/>
      <w:lvlText w:val="%1."/>
      <w:lvlJc w:val="left"/>
      <w:pPr>
        <w:ind w:left="770" w:hanging="360"/>
      </w:p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2">
    <w:nsid w:val="0ABA29E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0DDC6AC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12865D7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12DD5D6A"/>
    <w:multiLevelType w:val="hybridMultilevel"/>
    <w:tmpl w:val="ED2670BE"/>
    <w:lvl w:ilvl="0" w:tplc="08090001">
      <w:start w:val="1"/>
      <w:numFmt w:val="bullet"/>
      <w:lvlText w:val=""/>
      <w:lvlJc w:val="left"/>
      <w:pPr>
        <w:ind w:left="1069"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3E73FB8"/>
    <w:multiLevelType w:val="hybridMultilevel"/>
    <w:tmpl w:val="B42EEFE0"/>
    <w:lvl w:ilvl="0" w:tplc="8F7C0EF4">
      <w:start w:val="2"/>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nsid w:val="14326986"/>
    <w:multiLevelType w:val="multilevel"/>
    <w:tmpl w:val="1004EDC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14570968"/>
    <w:multiLevelType w:val="hybridMultilevel"/>
    <w:tmpl w:val="D9622000"/>
    <w:lvl w:ilvl="0" w:tplc="0809000F">
      <w:start w:val="1"/>
      <w:numFmt w:val="decimal"/>
      <w:lvlText w:val="%1."/>
      <w:lvlJc w:val="left"/>
      <w:pPr>
        <w:ind w:left="1069"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nsid w:val="14D270B8"/>
    <w:multiLevelType w:val="hybridMultilevel"/>
    <w:tmpl w:val="81481266"/>
    <w:lvl w:ilvl="0" w:tplc="1A44095A">
      <w:start w:val="1"/>
      <w:numFmt w:val="lowerLetter"/>
      <w:lvlText w:val="%1)"/>
      <w:lvlJc w:val="left"/>
      <w:pPr>
        <w:ind w:left="720" w:hanging="360"/>
      </w:pPr>
      <w:rPr>
        <w:rFonts w:ascii="Arial" w:hAnsi="Arial" w:cs="Arial" w:hint="default"/>
        <w:b/>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4E67E8D"/>
    <w:multiLevelType w:val="hybridMultilevel"/>
    <w:tmpl w:val="94363F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16B13CCE"/>
    <w:multiLevelType w:val="hybridMultilevel"/>
    <w:tmpl w:val="B0486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87F6677"/>
    <w:multiLevelType w:val="multilevel"/>
    <w:tmpl w:val="1004E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1938300D"/>
    <w:multiLevelType w:val="hybridMultilevel"/>
    <w:tmpl w:val="56183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193F4952"/>
    <w:multiLevelType w:val="hybridMultilevel"/>
    <w:tmpl w:val="287A48D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1E2E7B6B"/>
    <w:multiLevelType w:val="hybridMultilevel"/>
    <w:tmpl w:val="FAAEA45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25253976"/>
    <w:multiLevelType w:val="hybridMultilevel"/>
    <w:tmpl w:val="D336807C"/>
    <w:lvl w:ilvl="0" w:tplc="8F7C0EF4">
      <w:start w:val="2"/>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nsid w:val="31EE3ED1"/>
    <w:multiLevelType w:val="hybridMultilevel"/>
    <w:tmpl w:val="4664CCE2"/>
    <w:lvl w:ilvl="0" w:tplc="08090013">
      <w:start w:val="1"/>
      <w:numFmt w:val="upperRoman"/>
      <w:lvlText w:val="%1."/>
      <w:lvlJc w:val="right"/>
      <w:pPr>
        <w:ind w:left="644"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60E6F9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365E059E"/>
    <w:multiLevelType w:val="hybridMultilevel"/>
    <w:tmpl w:val="51882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E5D34AE"/>
    <w:multiLevelType w:val="hybridMultilevel"/>
    <w:tmpl w:val="6C5A462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nsid w:val="416A40E7"/>
    <w:multiLevelType w:val="hybridMultilevel"/>
    <w:tmpl w:val="4532F4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46881D5D"/>
    <w:multiLevelType w:val="hybridMultilevel"/>
    <w:tmpl w:val="79121FAC"/>
    <w:lvl w:ilvl="0" w:tplc="8F7C0EF4">
      <w:start w:val="2"/>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47AD72FA"/>
    <w:multiLevelType w:val="hybridMultilevel"/>
    <w:tmpl w:val="3FE803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4B1C2D6A"/>
    <w:multiLevelType w:val="hybridMultilevel"/>
    <w:tmpl w:val="01E061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4E40395C"/>
    <w:multiLevelType w:val="hybridMultilevel"/>
    <w:tmpl w:val="5EC0633A"/>
    <w:lvl w:ilvl="0" w:tplc="0809000F">
      <w:start w:val="1"/>
      <w:numFmt w:val="decimal"/>
      <w:lvlText w:val="%1."/>
      <w:lvlJc w:val="left"/>
      <w:pPr>
        <w:ind w:left="1069"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ED04D1F"/>
    <w:multiLevelType w:val="hybridMultilevel"/>
    <w:tmpl w:val="A44EC4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FB6406C"/>
    <w:multiLevelType w:val="hybridMultilevel"/>
    <w:tmpl w:val="53181E8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56525637"/>
    <w:multiLevelType w:val="hybridMultilevel"/>
    <w:tmpl w:val="ABA8BB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56886FAC"/>
    <w:multiLevelType w:val="hybridMultilevel"/>
    <w:tmpl w:val="AF5ABC8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5EA52B58"/>
    <w:multiLevelType w:val="hybridMultilevel"/>
    <w:tmpl w:val="D56AC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F3676A8"/>
    <w:multiLevelType w:val="hybridMultilevel"/>
    <w:tmpl w:val="94B09172"/>
    <w:lvl w:ilvl="0" w:tplc="8F7C0EF4">
      <w:start w:val="2"/>
      <w:numFmt w:val="decimal"/>
      <w:lvlText w:val="%1."/>
      <w:lvlJc w:val="left"/>
      <w:pPr>
        <w:ind w:left="720" w:hanging="360"/>
      </w:pPr>
      <w:rPr>
        <w:rFonts w:hint="default"/>
        <w:b/>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5F713A9D"/>
    <w:multiLevelType w:val="hybridMultilevel"/>
    <w:tmpl w:val="CD0A90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60ED1DBA"/>
    <w:multiLevelType w:val="hybridMultilevel"/>
    <w:tmpl w:val="406A9A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6C972785"/>
    <w:multiLevelType w:val="hybridMultilevel"/>
    <w:tmpl w:val="ADE268B4"/>
    <w:lvl w:ilvl="0" w:tplc="08090013">
      <w:start w:val="1"/>
      <w:numFmt w:val="upperRoman"/>
      <w:lvlText w:val="%1."/>
      <w:lvlJc w:val="righ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6">
    <w:nsid w:val="6E255A9B"/>
    <w:multiLevelType w:val="hybridMultilevel"/>
    <w:tmpl w:val="59C0B09E"/>
    <w:lvl w:ilvl="0" w:tplc="0809000F">
      <w:start w:val="1"/>
      <w:numFmt w:val="decimal"/>
      <w:lvlText w:val="%1."/>
      <w:lvlJc w:val="left"/>
      <w:pPr>
        <w:ind w:left="720" w:hanging="360"/>
      </w:pPr>
      <w:rPr>
        <w:rFonts w:hint="default"/>
        <w:b/>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76C654AD"/>
    <w:multiLevelType w:val="hybridMultilevel"/>
    <w:tmpl w:val="521427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nsid w:val="76C65DDC"/>
    <w:multiLevelType w:val="hybridMultilevel"/>
    <w:tmpl w:val="DCA89678"/>
    <w:lvl w:ilvl="0" w:tplc="8F7C0EF4">
      <w:start w:val="2"/>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nsid w:val="7C7D2ABD"/>
    <w:multiLevelType w:val="hybridMultilevel"/>
    <w:tmpl w:val="C330977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7"/>
  </w:num>
  <w:num w:numId="2">
    <w:abstractNumId w:val="21"/>
  </w:num>
  <w:num w:numId="3">
    <w:abstractNumId w:val="28"/>
  </w:num>
  <w:num w:numId="4">
    <w:abstractNumId w:val="35"/>
  </w:num>
  <w:num w:numId="5">
    <w:abstractNumId w:val="12"/>
  </w:num>
  <w:num w:numId="6">
    <w:abstractNumId w:val="5"/>
  </w:num>
  <w:num w:numId="7">
    <w:abstractNumId w:val="37"/>
  </w:num>
  <w:num w:numId="8">
    <w:abstractNumId w:val="19"/>
  </w:num>
  <w:num w:numId="9">
    <w:abstractNumId w:val="25"/>
  </w:num>
  <w:num w:numId="10">
    <w:abstractNumId w:val="30"/>
  </w:num>
  <w:num w:numId="11">
    <w:abstractNumId w:val="15"/>
  </w:num>
  <w:num w:numId="12">
    <w:abstractNumId w:val="8"/>
  </w:num>
  <w:num w:numId="13">
    <w:abstractNumId w:val="10"/>
  </w:num>
  <w:num w:numId="14">
    <w:abstractNumId w:val="6"/>
  </w:num>
  <w:num w:numId="15">
    <w:abstractNumId w:val="26"/>
  </w:num>
  <w:num w:numId="16">
    <w:abstractNumId w:val="33"/>
  </w:num>
  <w:num w:numId="17">
    <w:abstractNumId w:val="18"/>
  </w:num>
  <w:num w:numId="18">
    <w:abstractNumId w:val="3"/>
  </w:num>
  <w:num w:numId="19">
    <w:abstractNumId w:val="2"/>
  </w:num>
  <w:num w:numId="20">
    <w:abstractNumId w:val="4"/>
  </w:num>
  <w:num w:numId="21">
    <w:abstractNumId w:val="29"/>
  </w:num>
  <w:num w:numId="22">
    <w:abstractNumId w:val="39"/>
  </w:num>
  <w:num w:numId="23">
    <w:abstractNumId w:val="14"/>
  </w:num>
  <w:num w:numId="24">
    <w:abstractNumId w:val="9"/>
  </w:num>
  <w:num w:numId="25">
    <w:abstractNumId w:val="24"/>
  </w:num>
  <w:num w:numId="26">
    <w:abstractNumId w:val="16"/>
  </w:num>
  <w:num w:numId="27">
    <w:abstractNumId w:val="34"/>
  </w:num>
  <w:num w:numId="28">
    <w:abstractNumId w:val="36"/>
  </w:num>
  <w:num w:numId="29">
    <w:abstractNumId w:val="32"/>
  </w:num>
  <w:num w:numId="30">
    <w:abstractNumId w:val="22"/>
  </w:num>
  <w:num w:numId="31">
    <w:abstractNumId w:val="13"/>
  </w:num>
  <w:num w:numId="32">
    <w:abstractNumId w:val="11"/>
  </w:num>
  <w:num w:numId="33">
    <w:abstractNumId w:val="7"/>
  </w:num>
  <w:num w:numId="34">
    <w:abstractNumId w:val="17"/>
  </w:num>
  <w:num w:numId="35">
    <w:abstractNumId w:val="1"/>
  </w:num>
  <w:num w:numId="36">
    <w:abstractNumId w:val="23"/>
  </w:num>
  <w:num w:numId="37">
    <w:abstractNumId w:val="38"/>
  </w:num>
  <w:num w:numId="38">
    <w:abstractNumId w:val="20"/>
  </w:num>
  <w:num w:numId="39">
    <w:abstractNumId w:val="31"/>
  </w:num>
  <w:num w:numId="4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hdrShapeDefaults>
    <o:shapedefaults v:ext="edit" spidmax="61442">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E7CDD"/>
    <w:rsid w:val="001003C8"/>
    <w:rsid w:val="00102F1D"/>
    <w:rsid w:val="001175EE"/>
    <w:rsid w:val="0013459B"/>
    <w:rsid w:val="00157CF6"/>
    <w:rsid w:val="00182416"/>
    <w:rsid w:val="00187EB4"/>
    <w:rsid w:val="001A4890"/>
    <w:rsid w:val="001D23EA"/>
    <w:rsid w:val="001F0481"/>
    <w:rsid w:val="0020451E"/>
    <w:rsid w:val="00206B9D"/>
    <w:rsid w:val="00250DC7"/>
    <w:rsid w:val="00281B1F"/>
    <w:rsid w:val="002B0BD7"/>
    <w:rsid w:val="002B573D"/>
    <w:rsid w:val="002C5CB2"/>
    <w:rsid w:val="002E6D16"/>
    <w:rsid w:val="00362000"/>
    <w:rsid w:val="00371885"/>
    <w:rsid w:val="003D659D"/>
    <w:rsid w:val="003E4EFF"/>
    <w:rsid w:val="00405895"/>
    <w:rsid w:val="004058DF"/>
    <w:rsid w:val="00467124"/>
    <w:rsid w:val="00486F1A"/>
    <w:rsid w:val="00490CB9"/>
    <w:rsid w:val="004A2CE2"/>
    <w:rsid w:val="004A66BB"/>
    <w:rsid w:val="004B060D"/>
    <w:rsid w:val="004B143F"/>
    <w:rsid w:val="004E3CDA"/>
    <w:rsid w:val="004F01BE"/>
    <w:rsid w:val="004F4160"/>
    <w:rsid w:val="004F4B4D"/>
    <w:rsid w:val="0050216D"/>
    <w:rsid w:val="00503D7E"/>
    <w:rsid w:val="0050778F"/>
    <w:rsid w:val="00535F31"/>
    <w:rsid w:val="00541E83"/>
    <w:rsid w:val="00542969"/>
    <w:rsid w:val="00591365"/>
    <w:rsid w:val="00594CFE"/>
    <w:rsid w:val="005A67B3"/>
    <w:rsid w:val="005B31E4"/>
    <w:rsid w:val="005E0D67"/>
    <w:rsid w:val="006034F6"/>
    <w:rsid w:val="00607874"/>
    <w:rsid w:val="00607E77"/>
    <w:rsid w:val="00615222"/>
    <w:rsid w:val="00617BB3"/>
    <w:rsid w:val="006434A6"/>
    <w:rsid w:val="00645CDD"/>
    <w:rsid w:val="006823A7"/>
    <w:rsid w:val="0069448F"/>
    <w:rsid w:val="00696C39"/>
    <w:rsid w:val="006D089B"/>
    <w:rsid w:val="006D4AB9"/>
    <w:rsid w:val="006F3377"/>
    <w:rsid w:val="0070347F"/>
    <w:rsid w:val="00705F53"/>
    <w:rsid w:val="0070678E"/>
    <w:rsid w:val="00794400"/>
    <w:rsid w:val="007972DE"/>
    <w:rsid w:val="007A066C"/>
    <w:rsid w:val="007A339C"/>
    <w:rsid w:val="007E5F98"/>
    <w:rsid w:val="00825F1E"/>
    <w:rsid w:val="00831C11"/>
    <w:rsid w:val="00836FB8"/>
    <w:rsid w:val="008A60B4"/>
    <w:rsid w:val="008B2D5B"/>
    <w:rsid w:val="008B3C31"/>
    <w:rsid w:val="008E58FB"/>
    <w:rsid w:val="009112F4"/>
    <w:rsid w:val="00935BF7"/>
    <w:rsid w:val="0095442C"/>
    <w:rsid w:val="00983942"/>
    <w:rsid w:val="00997811"/>
    <w:rsid w:val="009C37E0"/>
    <w:rsid w:val="00A14B66"/>
    <w:rsid w:val="00A65CF7"/>
    <w:rsid w:val="00A851DA"/>
    <w:rsid w:val="00A93EA2"/>
    <w:rsid w:val="00AC7D5B"/>
    <w:rsid w:val="00AE1481"/>
    <w:rsid w:val="00B0415E"/>
    <w:rsid w:val="00B04678"/>
    <w:rsid w:val="00B75B1E"/>
    <w:rsid w:val="00BA119A"/>
    <w:rsid w:val="00BD5751"/>
    <w:rsid w:val="00BF199E"/>
    <w:rsid w:val="00C03577"/>
    <w:rsid w:val="00C3363D"/>
    <w:rsid w:val="00C65FEA"/>
    <w:rsid w:val="00C86D5F"/>
    <w:rsid w:val="00C9673A"/>
    <w:rsid w:val="00CA0AC2"/>
    <w:rsid w:val="00CB4D0A"/>
    <w:rsid w:val="00CC575A"/>
    <w:rsid w:val="00CC7B22"/>
    <w:rsid w:val="00D039AC"/>
    <w:rsid w:val="00D07A0C"/>
    <w:rsid w:val="00D427DE"/>
    <w:rsid w:val="00D5587D"/>
    <w:rsid w:val="00D707CC"/>
    <w:rsid w:val="00D821FE"/>
    <w:rsid w:val="00DB0793"/>
    <w:rsid w:val="00DE11F7"/>
    <w:rsid w:val="00E00821"/>
    <w:rsid w:val="00E04DB4"/>
    <w:rsid w:val="00E1231B"/>
    <w:rsid w:val="00E30679"/>
    <w:rsid w:val="00E33140"/>
    <w:rsid w:val="00E4478A"/>
    <w:rsid w:val="00E4597D"/>
    <w:rsid w:val="00E54832"/>
    <w:rsid w:val="00E56A90"/>
    <w:rsid w:val="00E641CC"/>
    <w:rsid w:val="00E721AC"/>
    <w:rsid w:val="00E81E76"/>
    <w:rsid w:val="00EA30AB"/>
    <w:rsid w:val="00EB3925"/>
    <w:rsid w:val="00F07DC8"/>
    <w:rsid w:val="00F173F1"/>
    <w:rsid w:val="00F40AAF"/>
    <w:rsid w:val="00F77D4A"/>
    <w:rsid w:val="00FA6B75"/>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362000"/>
    <w:rPr>
      <w:color w:val="0000FF"/>
      <w:u w:val="single"/>
    </w:rPr>
  </w:style>
  <w:style w:type="character" w:customStyle="1" w:styleId="hw">
    <w:name w:val="hw"/>
    <w:basedOn w:val="DefaultParagraphFont"/>
    <w:rsid w:val="00E4478A"/>
    <w:rPr>
      <w:rFonts w:ascii="Arial" w:hAnsi="Arial" w:cs="Arial" w:hint="default"/>
      <w:b/>
      <w:bCs/>
      <w:color w:val="A52A2A"/>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n.wikipedia.org/wiki/Railroad_ca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en.wikipedia.org/wiki/Semi-trailer_truck" TargetMode="External"/><Relationship Id="rId4" Type="http://schemas.openxmlformats.org/officeDocument/2006/relationships/settings" Target="settings.xml"/><Relationship Id="rId9" Type="http://schemas.openxmlformats.org/officeDocument/2006/relationships/hyperlink" Target="http://en.wikipedia.org/wiki/Logistic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27ABE3-8BAA-49DB-8149-9D341D3BC6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1038</TotalTime>
  <Pages>5</Pages>
  <Words>1157</Words>
  <Characters>6596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Visma</cp:lastModifiedBy>
  <cp:revision>46</cp:revision>
  <dcterms:created xsi:type="dcterms:W3CDTF">2013-06-24T13:12:00Z</dcterms:created>
  <dcterms:modified xsi:type="dcterms:W3CDTF">2014-02-25T08:14:00Z</dcterms:modified>
</cp:coreProperties>
</file>