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3294" w:rsidP="00A851DA">
      <w:pPr>
        <w:rPr>
          <w:lang w:val="en-US"/>
        </w:rPr>
      </w:pPr>
      <w:r w:rsidRPr="00AF329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9F1D99" w:rsidRPr="00B95589" w:rsidRDefault="009F1D99" w:rsidP="009F1D99">
            <w:pPr>
              <w:autoSpaceDE w:val="0"/>
              <w:autoSpaceDN w:val="0"/>
              <w:adjustRightInd w:val="0"/>
              <w:rPr>
                <w:rFonts w:ascii="Calibri" w:hAnsi="Calibri" w:cs="Calibri"/>
                <w:b/>
                <w:bCs/>
                <w:sz w:val="28"/>
                <w:szCs w:val="28"/>
              </w:rPr>
            </w:pPr>
            <w:r w:rsidRPr="00B95589">
              <w:rPr>
                <w:rFonts w:ascii="Calibri" w:hAnsi="Calibri" w:cs="Calibri"/>
                <w:b/>
                <w:bCs/>
                <w:sz w:val="28"/>
                <w:szCs w:val="28"/>
              </w:rPr>
              <w:t>Assessment 9</w:t>
            </w:r>
          </w:p>
          <w:p w:rsidR="009F1D99" w:rsidRPr="00B95589" w:rsidRDefault="009F1D99" w:rsidP="009F1D99">
            <w:pPr>
              <w:autoSpaceDE w:val="0"/>
              <w:autoSpaceDN w:val="0"/>
              <w:adjustRightInd w:val="0"/>
              <w:rPr>
                <w:rFonts w:ascii="Calibri" w:hAnsi="Calibri" w:cs="Calibri"/>
                <w:b/>
                <w:bCs/>
                <w:sz w:val="24"/>
                <w:szCs w:val="24"/>
              </w:rPr>
            </w:pPr>
          </w:p>
          <w:p w:rsidR="009F1D99" w:rsidRPr="00B95589" w:rsidRDefault="009F1D99" w:rsidP="009F1D99">
            <w:pPr>
              <w:autoSpaceDE w:val="0"/>
              <w:autoSpaceDN w:val="0"/>
              <w:adjustRightInd w:val="0"/>
              <w:rPr>
                <w:rFonts w:ascii="Calibri" w:hAnsi="Calibri" w:cs="Calibri"/>
                <w:b/>
                <w:sz w:val="28"/>
                <w:szCs w:val="28"/>
              </w:rPr>
            </w:pPr>
            <w:r w:rsidRPr="00B95589">
              <w:rPr>
                <w:rFonts w:ascii="Calibri" w:hAnsi="Calibri" w:cs="Calibri"/>
                <w:b/>
                <w:bCs/>
                <w:sz w:val="28"/>
                <w:szCs w:val="28"/>
              </w:rPr>
              <w:t xml:space="preserve">1. </w:t>
            </w:r>
            <w:r w:rsidRPr="00B95589">
              <w:rPr>
                <w:rFonts w:ascii="Calibri" w:hAnsi="Calibri" w:cs="Calibri"/>
                <w:b/>
                <w:sz w:val="28"/>
                <w:szCs w:val="28"/>
              </w:rPr>
              <w:t>Give short answers for the following questions:</w:t>
            </w:r>
          </w:p>
          <w:p w:rsidR="009F1D99" w:rsidRPr="00B95589" w:rsidRDefault="009F1D99" w:rsidP="009F1D99">
            <w:pPr>
              <w:autoSpaceDE w:val="0"/>
              <w:autoSpaceDN w:val="0"/>
              <w:adjustRightInd w:val="0"/>
              <w:rPr>
                <w:rFonts w:ascii="Calibri" w:hAnsi="Calibri" w:cs="Calibri"/>
              </w:rPr>
            </w:pPr>
          </w:p>
          <w:p w:rsidR="009F1D99" w:rsidRPr="00B95589" w:rsidRDefault="009F1D99" w:rsidP="009F1D99">
            <w:pPr>
              <w:autoSpaceDE w:val="0"/>
              <w:autoSpaceDN w:val="0"/>
              <w:adjustRightInd w:val="0"/>
              <w:rPr>
                <w:rFonts w:ascii="Calibri" w:hAnsi="Calibri" w:cs="Calibri"/>
                <w:sz w:val="24"/>
                <w:szCs w:val="24"/>
              </w:rPr>
            </w:pPr>
          </w:p>
          <w:p w:rsidR="009F1D99" w:rsidRPr="00B95589" w:rsidRDefault="009F1D99" w:rsidP="009F1D99">
            <w:pPr>
              <w:autoSpaceDE w:val="0"/>
              <w:autoSpaceDN w:val="0"/>
              <w:adjustRightInd w:val="0"/>
              <w:rPr>
                <w:rFonts w:ascii="Calibri" w:hAnsi="Calibri" w:cs="Calibri"/>
                <w:b/>
                <w:sz w:val="24"/>
                <w:szCs w:val="24"/>
              </w:rPr>
            </w:pPr>
            <w:r w:rsidRPr="00B95589">
              <w:rPr>
                <w:rFonts w:ascii="Calibri" w:hAnsi="Calibri" w:cs="Calibri"/>
                <w:b/>
                <w:sz w:val="24"/>
                <w:szCs w:val="24"/>
              </w:rPr>
              <w:t>i. Name the different kinds of transportation used for moving goods in supply chain?</w:t>
            </w: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pStyle w:val="ListParagraph"/>
              <w:numPr>
                <w:ilvl w:val="0"/>
                <w:numId w:val="8"/>
              </w:numPr>
              <w:autoSpaceDE w:val="0"/>
              <w:autoSpaceDN w:val="0"/>
              <w:adjustRightInd w:val="0"/>
              <w:rPr>
                <w:rFonts w:cs="Calibri"/>
                <w:b/>
                <w:sz w:val="24"/>
                <w:szCs w:val="24"/>
              </w:rPr>
            </w:pPr>
            <w:r w:rsidRPr="00B95589">
              <w:rPr>
                <w:rFonts w:cs="Calibri"/>
                <w:b/>
                <w:sz w:val="24"/>
                <w:szCs w:val="24"/>
              </w:rPr>
              <w:t xml:space="preserve">Rail - </w:t>
            </w:r>
            <w:r w:rsidRPr="00B95589">
              <w:rPr>
                <w:rFonts w:cs="Calibri"/>
                <w:sz w:val="24"/>
                <w:szCs w:val="24"/>
              </w:rPr>
              <w:t>Rail transport is most frequently used for weighty and bulky loads over extended land journeys. Transport price is low, so it can be used to shift large volumes of low priced material.</w:t>
            </w:r>
          </w:p>
          <w:p w:rsidR="009F1D99" w:rsidRPr="00B95589" w:rsidRDefault="009F1D99" w:rsidP="009F1D99">
            <w:pPr>
              <w:pStyle w:val="ListParagraph"/>
              <w:autoSpaceDE w:val="0"/>
              <w:autoSpaceDN w:val="0"/>
              <w:adjustRightInd w:val="0"/>
              <w:rPr>
                <w:rFonts w:cs="Calibri"/>
                <w:b/>
                <w:sz w:val="24"/>
                <w:szCs w:val="24"/>
              </w:rPr>
            </w:pPr>
          </w:p>
          <w:p w:rsidR="009F1D99" w:rsidRPr="00B95589" w:rsidRDefault="009F1D99" w:rsidP="009F1D99">
            <w:pPr>
              <w:pStyle w:val="ListParagraph"/>
              <w:numPr>
                <w:ilvl w:val="0"/>
                <w:numId w:val="8"/>
              </w:numPr>
              <w:autoSpaceDE w:val="0"/>
              <w:autoSpaceDN w:val="0"/>
              <w:adjustRightInd w:val="0"/>
              <w:rPr>
                <w:rFonts w:cs="Calibri"/>
                <w:sz w:val="24"/>
                <w:szCs w:val="24"/>
              </w:rPr>
            </w:pPr>
            <w:r w:rsidRPr="00B95589">
              <w:rPr>
                <w:rFonts w:cs="Calibri"/>
                <w:b/>
                <w:sz w:val="24"/>
                <w:szCs w:val="24"/>
              </w:rPr>
              <w:t xml:space="preserve">Road - </w:t>
            </w:r>
            <w:r w:rsidRPr="00B95589">
              <w:rPr>
                <w:rFonts w:cs="Calibri"/>
                <w:sz w:val="24"/>
                <w:szCs w:val="24"/>
              </w:rPr>
              <w:t xml:space="preserve">Road is the most extensively utilized form of transportation and is used about in all supply chains. Its main advantage is flexibility; road transport has the benefit of being able to use wide road networks. </w:t>
            </w:r>
          </w:p>
          <w:p w:rsidR="009F1D99" w:rsidRPr="00B95589" w:rsidRDefault="009F1D99" w:rsidP="009F1D99">
            <w:pPr>
              <w:pStyle w:val="ListParagraph"/>
              <w:autoSpaceDE w:val="0"/>
              <w:autoSpaceDN w:val="0"/>
              <w:adjustRightInd w:val="0"/>
              <w:rPr>
                <w:rFonts w:cs="Calibri"/>
                <w:b/>
                <w:sz w:val="24"/>
                <w:szCs w:val="24"/>
              </w:rPr>
            </w:pPr>
          </w:p>
          <w:p w:rsidR="009F1D99" w:rsidRPr="00B95589" w:rsidRDefault="009F1D99" w:rsidP="009F1D99">
            <w:pPr>
              <w:pStyle w:val="ListParagraph"/>
              <w:numPr>
                <w:ilvl w:val="0"/>
                <w:numId w:val="8"/>
              </w:numPr>
              <w:autoSpaceDE w:val="0"/>
              <w:autoSpaceDN w:val="0"/>
              <w:adjustRightInd w:val="0"/>
              <w:rPr>
                <w:rFonts w:cs="Calibri"/>
                <w:b/>
                <w:sz w:val="24"/>
                <w:szCs w:val="24"/>
              </w:rPr>
            </w:pPr>
            <w:r w:rsidRPr="00B95589">
              <w:rPr>
                <w:rFonts w:cs="Calibri"/>
                <w:b/>
                <w:sz w:val="24"/>
                <w:szCs w:val="24"/>
              </w:rPr>
              <w:t xml:space="preserve">Water - </w:t>
            </w:r>
            <w:r w:rsidRPr="00B95589">
              <w:rPr>
                <w:rFonts w:cs="Calibri"/>
                <w:sz w:val="24"/>
                <w:szCs w:val="24"/>
              </w:rPr>
              <w:t>Most supply chains make use of shipping to cross the oceans at some point, and more than 90% of world trade is moved by sea. Ships get great economies of scale, so it's great at moving large stock at low unit costs.</w:t>
            </w:r>
          </w:p>
          <w:p w:rsidR="009F1D99" w:rsidRPr="00B95589" w:rsidRDefault="009F1D99" w:rsidP="009F1D99">
            <w:pPr>
              <w:pStyle w:val="ListParagraph"/>
              <w:autoSpaceDE w:val="0"/>
              <w:autoSpaceDN w:val="0"/>
              <w:adjustRightInd w:val="0"/>
              <w:rPr>
                <w:rFonts w:cs="Calibri"/>
                <w:b/>
                <w:sz w:val="24"/>
                <w:szCs w:val="24"/>
              </w:rPr>
            </w:pPr>
          </w:p>
          <w:p w:rsidR="009F1D99" w:rsidRPr="00B95589" w:rsidRDefault="009F1D99" w:rsidP="009F1D99">
            <w:pPr>
              <w:pStyle w:val="ListParagraph"/>
              <w:numPr>
                <w:ilvl w:val="0"/>
                <w:numId w:val="8"/>
              </w:numPr>
              <w:autoSpaceDE w:val="0"/>
              <w:autoSpaceDN w:val="0"/>
              <w:adjustRightInd w:val="0"/>
              <w:rPr>
                <w:rFonts w:cs="Calibri"/>
                <w:b/>
                <w:sz w:val="24"/>
                <w:szCs w:val="24"/>
              </w:rPr>
            </w:pPr>
            <w:r w:rsidRPr="00B95589">
              <w:rPr>
                <w:rFonts w:cs="Calibri"/>
                <w:b/>
                <w:sz w:val="24"/>
                <w:szCs w:val="24"/>
              </w:rPr>
              <w:t xml:space="preserve">Air </w:t>
            </w:r>
            <w:r w:rsidRPr="00B95589">
              <w:rPr>
                <w:rFonts w:cs="Calibri"/>
                <w:sz w:val="24"/>
                <w:szCs w:val="24"/>
              </w:rPr>
              <w:t>- Because of its little unit costs, water transport is the most general method for international transport. Though sometimes, its slow speed is intolerable. For most products air transport is fastest but its costs make it very situational method of transport.</w:t>
            </w:r>
          </w:p>
          <w:p w:rsidR="009F1D99" w:rsidRPr="00B95589" w:rsidRDefault="009F1D99" w:rsidP="009F1D99">
            <w:pPr>
              <w:pStyle w:val="ListParagraph"/>
              <w:autoSpaceDE w:val="0"/>
              <w:autoSpaceDN w:val="0"/>
              <w:adjustRightInd w:val="0"/>
              <w:rPr>
                <w:rFonts w:cs="Calibri"/>
                <w:b/>
                <w:sz w:val="24"/>
                <w:szCs w:val="24"/>
              </w:rPr>
            </w:pPr>
          </w:p>
          <w:p w:rsidR="009F1D99" w:rsidRPr="00B95589" w:rsidRDefault="009F1D99" w:rsidP="009F1D99">
            <w:pPr>
              <w:pStyle w:val="ListParagraph"/>
              <w:numPr>
                <w:ilvl w:val="0"/>
                <w:numId w:val="8"/>
              </w:numPr>
              <w:autoSpaceDE w:val="0"/>
              <w:autoSpaceDN w:val="0"/>
              <w:adjustRightInd w:val="0"/>
              <w:rPr>
                <w:rFonts w:cs="Calibri"/>
                <w:b/>
                <w:sz w:val="24"/>
                <w:szCs w:val="24"/>
              </w:rPr>
            </w:pPr>
            <w:r w:rsidRPr="00B95589">
              <w:rPr>
                <w:rFonts w:cs="Calibri"/>
                <w:b/>
                <w:sz w:val="24"/>
                <w:szCs w:val="24"/>
              </w:rPr>
              <w:t xml:space="preserve">Pipeline - </w:t>
            </w:r>
            <w:r w:rsidRPr="00B95589">
              <w:rPr>
                <w:rFonts w:cs="Calibri"/>
                <w:sz w:val="24"/>
                <w:szCs w:val="24"/>
              </w:rPr>
              <w:t>Its cheapest method of transporting liquids, but it takes large overhead investments, and it is very inflexible.</w:t>
            </w: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autoSpaceDE w:val="0"/>
              <w:autoSpaceDN w:val="0"/>
              <w:adjustRightInd w:val="0"/>
              <w:rPr>
                <w:rFonts w:ascii="Calibri" w:hAnsi="Calibri" w:cs="Calibri"/>
                <w:b/>
                <w:sz w:val="24"/>
                <w:szCs w:val="24"/>
              </w:rPr>
            </w:pPr>
            <w:r w:rsidRPr="00B95589">
              <w:rPr>
                <w:rFonts w:ascii="Calibri" w:hAnsi="Calibri" w:cs="Calibri"/>
                <w:b/>
                <w:sz w:val="24"/>
                <w:szCs w:val="24"/>
              </w:rPr>
              <w:t>ii. Outline the benefits of using road transportation.</w:t>
            </w: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pStyle w:val="ListParagraph"/>
              <w:numPr>
                <w:ilvl w:val="0"/>
                <w:numId w:val="9"/>
              </w:numPr>
              <w:autoSpaceDE w:val="0"/>
              <w:autoSpaceDN w:val="0"/>
              <w:adjustRightInd w:val="0"/>
              <w:rPr>
                <w:rFonts w:cs="Calibri"/>
                <w:sz w:val="24"/>
                <w:szCs w:val="24"/>
              </w:rPr>
            </w:pPr>
            <w:r w:rsidRPr="00B95589">
              <w:rPr>
                <w:rFonts w:cs="Calibri"/>
                <w:sz w:val="24"/>
                <w:szCs w:val="24"/>
              </w:rPr>
              <w:t>Biggest flexibility out of all other methods of transport.</w:t>
            </w:r>
          </w:p>
          <w:p w:rsidR="009F1D99" w:rsidRPr="00B95589" w:rsidRDefault="009F1D99" w:rsidP="009F1D99">
            <w:pPr>
              <w:pStyle w:val="ListParagraph"/>
              <w:numPr>
                <w:ilvl w:val="0"/>
                <w:numId w:val="9"/>
              </w:numPr>
              <w:autoSpaceDE w:val="0"/>
              <w:autoSpaceDN w:val="0"/>
              <w:adjustRightInd w:val="0"/>
              <w:rPr>
                <w:rFonts w:cs="Calibri"/>
                <w:sz w:val="24"/>
                <w:szCs w:val="24"/>
              </w:rPr>
            </w:pPr>
            <w:r w:rsidRPr="00B95589">
              <w:rPr>
                <w:rFonts w:cs="Calibri"/>
                <w:sz w:val="24"/>
                <w:szCs w:val="24"/>
              </w:rPr>
              <w:t>Use of public roads makes it cheap method with little overhead capital.</w:t>
            </w:r>
          </w:p>
          <w:p w:rsidR="009F1D99" w:rsidRPr="00B95589" w:rsidRDefault="009F1D99" w:rsidP="009F1D99">
            <w:pPr>
              <w:pStyle w:val="ListParagraph"/>
              <w:numPr>
                <w:ilvl w:val="0"/>
                <w:numId w:val="9"/>
              </w:numPr>
              <w:autoSpaceDE w:val="0"/>
              <w:autoSpaceDN w:val="0"/>
              <w:adjustRightInd w:val="0"/>
              <w:rPr>
                <w:rFonts w:cs="Calibri"/>
                <w:b/>
                <w:sz w:val="24"/>
                <w:szCs w:val="24"/>
              </w:rPr>
            </w:pPr>
            <w:r w:rsidRPr="00B95589">
              <w:rPr>
                <w:rFonts w:cs="Calibri"/>
                <w:sz w:val="24"/>
                <w:szCs w:val="24"/>
              </w:rPr>
              <w:lastRenderedPageBreak/>
              <w:t>Door to door service avoids shift to other methods of transport and can offer a shorter general journey time</w:t>
            </w:r>
            <w:r w:rsidRPr="00B95589">
              <w:rPr>
                <w:rFonts w:cs="Calibri"/>
                <w:b/>
                <w:sz w:val="24"/>
                <w:szCs w:val="24"/>
              </w:rPr>
              <w:t>.</w:t>
            </w:r>
          </w:p>
          <w:p w:rsidR="009F1D99" w:rsidRPr="00B95589" w:rsidRDefault="009F1D99" w:rsidP="009F1D99">
            <w:pPr>
              <w:autoSpaceDE w:val="0"/>
              <w:autoSpaceDN w:val="0"/>
              <w:adjustRightInd w:val="0"/>
              <w:rPr>
                <w:rFonts w:ascii="Calibri" w:hAnsi="Calibri" w:cs="Calibri"/>
                <w:b/>
                <w:sz w:val="24"/>
                <w:szCs w:val="24"/>
              </w:rPr>
            </w:pPr>
          </w:p>
          <w:p w:rsidR="009F1D99" w:rsidRDefault="009F1D99" w:rsidP="009F1D99">
            <w:pPr>
              <w:autoSpaceDE w:val="0"/>
              <w:autoSpaceDN w:val="0"/>
              <w:adjustRightInd w:val="0"/>
              <w:rPr>
                <w:rFonts w:ascii="Calibri" w:hAnsi="Calibri" w:cs="Calibri"/>
                <w:b/>
                <w:sz w:val="24"/>
                <w:szCs w:val="24"/>
              </w:rPr>
            </w:pPr>
          </w:p>
          <w:p w:rsidR="009F1D99" w:rsidRDefault="009F1D99" w:rsidP="009F1D99">
            <w:pPr>
              <w:autoSpaceDE w:val="0"/>
              <w:autoSpaceDN w:val="0"/>
              <w:adjustRightInd w:val="0"/>
              <w:rPr>
                <w:rFonts w:ascii="Calibri" w:hAnsi="Calibri" w:cs="Calibri"/>
                <w:b/>
                <w:sz w:val="24"/>
                <w:szCs w:val="24"/>
              </w:rPr>
            </w:pPr>
          </w:p>
          <w:p w:rsidR="009F1D99" w:rsidRDefault="009F1D99" w:rsidP="009F1D99">
            <w:pPr>
              <w:autoSpaceDE w:val="0"/>
              <w:autoSpaceDN w:val="0"/>
              <w:adjustRightInd w:val="0"/>
              <w:rPr>
                <w:rFonts w:ascii="Calibri" w:hAnsi="Calibri" w:cs="Calibri"/>
                <w:b/>
                <w:sz w:val="24"/>
                <w:szCs w:val="24"/>
              </w:rPr>
            </w:pP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autoSpaceDE w:val="0"/>
              <w:autoSpaceDN w:val="0"/>
              <w:adjustRightInd w:val="0"/>
              <w:rPr>
                <w:rFonts w:ascii="Calibri" w:hAnsi="Calibri" w:cs="Calibri"/>
                <w:b/>
                <w:sz w:val="24"/>
                <w:szCs w:val="24"/>
              </w:rPr>
            </w:pPr>
            <w:r w:rsidRPr="00B95589">
              <w:rPr>
                <w:rFonts w:ascii="Calibri" w:hAnsi="Calibri" w:cs="Calibri"/>
                <w:b/>
                <w:sz w:val="24"/>
                <w:szCs w:val="24"/>
              </w:rPr>
              <w:t>iii. What are the different types of shipments used for transporting goods?</w:t>
            </w: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pStyle w:val="ListParagraph"/>
              <w:numPr>
                <w:ilvl w:val="0"/>
                <w:numId w:val="11"/>
              </w:numPr>
              <w:autoSpaceDE w:val="0"/>
              <w:autoSpaceDN w:val="0"/>
              <w:adjustRightInd w:val="0"/>
              <w:rPr>
                <w:rFonts w:cs="Calibri"/>
                <w:b/>
                <w:sz w:val="24"/>
                <w:szCs w:val="24"/>
              </w:rPr>
            </w:pPr>
            <w:r w:rsidRPr="00B95589">
              <w:rPr>
                <w:rFonts w:cs="Calibri"/>
                <w:b/>
                <w:sz w:val="24"/>
                <w:szCs w:val="24"/>
              </w:rPr>
              <w:t xml:space="preserve">Cargo ships - </w:t>
            </w:r>
            <w:r w:rsidRPr="00B95589">
              <w:rPr>
                <w:rFonts w:cs="Calibri"/>
                <w:sz w:val="24"/>
                <w:szCs w:val="24"/>
              </w:rPr>
              <w:t>typical design, with large holds that take any kind of cargo;</w:t>
            </w:r>
          </w:p>
          <w:p w:rsidR="009F1D99" w:rsidRPr="00B95589" w:rsidRDefault="009F1D99" w:rsidP="009F1D99">
            <w:pPr>
              <w:pStyle w:val="ListParagraph"/>
              <w:numPr>
                <w:ilvl w:val="0"/>
                <w:numId w:val="11"/>
              </w:numPr>
              <w:autoSpaceDE w:val="0"/>
              <w:autoSpaceDN w:val="0"/>
              <w:adjustRightInd w:val="0"/>
              <w:rPr>
                <w:rFonts w:cs="Calibri"/>
                <w:sz w:val="24"/>
                <w:szCs w:val="24"/>
              </w:rPr>
            </w:pPr>
            <w:r w:rsidRPr="00B95589">
              <w:rPr>
                <w:rFonts w:cs="Calibri"/>
                <w:b/>
                <w:sz w:val="24"/>
                <w:szCs w:val="24"/>
              </w:rPr>
              <w:t xml:space="preserve">Bulk carriers - </w:t>
            </w:r>
            <w:r w:rsidRPr="00B95589">
              <w:rPr>
                <w:rFonts w:cs="Calibri"/>
                <w:sz w:val="24"/>
                <w:szCs w:val="24"/>
              </w:rPr>
              <w:t>takes large quantities of inexpensive bulk materials in big holds like grain or ores;</w:t>
            </w:r>
          </w:p>
          <w:p w:rsidR="009F1D99" w:rsidRPr="00B95589" w:rsidRDefault="009F1D99" w:rsidP="009F1D99">
            <w:pPr>
              <w:pStyle w:val="ListParagraph"/>
              <w:numPr>
                <w:ilvl w:val="0"/>
                <w:numId w:val="11"/>
              </w:numPr>
              <w:autoSpaceDE w:val="0"/>
              <w:autoSpaceDN w:val="0"/>
              <w:adjustRightInd w:val="0"/>
              <w:rPr>
                <w:rFonts w:cs="Calibri"/>
                <w:sz w:val="24"/>
                <w:szCs w:val="24"/>
              </w:rPr>
            </w:pPr>
            <w:r w:rsidRPr="00B95589">
              <w:rPr>
                <w:rFonts w:cs="Calibri"/>
                <w:b/>
                <w:sz w:val="24"/>
                <w:szCs w:val="24"/>
              </w:rPr>
              <w:t xml:space="preserve">Tankers - </w:t>
            </w:r>
            <w:r w:rsidRPr="00B95589">
              <w:rPr>
                <w:rFonts w:cs="Calibri"/>
                <w:sz w:val="24"/>
                <w:szCs w:val="24"/>
              </w:rPr>
              <w:t>used to transport liquids, but by far main movements are oil;</w:t>
            </w:r>
          </w:p>
          <w:p w:rsidR="009F1D99" w:rsidRPr="00B95589" w:rsidRDefault="009F1D99" w:rsidP="009F1D99">
            <w:pPr>
              <w:pStyle w:val="ListParagraph"/>
              <w:numPr>
                <w:ilvl w:val="0"/>
                <w:numId w:val="11"/>
              </w:numPr>
              <w:autoSpaceDE w:val="0"/>
              <w:autoSpaceDN w:val="0"/>
              <w:adjustRightInd w:val="0"/>
              <w:rPr>
                <w:rFonts w:cs="Calibri"/>
                <w:sz w:val="24"/>
                <w:szCs w:val="24"/>
              </w:rPr>
            </w:pPr>
            <w:r w:rsidRPr="00B95589">
              <w:rPr>
                <w:rFonts w:cs="Calibri"/>
                <w:b/>
                <w:sz w:val="24"/>
                <w:szCs w:val="24"/>
              </w:rPr>
              <w:t>Container ships</w:t>
            </w:r>
            <w:r w:rsidRPr="00B95589">
              <w:rPr>
                <w:rFonts w:cs="Calibri"/>
                <w:sz w:val="24"/>
                <w:szCs w:val="24"/>
              </w:rPr>
              <w:t xml:space="preserve"> </w:t>
            </w:r>
            <w:r w:rsidRPr="00B95589">
              <w:rPr>
                <w:rFonts w:cs="Calibri"/>
                <w:b/>
                <w:sz w:val="24"/>
                <w:szCs w:val="24"/>
              </w:rPr>
              <w:t>-</w:t>
            </w:r>
            <w:r w:rsidRPr="00B95589">
              <w:rPr>
                <w:rFonts w:cs="Calibri"/>
                <w:sz w:val="24"/>
                <w:szCs w:val="24"/>
              </w:rPr>
              <w:t xml:space="preserve"> are designed to bear standard containers and their capacity is commonly rated in TEUs (20- foot) or FEUs (40 - foot);</w:t>
            </w:r>
          </w:p>
          <w:p w:rsidR="009F1D99" w:rsidRPr="00B95589" w:rsidRDefault="009F1D99" w:rsidP="009F1D99">
            <w:pPr>
              <w:pStyle w:val="ListParagraph"/>
              <w:numPr>
                <w:ilvl w:val="0"/>
                <w:numId w:val="11"/>
              </w:numPr>
              <w:autoSpaceDE w:val="0"/>
              <w:autoSpaceDN w:val="0"/>
              <w:adjustRightInd w:val="0"/>
              <w:rPr>
                <w:rFonts w:cs="Calibri"/>
                <w:sz w:val="24"/>
                <w:szCs w:val="24"/>
              </w:rPr>
            </w:pPr>
            <w:r w:rsidRPr="00B95589">
              <w:rPr>
                <w:rFonts w:cs="Calibri"/>
                <w:b/>
                <w:sz w:val="24"/>
                <w:szCs w:val="24"/>
              </w:rPr>
              <w:t>Ferries</w:t>
            </w:r>
            <w:r w:rsidRPr="00B95589">
              <w:rPr>
                <w:rFonts w:cs="Calibri"/>
                <w:sz w:val="24"/>
                <w:szCs w:val="24"/>
              </w:rPr>
              <w:t xml:space="preserve"> </w:t>
            </w:r>
            <w:r w:rsidRPr="00B95589">
              <w:rPr>
                <w:rFonts w:cs="Calibri"/>
                <w:b/>
                <w:sz w:val="24"/>
                <w:szCs w:val="24"/>
              </w:rPr>
              <w:t>-</w:t>
            </w:r>
            <w:r w:rsidRPr="00B95589">
              <w:rPr>
                <w:rFonts w:cs="Calibri"/>
                <w:sz w:val="24"/>
                <w:szCs w:val="24"/>
              </w:rPr>
              <w:t xml:space="preserve"> typical RO - RO(roll-on-roll-off) vessels that take road vehicles over comparatively short distance.</w:t>
            </w:r>
          </w:p>
          <w:p w:rsidR="009F1D99" w:rsidRPr="00B95589" w:rsidRDefault="009F1D99" w:rsidP="009F1D99">
            <w:pPr>
              <w:pStyle w:val="ListParagraph"/>
              <w:numPr>
                <w:ilvl w:val="0"/>
                <w:numId w:val="11"/>
              </w:numPr>
              <w:autoSpaceDE w:val="0"/>
              <w:autoSpaceDN w:val="0"/>
              <w:adjustRightInd w:val="0"/>
              <w:rPr>
                <w:rFonts w:cs="Calibri"/>
                <w:sz w:val="24"/>
                <w:szCs w:val="24"/>
              </w:rPr>
            </w:pPr>
            <w:r w:rsidRPr="00B95589">
              <w:rPr>
                <w:rFonts w:cs="Calibri"/>
                <w:b/>
                <w:sz w:val="24"/>
                <w:szCs w:val="24"/>
              </w:rPr>
              <w:t>Barges -</w:t>
            </w:r>
            <w:r w:rsidRPr="00B95589">
              <w:rPr>
                <w:rFonts w:cs="Calibri"/>
                <w:sz w:val="24"/>
                <w:szCs w:val="24"/>
              </w:rPr>
              <w:t xml:space="preserve"> towed at the back of ocean - going tugs. These are utilized for shorter routes where sea circumstances are quite reliable.</w:t>
            </w:r>
          </w:p>
          <w:p w:rsidR="009F1D99" w:rsidRPr="00B95589" w:rsidRDefault="009F1D99" w:rsidP="009F1D99">
            <w:pPr>
              <w:pStyle w:val="ListParagraph"/>
              <w:numPr>
                <w:ilvl w:val="0"/>
                <w:numId w:val="11"/>
              </w:numPr>
              <w:autoSpaceDE w:val="0"/>
              <w:autoSpaceDN w:val="0"/>
              <w:adjustRightInd w:val="0"/>
              <w:rPr>
                <w:rFonts w:cs="Calibri"/>
                <w:sz w:val="24"/>
                <w:szCs w:val="24"/>
              </w:rPr>
            </w:pPr>
            <w:r w:rsidRPr="00B95589">
              <w:rPr>
                <w:rFonts w:cs="Calibri"/>
                <w:b/>
                <w:iCs/>
                <w:sz w:val="24"/>
                <w:szCs w:val="24"/>
              </w:rPr>
              <w:t>Combination ships -</w:t>
            </w:r>
            <w:r w:rsidRPr="00B95589">
              <w:rPr>
                <w:rFonts w:cs="Calibri"/>
                <w:iCs/>
                <w:sz w:val="24"/>
                <w:szCs w:val="24"/>
              </w:rPr>
              <w:t xml:space="preserve"> </w:t>
            </w:r>
            <w:r w:rsidRPr="00B95589">
              <w:rPr>
                <w:rFonts w:cs="Calibri"/>
                <w:sz w:val="24"/>
                <w:szCs w:val="24"/>
              </w:rPr>
              <w:t>in addition to the particular ships, a lot of other designs are used, often to let for leading patterns of trade. One help mixture is passenger/ container, as the passengers are guaranteed priority treatment in ports.</w:t>
            </w: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autoSpaceDE w:val="0"/>
              <w:autoSpaceDN w:val="0"/>
              <w:adjustRightInd w:val="0"/>
              <w:rPr>
                <w:rFonts w:ascii="Calibri" w:hAnsi="Calibri" w:cs="Calibri"/>
                <w:b/>
                <w:sz w:val="24"/>
                <w:szCs w:val="24"/>
              </w:rPr>
            </w:pPr>
            <w:r w:rsidRPr="00B95589">
              <w:rPr>
                <w:rFonts w:ascii="Calibri" w:hAnsi="Calibri" w:cs="Calibri"/>
                <w:b/>
                <w:sz w:val="24"/>
                <w:szCs w:val="24"/>
              </w:rPr>
              <w:t>iv. Which factors should be considered when choosing a mode of transport for transporting goods?</w:t>
            </w: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Value of materials, as costly items increase costs;</w:t>
            </w: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Importance, as even low- value items could require quick consistent transport;</w:t>
            </w: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Transit time;</w:t>
            </w: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Reliability;</w:t>
            </w: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Cost and flexibility;</w:t>
            </w: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Reputation and stability of carrier;</w:t>
            </w: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Security, loss and damage;</w:t>
            </w: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Schedules and frequency of delivery</w:t>
            </w:r>
          </w:p>
          <w:p w:rsidR="009F1D99" w:rsidRPr="00B95589" w:rsidRDefault="009F1D99" w:rsidP="009F1D99">
            <w:pPr>
              <w:pStyle w:val="ListParagraph"/>
              <w:numPr>
                <w:ilvl w:val="0"/>
                <w:numId w:val="10"/>
              </w:numPr>
              <w:autoSpaceDE w:val="0"/>
              <w:autoSpaceDN w:val="0"/>
              <w:adjustRightInd w:val="0"/>
              <w:rPr>
                <w:rFonts w:cs="Calibri"/>
                <w:sz w:val="24"/>
                <w:szCs w:val="24"/>
              </w:rPr>
            </w:pPr>
            <w:r w:rsidRPr="00B95589">
              <w:rPr>
                <w:rFonts w:cs="Calibri"/>
                <w:sz w:val="24"/>
                <w:szCs w:val="24"/>
              </w:rPr>
              <w:t>Special facilities</w:t>
            </w: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autoSpaceDE w:val="0"/>
              <w:autoSpaceDN w:val="0"/>
              <w:adjustRightInd w:val="0"/>
              <w:rPr>
                <w:rFonts w:ascii="Calibri" w:hAnsi="Calibri" w:cs="Calibri"/>
                <w:b/>
                <w:sz w:val="24"/>
                <w:szCs w:val="24"/>
              </w:rPr>
            </w:pPr>
            <w:r w:rsidRPr="00B95589">
              <w:rPr>
                <w:rFonts w:ascii="Calibri" w:hAnsi="Calibri" w:cs="Calibri"/>
                <w:b/>
                <w:sz w:val="24"/>
                <w:szCs w:val="24"/>
              </w:rPr>
              <w:t>v. Explain the different types of operations available for moving goods by air.</w:t>
            </w:r>
          </w:p>
          <w:p w:rsidR="009F1D99" w:rsidRPr="00B95589" w:rsidRDefault="009F1D99" w:rsidP="009F1D99">
            <w:pPr>
              <w:autoSpaceDE w:val="0"/>
              <w:autoSpaceDN w:val="0"/>
              <w:adjustRightInd w:val="0"/>
              <w:rPr>
                <w:rFonts w:ascii="Calibri" w:hAnsi="Calibri" w:cs="Calibri"/>
                <w:b/>
                <w:sz w:val="24"/>
                <w:szCs w:val="24"/>
              </w:rPr>
            </w:pPr>
          </w:p>
          <w:p w:rsidR="009F1D99" w:rsidRPr="00B95589" w:rsidRDefault="009F1D99" w:rsidP="009F1D99">
            <w:pPr>
              <w:pStyle w:val="ListParagraph"/>
              <w:numPr>
                <w:ilvl w:val="0"/>
                <w:numId w:val="12"/>
              </w:numPr>
              <w:autoSpaceDE w:val="0"/>
              <w:autoSpaceDN w:val="0"/>
              <w:adjustRightInd w:val="0"/>
              <w:rPr>
                <w:rFonts w:cs="Calibri"/>
                <w:b/>
                <w:sz w:val="24"/>
                <w:szCs w:val="24"/>
              </w:rPr>
            </w:pPr>
            <w:r w:rsidRPr="00B95589">
              <w:rPr>
                <w:rFonts w:cs="Calibri"/>
                <w:b/>
                <w:sz w:val="24"/>
                <w:szCs w:val="24"/>
              </w:rPr>
              <w:t xml:space="preserve">Usual service - </w:t>
            </w:r>
            <w:r w:rsidRPr="00B95589">
              <w:rPr>
                <w:rFonts w:cs="Calibri"/>
                <w:sz w:val="24"/>
                <w:szCs w:val="24"/>
              </w:rPr>
              <w:t>main airlines use the cargo space in passenger aircraft that is not required for baggage;</w:t>
            </w:r>
          </w:p>
          <w:p w:rsidR="009F1D99" w:rsidRPr="00B95589" w:rsidRDefault="009F1D99" w:rsidP="009F1D99">
            <w:pPr>
              <w:pStyle w:val="ListParagraph"/>
              <w:numPr>
                <w:ilvl w:val="0"/>
                <w:numId w:val="12"/>
              </w:numPr>
              <w:autoSpaceDE w:val="0"/>
              <w:autoSpaceDN w:val="0"/>
              <w:adjustRightInd w:val="0"/>
              <w:rPr>
                <w:rFonts w:cs="Calibri"/>
                <w:bCs/>
                <w:sz w:val="24"/>
                <w:szCs w:val="24"/>
              </w:rPr>
            </w:pPr>
            <w:r w:rsidRPr="00B95589">
              <w:rPr>
                <w:rFonts w:cs="Calibri"/>
                <w:b/>
                <w:bCs/>
                <w:sz w:val="24"/>
                <w:szCs w:val="24"/>
              </w:rPr>
              <w:t xml:space="preserve">Cargo service - </w:t>
            </w:r>
            <w:r w:rsidRPr="00B95589">
              <w:rPr>
                <w:rFonts w:cs="Calibri"/>
                <w:bCs/>
                <w:sz w:val="24"/>
                <w:szCs w:val="24"/>
              </w:rPr>
              <w:t>operators operate cargo planes on usual schedules;</w:t>
            </w:r>
          </w:p>
          <w:p w:rsidR="009F1D99" w:rsidRPr="00B95589" w:rsidRDefault="009F1D99" w:rsidP="009F1D99">
            <w:pPr>
              <w:pStyle w:val="ListParagraph"/>
              <w:numPr>
                <w:ilvl w:val="0"/>
                <w:numId w:val="12"/>
              </w:numPr>
              <w:autoSpaceDE w:val="0"/>
              <w:autoSpaceDN w:val="0"/>
              <w:adjustRightInd w:val="0"/>
              <w:rPr>
                <w:rFonts w:cs="Calibri"/>
                <w:bCs/>
                <w:sz w:val="24"/>
                <w:szCs w:val="24"/>
              </w:rPr>
            </w:pPr>
            <w:r w:rsidRPr="00B95589">
              <w:rPr>
                <w:rFonts w:cs="Calibri"/>
                <w:b/>
                <w:bCs/>
                <w:sz w:val="24"/>
                <w:szCs w:val="24"/>
              </w:rPr>
              <w:t>Charter operations</w:t>
            </w:r>
            <w:r w:rsidRPr="00B95589">
              <w:rPr>
                <w:rFonts w:cs="Calibri"/>
                <w:bCs/>
                <w:sz w:val="24"/>
                <w:szCs w:val="24"/>
              </w:rPr>
              <w:t xml:space="preserve"> - where an entire aircraft is hired for a specific delivery</w:t>
            </w:r>
          </w:p>
          <w:p w:rsidR="009F1D99" w:rsidRPr="00B95589" w:rsidRDefault="009F1D99" w:rsidP="009F1D99">
            <w:pPr>
              <w:autoSpaceDE w:val="0"/>
              <w:autoSpaceDN w:val="0"/>
              <w:adjustRightInd w:val="0"/>
              <w:rPr>
                <w:rFonts w:ascii="Calibri" w:hAnsi="Calibri" w:cs="Calibri"/>
                <w:b/>
                <w:bCs/>
                <w:sz w:val="28"/>
                <w:szCs w:val="28"/>
              </w:rPr>
            </w:pPr>
          </w:p>
          <w:p w:rsidR="009F1D99" w:rsidRPr="00B95589" w:rsidRDefault="009F1D99" w:rsidP="009F1D99">
            <w:pPr>
              <w:autoSpaceDE w:val="0"/>
              <w:autoSpaceDN w:val="0"/>
              <w:adjustRightInd w:val="0"/>
              <w:rPr>
                <w:rFonts w:ascii="Calibri" w:hAnsi="Calibri" w:cs="Calibri"/>
                <w:b/>
                <w:bCs/>
                <w:sz w:val="28"/>
                <w:szCs w:val="28"/>
              </w:rPr>
            </w:pPr>
          </w:p>
          <w:p w:rsidR="009F1D99" w:rsidRPr="00B95589" w:rsidRDefault="009F1D99" w:rsidP="009F1D99">
            <w:pPr>
              <w:autoSpaceDE w:val="0"/>
              <w:autoSpaceDN w:val="0"/>
              <w:adjustRightInd w:val="0"/>
              <w:rPr>
                <w:rFonts w:ascii="Calibri" w:hAnsi="Calibri" w:cs="Calibri"/>
                <w:b/>
                <w:sz w:val="28"/>
                <w:szCs w:val="28"/>
              </w:rPr>
            </w:pPr>
            <w:r w:rsidRPr="00B95589">
              <w:rPr>
                <w:rFonts w:ascii="Calibri" w:hAnsi="Calibri" w:cs="Calibri"/>
                <w:b/>
                <w:bCs/>
                <w:sz w:val="28"/>
                <w:szCs w:val="28"/>
              </w:rPr>
              <w:lastRenderedPageBreak/>
              <w:t xml:space="preserve">2. </w:t>
            </w:r>
            <w:r w:rsidRPr="00B95589">
              <w:rPr>
                <w:rFonts w:ascii="Calibri" w:hAnsi="Calibri" w:cs="Calibri"/>
                <w:b/>
                <w:sz w:val="28"/>
                <w:szCs w:val="28"/>
              </w:rPr>
              <w:t>What is intermodal transportation? What are the key advantages of using this type of transport system?</w:t>
            </w:r>
          </w:p>
          <w:p w:rsidR="009F1D99" w:rsidRPr="00B95589" w:rsidRDefault="009F1D99" w:rsidP="009F1D99">
            <w:pPr>
              <w:rPr>
                <w:rFonts w:ascii="Calibri" w:hAnsi="Calibri" w:cs="Calibri"/>
                <w:b/>
                <w:bCs/>
                <w:sz w:val="24"/>
                <w:szCs w:val="24"/>
              </w:rPr>
            </w:pPr>
          </w:p>
          <w:p w:rsidR="009F1D99" w:rsidRPr="00B95589" w:rsidRDefault="009F1D99" w:rsidP="009F1D99">
            <w:pPr>
              <w:rPr>
                <w:rFonts w:ascii="Calibri" w:hAnsi="Calibri" w:cs="Calibri"/>
                <w:b/>
                <w:bCs/>
                <w:sz w:val="24"/>
                <w:szCs w:val="24"/>
              </w:rPr>
            </w:pPr>
            <w:r w:rsidRPr="00B95589">
              <w:rPr>
                <w:rFonts w:ascii="Calibri" w:hAnsi="Calibri" w:cs="Calibri"/>
                <w:b/>
                <w:bCs/>
                <w:sz w:val="24"/>
                <w:szCs w:val="24"/>
              </w:rPr>
              <w:tab/>
              <w:t xml:space="preserve">Intermodal Transport: </w:t>
            </w:r>
            <w:r w:rsidRPr="00B95589">
              <w:rPr>
                <w:rFonts w:ascii="Calibri" w:hAnsi="Calibri" w:cs="Calibri"/>
                <w:bCs/>
                <w:sz w:val="24"/>
                <w:szCs w:val="24"/>
              </w:rPr>
              <w:t>is splitting off the journey of the product or service into different stages and make use of the different transport modes (rail, water, road, air, pipeline) for best efficiency.</w:t>
            </w:r>
          </w:p>
          <w:p w:rsidR="009F1D99" w:rsidRPr="00B95589" w:rsidRDefault="009F1D99" w:rsidP="009F1D99">
            <w:pPr>
              <w:rPr>
                <w:rFonts w:ascii="Calibri" w:hAnsi="Calibri" w:cs="Calibri"/>
                <w:b/>
                <w:bCs/>
                <w:sz w:val="24"/>
                <w:szCs w:val="24"/>
              </w:rPr>
            </w:pPr>
            <w:r w:rsidRPr="00B95589">
              <w:rPr>
                <w:rFonts w:ascii="Calibri" w:hAnsi="Calibri" w:cs="Calibri"/>
                <w:b/>
                <w:bCs/>
                <w:sz w:val="24"/>
                <w:szCs w:val="24"/>
              </w:rPr>
              <w:t>Advantages are:</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Simplified transport and flow of the goods;</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Easier and faster handling;</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Door-to-door service;</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Faster delivery times;</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Reduced loss due to damage, misplacement and pilferage;</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Reduced packaging cost;</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Separation of incompatible goods;</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Use of less congested routes;</w:t>
            </w:r>
          </w:p>
          <w:p w:rsidR="009F1D99" w:rsidRPr="00B95589" w:rsidRDefault="009F1D99" w:rsidP="009F1D99">
            <w:pPr>
              <w:pStyle w:val="ListParagraph"/>
              <w:numPr>
                <w:ilvl w:val="0"/>
                <w:numId w:val="13"/>
              </w:numPr>
              <w:rPr>
                <w:rFonts w:cs="Calibri"/>
                <w:bCs/>
                <w:sz w:val="24"/>
                <w:szCs w:val="24"/>
              </w:rPr>
            </w:pPr>
            <w:r w:rsidRPr="00B95589">
              <w:rPr>
                <w:rFonts w:cs="Calibri"/>
                <w:bCs/>
                <w:sz w:val="24"/>
                <w:szCs w:val="24"/>
              </w:rPr>
              <w:t>Improved transport encourages trades.</w:t>
            </w:r>
          </w:p>
          <w:p w:rsidR="009F1D99" w:rsidRPr="00B95589" w:rsidRDefault="009F1D99" w:rsidP="009F1D99">
            <w:pPr>
              <w:rPr>
                <w:rFonts w:ascii="Calibri" w:hAnsi="Calibri" w:cs="Calibri"/>
                <w:b/>
                <w:bCs/>
                <w:sz w:val="28"/>
                <w:szCs w:val="28"/>
              </w:rPr>
            </w:pPr>
          </w:p>
          <w:p w:rsidR="009F1D99" w:rsidRDefault="009F1D99" w:rsidP="009F1D99">
            <w:pPr>
              <w:rPr>
                <w:rFonts w:ascii="Calibri" w:hAnsi="Calibri" w:cs="Calibri"/>
                <w:b/>
                <w:sz w:val="28"/>
                <w:szCs w:val="28"/>
              </w:rPr>
            </w:pPr>
            <w:r w:rsidRPr="00B95589">
              <w:rPr>
                <w:rFonts w:ascii="Calibri" w:hAnsi="Calibri" w:cs="Calibri"/>
                <w:b/>
                <w:bCs/>
                <w:sz w:val="28"/>
                <w:szCs w:val="28"/>
              </w:rPr>
              <w:t xml:space="preserve">3. </w:t>
            </w:r>
            <w:r w:rsidRPr="00B95589">
              <w:rPr>
                <w:rFonts w:ascii="Calibri" w:hAnsi="Calibri" w:cs="Calibri"/>
                <w:b/>
                <w:sz w:val="28"/>
                <w:szCs w:val="28"/>
              </w:rPr>
              <w:t xml:space="preserve">What is third party transport? Describe the advantages of using this type of transportation. </w:t>
            </w:r>
          </w:p>
          <w:p w:rsidR="009F1D99" w:rsidRPr="007C2D9D" w:rsidRDefault="009F1D99" w:rsidP="009F1D99">
            <w:pPr>
              <w:rPr>
                <w:rFonts w:ascii="Calibri" w:hAnsi="Calibri" w:cs="Calibri"/>
                <w:sz w:val="24"/>
                <w:szCs w:val="24"/>
              </w:rPr>
            </w:pPr>
            <w:r>
              <w:rPr>
                <w:rFonts w:ascii="Calibri" w:hAnsi="Calibri" w:cs="Calibri"/>
                <w:b/>
                <w:sz w:val="28"/>
                <w:szCs w:val="28"/>
              </w:rPr>
              <w:tab/>
            </w:r>
            <w:r w:rsidRPr="007C2D9D">
              <w:rPr>
                <w:rFonts w:ascii="Calibri" w:hAnsi="Calibri" w:cs="Calibri"/>
                <w:sz w:val="24"/>
                <w:szCs w:val="24"/>
              </w:rPr>
              <w:t xml:space="preserve">Specialised transport businesses propose a variety of services to other companies. The benefits of this arrangement are that specialized companies operate the transport, leaving the organization to think of its core operation. </w:t>
            </w:r>
            <w:r w:rsidRPr="007C2D9D">
              <w:rPr>
                <w:rFonts w:ascii="Calibri" w:hAnsi="Calibri" w:cs="Calibri"/>
                <w:sz w:val="24"/>
                <w:szCs w:val="24"/>
              </w:rPr>
              <w:tab/>
              <w:t>Other when that third party transport doesn't require long term investment. Outsourcing logistics reduces number of labourers. Also third party logistics creates great flexibility since you don't have to commit to one mode of transport or one third party company in that matter.</w:t>
            </w:r>
          </w:p>
          <w:p w:rsidR="009F1D99" w:rsidRPr="007C2D9D" w:rsidRDefault="009F1D99" w:rsidP="009F1D99">
            <w:pPr>
              <w:rPr>
                <w:rFonts w:ascii="Calibri" w:hAnsi="Calibri" w:cs="Calibri"/>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1D99" w:rsidP="00A851DA">
            <w:pPr>
              <w:rPr>
                <w:rFonts w:cs="Bliss-Regular"/>
                <w:color w:val="000000"/>
              </w:rPr>
            </w:pPr>
            <w:r>
              <w:rPr>
                <w:rFonts w:cs="Bliss-Regular"/>
                <w:color w:val="000000"/>
              </w:rPr>
              <w:t>01/03/2016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51B8" w:rsidRDefault="005451B8" w:rsidP="00CB4D0A">
      <w:pPr>
        <w:spacing w:after="0" w:line="240" w:lineRule="auto"/>
      </w:pPr>
      <w:r>
        <w:separator/>
      </w:r>
    </w:p>
  </w:endnote>
  <w:endnote w:type="continuationSeparator" w:id="1">
    <w:p w:rsidR="005451B8" w:rsidRDefault="005451B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51B8" w:rsidRDefault="005451B8" w:rsidP="00CB4D0A">
      <w:pPr>
        <w:spacing w:after="0" w:line="240" w:lineRule="auto"/>
      </w:pPr>
      <w:r>
        <w:separator/>
      </w:r>
    </w:p>
  </w:footnote>
  <w:footnote w:type="continuationSeparator" w:id="1">
    <w:p w:rsidR="005451B8" w:rsidRDefault="005451B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9C9603F"/>
    <w:multiLevelType w:val="hybridMultilevel"/>
    <w:tmpl w:val="142426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ACB6CEA"/>
    <w:multiLevelType w:val="hybridMultilevel"/>
    <w:tmpl w:val="14B81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E96C3B"/>
    <w:multiLevelType w:val="hybridMultilevel"/>
    <w:tmpl w:val="BA421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0C94F55"/>
    <w:multiLevelType w:val="hybridMultilevel"/>
    <w:tmpl w:val="B1E2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7FA0354"/>
    <w:multiLevelType w:val="hybridMultilevel"/>
    <w:tmpl w:val="B12C91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795B5BC9"/>
    <w:multiLevelType w:val="hybridMultilevel"/>
    <w:tmpl w:val="0AB66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9994418"/>
    <w:multiLevelType w:val="hybridMultilevel"/>
    <w:tmpl w:val="B2AE3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8"/>
  </w:num>
  <w:num w:numId="4">
    <w:abstractNumId w:val="10"/>
  </w:num>
  <w:num w:numId="5">
    <w:abstractNumId w:val="2"/>
  </w:num>
  <w:num w:numId="6">
    <w:abstractNumId w:val="0"/>
  </w:num>
  <w:num w:numId="7">
    <w:abstractNumId w:val="7"/>
  </w:num>
  <w:num w:numId="8">
    <w:abstractNumId w:val="4"/>
  </w:num>
  <w:num w:numId="9">
    <w:abstractNumId w:val="3"/>
  </w:num>
  <w:num w:numId="10">
    <w:abstractNumId w:val="11"/>
  </w:num>
  <w:num w:numId="11">
    <w:abstractNumId w:val="6"/>
  </w:num>
  <w:num w:numId="12">
    <w:abstractNumId w:val="1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1974"/>
    <w:rsid w:val="000820E8"/>
    <w:rsid w:val="0009747C"/>
    <w:rsid w:val="001175EE"/>
    <w:rsid w:val="0013229E"/>
    <w:rsid w:val="00134499"/>
    <w:rsid w:val="00157CF6"/>
    <w:rsid w:val="00182416"/>
    <w:rsid w:val="00187EB4"/>
    <w:rsid w:val="001F0481"/>
    <w:rsid w:val="0020451E"/>
    <w:rsid w:val="00206B9D"/>
    <w:rsid w:val="0023259C"/>
    <w:rsid w:val="002B0BD7"/>
    <w:rsid w:val="002B573D"/>
    <w:rsid w:val="002C0739"/>
    <w:rsid w:val="002C5CB2"/>
    <w:rsid w:val="002F779F"/>
    <w:rsid w:val="00371885"/>
    <w:rsid w:val="003E2B87"/>
    <w:rsid w:val="00405895"/>
    <w:rsid w:val="004058DF"/>
    <w:rsid w:val="004220F6"/>
    <w:rsid w:val="00486F1A"/>
    <w:rsid w:val="00490CB9"/>
    <w:rsid w:val="004A2CE2"/>
    <w:rsid w:val="004E3CDA"/>
    <w:rsid w:val="004F4B4D"/>
    <w:rsid w:val="0050216D"/>
    <w:rsid w:val="00503D7E"/>
    <w:rsid w:val="0050778F"/>
    <w:rsid w:val="00535F31"/>
    <w:rsid w:val="005451B8"/>
    <w:rsid w:val="00574D64"/>
    <w:rsid w:val="00591365"/>
    <w:rsid w:val="005B31E4"/>
    <w:rsid w:val="005B7F53"/>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9F1D99"/>
    <w:rsid w:val="00A01505"/>
    <w:rsid w:val="00A14B66"/>
    <w:rsid w:val="00A65CF7"/>
    <w:rsid w:val="00A851DA"/>
    <w:rsid w:val="00AC7D5B"/>
    <w:rsid w:val="00AE1481"/>
    <w:rsid w:val="00AF3294"/>
    <w:rsid w:val="00B0415E"/>
    <w:rsid w:val="00B04678"/>
    <w:rsid w:val="00B8544B"/>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569A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569AE"/>
  </w:style>
  <w:style w:type="character" w:styleId="Hyperlink">
    <w:name w:val="Hyperlink"/>
    <w:basedOn w:val="DefaultParagraphFont"/>
    <w:uiPriority w:val="99"/>
    <w:semiHidden/>
    <w:unhideWhenUsed/>
    <w:rsid w:val="00F569A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5</cp:revision>
  <dcterms:created xsi:type="dcterms:W3CDTF">2014-09-17T20:06:00Z</dcterms:created>
  <dcterms:modified xsi:type="dcterms:W3CDTF">2016-03-01T16:36:00Z</dcterms:modified>
</cp:coreProperties>
</file>