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46333F" w:rsidRPr="00B0415E" w:rsidRDefault="0046333F" w:rsidP="00A851DA">
      <w:pPr>
        <w:pStyle w:val="Default"/>
        <w:rPr>
          <w:rFonts w:asciiTheme="minorHAnsi" w:hAnsiTheme="minorHAnsi"/>
        </w:rPr>
      </w:pPr>
    </w:p>
    <w:p w:rsidR="00607874" w:rsidRDefault="003516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763AF" w:rsidRDefault="00D763AF" w:rsidP="00405895">
                  <w:pPr>
                    <w:jc w:val="center"/>
                    <w:rPr>
                      <w:b/>
                      <w:bCs/>
                      <w:color w:val="002060"/>
                      <w:sz w:val="44"/>
                      <w:szCs w:val="40"/>
                    </w:rPr>
                  </w:pPr>
                  <w:r>
                    <w:rPr>
                      <w:sz w:val="24"/>
                    </w:rPr>
                    <w:t xml:space="preserve">   </w:t>
                  </w:r>
                  <w:r>
                    <w:rPr>
                      <w:b/>
                      <w:bCs/>
                      <w:color w:val="002060"/>
                      <w:sz w:val="44"/>
                      <w:szCs w:val="40"/>
                    </w:rPr>
                    <w:t>Assignment Cover Sheet</w:t>
                  </w:r>
                </w:p>
                <w:p w:rsidR="00D763AF" w:rsidRDefault="00D763AF"/>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AUGUSTINE AMOAKO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549A">
            <w:pPr>
              <w:pStyle w:val="Default"/>
              <w:rPr>
                <w:rFonts w:asciiTheme="minorHAnsi" w:hAnsiTheme="minorHAnsi"/>
              </w:rPr>
            </w:pPr>
            <w:r w:rsidRPr="00E63484">
              <w:rPr>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49A">
            <w:pPr>
              <w:pStyle w:val="Default"/>
              <w:rPr>
                <w:rFonts w:asciiTheme="minorHAnsi" w:hAnsiTheme="minorHAnsi"/>
              </w:rPr>
            </w:pPr>
            <w:r w:rsidRPr="00B017B2">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8549A" w:rsidRDefault="0076363C">
            <w:pPr>
              <w:rPr>
                <w:b/>
              </w:rPr>
            </w:pPr>
            <w:r>
              <w:rPr>
                <w:b/>
              </w:rPr>
              <w:t>THREE (3</w:t>
            </w:r>
            <w:r w:rsidR="00D8549A" w:rsidRPr="00D8549A">
              <w:rPr>
                <w:b/>
              </w:rPr>
              <w:t>)</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534F76">
            <w:pPr>
              <w:rPr>
                <w:rFonts w:ascii="Times New Roman" w:hAnsi="Times New Roman"/>
                <w:b/>
                <w:sz w:val="24"/>
                <w:szCs w:val="24"/>
              </w:rPr>
            </w:pPr>
          </w:p>
          <w:p w:rsidR="00BE2EE3" w:rsidRDefault="00BE2EE3" w:rsidP="00BE2EE3">
            <w:pPr>
              <w:pStyle w:val="ListParagraph"/>
              <w:rPr>
                <w:rFonts w:ascii="Times New Roman" w:hAnsi="Times New Roman"/>
                <w:b/>
                <w:sz w:val="24"/>
                <w:szCs w:val="24"/>
              </w:rPr>
            </w:pPr>
          </w:p>
          <w:p w:rsidR="00BE2EE3" w:rsidRPr="001E2DC5" w:rsidRDefault="00BE2EE3" w:rsidP="001E2DC5">
            <w:pPr>
              <w:rPr>
                <w:rFonts w:ascii="Times New Roman" w:hAnsi="Times New Roman"/>
                <w:b/>
                <w:sz w:val="24"/>
                <w:szCs w:val="24"/>
                <w:u w:val="single"/>
              </w:rPr>
            </w:pPr>
            <w:r w:rsidRPr="001E2DC5">
              <w:rPr>
                <w:rFonts w:ascii="Times New Roman" w:hAnsi="Times New Roman"/>
                <w:b/>
                <w:sz w:val="24"/>
                <w:szCs w:val="24"/>
                <w:u w:val="single"/>
              </w:rPr>
              <w:t>Give  short answers for the  following questions</w:t>
            </w:r>
          </w:p>
          <w:p w:rsidR="00BE2EE3" w:rsidRDefault="00BE2EE3" w:rsidP="00BE2EE3">
            <w:pPr>
              <w:pStyle w:val="ListParagraph"/>
              <w:rPr>
                <w:rFonts w:ascii="Times New Roman" w:hAnsi="Times New Roman"/>
                <w:b/>
                <w:sz w:val="24"/>
                <w:szCs w:val="24"/>
              </w:rPr>
            </w:pPr>
          </w:p>
          <w:p w:rsidR="00534F76" w:rsidRPr="00327BEC" w:rsidRDefault="00534F76" w:rsidP="00327BEC">
            <w:pPr>
              <w:pStyle w:val="ListParagraph"/>
              <w:numPr>
                <w:ilvl w:val="0"/>
                <w:numId w:val="19"/>
              </w:numPr>
              <w:rPr>
                <w:rFonts w:ascii="Times New Roman" w:hAnsi="Times New Roman"/>
                <w:b/>
                <w:sz w:val="24"/>
                <w:szCs w:val="24"/>
              </w:rPr>
            </w:pPr>
            <w:r w:rsidRPr="00327BEC">
              <w:rPr>
                <w:rFonts w:ascii="Times New Roman" w:hAnsi="Times New Roman"/>
                <w:b/>
                <w:sz w:val="24"/>
                <w:szCs w:val="24"/>
              </w:rPr>
              <w:t>You are an investigative officer, how would you differentiate between the high and low level thieves?</w:t>
            </w:r>
          </w:p>
          <w:p w:rsidR="00534F76" w:rsidRDefault="00534F76" w:rsidP="00534F76">
            <w:pPr>
              <w:pStyle w:val="ListParagraph"/>
              <w:rPr>
                <w:rFonts w:ascii="Times New Roman" w:hAnsi="Times New Roman"/>
                <w:sz w:val="24"/>
                <w:szCs w:val="24"/>
              </w:rPr>
            </w:pPr>
          </w:p>
          <w:p w:rsidR="00534F76" w:rsidRDefault="00534F76" w:rsidP="00BC4B13">
            <w:pPr>
              <w:pStyle w:val="ListParagraph"/>
              <w:jc w:val="both"/>
              <w:rPr>
                <w:rFonts w:ascii="Times New Roman" w:hAnsi="Times New Roman"/>
                <w:sz w:val="24"/>
                <w:szCs w:val="24"/>
              </w:rPr>
            </w:pPr>
          </w:p>
          <w:p w:rsidR="00534F76" w:rsidRPr="00327BEC" w:rsidRDefault="00534F76" w:rsidP="00327BEC">
            <w:pPr>
              <w:jc w:val="both"/>
              <w:rPr>
                <w:rFonts w:ascii="Times New Roman" w:hAnsi="Times New Roman"/>
                <w:sz w:val="24"/>
                <w:szCs w:val="24"/>
              </w:rPr>
            </w:pPr>
            <w:r w:rsidRPr="00327BEC">
              <w:rPr>
                <w:rFonts w:ascii="Times New Roman" w:hAnsi="Times New Roman"/>
                <w:sz w:val="24"/>
                <w:szCs w:val="24"/>
              </w:rPr>
              <w:t xml:space="preserve">High level thieves are those high </w:t>
            </w:r>
            <w:r w:rsidR="00BC4B13" w:rsidRPr="00327BEC">
              <w:rPr>
                <w:rFonts w:ascii="Times New Roman" w:hAnsi="Times New Roman"/>
                <w:sz w:val="24"/>
                <w:szCs w:val="24"/>
              </w:rPr>
              <w:t>level managers</w:t>
            </w:r>
            <w:r w:rsidRPr="00327BEC">
              <w:rPr>
                <w:rFonts w:ascii="Times New Roman" w:hAnsi="Times New Roman"/>
                <w:sz w:val="24"/>
                <w:szCs w:val="24"/>
              </w:rPr>
              <w:t xml:space="preserve"> and employees who bypass internal controls </w:t>
            </w:r>
            <w:r w:rsidR="00BC4B13" w:rsidRPr="00327BEC">
              <w:rPr>
                <w:rFonts w:ascii="Times New Roman" w:hAnsi="Times New Roman"/>
                <w:sz w:val="24"/>
                <w:szCs w:val="24"/>
              </w:rPr>
              <w:t>and steal</w:t>
            </w:r>
            <w:r w:rsidRPr="00327BEC">
              <w:rPr>
                <w:rFonts w:ascii="Times New Roman" w:hAnsi="Times New Roman"/>
                <w:sz w:val="24"/>
                <w:szCs w:val="24"/>
              </w:rPr>
              <w:t xml:space="preserve"> large amount of money in an organization</w:t>
            </w:r>
            <w:r w:rsidR="00BC4B13" w:rsidRPr="00327BEC">
              <w:rPr>
                <w:rFonts w:ascii="Times New Roman" w:hAnsi="Times New Roman"/>
                <w:sz w:val="24"/>
                <w:szCs w:val="24"/>
              </w:rPr>
              <w:t xml:space="preserve">. </w:t>
            </w:r>
            <w:r w:rsidRPr="00327BEC">
              <w:rPr>
                <w:rFonts w:ascii="Times New Roman" w:hAnsi="Times New Roman"/>
                <w:sz w:val="24"/>
                <w:szCs w:val="24"/>
              </w:rPr>
              <w:t>High level thieves are those or employees who have worked long term in an organization and have higher level of education</w:t>
            </w:r>
            <w:r w:rsidR="00BC4B13" w:rsidRPr="00327BEC">
              <w:rPr>
                <w:rFonts w:ascii="Times New Roman" w:hAnsi="Times New Roman"/>
                <w:sz w:val="24"/>
                <w:szCs w:val="24"/>
              </w:rPr>
              <w:t>al background, they are good earners and always over 60 years of age.</w:t>
            </w:r>
          </w:p>
          <w:p w:rsidR="00BC4B13" w:rsidRDefault="00BC4B13" w:rsidP="00BC4B13">
            <w:pPr>
              <w:pStyle w:val="ListParagraph"/>
              <w:jc w:val="both"/>
              <w:rPr>
                <w:rFonts w:ascii="Times New Roman" w:hAnsi="Times New Roman"/>
                <w:sz w:val="24"/>
                <w:szCs w:val="24"/>
              </w:rPr>
            </w:pPr>
          </w:p>
          <w:p w:rsidR="00BC4B13" w:rsidRPr="00327BEC" w:rsidRDefault="00BC4B13" w:rsidP="00327BEC">
            <w:pPr>
              <w:jc w:val="both"/>
              <w:rPr>
                <w:rFonts w:ascii="Times New Roman" w:hAnsi="Times New Roman"/>
                <w:sz w:val="24"/>
                <w:szCs w:val="24"/>
              </w:rPr>
            </w:pPr>
            <w:r w:rsidRPr="00327BEC">
              <w:rPr>
                <w:rFonts w:ascii="Times New Roman" w:hAnsi="Times New Roman"/>
                <w:sz w:val="24"/>
                <w:szCs w:val="24"/>
              </w:rPr>
              <w:t>Low level thieves on the other hand are the low level managers or employees who override and bypass internal control measures in an organization and steal small amount of cash or money from the organization. Low level thieves have low level educational background, earn low income in the organization they worked, they normally work alone, long term employees and have not been subjected to any criminal charges, and age between 41 – 50.</w:t>
            </w:r>
          </w:p>
          <w:p w:rsidR="00BE2EE3" w:rsidRPr="00BE2EE3" w:rsidRDefault="00BE2EE3" w:rsidP="00352567">
            <w:pPr>
              <w:pStyle w:val="ListParagraph"/>
              <w:jc w:val="both"/>
              <w:rPr>
                <w:rFonts w:ascii="Times New Roman" w:hAnsi="Times New Roman"/>
                <w:b/>
                <w:sz w:val="24"/>
                <w:szCs w:val="24"/>
              </w:rPr>
            </w:pPr>
          </w:p>
          <w:p w:rsidR="00BE2EE3" w:rsidRPr="00327BEC" w:rsidRDefault="00BE2EE3" w:rsidP="00327BEC">
            <w:pPr>
              <w:pStyle w:val="ListParagraph"/>
              <w:numPr>
                <w:ilvl w:val="0"/>
                <w:numId w:val="18"/>
              </w:numPr>
              <w:jc w:val="both"/>
              <w:rPr>
                <w:rFonts w:ascii="Times New Roman" w:hAnsi="Times New Roman"/>
                <w:b/>
                <w:sz w:val="24"/>
                <w:szCs w:val="24"/>
              </w:rPr>
            </w:pPr>
            <w:r w:rsidRPr="00327BEC">
              <w:rPr>
                <w:rFonts w:ascii="Times New Roman" w:hAnsi="Times New Roman"/>
                <w:b/>
                <w:sz w:val="24"/>
                <w:szCs w:val="24"/>
              </w:rPr>
              <w:t>Give the profile of a typical criminal who commits more expensive fraud</w:t>
            </w:r>
          </w:p>
          <w:p w:rsidR="00BE2EE3" w:rsidRPr="00BE2EE3" w:rsidRDefault="00BE2EE3" w:rsidP="00352567">
            <w:pPr>
              <w:jc w:val="both"/>
              <w:rPr>
                <w:rFonts w:ascii="Times New Roman" w:hAnsi="Times New Roman"/>
                <w:b/>
                <w:sz w:val="24"/>
                <w:szCs w:val="24"/>
              </w:rPr>
            </w:pPr>
          </w:p>
          <w:p w:rsidR="00E04131" w:rsidRDefault="00BE2EE3" w:rsidP="00352567">
            <w:pPr>
              <w:jc w:val="both"/>
              <w:rPr>
                <w:rFonts w:ascii="Times New Roman" w:hAnsi="Times New Roman"/>
                <w:sz w:val="24"/>
                <w:szCs w:val="24"/>
              </w:rPr>
            </w:pPr>
            <w:r w:rsidRPr="00BE2EE3">
              <w:rPr>
                <w:rFonts w:ascii="Times New Roman" w:hAnsi="Times New Roman"/>
                <w:sz w:val="24"/>
                <w:szCs w:val="24"/>
              </w:rPr>
              <w:t>The profile of a criminal who commits more expensive fraud are high level managers</w:t>
            </w:r>
            <w:r>
              <w:rPr>
                <w:rFonts w:ascii="Times New Roman" w:hAnsi="Times New Roman"/>
                <w:sz w:val="24"/>
                <w:szCs w:val="24"/>
              </w:rPr>
              <w:t>, who have attained the age of 60 years and have good or higher educational background, have also worked long term in an organization and earn more</w:t>
            </w:r>
            <w:r w:rsidR="00E04131">
              <w:rPr>
                <w:rFonts w:ascii="Times New Roman" w:hAnsi="Times New Roman"/>
                <w:sz w:val="24"/>
                <w:szCs w:val="24"/>
              </w:rPr>
              <w:t xml:space="preserve"> salary, they always collide with other perpetrators, and have not been charged for any criminal activities.</w:t>
            </w:r>
          </w:p>
          <w:p w:rsidR="00E04131" w:rsidRDefault="00E04131" w:rsidP="00352567">
            <w:pPr>
              <w:jc w:val="both"/>
              <w:rPr>
                <w:rFonts w:ascii="Times New Roman" w:hAnsi="Times New Roman"/>
                <w:sz w:val="24"/>
                <w:szCs w:val="24"/>
              </w:rPr>
            </w:pPr>
          </w:p>
          <w:p w:rsidR="00BE2EE3" w:rsidRPr="00327BEC" w:rsidRDefault="00E04131" w:rsidP="00327BEC">
            <w:pPr>
              <w:pStyle w:val="ListParagraph"/>
              <w:numPr>
                <w:ilvl w:val="0"/>
                <w:numId w:val="17"/>
              </w:numPr>
              <w:jc w:val="both"/>
              <w:rPr>
                <w:rFonts w:ascii="Times New Roman" w:hAnsi="Times New Roman"/>
                <w:b/>
                <w:sz w:val="24"/>
                <w:szCs w:val="24"/>
              </w:rPr>
            </w:pPr>
            <w:r w:rsidRPr="00327BEC">
              <w:rPr>
                <w:rFonts w:ascii="Times New Roman" w:hAnsi="Times New Roman"/>
                <w:b/>
                <w:sz w:val="24"/>
                <w:szCs w:val="24"/>
              </w:rPr>
              <w:t>Define the term “calculating criminals”</w:t>
            </w:r>
            <w:r w:rsidR="00BE2EE3" w:rsidRPr="00327BEC">
              <w:rPr>
                <w:rFonts w:ascii="Times New Roman" w:hAnsi="Times New Roman"/>
                <w:b/>
                <w:sz w:val="24"/>
                <w:szCs w:val="24"/>
              </w:rPr>
              <w:t xml:space="preserve">  </w:t>
            </w:r>
          </w:p>
          <w:p w:rsidR="00E04131" w:rsidRDefault="00E04131" w:rsidP="00352567">
            <w:pPr>
              <w:jc w:val="both"/>
              <w:rPr>
                <w:rFonts w:ascii="Times New Roman" w:hAnsi="Times New Roman"/>
                <w:b/>
                <w:sz w:val="24"/>
                <w:szCs w:val="24"/>
              </w:rPr>
            </w:pPr>
          </w:p>
          <w:p w:rsidR="00E04131" w:rsidRDefault="00E04131" w:rsidP="00352567">
            <w:pPr>
              <w:jc w:val="both"/>
              <w:rPr>
                <w:rFonts w:ascii="Times New Roman" w:hAnsi="Times New Roman"/>
                <w:sz w:val="24"/>
                <w:szCs w:val="24"/>
              </w:rPr>
            </w:pPr>
            <w:r>
              <w:rPr>
                <w:rFonts w:ascii="Times New Roman" w:hAnsi="Times New Roman"/>
                <w:sz w:val="24"/>
                <w:szCs w:val="24"/>
              </w:rPr>
              <w:t xml:space="preserve">Calculating criminals are also known as predators. They are criminals who lack self esteem and confidence and simply want to fit in others. </w:t>
            </w:r>
            <w:r w:rsidR="00B847EC">
              <w:rPr>
                <w:rFonts w:ascii="Times New Roman" w:hAnsi="Times New Roman"/>
                <w:sz w:val="24"/>
                <w:szCs w:val="24"/>
              </w:rPr>
              <w:t>Calculating criminals possess above average intelligence and are well – educated and always repeat offenders. These types criminals start their criminal activities later in life than the other types of criminals. Calculating criminals are risk takers and lack anxiety.</w:t>
            </w:r>
          </w:p>
          <w:p w:rsidR="00B847EC" w:rsidRPr="00821F21" w:rsidRDefault="00B847EC" w:rsidP="00352567">
            <w:pPr>
              <w:jc w:val="both"/>
              <w:rPr>
                <w:rFonts w:ascii="Times New Roman" w:hAnsi="Times New Roman"/>
                <w:b/>
                <w:sz w:val="24"/>
                <w:szCs w:val="24"/>
              </w:rPr>
            </w:pPr>
          </w:p>
          <w:p w:rsidR="00B847EC" w:rsidRPr="00327BEC" w:rsidRDefault="00B847EC" w:rsidP="00327BEC">
            <w:pPr>
              <w:pStyle w:val="ListParagraph"/>
              <w:numPr>
                <w:ilvl w:val="0"/>
                <w:numId w:val="16"/>
              </w:numPr>
              <w:jc w:val="both"/>
              <w:rPr>
                <w:rFonts w:ascii="Times New Roman" w:hAnsi="Times New Roman"/>
                <w:b/>
                <w:sz w:val="24"/>
                <w:szCs w:val="24"/>
              </w:rPr>
            </w:pPr>
            <w:r w:rsidRPr="00327BEC">
              <w:rPr>
                <w:rFonts w:ascii="Times New Roman" w:hAnsi="Times New Roman"/>
                <w:b/>
                <w:sz w:val="24"/>
                <w:szCs w:val="24"/>
              </w:rPr>
              <w:t xml:space="preserve">What is the main difference between </w:t>
            </w:r>
            <w:r w:rsidR="00821F21" w:rsidRPr="00327BEC">
              <w:rPr>
                <w:rFonts w:ascii="Times New Roman" w:hAnsi="Times New Roman"/>
                <w:b/>
                <w:sz w:val="24"/>
                <w:szCs w:val="24"/>
              </w:rPr>
              <w:t>situation dependent criminals and power brokers?</w:t>
            </w:r>
          </w:p>
          <w:p w:rsidR="00037178" w:rsidRDefault="00BE2EE3" w:rsidP="00352567">
            <w:pPr>
              <w:jc w:val="both"/>
              <w:rPr>
                <w:b/>
              </w:rPr>
            </w:pPr>
            <w:r>
              <w:rPr>
                <w:b/>
              </w:rPr>
              <w:t xml:space="preserve">  </w:t>
            </w:r>
          </w:p>
          <w:p w:rsidR="00CC2FB3" w:rsidRPr="00352567" w:rsidRDefault="00352567" w:rsidP="00352567">
            <w:pPr>
              <w:jc w:val="both"/>
              <w:rPr>
                <w:rFonts w:ascii="Times New Roman" w:hAnsi="Times New Roman" w:cs="Times New Roman"/>
                <w:sz w:val="24"/>
                <w:szCs w:val="24"/>
              </w:rPr>
            </w:pPr>
            <w:r w:rsidRPr="00352567">
              <w:rPr>
                <w:rFonts w:ascii="Times New Roman" w:hAnsi="Times New Roman" w:cs="Times New Roman"/>
                <w:sz w:val="24"/>
                <w:szCs w:val="24"/>
              </w:rPr>
              <w:t>Situation dependent criminals are criminals who commit corporate crime due to the situation they find themselves. These criminals do not intend to harm anybody intentionally.</w:t>
            </w:r>
          </w:p>
          <w:p w:rsidR="00352567" w:rsidRPr="00352567" w:rsidRDefault="00352567" w:rsidP="00352567">
            <w:pPr>
              <w:jc w:val="both"/>
              <w:rPr>
                <w:rFonts w:ascii="Times New Roman" w:hAnsi="Times New Roman" w:cs="Times New Roman"/>
                <w:sz w:val="24"/>
                <w:szCs w:val="24"/>
              </w:rPr>
            </w:pPr>
          </w:p>
          <w:p w:rsidR="00352567" w:rsidRPr="00352567" w:rsidRDefault="00352567" w:rsidP="00352567">
            <w:pPr>
              <w:jc w:val="both"/>
              <w:rPr>
                <w:rFonts w:ascii="Times New Roman" w:hAnsi="Times New Roman" w:cs="Times New Roman"/>
                <w:sz w:val="24"/>
                <w:szCs w:val="24"/>
              </w:rPr>
            </w:pPr>
            <w:r w:rsidRPr="00352567">
              <w:rPr>
                <w:rFonts w:ascii="Times New Roman" w:hAnsi="Times New Roman" w:cs="Times New Roman"/>
                <w:sz w:val="24"/>
                <w:szCs w:val="24"/>
              </w:rPr>
              <w:t>While, power brokers on the other hand are powerful criminals</w:t>
            </w:r>
            <w:r w:rsidR="002C2C52">
              <w:rPr>
                <w:rFonts w:ascii="Times New Roman" w:hAnsi="Times New Roman" w:cs="Times New Roman"/>
                <w:sz w:val="24"/>
                <w:szCs w:val="24"/>
              </w:rPr>
              <w:t xml:space="preserve"> </w:t>
            </w:r>
            <w:r w:rsidRPr="00352567">
              <w:rPr>
                <w:rFonts w:ascii="Times New Roman" w:hAnsi="Times New Roman" w:cs="Times New Roman"/>
                <w:sz w:val="24"/>
                <w:szCs w:val="24"/>
              </w:rPr>
              <w:t xml:space="preserve"> who</w:t>
            </w:r>
            <w:r w:rsidR="002C2C52">
              <w:rPr>
                <w:rFonts w:ascii="Times New Roman" w:hAnsi="Times New Roman" w:cs="Times New Roman"/>
                <w:sz w:val="24"/>
                <w:szCs w:val="24"/>
              </w:rPr>
              <w:t xml:space="preserve"> emerges from business failures and embarrassment and </w:t>
            </w:r>
            <w:r w:rsidRPr="00352567">
              <w:rPr>
                <w:rFonts w:ascii="Times New Roman" w:hAnsi="Times New Roman" w:cs="Times New Roman"/>
                <w:sz w:val="24"/>
                <w:szCs w:val="24"/>
              </w:rPr>
              <w:t xml:space="preserve"> posses both traits or characteristics of calculating criminals and situation dependents criminals but their motive and method for  committing crime are different from both situation dependents criminals and calculating criminals</w:t>
            </w:r>
            <w:r>
              <w:rPr>
                <w:rFonts w:ascii="Times New Roman" w:hAnsi="Times New Roman" w:cs="Times New Roman"/>
                <w:sz w:val="24"/>
                <w:szCs w:val="24"/>
              </w:rPr>
              <w:t>.</w:t>
            </w:r>
            <w:r w:rsidRPr="00352567">
              <w:rPr>
                <w:rFonts w:ascii="Times New Roman" w:hAnsi="Times New Roman" w:cs="Times New Roman"/>
                <w:sz w:val="24"/>
                <w:szCs w:val="24"/>
              </w:rPr>
              <w:t xml:space="preserve"> </w:t>
            </w:r>
          </w:p>
          <w:p w:rsidR="006A1770" w:rsidRPr="00352567" w:rsidRDefault="006A1770" w:rsidP="00A851DA">
            <w:pPr>
              <w:rPr>
                <w:rFonts w:ascii="Times New Roman" w:hAnsi="Times New Roman" w:cs="Times New Roman"/>
                <w:b/>
                <w:sz w:val="24"/>
                <w:szCs w:val="24"/>
              </w:rPr>
            </w:pPr>
          </w:p>
          <w:p w:rsidR="00352567" w:rsidRPr="00327BEC" w:rsidRDefault="00352567" w:rsidP="00327BEC">
            <w:pPr>
              <w:pStyle w:val="ListParagraph"/>
              <w:numPr>
                <w:ilvl w:val="0"/>
                <w:numId w:val="15"/>
              </w:numPr>
              <w:rPr>
                <w:rFonts w:ascii="Times New Roman" w:hAnsi="Times New Roman"/>
                <w:b/>
                <w:sz w:val="24"/>
                <w:szCs w:val="24"/>
              </w:rPr>
            </w:pPr>
            <w:r w:rsidRPr="00327BEC">
              <w:rPr>
                <w:rFonts w:ascii="Times New Roman" w:hAnsi="Times New Roman"/>
                <w:b/>
                <w:sz w:val="24"/>
                <w:szCs w:val="24"/>
              </w:rPr>
              <w:t>What are the three situations that are usually  present in fraud cases according  to fraud triangle</w:t>
            </w:r>
          </w:p>
          <w:p w:rsidR="00D928BA" w:rsidRDefault="00D928BA" w:rsidP="00FB1A60">
            <w:pPr>
              <w:jc w:val="both"/>
              <w:rPr>
                <w:rFonts w:ascii="Times New Roman" w:hAnsi="Times New Roman" w:cs="Times New Roman"/>
                <w:b/>
                <w:sz w:val="24"/>
                <w:szCs w:val="24"/>
              </w:rPr>
            </w:pPr>
          </w:p>
          <w:p w:rsidR="00D928BA" w:rsidRPr="00FB1A60" w:rsidRDefault="00D928BA" w:rsidP="00704CDA">
            <w:pPr>
              <w:jc w:val="both"/>
              <w:rPr>
                <w:rFonts w:ascii="Times New Roman" w:hAnsi="Times New Roman" w:cs="Times New Roman"/>
                <w:sz w:val="24"/>
                <w:szCs w:val="24"/>
              </w:rPr>
            </w:pPr>
            <w:r w:rsidRPr="00FB1A60">
              <w:rPr>
                <w:rFonts w:ascii="Times New Roman" w:hAnsi="Times New Roman" w:cs="Times New Roman"/>
                <w:sz w:val="24"/>
                <w:szCs w:val="24"/>
              </w:rPr>
              <w:t>The three situations that are usually present in the fraud case according to the fraud triangle are as follows:</w:t>
            </w:r>
          </w:p>
          <w:p w:rsidR="00D928BA" w:rsidRPr="00FB1A60" w:rsidRDefault="00D928BA" w:rsidP="00704CDA">
            <w:pPr>
              <w:jc w:val="both"/>
              <w:rPr>
                <w:rFonts w:ascii="Times New Roman" w:hAnsi="Times New Roman" w:cs="Times New Roman"/>
                <w:sz w:val="24"/>
                <w:szCs w:val="24"/>
              </w:rPr>
            </w:pPr>
          </w:p>
          <w:p w:rsidR="00D928BA" w:rsidRDefault="00D928BA" w:rsidP="00704CDA">
            <w:pPr>
              <w:pStyle w:val="ListParagraph"/>
              <w:numPr>
                <w:ilvl w:val="0"/>
                <w:numId w:val="12"/>
              </w:numPr>
              <w:jc w:val="both"/>
              <w:rPr>
                <w:rFonts w:ascii="Times New Roman" w:hAnsi="Times New Roman"/>
                <w:sz w:val="24"/>
                <w:szCs w:val="24"/>
              </w:rPr>
            </w:pPr>
            <w:r w:rsidRPr="00FB1A60">
              <w:rPr>
                <w:rFonts w:ascii="Times New Roman" w:hAnsi="Times New Roman"/>
                <w:b/>
                <w:sz w:val="24"/>
                <w:szCs w:val="24"/>
              </w:rPr>
              <w:t>Perceived pressure</w:t>
            </w:r>
            <w:r w:rsidRPr="00FB1A60">
              <w:rPr>
                <w:rFonts w:ascii="Times New Roman" w:hAnsi="Times New Roman"/>
                <w:sz w:val="24"/>
                <w:szCs w:val="24"/>
              </w:rPr>
              <w:t xml:space="preserve">: that is most pressure </w:t>
            </w:r>
            <w:r w:rsidR="00704CDA" w:rsidRPr="00FB1A60">
              <w:rPr>
                <w:rFonts w:ascii="Times New Roman" w:hAnsi="Times New Roman"/>
                <w:sz w:val="24"/>
                <w:szCs w:val="24"/>
              </w:rPr>
              <w:t>involves</w:t>
            </w:r>
            <w:r w:rsidRPr="00FB1A60">
              <w:rPr>
                <w:rFonts w:ascii="Times New Roman" w:hAnsi="Times New Roman"/>
                <w:sz w:val="24"/>
                <w:szCs w:val="24"/>
              </w:rPr>
              <w:t xml:space="preserve"> a financial need, although nonfinancial pressures, such as the need to report results better actual </w:t>
            </w:r>
            <w:r w:rsidR="00FB1A60" w:rsidRPr="00FB1A60">
              <w:rPr>
                <w:rFonts w:ascii="Times New Roman" w:hAnsi="Times New Roman"/>
                <w:sz w:val="24"/>
                <w:szCs w:val="24"/>
              </w:rPr>
              <w:t>performance</w:t>
            </w:r>
            <w:r w:rsidRPr="00FB1A60">
              <w:rPr>
                <w:rFonts w:ascii="Times New Roman" w:hAnsi="Times New Roman"/>
                <w:sz w:val="24"/>
                <w:szCs w:val="24"/>
              </w:rPr>
              <w:t>, frustration with work, or even a challenge to beat the system, can also motivate fraud.</w:t>
            </w:r>
          </w:p>
          <w:p w:rsidR="00FB1A60" w:rsidRDefault="00FB1A60" w:rsidP="00704CDA">
            <w:pPr>
              <w:pStyle w:val="ListParagraph"/>
              <w:numPr>
                <w:ilvl w:val="0"/>
                <w:numId w:val="12"/>
              </w:numPr>
              <w:jc w:val="both"/>
              <w:rPr>
                <w:rFonts w:ascii="Times New Roman" w:hAnsi="Times New Roman"/>
                <w:sz w:val="24"/>
                <w:szCs w:val="24"/>
              </w:rPr>
            </w:pPr>
            <w:r>
              <w:rPr>
                <w:rFonts w:ascii="Times New Roman" w:hAnsi="Times New Roman"/>
                <w:b/>
                <w:sz w:val="24"/>
                <w:szCs w:val="24"/>
              </w:rPr>
              <w:t>Perceived opportunities</w:t>
            </w:r>
            <w:r w:rsidRPr="00FB1A60">
              <w:rPr>
                <w:rFonts w:ascii="Times New Roman" w:hAnsi="Times New Roman"/>
                <w:sz w:val="24"/>
                <w:szCs w:val="24"/>
              </w:rPr>
              <w:t>:</w:t>
            </w:r>
            <w:r>
              <w:rPr>
                <w:rFonts w:ascii="Times New Roman" w:hAnsi="Times New Roman"/>
                <w:sz w:val="24"/>
                <w:szCs w:val="24"/>
              </w:rPr>
              <w:t xml:space="preserve"> having the opportunity or control and ability to carry out the misappropriation of organizational assets or cash.</w:t>
            </w:r>
          </w:p>
          <w:p w:rsidR="00FB1A60" w:rsidRDefault="00FB1A60" w:rsidP="00704CDA">
            <w:pPr>
              <w:pStyle w:val="ListParagraph"/>
              <w:numPr>
                <w:ilvl w:val="0"/>
                <w:numId w:val="12"/>
              </w:numPr>
              <w:jc w:val="both"/>
              <w:rPr>
                <w:rFonts w:ascii="Times New Roman" w:hAnsi="Times New Roman"/>
                <w:sz w:val="24"/>
                <w:szCs w:val="24"/>
              </w:rPr>
            </w:pPr>
            <w:r>
              <w:rPr>
                <w:rFonts w:ascii="Times New Roman" w:hAnsi="Times New Roman"/>
                <w:b/>
                <w:sz w:val="24"/>
                <w:szCs w:val="24"/>
              </w:rPr>
              <w:t>Rationalization</w:t>
            </w:r>
            <w:r w:rsidRPr="00FB1A60">
              <w:rPr>
                <w:rFonts w:ascii="Times New Roman" w:hAnsi="Times New Roman"/>
                <w:sz w:val="24"/>
                <w:szCs w:val="24"/>
              </w:rPr>
              <w:t>:</w:t>
            </w:r>
            <w:r>
              <w:rPr>
                <w:rFonts w:ascii="Times New Roman" w:hAnsi="Times New Roman"/>
                <w:sz w:val="24"/>
                <w:szCs w:val="24"/>
              </w:rPr>
              <w:t xml:space="preserve"> fraud perpetrators need a way to rationalize their actions as acceptable</w:t>
            </w:r>
            <w:r w:rsidR="00704CDA">
              <w:rPr>
                <w:rFonts w:ascii="Times New Roman" w:hAnsi="Times New Roman"/>
                <w:sz w:val="24"/>
                <w:szCs w:val="24"/>
              </w:rPr>
              <w:t>. Fraud perpetrators always justifying their dishonest actions.</w:t>
            </w:r>
          </w:p>
          <w:p w:rsidR="00704CDA" w:rsidRDefault="00704CDA" w:rsidP="00704CDA">
            <w:pPr>
              <w:jc w:val="both"/>
              <w:rPr>
                <w:rFonts w:ascii="Times New Roman" w:hAnsi="Times New Roman"/>
                <w:sz w:val="24"/>
                <w:szCs w:val="24"/>
              </w:rPr>
            </w:pPr>
          </w:p>
          <w:p w:rsidR="00704CDA" w:rsidRPr="00327BEC" w:rsidRDefault="00704CDA" w:rsidP="00327BEC">
            <w:pPr>
              <w:pStyle w:val="ListParagraph"/>
              <w:numPr>
                <w:ilvl w:val="0"/>
                <w:numId w:val="14"/>
              </w:numPr>
              <w:jc w:val="both"/>
              <w:rPr>
                <w:rFonts w:ascii="Times New Roman" w:hAnsi="Times New Roman"/>
                <w:b/>
                <w:sz w:val="24"/>
                <w:szCs w:val="24"/>
              </w:rPr>
            </w:pPr>
            <w:r w:rsidRPr="00327BEC">
              <w:rPr>
                <w:rFonts w:ascii="Times New Roman" w:hAnsi="Times New Roman"/>
                <w:b/>
                <w:sz w:val="24"/>
                <w:szCs w:val="24"/>
              </w:rPr>
              <w:t>Briefly describe Gwynn Nettler’s perception about employees lying, cheating, and stealing.</w:t>
            </w:r>
          </w:p>
          <w:p w:rsidR="00B975EA" w:rsidRPr="00B975EA" w:rsidRDefault="00B975EA" w:rsidP="00704CDA">
            <w:pPr>
              <w:jc w:val="both"/>
              <w:rPr>
                <w:rFonts w:ascii="Times New Roman" w:hAnsi="Times New Roman"/>
                <w:sz w:val="24"/>
                <w:szCs w:val="24"/>
              </w:rPr>
            </w:pPr>
          </w:p>
          <w:p w:rsidR="00B975EA" w:rsidRDefault="00B975EA" w:rsidP="00704CDA">
            <w:pPr>
              <w:jc w:val="both"/>
              <w:rPr>
                <w:rFonts w:ascii="Times New Roman" w:hAnsi="Times New Roman"/>
                <w:sz w:val="24"/>
                <w:szCs w:val="24"/>
              </w:rPr>
            </w:pPr>
            <w:r w:rsidRPr="00B975EA">
              <w:rPr>
                <w:rFonts w:ascii="Times New Roman" w:hAnsi="Times New Roman"/>
                <w:sz w:val="24"/>
                <w:szCs w:val="24"/>
              </w:rPr>
              <w:t>Gwynn Nettler’</w:t>
            </w:r>
            <w:r>
              <w:rPr>
                <w:rFonts w:ascii="Times New Roman" w:hAnsi="Times New Roman"/>
                <w:sz w:val="24"/>
                <w:szCs w:val="24"/>
              </w:rPr>
              <w:t xml:space="preserve">s posit that people or employees who have low opinion about themselves are disliked by others have a higher tendency to deceive. Also greater </w:t>
            </w:r>
            <w:r w:rsidR="00AD611E">
              <w:rPr>
                <w:rFonts w:ascii="Times New Roman" w:hAnsi="Times New Roman"/>
                <w:sz w:val="24"/>
                <w:szCs w:val="24"/>
              </w:rPr>
              <w:t>stress and pressure to</w:t>
            </w:r>
            <w:r>
              <w:rPr>
                <w:rFonts w:ascii="Times New Roman" w:hAnsi="Times New Roman"/>
                <w:sz w:val="24"/>
                <w:szCs w:val="24"/>
              </w:rPr>
              <w:t xml:space="preserve"> </w:t>
            </w:r>
            <w:r w:rsidR="00CF07F6">
              <w:rPr>
                <w:rFonts w:ascii="Times New Roman" w:hAnsi="Times New Roman"/>
                <w:sz w:val="24"/>
                <w:szCs w:val="24"/>
              </w:rPr>
              <w:t xml:space="preserve">  </w:t>
            </w:r>
            <w:r>
              <w:rPr>
                <w:rFonts w:ascii="Times New Roman" w:hAnsi="Times New Roman"/>
                <w:sz w:val="24"/>
                <w:szCs w:val="24"/>
              </w:rPr>
              <w:t xml:space="preserve">achieve </w:t>
            </w:r>
            <w:r w:rsidR="00AD611E">
              <w:rPr>
                <w:rFonts w:ascii="Times New Roman" w:hAnsi="Times New Roman"/>
                <w:sz w:val="24"/>
                <w:szCs w:val="24"/>
              </w:rPr>
              <w:t>objectives can also leads to cheating and deceit. Again, Gwynn Netter claims a variety of personal and organizational situations can lead people or employees lying and deceiving</w:t>
            </w:r>
          </w:p>
          <w:p w:rsidR="00AD611E" w:rsidRDefault="00AD611E" w:rsidP="00704CDA">
            <w:pPr>
              <w:jc w:val="both"/>
              <w:rPr>
                <w:rFonts w:ascii="Times New Roman" w:hAnsi="Times New Roman"/>
                <w:sz w:val="24"/>
                <w:szCs w:val="24"/>
              </w:rPr>
            </w:pPr>
          </w:p>
          <w:p w:rsidR="00AD611E" w:rsidRDefault="00AD611E" w:rsidP="00327BEC">
            <w:pPr>
              <w:pStyle w:val="ListParagraph"/>
              <w:numPr>
                <w:ilvl w:val="0"/>
                <w:numId w:val="13"/>
              </w:numPr>
              <w:jc w:val="both"/>
              <w:rPr>
                <w:rFonts w:ascii="Times New Roman" w:hAnsi="Times New Roman"/>
                <w:b/>
                <w:sz w:val="24"/>
                <w:szCs w:val="24"/>
              </w:rPr>
            </w:pPr>
            <w:r w:rsidRPr="00327BEC">
              <w:rPr>
                <w:rFonts w:ascii="Times New Roman" w:hAnsi="Times New Roman"/>
                <w:b/>
                <w:sz w:val="24"/>
                <w:szCs w:val="24"/>
              </w:rPr>
              <w:t>What are the typical motivations for a white collar criminal  which persuade him to commit fraud</w:t>
            </w:r>
          </w:p>
          <w:p w:rsidR="00CF07F6" w:rsidRDefault="00CF07F6" w:rsidP="00CF07F6">
            <w:pPr>
              <w:jc w:val="both"/>
              <w:rPr>
                <w:rFonts w:ascii="Times New Roman" w:hAnsi="Times New Roman"/>
                <w:b/>
                <w:sz w:val="24"/>
                <w:szCs w:val="24"/>
              </w:rPr>
            </w:pPr>
          </w:p>
          <w:p w:rsidR="00EC1F4D" w:rsidRPr="00CF07F6" w:rsidRDefault="00EC1F4D" w:rsidP="00CF07F6">
            <w:pPr>
              <w:jc w:val="both"/>
              <w:rPr>
                <w:rFonts w:ascii="Times New Roman" w:hAnsi="Times New Roman"/>
                <w:sz w:val="24"/>
                <w:szCs w:val="24"/>
              </w:rPr>
            </w:pPr>
            <w:r w:rsidRPr="00CF07F6">
              <w:rPr>
                <w:rFonts w:ascii="Times New Roman" w:hAnsi="Times New Roman"/>
                <w:sz w:val="24"/>
                <w:szCs w:val="24"/>
              </w:rPr>
              <w:t>Studies show</w:t>
            </w:r>
            <w:r w:rsidR="00CF07F6" w:rsidRPr="00CF07F6">
              <w:rPr>
                <w:rFonts w:ascii="Times New Roman" w:hAnsi="Times New Roman"/>
                <w:sz w:val="24"/>
                <w:szCs w:val="24"/>
              </w:rPr>
              <w:t xml:space="preserve"> that approximately </w:t>
            </w:r>
            <w:r w:rsidR="00CF07F6">
              <w:rPr>
                <w:rFonts w:ascii="Times New Roman" w:hAnsi="Times New Roman"/>
                <w:sz w:val="24"/>
                <w:szCs w:val="24"/>
              </w:rPr>
              <w:t xml:space="preserve">95 percent of all frauds committed by perpetrators are motivated by </w:t>
            </w:r>
            <w:r w:rsidR="00CF07F6" w:rsidRPr="00CF07F6">
              <w:rPr>
                <w:rFonts w:ascii="Times New Roman" w:hAnsi="Times New Roman"/>
                <w:sz w:val="24"/>
                <w:szCs w:val="24"/>
              </w:rPr>
              <w:t>either financial or vice-related pressures</w:t>
            </w:r>
            <w:r>
              <w:rPr>
                <w:rFonts w:ascii="Times New Roman" w:hAnsi="Times New Roman"/>
                <w:sz w:val="24"/>
                <w:szCs w:val="24"/>
              </w:rPr>
              <w:t xml:space="preserve"> and work-related pressures</w:t>
            </w:r>
            <w:r w:rsidR="00CF07F6">
              <w:rPr>
                <w:rFonts w:ascii="Times New Roman" w:hAnsi="Times New Roman"/>
                <w:sz w:val="24"/>
                <w:szCs w:val="24"/>
              </w:rPr>
              <w:t xml:space="preserve">. Common financial motivated pressures </w:t>
            </w:r>
            <w:r>
              <w:rPr>
                <w:rFonts w:ascii="Times New Roman" w:hAnsi="Times New Roman"/>
                <w:sz w:val="24"/>
                <w:szCs w:val="24"/>
              </w:rPr>
              <w:t>for a white collar criminal which persuade people to commit fraud are as follows, Greed, High bills or personal debt, Poor credit, Personal financial losses. Closely related to financial pressures are motivation created by vices such as gambling, drugs alcohol, and expensive extramarital, relationship. Factors such as getting little recognition for job performance, having a feeling of job dissatisfaction, fearing losing one’s job , being overlooked for a promotion and feeling underpaid are also work- related pressure that have motivated many frauds.</w:t>
            </w:r>
          </w:p>
          <w:p w:rsidR="00327BEC" w:rsidRDefault="00327BEC" w:rsidP="00704CDA">
            <w:pPr>
              <w:jc w:val="both"/>
              <w:rPr>
                <w:rFonts w:ascii="Times New Roman" w:hAnsi="Times New Roman"/>
                <w:b/>
                <w:sz w:val="24"/>
                <w:szCs w:val="24"/>
              </w:rPr>
            </w:pPr>
          </w:p>
          <w:p w:rsidR="00327BEC" w:rsidRDefault="00327BEC" w:rsidP="00704CDA">
            <w:pPr>
              <w:jc w:val="both"/>
              <w:rPr>
                <w:rFonts w:ascii="Times New Roman" w:hAnsi="Times New Roman"/>
                <w:b/>
                <w:sz w:val="24"/>
                <w:szCs w:val="24"/>
              </w:rPr>
            </w:pPr>
          </w:p>
          <w:p w:rsidR="00EC1F4D" w:rsidRDefault="00EC1F4D" w:rsidP="00704CDA">
            <w:pPr>
              <w:jc w:val="both"/>
              <w:rPr>
                <w:rFonts w:ascii="Times New Roman" w:hAnsi="Times New Roman"/>
                <w:b/>
                <w:sz w:val="24"/>
                <w:szCs w:val="24"/>
              </w:rPr>
            </w:pPr>
          </w:p>
          <w:p w:rsidR="00327BEC" w:rsidRDefault="00327BEC" w:rsidP="00704CDA">
            <w:pPr>
              <w:jc w:val="both"/>
              <w:rPr>
                <w:rFonts w:ascii="Times New Roman" w:hAnsi="Times New Roman"/>
                <w:b/>
                <w:sz w:val="24"/>
                <w:szCs w:val="24"/>
              </w:rPr>
            </w:pPr>
            <w:r>
              <w:rPr>
                <w:rFonts w:ascii="Times New Roman" w:hAnsi="Times New Roman"/>
                <w:b/>
                <w:sz w:val="24"/>
                <w:szCs w:val="24"/>
              </w:rPr>
              <w:lastRenderedPageBreak/>
              <w:t>2. The profile of a white collar or blue collar crimina</w:t>
            </w:r>
            <w:r w:rsidR="0076363C">
              <w:rPr>
                <w:rFonts w:ascii="Times New Roman" w:hAnsi="Times New Roman"/>
                <w:b/>
                <w:sz w:val="24"/>
                <w:szCs w:val="24"/>
              </w:rPr>
              <w:t>ls is</w:t>
            </w:r>
            <w:r>
              <w:rPr>
                <w:rFonts w:ascii="Times New Roman" w:hAnsi="Times New Roman"/>
                <w:b/>
                <w:sz w:val="24"/>
                <w:szCs w:val="24"/>
              </w:rPr>
              <w:t xml:space="preserve"> different from other typical street criminals. “Discuss.</w:t>
            </w:r>
          </w:p>
          <w:p w:rsidR="00327BEC" w:rsidRDefault="00327BEC" w:rsidP="00704CDA">
            <w:pPr>
              <w:jc w:val="both"/>
              <w:rPr>
                <w:rFonts w:ascii="Times New Roman" w:hAnsi="Times New Roman"/>
                <w:b/>
                <w:sz w:val="24"/>
                <w:szCs w:val="24"/>
              </w:rPr>
            </w:pPr>
          </w:p>
          <w:p w:rsidR="00EC1F4D" w:rsidRPr="008F7216" w:rsidRDefault="00DC7CBD" w:rsidP="00704CDA">
            <w:pPr>
              <w:jc w:val="both"/>
              <w:rPr>
                <w:rFonts w:ascii="Times New Roman" w:hAnsi="Times New Roman"/>
                <w:sz w:val="24"/>
                <w:szCs w:val="24"/>
              </w:rPr>
            </w:pPr>
            <w:r>
              <w:rPr>
                <w:rFonts w:ascii="Times New Roman" w:hAnsi="Times New Roman"/>
                <w:sz w:val="24"/>
                <w:szCs w:val="24"/>
              </w:rPr>
              <w:t>White collar criminals are those who have worked for a company for a long times or decades, they are highly educated,</w:t>
            </w:r>
            <w:r w:rsidR="009E231F">
              <w:rPr>
                <w:rFonts w:ascii="Times New Roman" w:hAnsi="Times New Roman"/>
                <w:sz w:val="24"/>
                <w:szCs w:val="24"/>
              </w:rPr>
              <w:t xml:space="preserve"> age between 30 and 50, they can be male or female</w:t>
            </w:r>
            <w:r>
              <w:rPr>
                <w:rFonts w:ascii="Times New Roman" w:hAnsi="Times New Roman"/>
                <w:sz w:val="24"/>
                <w:szCs w:val="24"/>
              </w:rPr>
              <w:t xml:space="preserve"> and get on well in an organization with all employees and have or posses good character and integrity. </w:t>
            </w:r>
            <w:r w:rsidR="008F7216" w:rsidRPr="008F7216">
              <w:rPr>
                <w:rFonts w:ascii="Times New Roman" w:hAnsi="Times New Roman"/>
                <w:sz w:val="24"/>
                <w:szCs w:val="24"/>
              </w:rPr>
              <w:t>White collar or blue collar criminals are different from other typical criminal in the sense that white collar criminals do not intend to harm, and they are not violent</w:t>
            </w:r>
            <w:r>
              <w:rPr>
                <w:rFonts w:ascii="Times New Roman" w:hAnsi="Times New Roman"/>
                <w:sz w:val="24"/>
                <w:szCs w:val="24"/>
              </w:rPr>
              <w:t xml:space="preserve"> but street criminals intend to harm with gun, harmer, etc. Street criminal commit crime in public and white collar criminal commit their crime in offices of </w:t>
            </w:r>
            <w:r w:rsidR="00EA3DF2">
              <w:rPr>
                <w:rFonts w:ascii="Times New Roman" w:hAnsi="Times New Roman"/>
                <w:sz w:val="24"/>
                <w:szCs w:val="24"/>
              </w:rPr>
              <w:t>organization</w:t>
            </w:r>
            <w:r>
              <w:rPr>
                <w:rFonts w:ascii="Times New Roman" w:hAnsi="Times New Roman"/>
                <w:sz w:val="24"/>
                <w:szCs w:val="24"/>
              </w:rPr>
              <w:t xml:space="preserve">. </w:t>
            </w:r>
          </w:p>
          <w:p w:rsidR="00EC1F4D" w:rsidRDefault="00EC1F4D" w:rsidP="00704CDA">
            <w:pPr>
              <w:jc w:val="both"/>
              <w:rPr>
                <w:rFonts w:ascii="Times New Roman" w:hAnsi="Times New Roman"/>
                <w:b/>
                <w:sz w:val="24"/>
                <w:szCs w:val="24"/>
              </w:rPr>
            </w:pPr>
          </w:p>
          <w:p w:rsidR="00327BEC" w:rsidRPr="00AD611E" w:rsidRDefault="00327BEC" w:rsidP="00704CDA">
            <w:pPr>
              <w:jc w:val="both"/>
              <w:rPr>
                <w:rFonts w:ascii="Times New Roman" w:hAnsi="Times New Roman"/>
                <w:b/>
                <w:sz w:val="24"/>
                <w:szCs w:val="24"/>
              </w:rPr>
            </w:pPr>
            <w:r>
              <w:rPr>
                <w:rFonts w:ascii="Times New Roman" w:hAnsi="Times New Roman"/>
                <w:b/>
                <w:sz w:val="24"/>
                <w:szCs w:val="24"/>
              </w:rPr>
              <w:t>3.</w:t>
            </w:r>
            <w:r w:rsidR="0076363C">
              <w:rPr>
                <w:rFonts w:ascii="Times New Roman" w:hAnsi="Times New Roman"/>
                <w:b/>
                <w:sz w:val="24"/>
                <w:szCs w:val="24"/>
              </w:rPr>
              <w:t xml:space="preserve"> </w:t>
            </w:r>
            <w:r>
              <w:rPr>
                <w:rFonts w:ascii="Times New Roman" w:hAnsi="Times New Roman"/>
                <w:b/>
                <w:sz w:val="24"/>
                <w:szCs w:val="24"/>
              </w:rPr>
              <w:t xml:space="preserve">Fraud is most common in organizations that have no control, not trust, no ethical values, no profits and no prospect. “Discuss. </w:t>
            </w:r>
          </w:p>
          <w:p w:rsidR="00FB1A60" w:rsidRDefault="00FB1A60" w:rsidP="00704CDA">
            <w:pPr>
              <w:pStyle w:val="ListParagraph"/>
              <w:jc w:val="both"/>
              <w:rPr>
                <w:rFonts w:ascii="Times New Roman" w:hAnsi="Times New Roman"/>
                <w:sz w:val="24"/>
                <w:szCs w:val="24"/>
              </w:rPr>
            </w:pPr>
          </w:p>
          <w:p w:rsidR="00D763AF" w:rsidRDefault="008D6B09" w:rsidP="008D6B09">
            <w:pPr>
              <w:jc w:val="both"/>
              <w:rPr>
                <w:rFonts w:ascii="Times New Roman" w:hAnsi="Times New Roman"/>
                <w:sz w:val="24"/>
                <w:szCs w:val="24"/>
              </w:rPr>
            </w:pPr>
            <w:r>
              <w:rPr>
                <w:rFonts w:ascii="Times New Roman" w:hAnsi="Times New Roman"/>
                <w:sz w:val="24"/>
                <w:szCs w:val="24"/>
              </w:rPr>
              <w:t>One of the most frequently factors that contribute to fraud is the inability of the management of an organization to segregate duties perform by employees and also weak control systems in the organization. Businesses that are small faces high level of fraud than large corporation or organization all because small business employ only one accountant who does all the financial task in the organization.</w:t>
            </w:r>
            <w:r w:rsidR="00EA3DF2">
              <w:rPr>
                <w:rFonts w:ascii="Times New Roman" w:hAnsi="Times New Roman"/>
                <w:sz w:val="24"/>
                <w:szCs w:val="24"/>
              </w:rPr>
              <w:t xml:space="preserve"> When there </w:t>
            </w:r>
            <w:r w:rsidR="00054E22">
              <w:rPr>
                <w:rFonts w:ascii="Times New Roman" w:hAnsi="Times New Roman"/>
                <w:sz w:val="24"/>
                <w:szCs w:val="24"/>
              </w:rPr>
              <w:t>are no controls mechanisms</w:t>
            </w:r>
            <w:r w:rsidR="00EA3DF2">
              <w:rPr>
                <w:rFonts w:ascii="Times New Roman" w:hAnsi="Times New Roman"/>
                <w:sz w:val="24"/>
                <w:szCs w:val="24"/>
              </w:rPr>
              <w:t xml:space="preserve"> in place for the organization to follow, fraud tend to occur by employees. Also, if there no trust, no ethical values, no profits and no prospect of employee, she or he be persuaded to commit fraud. </w:t>
            </w:r>
            <w:r w:rsidR="00D763AF">
              <w:rPr>
                <w:rFonts w:ascii="Times New Roman" w:hAnsi="Times New Roman"/>
                <w:sz w:val="24"/>
                <w:szCs w:val="24"/>
              </w:rPr>
              <w:t>If e</w:t>
            </w:r>
            <w:r w:rsidR="00EA3DF2">
              <w:rPr>
                <w:rFonts w:ascii="Times New Roman" w:hAnsi="Times New Roman"/>
                <w:sz w:val="24"/>
                <w:szCs w:val="24"/>
              </w:rPr>
              <w:t xml:space="preserve">mployees find it difficult to trust top management </w:t>
            </w:r>
            <w:r w:rsidR="00D763AF">
              <w:rPr>
                <w:rFonts w:ascii="Times New Roman" w:hAnsi="Times New Roman"/>
                <w:sz w:val="24"/>
                <w:szCs w:val="24"/>
              </w:rPr>
              <w:t>there will be fraud.</w:t>
            </w:r>
          </w:p>
          <w:p w:rsidR="00CC2FB3" w:rsidRDefault="00EA3DF2" w:rsidP="008D6B09">
            <w:pPr>
              <w:jc w:val="both"/>
              <w:rPr>
                <w:b/>
              </w:rPr>
            </w:pPr>
            <w:r>
              <w:rPr>
                <w:rFonts w:ascii="Times New Roman" w:hAnsi="Times New Roman"/>
                <w:sz w:val="24"/>
                <w:szCs w:val="24"/>
              </w:rPr>
              <w:t xml:space="preserve"> </w:t>
            </w:r>
          </w:p>
          <w:p w:rsidR="0076363C" w:rsidRDefault="0076363C" w:rsidP="00A851DA">
            <w:pPr>
              <w:rPr>
                <w:b/>
              </w:rPr>
            </w:pPr>
          </w:p>
          <w:p w:rsidR="0076363C" w:rsidRDefault="0076363C" w:rsidP="00A851DA">
            <w:pPr>
              <w:rPr>
                <w:b/>
              </w:rPr>
            </w:pPr>
          </w:p>
          <w:p w:rsidR="0076363C" w:rsidRDefault="0076363C" w:rsidP="00A851DA">
            <w:pPr>
              <w:rPr>
                <w:b/>
              </w:rPr>
            </w:pPr>
          </w:p>
          <w:p w:rsidR="0076363C" w:rsidRDefault="0076363C" w:rsidP="00A851DA">
            <w:pPr>
              <w:rPr>
                <w:b/>
              </w:rPr>
            </w:pPr>
          </w:p>
          <w:p w:rsidR="00CC2FB3" w:rsidRPr="00327BEC" w:rsidRDefault="00327BEC" w:rsidP="00A851DA">
            <w:pPr>
              <w:rPr>
                <w:rFonts w:ascii="Times New Roman" w:hAnsi="Times New Roman" w:cs="Times New Roman"/>
                <w:b/>
                <w:sz w:val="24"/>
                <w:szCs w:val="24"/>
              </w:rPr>
            </w:pPr>
            <w:r w:rsidRPr="00327BEC">
              <w:rPr>
                <w:rFonts w:ascii="Times New Roman" w:hAnsi="Times New Roman" w:cs="Times New Roman"/>
                <w:b/>
                <w:sz w:val="24"/>
                <w:szCs w:val="24"/>
              </w:rPr>
              <w:t>CASE STUDY</w:t>
            </w:r>
          </w:p>
          <w:p w:rsidR="00327BEC" w:rsidRPr="00327BEC" w:rsidRDefault="00327BEC" w:rsidP="00A851DA">
            <w:pPr>
              <w:rPr>
                <w:rFonts w:ascii="Times New Roman" w:hAnsi="Times New Roman" w:cs="Times New Roman"/>
                <w:b/>
                <w:sz w:val="24"/>
                <w:szCs w:val="24"/>
              </w:rPr>
            </w:pPr>
          </w:p>
          <w:p w:rsidR="00327BEC" w:rsidRDefault="00327BEC" w:rsidP="00327BEC">
            <w:pPr>
              <w:pStyle w:val="ListParagraph"/>
              <w:numPr>
                <w:ilvl w:val="0"/>
                <w:numId w:val="20"/>
              </w:numPr>
              <w:rPr>
                <w:rFonts w:ascii="Times New Roman" w:hAnsi="Times New Roman"/>
                <w:b/>
                <w:sz w:val="24"/>
                <w:szCs w:val="24"/>
              </w:rPr>
            </w:pPr>
            <w:r w:rsidRPr="00327BEC">
              <w:rPr>
                <w:rFonts w:ascii="Times New Roman" w:hAnsi="Times New Roman"/>
                <w:b/>
                <w:sz w:val="24"/>
                <w:szCs w:val="24"/>
              </w:rPr>
              <w:t>If the trader has actually commit</w:t>
            </w:r>
            <w:r w:rsidR="0076363C">
              <w:rPr>
                <w:rFonts w:ascii="Times New Roman" w:hAnsi="Times New Roman"/>
                <w:b/>
                <w:sz w:val="24"/>
                <w:szCs w:val="24"/>
              </w:rPr>
              <w:t xml:space="preserve">ted </w:t>
            </w:r>
            <w:r w:rsidR="00CF07F6">
              <w:rPr>
                <w:rFonts w:ascii="Times New Roman" w:hAnsi="Times New Roman"/>
                <w:b/>
                <w:sz w:val="24"/>
                <w:szCs w:val="24"/>
              </w:rPr>
              <w:t xml:space="preserve">the </w:t>
            </w:r>
            <w:r w:rsidRPr="00327BEC">
              <w:rPr>
                <w:rFonts w:ascii="Times New Roman" w:hAnsi="Times New Roman"/>
                <w:b/>
                <w:sz w:val="24"/>
                <w:szCs w:val="24"/>
              </w:rPr>
              <w:t>crime, what kind of crime it is</w:t>
            </w:r>
            <w:r w:rsidR="0076363C">
              <w:rPr>
                <w:rFonts w:ascii="Times New Roman" w:hAnsi="Times New Roman"/>
                <w:b/>
                <w:sz w:val="24"/>
                <w:szCs w:val="24"/>
              </w:rPr>
              <w:t>.</w:t>
            </w:r>
          </w:p>
          <w:p w:rsidR="00054E22" w:rsidRDefault="00054E22" w:rsidP="00054E22">
            <w:pPr>
              <w:rPr>
                <w:rFonts w:ascii="Times New Roman" w:hAnsi="Times New Roman"/>
                <w:b/>
                <w:sz w:val="24"/>
                <w:szCs w:val="24"/>
              </w:rPr>
            </w:pPr>
          </w:p>
          <w:p w:rsidR="00054E22" w:rsidRPr="00054E22" w:rsidRDefault="00054E22" w:rsidP="00054E22">
            <w:pPr>
              <w:rPr>
                <w:rFonts w:ascii="Times New Roman" w:hAnsi="Times New Roman"/>
                <w:sz w:val="24"/>
                <w:szCs w:val="24"/>
              </w:rPr>
            </w:pPr>
            <w:r w:rsidRPr="00054E22">
              <w:rPr>
                <w:rFonts w:ascii="Times New Roman" w:hAnsi="Times New Roman"/>
                <w:sz w:val="24"/>
                <w:szCs w:val="24"/>
              </w:rPr>
              <w:t>The trader has actually committed fraudulent misrepresentation or deception</w:t>
            </w:r>
            <w:r>
              <w:rPr>
                <w:rFonts w:ascii="Times New Roman" w:hAnsi="Times New Roman"/>
                <w:sz w:val="24"/>
                <w:szCs w:val="24"/>
              </w:rPr>
              <w:t>.</w:t>
            </w:r>
          </w:p>
          <w:p w:rsidR="0076363C" w:rsidRPr="0076363C" w:rsidRDefault="0076363C" w:rsidP="0076363C">
            <w:pPr>
              <w:rPr>
                <w:rFonts w:ascii="Times New Roman" w:hAnsi="Times New Roman"/>
                <w:b/>
                <w:sz w:val="24"/>
                <w:szCs w:val="24"/>
              </w:rPr>
            </w:pPr>
          </w:p>
          <w:p w:rsidR="00327BEC" w:rsidRPr="008D1B4F" w:rsidRDefault="00327BEC" w:rsidP="00327BEC">
            <w:pPr>
              <w:pStyle w:val="ListParagraph"/>
              <w:numPr>
                <w:ilvl w:val="0"/>
                <w:numId w:val="20"/>
              </w:numPr>
              <w:rPr>
                <w:rFonts w:ascii="Times New Roman" w:hAnsi="Times New Roman"/>
                <w:sz w:val="24"/>
                <w:szCs w:val="24"/>
              </w:rPr>
            </w:pPr>
            <w:r>
              <w:rPr>
                <w:rFonts w:ascii="Times New Roman" w:hAnsi="Times New Roman"/>
                <w:b/>
                <w:sz w:val="24"/>
                <w:szCs w:val="24"/>
              </w:rPr>
              <w:t>How can forensic expert investigate the case properly when trader could have sold the goods without generating any invoices or on cash?</w:t>
            </w:r>
          </w:p>
          <w:p w:rsidR="008D1B4F" w:rsidRPr="0030098B" w:rsidRDefault="008D1B4F" w:rsidP="008D1B4F">
            <w:pPr>
              <w:pStyle w:val="ListParagraph"/>
              <w:rPr>
                <w:rFonts w:ascii="Times New Roman" w:hAnsi="Times New Roman"/>
                <w:sz w:val="24"/>
                <w:szCs w:val="24"/>
              </w:rPr>
            </w:pPr>
          </w:p>
          <w:p w:rsidR="0030098B" w:rsidRDefault="0030098B" w:rsidP="00C26132">
            <w:pPr>
              <w:jc w:val="both"/>
              <w:rPr>
                <w:rFonts w:ascii="Times New Roman" w:hAnsi="Times New Roman"/>
                <w:sz w:val="24"/>
                <w:szCs w:val="24"/>
              </w:rPr>
            </w:pPr>
            <w:r w:rsidRPr="0030098B">
              <w:rPr>
                <w:rFonts w:ascii="Times New Roman" w:hAnsi="Times New Roman"/>
                <w:sz w:val="24"/>
                <w:szCs w:val="24"/>
              </w:rPr>
              <w:t xml:space="preserve">When </w:t>
            </w:r>
            <w:r w:rsidR="00BE1536">
              <w:rPr>
                <w:rFonts w:ascii="Times New Roman" w:hAnsi="Times New Roman"/>
                <w:sz w:val="24"/>
                <w:szCs w:val="24"/>
              </w:rPr>
              <w:t>beginning a</w:t>
            </w:r>
            <w:r>
              <w:rPr>
                <w:rFonts w:ascii="Times New Roman" w:hAnsi="Times New Roman"/>
                <w:sz w:val="24"/>
                <w:szCs w:val="24"/>
              </w:rPr>
              <w:t xml:space="preserve"> fraud investigation, such as this, it is often useful to develop theories about what kind of fraud have occurred, who the possible perpetrators could have been, what </w:t>
            </w:r>
            <w:r w:rsidR="00B3376C">
              <w:rPr>
                <w:rFonts w:ascii="Times New Roman" w:hAnsi="Times New Roman"/>
                <w:sz w:val="24"/>
                <w:szCs w:val="24"/>
              </w:rPr>
              <w:t>the trader motivations might have been is</w:t>
            </w:r>
            <w:r>
              <w:rPr>
                <w:rFonts w:ascii="Times New Roman" w:hAnsi="Times New Roman"/>
                <w:sz w:val="24"/>
                <w:szCs w:val="24"/>
              </w:rPr>
              <w:t xml:space="preserve">, </w:t>
            </w:r>
            <w:r w:rsidR="00BE1536">
              <w:rPr>
                <w:rFonts w:ascii="Times New Roman" w:hAnsi="Times New Roman"/>
                <w:sz w:val="24"/>
                <w:szCs w:val="24"/>
              </w:rPr>
              <w:t>and how</w:t>
            </w:r>
            <w:r w:rsidR="008D1B4F">
              <w:rPr>
                <w:rFonts w:ascii="Times New Roman" w:hAnsi="Times New Roman"/>
                <w:sz w:val="24"/>
                <w:szCs w:val="24"/>
              </w:rPr>
              <w:t xml:space="preserve"> much could have been taken. One way to develop such theories is to such use a vulnerability chart as a tool for explicitly considering all aspects of the fraud and for establishing fraud theories.</w:t>
            </w:r>
            <w:r>
              <w:rPr>
                <w:rFonts w:ascii="Times New Roman" w:hAnsi="Times New Roman"/>
                <w:sz w:val="24"/>
                <w:szCs w:val="24"/>
              </w:rPr>
              <w:t xml:space="preserve"> </w:t>
            </w:r>
            <w:r w:rsidR="008D1B4F">
              <w:rPr>
                <w:rFonts w:ascii="Times New Roman" w:hAnsi="Times New Roman"/>
                <w:sz w:val="24"/>
                <w:szCs w:val="24"/>
              </w:rPr>
              <w:t>A vulnerability chart coordinates the various elements of the possible fraud.</w:t>
            </w:r>
            <w:r w:rsidR="00BE1536">
              <w:rPr>
                <w:rFonts w:ascii="Times New Roman" w:hAnsi="Times New Roman"/>
                <w:sz w:val="24"/>
                <w:szCs w:val="24"/>
              </w:rPr>
              <w:t xml:space="preserve"> </w:t>
            </w:r>
          </w:p>
          <w:p w:rsidR="00B3376C" w:rsidRDefault="00B3376C" w:rsidP="00C26132">
            <w:pPr>
              <w:jc w:val="both"/>
              <w:rPr>
                <w:rFonts w:ascii="Times New Roman" w:hAnsi="Times New Roman"/>
                <w:sz w:val="24"/>
                <w:szCs w:val="24"/>
              </w:rPr>
            </w:pPr>
          </w:p>
          <w:p w:rsidR="00B3376C" w:rsidRDefault="00B3376C" w:rsidP="00C26132">
            <w:pPr>
              <w:jc w:val="both"/>
              <w:rPr>
                <w:rFonts w:ascii="Times New Roman" w:hAnsi="Times New Roman"/>
                <w:sz w:val="24"/>
                <w:szCs w:val="24"/>
              </w:rPr>
            </w:pPr>
            <w:r>
              <w:rPr>
                <w:rFonts w:ascii="Times New Roman" w:hAnsi="Times New Roman"/>
                <w:sz w:val="24"/>
                <w:szCs w:val="24"/>
              </w:rPr>
              <w:t>Surveillance and covert or undercover operations techniques can be used in such investigation. These methods rely on the senses, especially hearing and seeing. Surveillance or observation means watching and recording (on paper, film, or magnetic tape) the physical facts, acts, and movements of the trader.  Technically, there are three (3) types of surveillance that can be used by the forensic accountant or expert. Among them are (1) stationary or fixed point, (2) moving or tailing, and (3) electronic surveillance.</w:t>
            </w:r>
          </w:p>
          <w:p w:rsidR="00BE1536" w:rsidRDefault="00BE1536" w:rsidP="00C26132">
            <w:pPr>
              <w:jc w:val="both"/>
              <w:rPr>
                <w:rFonts w:ascii="Times New Roman" w:hAnsi="Times New Roman"/>
                <w:sz w:val="24"/>
                <w:szCs w:val="24"/>
              </w:rPr>
            </w:pPr>
          </w:p>
          <w:p w:rsidR="00BE1536" w:rsidRPr="0030098B" w:rsidRDefault="00BE1536" w:rsidP="00C26132">
            <w:pPr>
              <w:jc w:val="both"/>
              <w:rPr>
                <w:rFonts w:ascii="Times New Roman" w:hAnsi="Times New Roman"/>
                <w:sz w:val="24"/>
                <w:szCs w:val="24"/>
              </w:rPr>
            </w:pPr>
            <w:r>
              <w:rPr>
                <w:rFonts w:ascii="Times New Roman" w:hAnsi="Times New Roman"/>
                <w:sz w:val="24"/>
                <w:szCs w:val="24"/>
              </w:rPr>
              <w:lastRenderedPageBreak/>
              <w:t>Again the forensic expect can used concealment investigative methods which deal with manipulating and searching documentary evidence, such as purchase invoices, sales invoices, credit memos, deposits slips, checks, receiving reports, bills of lading, title, sales receipts money orders and insurance policies to enhance the investigation to see if indeed the trader have sold the goods.</w:t>
            </w:r>
          </w:p>
          <w:p w:rsidR="0030098B" w:rsidRPr="0030098B" w:rsidRDefault="0030098B" w:rsidP="00C26132">
            <w:pPr>
              <w:jc w:val="both"/>
              <w:rPr>
                <w:rFonts w:ascii="Times New Roman" w:hAnsi="Times New Roman"/>
                <w:sz w:val="24"/>
                <w:szCs w:val="24"/>
              </w:rPr>
            </w:pPr>
            <w:r>
              <w:rPr>
                <w:rFonts w:ascii="Times New Roman" w:hAnsi="Times New Roman"/>
                <w:sz w:val="24"/>
                <w:szCs w:val="24"/>
              </w:rPr>
              <w:t xml:space="preserve">  </w:t>
            </w:r>
          </w:p>
          <w:p w:rsidR="00D763AF" w:rsidRPr="00D763AF" w:rsidRDefault="00D763AF" w:rsidP="00D763AF">
            <w:pPr>
              <w:pStyle w:val="ListParagraph"/>
              <w:rPr>
                <w:rFonts w:ascii="Times New Roman" w:hAnsi="Times New Roman"/>
                <w:b/>
                <w:sz w:val="24"/>
                <w:szCs w:val="24"/>
              </w:rPr>
            </w:pPr>
          </w:p>
          <w:p w:rsidR="00D763AF" w:rsidRPr="00D763AF" w:rsidRDefault="00054E22" w:rsidP="00D763AF">
            <w:pPr>
              <w:rPr>
                <w:rFonts w:ascii="Times New Roman" w:hAnsi="Times New Roman"/>
                <w:sz w:val="24"/>
                <w:szCs w:val="24"/>
              </w:rPr>
            </w:pPr>
            <w:r>
              <w:rPr>
                <w:rFonts w:ascii="Times New Roman" w:hAnsi="Times New Roman"/>
                <w:sz w:val="24"/>
                <w:szCs w:val="24"/>
              </w:rPr>
              <w:t xml:space="preserve"> </w:t>
            </w:r>
          </w:p>
          <w:p w:rsidR="00CC2FB3" w:rsidRDefault="00CC2FB3" w:rsidP="00A851DA">
            <w:pPr>
              <w:rPr>
                <w:b/>
              </w:rPr>
            </w:pPr>
          </w:p>
          <w:p w:rsidR="00CC2FB3" w:rsidRDefault="00CC2FB3" w:rsidP="00A851DA">
            <w:pPr>
              <w:rPr>
                <w:b/>
              </w:rPr>
            </w:pPr>
          </w:p>
        </w:tc>
      </w:tr>
      <w:tr w:rsidR="00F36A3A" w:rsidTr="00CC2FB3">
        <w:tc>
          <w:tcPr>
            <w:tcW w:w="9242" w:type="dxa"/>
          </w:tcPr>
          <w:p w:rsidR="00F36A3A" w:rsidRPr="00CC2FB3" w:rsidRDefault="00F36A3A"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549A" w:rsidP="00A851DA">
            <w:pPr>
              <w:rPr>
                <w:rFonts w:cs="Bliss-Regular"/>
                <w:color w:val="000000"/>
              </w:rPr>
            </w:pPr>
            <w:r w:rsidRPr="00597C5A">
              <w:rPr>
                <w:rFonts w:cs="Bliss-Regular"/>
                <w:b/>
                <w:color w:val="000000"/>
              </w:rPr>
              <w:t>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D8549A" w:rsidRDefault="00D8549A" w:rsidP="00A851DA">
            <w:pPr>
              <w:rPr>
                <w:rFonts w:cs="Bliss-Regular"/>
                <w:b/>
                <w:color w:val="000000"/>
              </w:rPr>
            </w:pPr>
            <w:r w:rsidRPr="00D8549A">
              <w:rPr>
                <w:rFonts w:cs="Bliss-Regular"/>
                <w:b/>
                <w:color w:val="000000"/>
              </w:rPr>
              <w:t>2</w:t>
            </w:r>
            <w:r w:rsidR="00C26132">
              <w:rPr>
                <w:rFonts w:cs="Bliss-Regular"/>
                <w:b/>
                <w:color w:val="000000"/>
              </w:rPr>
              <w:t>0</w:t>
            </w:r>
            <w:r w:rsidRPr="00D8549A">
              <w:rPr>
                <w:rFonts w:cs="Bliss-Regular"/>
                <w:b/>
                <w:color w:val="000000"/>
              </w:rPr>
              <w:t>/05/2019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4122" w:rsidRDefault="00D64122" w:rsidP="00CB4D0A">
      <w:pPr>
        <w:spacing w:after="0" w:line="240" w:lineRule="auto"/>
      </w:pPr>
      <w:r>
        <w:separator/>
      </w:r>
    </w:p>
  </w:endnote>
  <w:endnote w:type="continuationSeparator" w:id="1">
    <w:p w:rsidR="00D64122" w:rsidRDefault="00D6412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4122" w:rsidRDefault="00D64122" w:rsidP="00CB4D0A">
      <w:pPr>
        <w:spacing w:after="0" w:line="240" w:lineRule="auto"/>
      </w:pPr>
      <w:r>
        <w:separator/>
      </w:r>
    </w:p>
  </w:footnote>
  <w:footnote w:type="continuationSeparator" w:id="1">
    <w:p w:rsidR="00D64122" w:rsidRDefault="00D6412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F3349E"/>
    <w:multiLevelType w:val="hybridMultilevel"/>
    <w:tmpl w:val="07EC6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696191"/>
    <w:multiLevelType w:val="hybridMultilevel"/>
    <w:tmpl w:val="DE7AA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A72B3E"/>
    <w:multiLevelType w:val="hybridMultilevel"/>
    <w:tmpl w:val="9B300192"/>
    <w:lvl w:ilvl="0" w:tplc="81DEBE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FD66A5"/>
    <w:multiLevelType w:val="hybridMultilevel"/>
    <w:tmpl w:val="B9AEB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7627FB"/>
    <w:multiLevelType w:val="hybridMultilevel"/>
    <w:tmpl w:val="02A8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AA6D4D"/>
    <w:multiLevelType w:val="hybridMultilevel"/>
    <w:tmpl w:val="FDCE4C30"/>
    <w:lvl w:ilvl="0" w:tplc="A080FEEA">
      <w:start w:val="1"/>
      <w:numFmt w:val="lowerRoman"/>
      <w:lvlText w:val="%1."/>
      <w:lvlJc w:val="left"/>
      <w:pPr>
        <w:ind w:left="1080" w:hanging="720"/>
      </w:pPr>
      <w:rPr>
        <w:rFonts w:ascii="Times New Roman" w:hAnsi="Times New Roman" w:cs="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B32647"/>
    <w:multiLevelType w:val="hybridMultilevel"/>
    <w:tmpl w:val="BA42FD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0E25F0"/>
    <w:multiLevelType w:val="hybridMultilevel"/>
    <w:tmpl w:val="191E1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E25E21"/>
    <w:multiLevelType w:val="hybridMultilevel"/>
    <w:tmpl w:val="84A40866"/>
    <w:lvl w:ilvl="0" w:tplc="070803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F9C34F9"/>
    <w:multiLevelType w:val="hybridMultilevel"/>
    <w:tmpl w:val="D030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61703"/>
    <w:multiLevelType w:val="hybridMultilevel"/>
    <w:tmpl w:val="2742784E"/>
    <w:lvl w:ilvl="0" w:tplc="D5AE05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AAF191E"/>
    <w:multiLevelType w:val="hybridMultilevel"/>
    <w:tmpl w:val="93F4A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D50D9C"/>
    <w:multiLevelType w:val="hybridMultilevel"/>
    <w:tmpl w:val="6C72F1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610B65"/>
    <w:multiLevelType w:val="hybridMultilevel"/>
    <w:tmpl w:val="899C9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C603A6"/>
    <w:multiLevelType w:val="hybridMultilevel"/>
    <w:tmpl w:val="6FC0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C37E31"/>
    <w:multiLevelType w:val="hybridMultilevel"/>
    <w:tmpl w:val="C46C0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175EF4"/>
    <w:multiLevelType w:val="hybridMultilevel"/>
    <w:tmpl w:val="E4308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4"/>
  </w:num>
  <w:num w:numId="4">
    <w:abstractNumId w:val="6"/>
  </w:num>
  <w:num w:numId="5">
    <w:abstractNumId w:val="3"/>
  </w:num>
  <w:num w:numId="6">
    <w:abstractNumId w:val="8"/>
  </w:num>
  <w:num w:numId="7">
    <w:abstractNumId w:val="9"/>
  </w:num>
  <w:num w:numId="8">
    <w:abstractNumId w:val="11"/>
  </w:num>
  <w:num w:numId="9">
    <w:abstractNumId w:val="4"/>
  </w:num>
  <w:num w:numId="10">
    <w:abstractNumId w:val="1"/>
  </w:num>
  <w:num w:numId="11">
    <w:abstractNumId w:val="13"/>
  </w:num>
  <w:num w:numId="12">
    <w:abstractNumId w:val="7"/>
  </w:num>
  <w:num w:numId="13">
    <w:abstractNumId w:val="10"/>
  </w:num>
  <w:num w:numId="14">
    <w:abstractNumId w:val="5"/>
  </w:num>
  <w:num w:numId="15">
    <w:abstractNumId w:val="15"/>
  </w:num>
  <w:num w:numId="16">
    <w:abstractNumId w:val="12"/>
  </w:num>
  <w:num w:numId="17">
    <w:abstractNumId w:val="19"/>
  </w:num>
  <w:num w:numId="18">
    <w:abstractNumId w:val="18"/>
  </w:num>
  <w:num w:numId="19">
    <w:abstractNumId w:val="17"/>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37178"/>
    <w:rsid w:val="00040083"/>
    <w:rsid w:val="00054E22"/>
    <w:rsid w:val="00055992"/>
    <w:rsid w:val="000820E8"/>
    <w:rsid w:val="00091BCD"/>
    <w:rsid w:val="000D3B54"/>
    <w:rsid w:val="001175EE"/>
    <w:rsid w:val="00117977"/>
    <w:rsid w:val="00157CF6"/>
    <w:rsid w:val="00182416"/>
    <w:rsid w:val="00187510"/>
    <w:rsid w:val="00187EB4"/>
    <w:rsid w:val="001E2DC5"/>
    <w:rsid w:val="001F0481"/>
    <w:rsid w:val="0020451E"/>
    <w:rsid w:val="00206B9D"/>
    <w:rsid w:val="00206C39"/>
    <w:rsid w:val="0023259C"/>
    <w:rsid w:val="00242C91"/>
    <w:rsid w:val="002B0BD7"/>
    <w:rsid w:val="002B573D"/>
    <w:rsid w:val="002C2C52"/>
    <w:rsid w:val="002C5CB2"/>
    <w:rsid w:val="002E08D3"/>
    <w:rsid w:val="002F779F"/>
    <w:rsid w:val="0030098B"/>
    <w:rsid w:val="00327BEC"/>
    <w:rsid w:val="003415E2"/>
    <w:rsid w:val="003516D2"/>
    <w:rsid w:val="00352567"/>
    <w:rsid w:val="00356B24"/>
    <w:rsid w:val="003603B2"/>
    <w:rsid w:val="00371885"/>
    <w:rsid w:val="003E2B87"/>
    <w:rsid w:val="00405895"/>
    <w:rsid w:val="004058DF"/>
    <w:rsid w:val="0046333F"/>
    <w:rsid w:val="00486F1A"/>
    <w:rsid w:val="00490CB9"/>
    <w:rsid w:val="004A2CE2"/>
    <w:rsid w:val="004E3CDA"/>
    <w:rsid w:val="004E6B1B"/>
    <w:rsid w:val="004F4B4D"/>
    <w:rsid w:val="0050216D"/>
    <w:rsid w:val="00503D7E"/>
    <w:rsid w:val="0050778F"/>
    <w:rsid w:val="0051039A"/>
    <w:rsid w:val="00534F76"/>
    <w:rsid w:val="00535F31"/>
    <w:rsid w:val="00551277"/>
    <w:rsid w:val="00574D64"/>
    <w:rsid w:val="00591365"/>
    <w:rsid w:val="005B31E4"/>
    <w:rsid w:val="006034F6"/>
    <w:rsid w:val="00607874"/>
    <w:rsid w:val="00607E77"/>
    <w:rsid w:val="00617BB3"/>
    <w:rsid w:val="00645CDD"/>
    <w:rsid w:val="00676FB6"/>
    <w:rsid w:val="006823A7"/>
    <w:rsid w:val="006A1770"/>
    <w:rsid w:val="0070347F"/>
    <w:rsid w:val="00704CDA"/>
    <w:rsid w:val="0070678E"/>
    <w:rsid w:val="007150A5"/>
    <w:rsid w:val="00740402"/>
    <w:rsid w:val="0076363C"/>
    <w:rsid w:val="00774997"/>
    <w:rsid w:val="007B527A"/>
    <w:rsid w:val="007C2411"/>
    <w:rsid w:val="00821F21"/>
    <w:rsid w:val="00831633"/>
    <w:rsid w:val="00831C11"/>
    <w:rsid w:val="008862FE"/>
    <w:rsid w:val="00896E0B"/>
    <w:rsid w:val="008A60B4"/>
    <w:rsid w:val="008B3C31"/>
    <w:rsid w:val="008B64FE"/>
    <w:rsid w:val="008C39F9"/>
    <w:rsid w:val="008D1B4F"/>
    <w:rsid w:val="008D6B09"/>
    <w:rsid w:val="008F7216"/>
    <w:rsid w:val="00921B37"/>
    <w:rsid w:val="00935BF7"/>
    <w:rsid w:val="0095442C"/>
    <w:rsid w:val="00983942"/>
    <w:rsid w:val="009C37E0"/>
    <w:rsid w:val="009E231F"/>
    <w:rsid w:val="00A1266A"/>
    <w:rsid w:val="00A14B66"/>
    <w:rsid w:val="00A43082"/>
    <w:rsid w:val="00A65CF7"/>
    <w:rsid w:val="00A82F00"/>
    <w:rsid w:val="00A851DA"/>
    <w:rsid w:val="00AC7D5B"/>
    <w:rsid w:val="00AD611E"/>
    <w:rsid w:val="00AE1481"/>
    <w:rsid w:val="00B0415E"/>
    <w:rsid w:val="00B04678"/>
    <w:rsid w:val="00B05D40"/>
    <w:rsid w:val="00B3376C"/>
    <w:rsid w:val="00B70A5D"/>
    <w:rsid w:val="00B81646"/>
    <w:rsid w:val="00B847EC"/>
    <w:rsid w:val="00B975EA"/>
    <w:rsid w:val="00BA43DC"/>
    <w:rsid w:val="00BC46DF"/>
    <w:rsid w:val="00BC4B13"/>
    <w:rsid w:val="00BE1536"/>
    <w:rsid w:val="00BE2EE3"/>
    <w:rsid w:val="00BE60BF"/>
    <w:rsid w:val="00C03577"/>
    <w:rsid w:val="00C16838"/>
    <w:rsid w:val="00C26132"/>
    <w:rsid w:val="00C65FEA"/>
    <w:rsid w:val="00C764ED"/>
    <w:rsid w:val="00CA0AC2"/>
    <w:rsid w:val="00CB4D0A"/>
    <w:rsid w:val="00CC2FB3"/>
    <w:rsid w:val="00CC575A"/>
    <w:rsid w:val="00CF07F6"/>
    <w:rsid w:val="00D039AC"/>
    <w:rsid w:val="00D26712"/>
    <w:rsid w:val="00D427DE"/>
    <w:rsid w:val="00D5587D"/>
    <w:rsid w:val="00D64122"/>
    <w:rsid w:val="00D707CC"/>
    <w:rsid w:val="00D763AF"/>
    <w:rsid w:val="00D821FE"/>
    <w:rsid w:val="00D8549A"/>
    <w:rsid w:val="00D928BA"/>
    <w:rsid w:val="00DB0793"/>
    <w:rsid w:val="00DC7CBD"/>
    <w:rsid w:val="00E00821"/>
    <w:rsid w:val="00E04131"/>
    <w:rsid w:val="00E04DB4"/>
    <w:rsid w:val="00E30679"/>
    <w:rsid w:val="00E4597D"/>
    <w:rsid w:val="00E54832"/>
    <w:rsid w:val="00E56A90"/>
    <w:rsid w:val="00E641CC"/>
    <w:rsid w:val="00E77AD2"/>
    <w:rsid w:val="00E77E33"/>
    <w:rsid w:val="00EA30AB"/>
    <w:rsid w:val="00EA3DF2"/>
    <w:rsid w:val="00EB3925"/>
    <w:rsid w:val="00EC1F4D"/>
    <w:rsid w:val="00F27B78"/>
    <w:rsid w:val="00F36A3A"/>
    <w:rsid w:val="00F64546"/>
    <w:rsid w:val="00F815AB"/>
    <w:rsid w:val="00FB1A6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815AB"/>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4</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6</cp:revision>
  <dcterms:created xsi:type="dcterms:W3CDTF">2015-05-18T21:14:00Z</dcterms:created>
  <dcterms:modified xsi:type="dcterms:W3CDTF">2015-05-20T11:54:00Z</dcterms:modified>
</cp:coreProperties>
</file>