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5BB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5BB0">
            <w:pPr>
              <w:pStyle w:val="Default"/>
              <w:rPr>
                <w:rFonts w:asciiTheme="minorHAnsi" w:hAnsiTheme="minorHAnsi"/>
              </w:rPr>
            </w:pPr>
            <w:r w:rsidRPr="00295BB0">
              <w:rPr>
                <w:rFonts w:asciiTheme="minorHAnsi" w:hAnsiTheme="minorHAnsi"/>
              </w:rPr>
              <w:t>Hassanali Mohamed Hassanali</w:t>
            </w:r>
            <w:r w:rsidR="00EB54D9">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95BB0">
            <w:pPr>
              <w:pStyle w:val="Default"/>
              <w:rPr>
                <w:rFonts w:asciiTheme="minorHAnsi" w:hAnsiTheme="minorHAnsi"/>
              </w:rPr>
            </w:pPr>
            <w:r>
              <w:rPr>
                <w:rFonts w:asciiTheme="minorHAnsi" w:hAnsiTheme="minorHAnsi"/>
              </w:rPr>
              <w:t>1294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5BB0">
            <w:pPr>
              <w:pStyle w:val="Default"/>
              <w:rPr>
                <w:rFonts w:asciiTheme="minorHAnsi" w:hAnsiTheme="minorHAnsi"/>
              </w:rPr>
            </w:pPr>
            <w:r w:rsidRPr="00295BB0">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5BB0">
            <w:r>
              <w:t>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295BB0" w:rsidRDefault="00295BB0" w:rsidP="00295BB0">
            <w:pPr>
              <w:pStyle w:val="ListParagraph"/>
              <w:numPr>
                <w:ilvl w:val="0"/>
                <w:numId w:val="2"/>
              </w:numPr>
            </w:pPr>
            <w:r>
              <w:t>What is fraud?</w:t>
            </w:r>
          </w:p>
          <w:p w:rsidR="00295BB0" w:rsidRDefault="00295BB0" w:rsidP="00295BB0">
            <w:pPr>
              <w:pStyle w:val="ListParagraph"/>
            </w:pPr>
            <w:r w:rsidRPr="00E0161D">
              <w:rPr>
                <w:u w:val="single"/>
              </w:rPr>
              <w:t>Ans</w:t>
            </w:r>
            <w:r>
              <w:rPr>
                <w:u w:val="single"/>
              </w:rPr>
              <w:t>.</w:t>
            </w:r>
            <w:r w:rsidRPr="00E0161D">
              <w:rPr>
                <w:u w:val="single"/>
              </w:rPr>
              <w:t>:</w:t>
            </w:r>
            <w:r>
              <w:rPr>
                <w:u w:val="single"/>
              </w:rPr>
              <w:br/>
            </w:r>
            <w:r>
              <w:t>Generally f</w:t>
            </w:r>
            <w:r w:rsidRPr="00E0161D">
              <w:t>raud is</w:t>
            </w:r>
            <w:r>
              <w:t xml:space="preserve"> defined as</w:t>
            </w:r>
            <w:r w:rsidRPr="00E0161D">
              <w:t xml:space="preserve"> an act of deception intended for personal gain or to cause a loss to another party</w:t>
            </w:r>
            <w:r>
              <w:t>.</w:t>
            </w:r>
          </w:p>
          <w:p w:rsidR="00295BB0" w:rsidRDefault="00295BB0" w:rsidP="00295BB0">
            <w:pPr>
              <w:pStyle w:val="ListParagraph"/>
            </w:pPr>
            <w:r>
              <w:t xml:space="preserve">According to ‘ACFE’ it is defined as the use of one’s occupation to enrich </w:t>
            </w:r>
            <w:r w:rsidR="00EB54D9">
              <w:t>themselves by</w:t>
            </w:r>
            <w:r>
              <w:t xml:space="preserve"> using misusing their organizations resources or assets.</w:t>
            </w:r>
          </w:p>
          <w:p w:rsidR="00295BB0" w:rsidRDefault="00295BB0" w:rsidP="00295BB0">
            <w:pPr>
              <w:pStyle w:val="ListParagraph"/>
            </w:pPr>
          </w:p>
          <w:p w:rsidR="00295BB0" w:rsidRPr="00E0161D" w:rsidRDefault="00295BB0" w:rsidP="00295BB0">
            <w:pPr>
              <w:pStyle w:val="ListParagraph"/>
              <w:numPr>
                <w:ilvl w:val="0"/>
                <w:numId w:val="2"/>
              </w:numPr>
            </w:pPr>
            <w:r w:rsidRPr="00E0161D">
              <w:t>What skills are most important to the successful practice of forensic accounting?</w:t>
            </w:r>
            <w:r w:rsidRPr="00E0161D">
              <w:cr/>
            </w:r>
            <w:r w:rsidRPr="00E0161D">
              <w:rPr>
                <w:u w:val="single"/>
              </w:rPr>
              <w:t>Ans.:</w:t>
            </w:r>
            <w:r>
              <w:rPr>
                <w:u w:val="single"/>
              </w:rPr>
              <w:t xml:space="preserve"> </w:t>
            </w:r>
          </w:p>
          <w:p w:rsidR="00295BB0" w:rsidRDefault="00295BB0" w:rsidP="00295BB0">
            <w:pPr>
              <w:pStyle w:val="ListParagraph"/>
              <w:numPr>
                <w:ilvl w:val="1"/>
                <w:numId w:val="2"/>
              </w:numPr>
            </w:pPr>
            <w:r>
              <w:t>They should have the ability to identify fraud with the least information available. They need to identify the type of fraud committed and how it was carried out after which they either prove or disprove the fraud.</w:t>
            </w:r>
          </w:p>
          <w:p w:rsidR="00295BB0" w:rsidRDefault="00295BB0" w:rsidP="00295BB0">
            <w:pPr>
              <w:pStyle w:val="ListParagraph"/>
              <w:numPr>
                <w:ilvl w:val="1"/>
                <w:numId w:val="2"/>
              </w:numPr>
            </w:pPr>
            <w:r>
              <w:t>Have good interviewing skills as this will help in gathering information and needed evidence. All information that the forensic accountant gathers should be in such a way that can be used in court if necessary.</w:t>
            </w:r>
          </w:p>
          <w:p w:rsidR="00295BB0" w:rsidRDefault="00295BB0" w:rsidP="00295BB0">
            <w:pPr>
              <w:pStyle w:val="ListParagraph"/>
              <w:numPr>
                <w:ilvl w:val="1"/>
                <w:numId w:val="2"/>
              </w:numPr>
            </w:pPr>
            <w:r>
              <w:t xml:space="preserve">The forensic accountant should have a very strong mindset that will able him/her to know if something is actually not right without even knowing the nature of it. </w:t>
            </w:r>
          </w:p>
          <w:p w:rsidR="00295BB0" w:rsidRDefault="00295BB0" w:rsidP="00295BB0">
            <w:pPr>
              <w:pStyle w:val="ListParagraph"/>
              <w:numPr>
                <w:ilvl w:val="1"/>
                <w:numId w:val="2"/>
              </w:numPr>
            </w:pPr>
            <w:r>
              <w:t>Should be able to identify evidence when they see it and should be able to gather it in such a way that is admissible in court.</w:t>
            </w:r>
          </w:p>
          <w:p w:rsidR="00295BB0" w:rsidRDefault="00295BB0" w:rsidP="00295BB0">
            <w:pPr>
              <w:pStyle w:val="ListParagraph"/>
              <w:numPr>
                <w:ilvl w:val="1"/>
                <w:numId w:val="2"/>
              </w:numPr>
            </w:pPr>
            <w:r>
              <w:t>The Forensic accountant should be able to present their findings in either written or oral format; the findings should be presented in such a way that the lay man is able to understand it.</w:t>
            </w:r>
            <w:r>
              <w:br/>
            </w:r>
          </w:p>
          <w:p w:rsidR="00295BB0" w:rsidRDefault="00295BB0" w:rsidP="00295BB0">
            <w:pPr>
              <w:pStyle w:val="ListParagraph"/>
              <w:numPr>
                <w:ilvl w:val="0"/>
                <w:numId w:val="2"/>
              </w:numPr>
            </w:pPr>
            <w:r w:rsidRPr="00A85E63">
              <w:t>What qualities of mind/ and or body should a forensic accountant possess?</w:t>
            </w:r>
            <w:r>
              <w:br/>
            </w:r>
            <w:r w:rsidRPr="00E0161D">
              <w:rPr>
                <w:u w:val="single"/>
              </w:rPr>
              <w:t>Ans.:</w:t>
            </w:r>
          </w:p>
          <w:p w:rsidR="00295BB0" w:rsidRDefault="00295BB0" w:rsidP="00295BB0">
            <w:pPr>
              <w:pStyle w:val="ListParagraph"/>
              <w:numPr>
                <w:ilvl w:val="1"/>
                <w:numId w:val="2"/>
              </w:numPr>
            </w:pPr>
            <w:r>
              <w:t>Good knowledge of investigative techniques is a must as this will help gather additional information and evidence to prove support the fraud or disapprove it.</w:t>
            </w:r>
          </w:p>
          <w:p w:rsidR="00295BB0" w:rsidRDefault="00295BB0" w:rsidP="00295BB0">
            <w:pPr>
              <w:pStyle w:val="ListParagraph"/>
              <w:numPr>
                <w:ilvl w:val="1"/>
                <w:numId w:val="2"/>
              </w:numPr>
            </w:pPr>
            <w:r>
              <w:t>A forensic accountant should have strong investigative skills as this will help them in their investigations.</w:t>
            </w:r>
          </w:p>
          <w:p w:rsidR="00295BB0" w:rsidRDefault="00295BB0" w:rsidP="00295BB0">
            <w:pPr>
              <w:pStyle w:val="ListParagraph"/>
              <w:numPr>
                <w:ilvl w:val="1"/>
                <w:numId w:val="2"/>
              </w:numPr>
            </w:pPr>
            <w:r>
              <w:t>They should also have an investigative mentality that will help them think out of the box.</w:t>
            </w:r>
            <w:r>
              <w:br/>
            </w:r>
          </w:p>
          <w:p w:rsidR="00295BB0" w:rsidRDefault="00295BB0" w:rsidP="00295BB0"/>
          <w:p w:rsidR="00295BB0" w:rsidRDefault="00295BB0" w:rsidP="00295BB0"/>
          <w:p w:rsidR="00295BB0" w:rsidRDefault="00295BB0" w:rsidP="00295BB0"/>
          <w:p w:rsidR="00295BB0" w:rsidRDefault="00295BB0" w:rsidP="00295BB0">
            <w:r>
              <w:t xml:space="preserve">Page 1 </w:t>
            </w:r>
          </w:p>
          <w:p w:rsidR="00295BB0" w:rsidRDefault="00295BB0" w:rsidP="00295BB0">
            <w:pPr>
              <w:pStyle w:val="ListParagraph"/>
              <w:numPr>
                <w:ilvl w:val="0"/>
                <w:numId w:val="2"/>
              </w:numPr>
            </w:pPr>
            <w:r w:rsidRPr="00DF4D7C">
              <w:lastRenderedPageBreak/>
              <w:t>Outline the basic steps involved in fraud investigation</w:t>
            </w:r>
            <w:r>
              <w:br/>
            </w:r>
            <w:r w:rsidRPr="00DF4D7C">
              <w:rPr>
                <w:u w:val="single"/>
              </w:rPr>
              <w:t>Ans.:</w:t>
            </w:r>
          </w:p>
          <w:p w:rsidR="00295BB0" w:rsidRDefault="00295BB0" w:rsidP="00295BB0">
            <w:pPr>
              <w:pStyle w:val="ListParagraph"/>
              <w:numPr>
                <w:ilvl w:val="1"/>
                <w:numId w:val="2"/>
              </w:numPr>
            </w:pPr>
            <w:r>
              <w:t>Identifying the type of fraud committed, time period it was committed for and how it was covered up.</w:t>
            </w:r>
          </w:p>
          <w:p w:rsidR="00295BB0" w:rsidRDefault="00295BB0" w:rsidP="00295BB0">
            <w:pPr>
              <w:pStyle w:val="ListParagraph"/>
              <w:numPr>
                <w:ilvl w:val="1"/>
                <w:numId w:val="2"/>
              </w:numPr>
            </w:pPr>
            <w:r>
              <w:t>Revealing the people involved in it.</w:t>
            </w:r>
          </w:p>
          <w:p w:rsidR="00295BB0" w:rsidRDefault="00295BB0" w:rsidP="00295BB0">
            <w:pPr>
              <w:pStyle w:val="ListParagraph"/>
              <w:numPr>
                <w:ilvl w:val="1"/>
                <w:numId w:val="2"/>
              </w:numPr>
            </w:pPr>
            <w:r>
              <w:t>Determining the financial loss the organization has incurred.</w:t>
            </w:r>
          </w:p>
          <w:p w:rsidR="00295BB0" w:rsidRDefault="00295BB0" w:rsidP="00295BB0">
            <w:pPr>
              <w:pStyle w:val="ListParagraph"/>
              <w:numPr>
                <w:ilvl w:val="1"/>
                <w:numId w:val="2"/>
              </w:numPr>
            </w:pPr>
            <w:r>
              <w:t xml:space="preserve">Gathering of evidence of fraud to present in court. </w:t>
            </w:r>
          </w:p>
          <w:p w:rsidR="00295BB0" w:rsidRDefault="00295BB0" w:rsidP="00295BB0">
            <w:pPr>
              <w:pStyle w:val="ListParagraph"/>
              <w:numPr>
                <w:ilvl w:val="1"/>
                <w:numId w:val="2"/>
              </w:numPr>
            </w:pPr>
            <w:r>
              <w:t>Suggest ways to avoid future occurrence of fraud.</w:t>
            </w:r>
            <w:r>
              <w:br/>
            </w:r>
            <w:r>
              <w:br/>
            </w:r>
          </w:p>
          <w:p w:rsidR="00295BB0" w:rsidRPr="00465BDA" w:rsidRDefault="00295BB0" w:rsidP="00295BB0">
            <w:pPr>
              <w:pStyle w:val="ListParagraph"/>
              <w:numPr>
                <w:ilvl w:val="0"/>
                <w:numId w:val="2"/>
              </w:numPr>
            </w:pPr>
            <w:r>
              <w:t>How would you distinguish forensic accounting, fraud auditing, and investigative auditing from financial auditing?</w:t>
            </w:r>
            <w:r>
              <w:br/>
            </w:r>
            <w:r w:rsidRPr="00DF4D7C">
              <w:rPr>
                <w:u w:val="single"/>
              </w:rPr>
              <w:t>Ans.:</w:t>
            </w:r>
          </w:p>
          <w:p w:rsidR="00295BB0" w:rsidRDefault="00295BB0" w:rsidP="00295BB0">
            <w:pPr>
              <w:ind w:left="720"/>
            </w:pPr>
            <w:r>
              <w:t xml:space="preserve">Financial Auditing basically helps management </w:t>
            </w:r>
          </w:p>
          <w:p w:rsidR="00295BB0" w:rsidRPr="00465BDA" w:rsidRDefault="00295BB0" w:rsidP="00295BB0">
            <w:pPr>
              <w:ind w:left="720"/>
              <w:rPr>
                <w:u w:val="single"/>
              </w:rPr>
            </w:pPr>
            <w:r w:rsidRPr="00465BDA">
              <w:rPr>
                <w:u w:val="single"/>
              </w:rPr>
              <w:t xml:space="preserve">Forensic Accountant: </w:t>
            </w:r>
            <w:r w:rsidRPr="00465BDA">
              <w:rPr>
                <w:u w:val="single"/>
              </w:rPr>
              <w:br/>
            </w:r>
            <w:r>
              <w:t>Are people who:</w:t>
            </w:r>
          </w:p>
          <w:p w:rsidR="00295BB0" w:rsidRPr="00465BDA" w:rsidRDefault="00295BB0" w:rsidP="00295BB0">
            <w:pPr>
              <w:pStyle w:val="ListParagraph"/>
              <w:numPr>
                <w:ilvl w:val="1"/>
                <w:numId w:val="2"/>
              </w:numPr>
              <w:rPr>
                <w:u w:val="single"/>
              </w:rPr>
            </w:pPr>
            <w:r>
              <w:t>Carry out investigations</w:t>
            </w:r>
          </w:p>
          <w:p w:rsidR="00295BB0" w:rsidRPr="00465BDA" w:rsidRDefault="00295BB0" w:rsidP="00295BB0">
            <w:pPr>
              <w:pStyle w:val="ListParagraph"/>
              <w:numPr>
                <w:ilvl w:val="1"/>
                <w:numId w:val="2"/>
              </w:numPr>
              <w:rPr>
                <w:u w:val="single"/>
              </w:rPr>
            </w:pPr>
            <w:r>
              <w:t>Provide solutions for disputed accounting problems</w:t>
            </w:r>
          </w:p>
          <w:p w:rsidR="00295BB0" w:rsidRPr="00465BDA" w:rsidRDefault="00295BB0" w:rsidP="00295BB0">
            <w:pPr>
              <w:pStyle w:val="ListParagraph"/>
              <w:numPr>
                <w:ilvl w:val="1"/>
                <w:numId w:val="2"/>
              </w:numPr>
              <w:rPr>
                <w:u w:val="single"/>
              </w:rPr>
            </w:pPr>
            <w:r>
              <w:t>Formulate expert reports</w:t>
            </w:r>
          </w:p>
          <w:p w:rsidR="00295BB0" w:rsidRPr="00DF4D7C" w:rsidRDefault="00295BB0" w:rsidP="00295BB0">
            <w:pPr>
              <w:pStyle w:val="ListParagraph"/>
              <w:numPr>
                <w:ilvl w:val="1"/>
                <w:numId w:val="2"/>
              </w:numPr>
              <w:rPr>
                <w:u w:val="single"/>
              </w:rPr>
            </w:pPr>
            <w:r>
              <w:t xml:space="preserve">Gather evidence for court presentation and make court appearances. They are also well versed in in legal matters. </w:t>
            </w:r>
          </w:p>
          <w:p w:rsidR="00295BB0" w:rsidRDefault="00295BB0" w:rsidP="00295BB0">
            <w:pPr>
              <w:pStyle w:val="ListParagraph"/>
            </w:pPr>
            <w:r>
              <w:rPr>
                <w:u w:val="single"/>
              </w:rPr>
              <w:br/>
            </w:r>
            <w:r>
              <w:t xml:space="preserve"> </w:t>
            </w:r>
            <w:r w:rsidRPr="00465BDA">
              <w:rPr>
                <w:u w:val="single"/>
              </w:rPr>
              <w:t>Financial Auditing:</w:t>
            </w:r>
            <w:r>
              <w:rPr>
                <w:u w:val="single"/>
              </w:rPr>
              <w:br/>
            </w:r>
            <w:r>
              <w:t xml:space="preserve">This refers to the process of checking the financial information according to the GAAP of the country and the information is usually used by external parties for example the government authorities, banks etc. </w:t>
            </w:r>
            <w:r>
              <w:tab/>
            </w:r>
          </w:p>
          <w:p w:rsidR="00295BB0" w:rsidRDefault="00295BB0" w:rsidP="00295BB0"/>
          <w:p w:rsidR="00295BB0" w:rsidRDefault="00295BB0" w:rsidP="00295BB0">
            <w:pPr>
              <w:rPr>
                <w:b/>
                <w:bCs/>
                <w:u w:val="single"/>
              </w:rPr>
            </w:pPr>
            <w:r>
              <w:rPr>
                <w:b/>
                <w:bCs/>
                <w:u w:val="single"/>
              </w:rPr>
              <w:t>CASE STUDY</w:t>
            </w:r>
          </w:p>
          <w:p w:rsidR="00295BB0" w:rsidRPr="002674B1" w:rsidRDefault="00295BB0" w:rsidP="00295BB0">
            <w:pPr>
              <w:pStyle w:val="ListParagraph"/>
              <w:numPr>
                <w:ilvl w:val="0"/>
                <w:numId w:val="3"/>
              </w:numPr>
            </w:pPr>
            <w:r>
              <w:t>How the investigation for the above case should be started?</w:t>
            </w:r>
            <w:r>
              <w:br/>
            </w:r>
            <w:r>
              <w:rPr>
                <w:u w:val="single"/>
              </w:rPr>
              <w:t xml:space="preserve">ANS: </w:t>
            </w:r>
          </w:p>
          <w:p w:rsidR="00295BB0" w:rsidRDefault="00295BB0" w:rsidP="00295BB0">
            <w:pPr>
              <w:ind w:left="720"/>
            </w:pPr>
            <w:r>
              <w:t>The best way to start this investigation is to first make a plan. Our plan should basically include:</w:t>
            </w:r>
          </w:p>
          <w:p w:rsidR="00295BB0" w:rsidRDefault="00295BB0" w:rsidP="00295BB0">
            <w:pPr>
              <w:pStyle w:val="ListParagraph"/>
              <w:numPr>
                <w:ilvl w:val="0"/>
                <w:numId w:val="4"/>
              </w:numPr>
            </w:pPr>
            <w:r>
              <w:t xml:space="preserve">Identifying the nature of fraud that has been committed </w:t>
            </w:r>
          </w:p>
          <w:p w:rsidR="00295BB0" w:rsidRDefault="00295BB0" w:rsidP="00295BB0">
            <w:pPr>
              <w:pStyle w:val="ListParagraph"/>
              <w:numPr>
                <w:ilvl w:val="0"/>
                <w:numId w:val="4"/>
              </w:numPr>
            </w:pPr>
            <w:r>
              <w:t>How it was committed and the way it was concealed.</w:t>
            </w:r>
            <w:r>
              <w:br/>
            </w:r>
          </w:p>
          <w:p w:rsidR="00295BB0" w:rsidRPr="007418DD" w:rsidRDefault="00295BB0" w:rsidP="00295BB0">
            <w:pPr>
              <w:pStyle w:val="ListParagraph"/>
              <w:numPr>
                <w:ilvl w:val="0"/>
                <w:numId w:val="3"/>
              </w:numPr>
            </w:pPr>
            <w:r>
              <w:t>Outline some documents which you think can help disclose the administrator’s fraud activities.</w:t>
            </w:r>
            <w:r>
              <w:br/>
            </w:r>
            <w:r>
              <w:rPr>
                <w:u w:val="single"/>
              </w:rPr>
              <w:t>ANS:</w:t>
            </w:r>
            <w:r>
              <w:rPr>
                <w:u w:val="single"/>
              </w:rPr>
              <w:br/>
            </w:r>
          </w:p>
          <w:p w:rsidR="00295BB0" w:rsidRDefault="00295BB0" w:rsidP="00295BB0">
            <w:pPr>
              <w:pStyle w:val="ListParagraph"/>
              <w:numPr>
                <w:ilvl w:val="0"/>
                <w:numId w:val="5"/>
              </w:numPr>
            </w:pPr>
            <w:r>
              <w:t>Copies of bank statements showing cheques were written to himself</w:t>
            </w:r>
          </w:p>
          <w:p w:rsidR="00295BB0" w:rsidRDefault="00295BB0" w:rsidP="00295BB0">
            <w:pPr>
              <w:pStyle w:val="ListParagraph"/>
              <w:numPr>
                <w:ilvl w:val="0"/>
                <w:numId w:val="5"/>
              </w:numPr>
            </w:pPr>
            <w:r>
              <w:t>Receipts of personal expenditures</w:t>
            </w:r>
          </w:p>
          <w:p w:rsidR="00295BB0" w:rsidRDefault="00295BB0" w:rsidP="00295BB0">
            <w:pPr>
              <w:pStyle w:val="ListParagraph"/>
              <w:numPr>
                <w:ilvl w:val="0"/>
                <w:numId w:val="5"/>
              </w:numPr>
            </w:pPr>
            <w:r>
              <w:t xml:space="preserve">Copies of mileage expenses </w:t>
            </w:r>
          </w:p>
          <w:p w:rsidR="00295BB0" w:rsidRDefault="00295BB0" w:rsidP="00295BB0">
            <w:pPr>
              <w:pStyle w:val="ListParagraph"/>
              <w:numPr>
                <w:ilvl w:val="0"/>
                <w:numId w:val="5"/>
              </w:numPr>
            </w:pPr>
            <w:r>
              <w:t xml:space="preserve">Petrol receipts </w:t>
            </w:r>
          </w:p>
          <w:p w:rsidR="00295BB0" w:rsidRDefault="00295BB0" w:rsidP="00295BB0">
            <w:pPr>
              <w:pStyle w:val="ListParagraph"/>
              <w:numPr>
                <w:ilvl w:val="0"/>
                <w:numId w:val="5"/>
              </w:numPr>
            </w:pPr>
            <w:r>
              <w:t>Receipts of meals and entertainment and for vehicle repairs</w:t>
            </w:r>
          </w:p>
          <w:p w:rsidR="00295BB0" w:rsidRDefault="00295BB0" w:rsidP="00295BB0"/>
          <w:p w:rsidR="00295BB0" w:rsidRDefault="00295BB0" w:rsidP="00295BB0"/>
          <w:p w:rsidR="00295BB0" w:rsidRDefault="00295BB0" w:rsidP="00295BB0"/>
          <w:p w:rsidR="00295BB0" w:rsidRDefault="00295BB0" w:rsidP="00295BB0"/>
          <w:p w:rsidR="00295BB0" w:rsidRDefault="00295BB0" w:rsidP="00295BB0"/>
          <w:p w:rsidR="00295BB0" w:rsidRDefault="00295BB0" w:rsidP="00295BB0"/>
          <w:p w:rsidR="00295BB0" w:rsidRDefault="00295BB0" w:rsidP="00295BB0">
            <w:r>
              <w:t>Page 2</w:t>
            </w:r>
          </w:p>
          <w:p w:rsidR="00295BB0" w:rsidRDefault="00295BB0" w:rsidP="00295BB0">
            <w:pPr>
              <w:pStyle w:val="ListParagraph"/>
              <w:numPr>
                <w:ilvl w:val="0"/>
                <w:numId w:val="3"/>
              </w:numPr>
            </w:pPr>
            <w:r>
              <w:lastRenderedPageBreak/>
              <w:t xml:space="preserve"> If the forensic accountant is to be hired, how should he be chosen? </w:t>
            </w:r>
          </w:p>
          <w:p w:rsidR="00295BB0" w:rsidRDefault="00295BB0" w:rsidP="00295BB0">
            <w:pPr>
              <w:pStyle w:val="ListParagraph"/>
            </w:pPr>
            <w:r>
              <w:rPr>
                <w:u w:val="single"/>
              </w:rPr>
              <w:t xml:space="preserve">ANS: </w:t>
            </w:r>
            <w:r>
              <w:rPr>
                <w:u w:val="single"/>
              </w:rPr>
              <w:br/>
            </w:r>
            <w:r>
              <w:rPr>
                <w:u w:val="single"/>
              </w:rPr>
              <w:br/>
            </w:r>
            <w:r>
              <w:t xml:space="preserve">First we need to make sure that the forensic accounting </w:t>
            </w:r>
            <w:r w:rsidR="00EB54D9">
              <w:t>team has</w:t>
            </w:r>
            <w:r>
              <w:t xml:space="preserve"> the required experience and skills to conduct the investigation i.e. they should be well versed with the techniques, legal requirements and should know how to handle evidence properly that it can be accepted in the court upon presentation.</w:t>
            </w:r>
          </w:p>
          <w:p w:rsidR="00295BB0" w:rsidRDefault="00295BB0" w:rsidP="00295BB0">
            <w:pPr>
              <w:pStyle w:val="ListParagraph"/>
            </w:pPr>
          </w:p>
          <w:p w:rsidR="00295BB0" w:rsidRDefault="00295BB0" w:rsidP="00295BB0">
            <w:pPr>
              <w:pStyle w:val="ListParagraph"/>
            </w:pPr>
            <w:r>
              <w:t xml:space="preserve">Another important point is should be considered is the ethical dilemmas. The forensic team should be completely independent from the client so as to be able to conduct their investigation without any hindrance or any sort of influence.  </w:t>
            </w:r>
          </w:p>
          <w:p w:rsidR="00295BB0" w:rsidRDefault="00295BB0" w:rsidP="00295BB0"/>
          <w:p w:rsidR="00295BB0" w:rsidRPr="00A46B6D" w:rsidRDefault="00295BB0" w:rsidP="00295BB0">
            <w:pPr>
              <w:pStyle w:val="ListParagraph"/>
              <w:numPr>
                <w:ilvl w:val="0"/>
                <w:numId w:val="3"/>
              </w:numPr>
            </w:pPr>
            <w:r>
              <w:t>Should the administrator be interviewed? If so at which stage?</w:t>
            </w:r>
            <w:r>
              <w:br/>
            </w:r>
            <w:r>
              <w:rPr>
                <w:u w:val="single"/>
              </w:rPr>
              <w:t>ANS:</w:t>
            </w:r>
          </w:p>
          <w:p w:rsidR="00295BB0" w:rsidRDefault="00295BB0" w:rsidP="00295BB0">
            <w:pPr>
              <w:ind w:left="720"/>
            </w:pPr>
            <w:r>
              <w:t>Yes it is imperative that we interview the administrator, but this should only happen at a stage when we as the forensic accountant have gathered enough information and evidence that we are confident if submitted to the court we can prove fraud.</w:t>
            </w:r>
          </w:p>
          <w:p w:rsidR="00295BB0" w:rsidRDefault="00295BB0" w:rsidP="00295BB0">
            <w:pPr>
              <w:ind w:left="720"/>
            </w:pPr>
            <w:r>
              <w:t>Once we have that in place we can then call in the administrator for an interview and in this interview we can press him for a confession by showing him all evidence gathered that will prove his fraud in court.</w:t>
            </w:r>
          </w:p>
          <w:p w:rsidR="00295BB0" w:rsidRDefault="00295BB0" w:rsidP="00295BB0">
            <w:pPr>
              <w:ind w:left="720"/>
            </w:pPr>
            <w:r>
              <w:t>This could potentially lead to a confession by the administrator also.</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295BB0" w:rsidP="00A851DA">
            <w:pPr>
              <w:rPr>
                <w:b/>
              </w:rPr>
            </w:pPr>
            <w:r>
              <w:rPr>
                <w:b/>
              </w:rPr>
              <w:t>Page 3</w:t>
            </w:r>
          </w:p>
        </w:tc>
      </w:tr>
    </w:tbl>
    <w:p w:rsidR="00503D7E" w:rsidRDefault="00503D7E"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Default="00295BB0" w:rsidP="00A851DA">
      <w:pPr>
        <w:autoSpaceDE w:val="0"/>
        <w:autoSpaceDN w:val="0"/>
        <w:adjustRightInd w:val="0"/>
        <w:spacing w:after="0" w:line="240" w:lineRule="auto"/>
        <w:rPr>
          <w:rFonts w:cs="CalvertMT-Bold"/>
          <w:b/>
          <w:bCs/>
          <w:color w:val="002060"/>
          <w:sz w:val="28"/>
        </w:rPr>
      </w:pPr>
    </w:p>
    <w:p w:rsidR="00295BB0" w:rsidRPr="00B0415E" w:rsidRDefault="00295BB0"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54D9" w:rsidP="00A851DA">
            <w:pPr>
              <w:rPr>
                <w:rFonts w:cs="Bliss-Regular"/>
                <w:color w:val="000000"/>
              </w:rPr>
            </w:pPr>
            <w:r>
              <w:rPr>
                <w:rFonts w:cs="Bliss-Regular"/>
                <w:color w:val="000000"/>
              </w:rPr>
              <w:t xml:space="preserve">Hassanali Mohamed Hassanali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54D9" w:rsidP="00A851DA">
            <w:pPr>
              <w:rPr>
                <w:rFonts w:cs="Bliss-Regular"/>
                <w:color w:val="000000"/>
              </w:rPr>
            </w:pPr>
            <w:r>
              <w:rPr>
                <w:rFonts w:cs="Bliss-Regular"/>
                <w:color w:val="000000"/>
              </w:rPr>
              <w:t>110/11/2014</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5FA" w:rsidRDefault="008B15FA" w:rsidP="00CB4D0A">
      <w:pPr>
        <w:spacing w:after="0" w:line="240" w:lineRule="auto"/>
      </w:pPr>
      <w:r>
        <w:separator/>
      </w:r>
    </w:p>
  </w:endnote>
  <w:endnote w:type="continuationSeparator" w:id="0">
    <w:p w:rsidR="008B15FA" w:rsidRDefault="008B15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5FA" w:rsidRDefault="008B15FA" w:rsidP="00CB4D0A">
      <w:pPr>
        <w:spacing w:after="0" w:line="240" w:lineRule="auto"/>
      </w:pPr>
      <w:r>
        <w:separator/>
      </w:r>
    </w:p>
  </w:footnote>
  <w:footnote w:type="continuationSeparator" w:id="0">
    <w:p w:rsidR="008B15FA" w:rsidRDefault="008B15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41F7"/>
    <w:multiLevelType w:val="hybridMultilevel"/>
    <w:tmpl w:val="BB621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FB05678"/>
    <w:multiLevelType w:val="hybridMultilevel"/>
    <w:tmpl w:val="DE5AB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7797860"/>
    <w:multiLevelType w:val="hybridMultilevel"/>
    <w:tmpl w:val="A09AC3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A8730D"/>
    <w:multiLevelType w:val="hybridMultilevel"/>
    <w:tmpl w:val="B4A811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95BB0"/>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15FA"/>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4D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0397E-A60B-4F42-91BF-DE6142656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Mohammed, Hassanali (AE - Dubai)</cp:lastModifiedBy>
  <cp:revision>3</cp:revision>
  <dcterms:created xsi:type="dcterms:W3CDTF">2014-11-10T07:07:00Z</dcterms:created>
  <dcterms:modified xsi:type="dcterms:W3CDTF">2014-11-10T07:10:00Z</dcterms:modified>
</cp:coreProperties>
</file>