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pPr>
              <w:pStyle w:val="Default"/>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pPr>
              <w:pStyle w:val="Default"/>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5448A">
            <w: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E136CA" w:rsidRPr="00E136CA" w:rsidRDefault="00E136CA" w:rsidP="00E136CA">
            <w:pPr>
              <w:spacing w:after="160" w:line="259" w:lineRule="auto"/>
              <w:jc w:val="both"/>
              <w:rPr>
                <w:rFonts w:ascii="Calibri" w:eastAsia="Calibri" w:hAnsi="Calibri" w:cs="Times New Roman"/>
                <w:sz w:val="32"/>
                <w:szCs w:val="32"/>
                <w:u w:val="single"/>
              </w:rPr>
            </w:pPr>
            <w:r w:rsidRPr="00E136CA">
              <w:rPr>
                <w:rFonts w:ascii="Calibri" w:eastAsia="Calibri" w:hAnsi="Calibri" w:cs="Times New Roman"/>
                <w:sz w:val="32"/>
                <w:szCs w:val="32"/>
                <w:u w:val="single"/>
              </w:rPr>
              <w:t>Question 1</w:t>
            </w:r>
          </w:p>
          <w:p w:rsidR="00E136CA" w:rsidRDefault="00F5448A" w:rsidP="00E136CA">
            <w:pPr>
              <w:numPr>
                <w:ilvl w:val="0"/>
                <w:numId w:val="2"/>
              </w:numPr>
              <w:spacing w:after="160" w:line="259" w:lineRule="auto"/>
              <w:contextualSpacing/>
              <w:jc w:val="both"/>
              <w:rPr>
                <w:rFonts w:ascii="Calibri" w:eastAsia="Calibri" w:hAnsi="Calibri" w:cs="Times New Roman"/>
                <w:sz w:val="24"/>
                <w:szCs w:val="24"/>
              </w:rPr>
            </w:pPr>
            <w:r>
              <w:rPr>
                <w:rFonts w:ascii="Calibri" w:eastAsia="Calibri" w:hAnsi="Calibri" w:cs="Times New Roman"/>
                <w:sz w:val="24"/>
                <w:szCs w:val="24"/>
              </w:rPr>
              <w:t xml:space="preserve">A project plan is used in the Execution process group as project guide, in the  </w:t>
            </w:r>
          </w:p>
          <w:p w:rsidR="00CC2FB3" w:rsidRDefault="00F5448A" w:rsidP="00F5448A">
            <w:pPr>
              <w:ind w:left="720"/>
              <w:jc w:val="both"/>
            </w:pPr>
            <w:r>
              <w:t>Project plan one can find project overview, Project organization, Schedule, Budget, Scope or Work to be done, Management and technical processes</w:t>
            </w:r>
          </w:p>
          <w:p w:rsidR="00F5448A" w:rsidRDefault="00F5448A" w:rsidP="00F5448A">
            <w:pPr>
              <w:ind w:left="720"/>
              <w:jc w:val="both"/>
            </w:pPr>
          </w:p>
          <w:p w:rsidR="00F5448A" w:rsidRDefault="00F5448A" w:rsidP="00F5448A">
            <w:pPr>
              <w:pStyle w:val="ListParagraph"/>
              <w:numPr>
                <w:ilvl w:val="0"/>
                <w:numId w:val="2"/>
              </w:numPr>
              <w:jc w:val="both"/>
            </w:pPr>
            <w:r>
              <w:t>The stakeholder analysis document carries information about all the stakeholders, name, organization, identifies the level influences each stakeholder has on project (determined by the four-square grid),</w:t>
            </w:r>
            <w:r w:rsidRPr="00F5448A">
              <w:t xml:space="preserve"> expectations</w:t>
            </w:r>
            <w:r>
              <w:t xml:space="preserve">, needs, and desires, from which, </w:t>
            </w:r>
            <w:r w:rsidRPr="00F5448A">
              <w:t>more specifics regarding the project goals and deliverables</w:t>
            </w:r>
            <w:r>
              <w:t xml:space="preserve"> can be drawn easily.</w:t>
            </w:r>
          </w:p>
          <w:p w:rsidR="00F5448A" w:rsidRDefault="00F5448A" w:rsidP="00F5448A">
            <w:pPr>
              <w:jc w:val="both"/>
            </w:pPr>
          </w:p>
          <w:p w:rsidR="00B91C7C" w:rsidRDefault="00B91C7C" w:rsidP="00B91C7C">
            <w:pPr>
              <w:pStyle w:val="ListParagraph"/>
              <w:numPr>
                <w:ilvl w:val="0"/>
                <w:numId w:val="2"/>
              </w:numPr>
              <w:jc w:val="both"/>
              <w:rPr>
                <w:b/>
              </w:rPr>
            </w:pPr>
            <w:r w:rsidRPr="00B91C7C">
              <w:rPr>
                <w:b/>
              </w:rPr>
              <w:t>Outline the main objectives of integrated change control process</w:t>
            </w:r>
          </w:p>
          <w:p w:rsidR="00B91C7C" w:rsidRDefault="00B91C7C" w:rsidP="00B91C7C">
            <w:pPr>
              <w:pStyle w:val="ListParagraph"/>
              <w:rPr>
                <w:b/>
              </w:rPr>
            </w:pPr>
          </w:p>
          <w:p w:rsidR="00B91C7C" w:rsidRDefault="00B91C7C" w:rsidP="00B91C7C">
            <w:pPr>
              <w:pStyle w:val="ListParagraph"/>
              <w:jc w:val="both"/>
            </w:pPr>
            <w:r w:rsidRPr="00F5448A">
              <w:t>Integrated Change Control</w:t>
            </w:r>
            <w:r>
              <w:t xml:space="preserve"> process is a tool to</w:t>
            </w:r>
            <w:r w:rsidRPr="00F5448A">
              <w:t xml:space="preserve"> Monitoring and Controlling processes</w:t>
            </w:r>
            <w:r>
              <w:t xml:space="preserve"> throughout project. its  main objectives are as follows</w:t>
            </w:r>
          </w:p>
          <w:p w:rsidR="00B91C7C" w:rsidRDefault="00B91C7C" w:rsidP="00B91C7C">
            <w:pPr>
              <w:pStyle w:val="ListParagraph"/>
            </w:pPr>
          </w:p>
          <w:p w:rsidR="00B91C7C" w:rsidRDefault="00B91C7C" w:rsidP="00B91C7C">
            <w:pPr>
              <w:pStyle w:val="ListParagraph"/>
              <w:jc w:val="both"/>
            </w:pPr>
            <w:r>
              <w:t>-</w:t>
            </w:r>
            <w:r w:rsidRPr="00F5448A">
              <w:t>To identify and drive the change initiating factors to bring about the positive change by          making trade-offs between the main project dimensions such as scope, quality, time and cost.</w:t>
            </w:r>
          </w:p>
          <w:p w:rsidR="00B91C7C" w:rsidRDefault="00B91C7C" w:rsidP="00B91C7C">
            <w:pPr>
              <w:pStyle w:val="ListParagraph"/>
              <w:jc w:val="both"/>
            </w:pPr>
            <w:r>
              <w:t>-To determine when change takes place, time stamping them and keeping track of the changing factors and keeping updated reports of the status of each process</w:t>
            </w:r>
          </w:p>
          <w:p w:rsidR="00B91C7C" w:rsidRDefault="00B91C7C" w:rsidP="00B91C7C">
            <w:pPr>
              <w:pStyle w:val="ListParagraph"/>
            </w:pPr>
            <w:r>
              <w:t xml:space="preserve"> -To manage change as it occur</w:t>
            </w:r>
          </w:p>
          <w:p w:rsidR="00B91C7C" w:rsidRPr="00B91C7C" w:rsidRDefault="00B91C7C" w:rsidP="00B91C7C">
            <w:pPr>
              <w:pStyle w:val="ListParagraph"/>
              <w:rPr>
                <w:b/>
              </w:rPr>
            </w:pPr>
          </w:p>
          <w:p w:rsidR="00B91C7C" w:rsidRPr="00B91C7C" w:rsidRDefault="00B91C7C" w:rsidP="00B91C7C">
            <w:pPr>
              <w:pStyle w:val="ListParagraph"/>
              <w:numPr>
                <w:ilvl w:val="0"/>
                <w:numId w:val="2"/>
              </w:numPr>
              <w:jc w:val="both"/>
              <w:rPr>
                <w:b/>
              </w:rPr>
            </w:pPr>
            <w:r w:rsidRPr="00B91C7C">
              <w:rPr>
                <w:b/>
              </w:rPr>
              <w:t>What are the major tools and techniques that help managing integrated change control</w:t>
            </w:r>
            <w:r>
              <w:rPr>
                <w:b/>
              </w:rPr>
              <w:t xml:space="preserve"> </w:t>
            </w:r>
            <w:r w:rsidRPr="00B91C7C">
              <w:rPr>
                <w:b/>
              </w:rPr>
              <w:t>process?</w:t>
            </w:r>
          </w:p>
          <w:p w:rsidR="00D2575F" w:rsidRDefault="00B91C7C" w:rsidP="00B91C7C">
            <w:pPr>
              <w:pStyle w:val="ListParagraph"/>
              <w:jc w:val="both"/>
            </w:pPr>
            <w:r w:rsidRPr="00D2575F">
              <w:rPr>
                <w:b/>
              </w:rPr>
              <w:t>Change control system</w:t>
            </w:r>
            <w:r>
              <w:t>: Basically this</w:t>
            </w:r>
            <w:r w:rsidR="00D2575F">
              <w:t xml:space="preserve"> is a </w:t>
            </w:r>
            <w:r w:rsidRPr="00B91C7C">
              <w:t>collection of</w:t>
            </w:r>
            <w:r>
              <w:t xml:space="preserve"> agreed</w:t>
            </w:r>
            <w:r w:rsidRPr="00B91C7C">
              <w:t xml:space="preserve"> formal, doc</w:t>
            </w:r>
            <w:r>
              <w:t xml:space="preserve">umented procedures that defines </w:t>
            </w:r>
            <w:r w:rsidRPr="00B91C7C">
              <w:t>the necessary paperwork, tracking system, processes, and approval levels necessary for</w:t>
            </w:r>
            <w:r>
              <w:t xml:space="preserve"> </w:t>
            </w:r>
            <w:r w:rsidRPr="00B91C7C">
              <w:t>Authorizing changes.</w:t>
            </w:r>
            <w:r w:rsidR="00D2575F">
              <w:t xml:space="preserve"> Why is this necessary? Proper planning will help reveal all the important aspects and compelling needs of the project for the agreed scope otherwise stakeholder will continually be changing this and that in the project, and the project will never finish.</w:t>
            </w:r>
          </w:p>
          <w:p w:rsidR="00B91C7C" w:rsidRDefault="00D2575F" w:rsidP="00B91C7C">
            <w:pPr>
              <w:pStyle w:val="ListParagraph"/>
              <w:jc w:val="both"/>
            </w:pPr>
            <w:r>
              <w:t xml:space="preserve"> </w:t>
            </w:r>
          </w:p>
          <w:p w:rsidR="00A06C72" w:rsidRDefault="00A06C72" w:rsidP="00B91C7C">
            <w:pPr>
              <w:pStyle w:val="ListParagraph"/>
              <w:jc w:val="both"/>
            </w:pPr>
          </w:p>
          <w:p w:rsidR="00A06C72" w:rsidRPr="00B91C7C" w:rsidRDefault="00A06C72" w:rsidP="00B91C7C">
            <w:pPr>
              <w:pStyle w:val="ListParagraph"/>
              <w:jc w:val="both"/>
            </w:pPr>
          </w:p>
          <w:p w:rsidR="00A06C72" w:rsidRDefault="00B91C7C" w:rsidP="00F83BFB">
            <w:pPr>
              <w:pStyle w:val="ListParagraph"/>
              <w:ind w:left="1440" w:hanging="720"/>
              <w:jc w:val="both"/>
            </w:pPr>
            <w:r w:rsidRPr="00A06C72">
              <w:rPr>
                <w:b/>
              </w:rPr>
              <w:lastRenderedPageBreak/>
              <w:t>Configuration management</w:t>
            </w:r>
            <w:r w:rsidRPr="00B91C7C">
              <w:t xml:space="preserve">: </w:t>
            </w:r>
            <w:r w:rsidR="00A06C72">
              <w:t xml:space="preserve">This in most cases manages approved changes and project </w:t>
            </w:r>
          </w:p>
          <w:p w:rsidR="00F83BFB" w:rsidRDefault="00A06C72" w:rsidP="00F83BFB">
            <w:pPr>
              <w:pStyle w:val="ListParagraph"/>
              <w:ind w:left="1440" w:hanging="720"/>
              <w:jc w:val="both"/>
            </w:pPr>
            <w:r>
              <w:t>b</w:t>
            </w:r>
            <w:r w:rsidRPr="00A06C72">
              <w:t>aselines</w:t>
            </w:r>
            <w:r>
              <w:t>. Configuration Identification part of this process</w:t>
            </w:r>
            <w:r w:rsidR="00C057D7">
              <w:t xml:space="preserve"> for example</w:t>
            </w:r>
            <w:r>
              <w:t xml:space="preserve"> describes the </w:t>
            </w:r>
          </w:p>
          <w:p w:rsidR="00F83BFB" w:rsidRDefault="00A06C72" w:rsidP="00F83BFB">
            <w:pPr>
              <w:pStyle w:val="ListParagraph"/>
              <w:ind w:left="1440" w:hanging="720"/>
              <w:jc w:val="both"/>
            </w:pPr>
            <w:r>
              <w:t xml:space="preserve">characteristics of the product or service as an output of the project, the description </w:t>
            </w:r>
          </w:p>
          <w:p w:rsidR="00F83BFB" w:rsidRDefault="00A06C72" w:rsidP="00F83BFB">
            <w:pPr>
              <w:pStyle w:val="ListParagraph"/>
              <w:ind w:left="1440" w:hanging="720"/>
              <w:jc w:val="both"/>
            </w:pPr>
            <w:r>
              <w:t xml:space="preserve">agreed  serves as the reference point of the agreement and can therefore be used to </w:t>
            </w:r>
          </w:p>
          <w:p w:rsidR="00B91C7C" w:rsidRPr="00B91C7C" w:rsidRDefault="00F83BFB" w:rsidP="00F83BFB">
            <w:pPr>
              <w:pStyle w:val="ListParagraph"/>
              <w:ind w:left="1440" w:hanging="720"/>
              <w:jc w:val="both"/>
            </w:pPr>
            <w:r>
              <w:t>manage</w:t>
            </w:r>
            <w:r w:rsidR="00A06C72">
              <w:t xml:space="preserve"> any proposed </w:t>
            </w:r>
            <w:r w:rsidR="007A400B">
              <w:t>change</w:t>
            </w:r>
            <w:r w:rsidR="00A06C72">
              <w:t xml:space="preserve"> by the customer. </w:t>
            </w:r>
          </w:p>
          <w:p w:rsidR="00B91C7C" w:rsidRPr="00B91C7C" w:rsidRDefault="00B91C7C" w:rsidP="00F83BFB">
            <w:pPr>
              <w:pStyle w:val="ListParagraph"/>
              <w:jc w:val="both"/>
            </w:pPr>
          </w:p>
          <w:p w:rsidR="00B91C7C" w:rsidRDefault="00F83BFB" w:rsidP="00F83BFB">
            <w:pPr>
              <w:pStyle w:val="ListParagraph"/>
              <w:numPr>
                <w:ilvl w:val="0"/>
                <w:numId w:val="2"/>
              </w:numPr>
              <w:jc w:val="both"/>
              <w:rPr>
                <w:b/>
              </w:rPr>
            </w:pPr>
            <w:r w:rsidRPr="00F83BFB">
              <w:rPr>
                <w:b/>
              </w:rPr>
              <w:t>Briefly describe the outputs of integrated change control process</w:t>
            </w:r>
          </w:p>
          <w:p w:rsidR="00F83BFB" w:rsidRDefault="00F83BFB" w:rsidP="00F83BFB">
            <w:pPr>
              <w:jc w:val="both"/>
              <w:rPr>
                <w:b/>
              </w:rPr>
            </w:pPr>
          </w:p>
          <w:p w:rsidR="00166B49" w:rsidRDefault="00166B49" w:rsidP="00C01B51">
            <w:pPr>
              <w:jc w:val="both"/>
            </w:pPr>
            <w:r w:rsidRPr="00166B49">
              <w:t xml:space="preserve">Project plan updates: </w:t>
            </w:r>
            <w:r w:rsidR="00C01B51">
              <w:t>some approved changes or corrective actions have direct impact on a project baseline and such changes should reflect changes from the day of effect and forward in the change control system or the configuration management system and if need be status reports be forwarded to the stakeholders</w:t>
            </w:r>
          </w:p>
          <w:p w:rsidR="00166B49" w:rsidRPr="00166B49" w:rsidRDefault="00166B49" w:rsidP="00166B49">
            <w:pPr>
              <w:jc w:val="both"/>
            </w:pPr>
          </w:p>
          <w:p w:rsidR="0036093D" w:rsidRDefault="00166B49" w:rsidP="0036093D">
            <w:pPr>
              <w:jc w:val="both"/>
            </w:pPr>
            <w:r w:rsidRPr="00166B49">
              <w:t>Corrective actions:</w:t>
            </w:r>
            <w:r>
              <w:t xml:space="preserve"> </w:t>
            </w:r>
            <w:r w:rsidR="0036093D">
              <w:t xml:space="preserve">Though execution and control, </w:t>
            </w:r>
            <w:r w:rsidRPr="00166B49">
              <w:t>action</w:t>
            </w:r>
            <w:r w:rsidR="0036093D">
              <w:t>s are taken to keep process details in line with the objectives both in the present and in the future, these actions are corrective actions to adjust work in progress to fall within the desired deliverables limits</w:t>
            </w:r>
          </w:p>
          <w:p w:rsidR="00166B49" w:rsidRPr="00166B49" w:rsidRDefault="0036093D" w:rsidP="0036093D">
            <w:pPr>
              <w:jc w:val="both"/>
            </w:pPr>
            <w:r>
              <w:t xml:space="preserve">  </w:t>
            </w:r>
          </w:p>
          <w:p w:rsidR="00F83BFB" w:rsidRPr="00166B49" w:rsidRDefault="00166B49" w:rsidP="00685626">
            <w:pPr>
              <w:jc w:val="both"/>
            </w:pPr>
            <w:r w:rsidRPr="00166B49">
              <w:t>Documentation of lessons learned:</w:t>
            </w:r>
            <w:r w:rsidR="00685626">
              <w:t xml:space="preserve"> It will be a huge mistake to underestimate a company’s experience built over time, with proper documentations of set point deviations from the past, along with corrective measures to counter steer in such winds of change, the company stand a good chance of dealing with change once assigned similar projects.  </w:t>
            </w:r>
            <w:r w:rsidRPr="00166B49">
              <w:t xml:space="preserve"> </w:t>
            </w:r>
          </w:p>
          <w:p w:rsidR="00B91C7C" w:rsidRPr="00166B49" w:rsidRDefault="00B91C7C" w:rsidP="00B91C7C">
            <w:pPr>
              <w:pStyle w:val="ListParagraph"/>
            </w:pPr>
          </w:p>
          <w:p w:rsidR="00B91C7C" w:rsidRDefault="004055E1" w:rsidP="004055E1">
            <w:pPr>
              <w:pStyle w:val="ListParagraph"/>
              <w:numPr>
                <w:ilvl w:val="0"/>
                <w:numId w:val="2"/>
              </w:numPr>
              <w:jc w:val="both"/>
              <w:rPr>
                <w:b/>
              </w:rPr>
            </w:pPr>
            <w:r w:rsidRPr="004055E1">
              <w:rPr>
                <w:b/>
              </w:rPr>
              <w:t>What is ‘work break down structure (WBS)?</w:t>
            </w:r>
          </w:p>
          <w:p w:rsidR="004055E1" w:rsidRPr="004055E1" w:rsidRDefault="004055E1" w:rsidP="004055E1">
            <w:pPr>
              <w:jc w:val="both"/>
            </w:pPr>
            <w:r w:rsidRPr="004055E1">
              <w:t>A well designed deliverable-oriented hierarchical decomposition of the work to be executed, to accomplish the project objectives by building the required deliverables and it is designed with total scope of the project in mind.</w:t>
            </w:r>
          </w:p>
          <w:p w:rsidR="004055E1" w:rsidRPr="004055E1" w:rsidRDefault="004055E1" w:rsidP="004055E1">
            <w:pPr>
              <w:jc w:val="both"/>
            </w:pPr>
          </w:p>
          <w:p w:rsidR="00B45413" w:rsidRDefault="00B45413" w:rsidP="00B45413">
            <w:pPr>
              <w:pStyle w:val="ListParagraph"/>
              <w:numPr>
                <w:ilvl w:val="0"/>
                <w:numId w:val="2"/>
              </w:numPr>
              <w:jc w:val="both"/>
              <w:rPr>
                <w:b/>
              </w:rPr>
            </w:pPr>
            <w:r w:rsidRPr="00B45413">
              <w:rPr>
                <w:b/>
              </w:rPr>
              <w:t>What are the out puts of project plan development?</w:t>
            </w:r>
          </w:p>
          <w:p w:rsidR="00B45413" w:rsidRPr="00B45413" w:rsidRDefault="00B45413" w:rsidP="00B45413">
            <w:pPr>
              <w:jc w:val="both"/>
            </w:pPr>
            <w:r w:rsidRPr="00B45413">
              <w:t>Just to mention a few</w:t>
            </w:r>
          </w:p>
          <w:p w:rsidR="00B45413" w:rsidRDefault="00B45413" w:rsidP="00B45413">
            <w:pPr>
              <w:jc w:val="both"/>
            </w:pPr>
            <w:r>
              <w:t>-A project charter</w:t>
            </w:r>
          </w:p>
          <w:p w:rsidR="00B45413" w:rsidRDefault="00B45413" w:rsidP="00B45413">
            <w:pPr>
              <w:jc w:val="both"/>
            </w:pPr>
            <w:r>
              <w:t>-Cost estimate</w:t>
            </w:r>
          </w:p>
          <w:p w:rsidR="00B45413" w:rsidRDefault="00B45413" w:rsidP="00B45413">
            <w:pPr>
              <w:jc w:val="both"/>
            </w:pPr>
            <w:r>
              <w:t>-Performance benchmarks.</w:t>
            </w:r>
          </w:p>
          <w:p w:rsidR="00B45413" w:rsidRDefault="00B45413" w:rsidP="00B45413">
            <w:pPr>
              <w:jc w:val="both"/>
            </w:pPr>
            <w:r>
              <w:t>-Key staff required for successful implementation.</w:t>
            </w:r>
          </w:p>
          <w:p w:rsidR="00B91C7C" w:rsidRDefault="00B45413" w:rsidP="00B45413">
            <w:pPr>
              <w:jc w:val="both"/>
            </w:pPr>
            <w:r>
              <w:t>-A clear and precise statement of scope</w:t>
            </w:r>
          </w:p>
          <w:p w:rsidR="007728CD" w:rsidRPr="007728CD" w:rsidRDefault="007728CD" w:rsidP="007728CD">
            <w:pPr>
              <w:autoSpaceDE w:val="0"/>
              <w:autoSpaceDN w:val="0"/>
              <w:adjustRightInd w:val="0"/>
              <w:rPr>
                <w:rFonts w:ascii="Calibri" w:hAnsi="Calibri" w:cs="Calibri"/>
                <w:b/>
              </w:rPr>
            </w:pPr>
            <w:r w:rsidRPr="007728CD">
              <w:rPr>
                <w:rFonts w:ascii="Calibri" w:hAnsi="Calibri" w:cs="Calibri"/>
                <w:b/>
              </w:rPr>
              <w:t>2. “Project integration management means tying together all of the other aspects involved in a</w:t>
            </w:r>
          </w:p>
          <w:p w:rsidR="007728CD" w:rsidRDefault="007728CD" w:rsidP="007728CD">
            <w:pPr>
              <w:jc w:val="both"/>
              <w:rPr>
                <w:rFonts w:ascii="Calibri" w:hAnsi="Calibri" w:cs="Calibri"/>
                <w:b/>
              </w:rPr>
            </w:pPr>
            <w:r w:rsidRPr="007728CD">
              <w:rPr>
                <w:rFonts w:ascii="Calibri" w:hAnsi="Calibri" w:cs="Calibri"/>
                <w:b/>
              </w:rPr>
              <w:t>project to make it a success.” Discuss</w:t>
            </w:r>
          </w:p>
          <w:p w:rsidR="00F5448A" w:rsidRDefault="00B927BF" w:rsidP="00F5448A">
            <w:pPr>
              <w:jc w:val="both"/>
              <w:rPr>
                <w:rFonts w:ascii="Calibri" w:hAnsi="Calibri" w:cs="Calibri"/>
              </w:rPr>
            </w:pPr>
            <w:r w:rsidRPr="00B927BF">
              <w:rPr>
                <w:rFonts w:ascii="Calibri" w:hAnsi="Calibri" w:cs="Calibri"/>
              </w:rPr>
              <w:t xml:space="preserve">This knowledge Area is concerned with coordinating the project plan. It involves identifying and defining the work of the project and combining, unifying, and integrating the appropriate processes, according to </w:t>
            </w:r>
            <w:r w:rsidRPr="00B927BF">
              <w:rPr>
                <w:rFonts w:ascii="Sabon-Roman" w:hAnsi="Sabon-Roman" w:cs="Sabon-Roman"/>
              </w:rPr>
              <w:t xml:space="preserve">K.Heldman, it does all </w:t>
            </w:r>
            <w:r>
              <w:rPr>
                <w:rFonts w:ascii="Sabon-Roman" w:hAnsi="Sabon-Roman" w:cs="Sabon-Roman"/>
              </w:rPr>
              <w:t xml:space="preserve">its functions through </w:t>
            </w:r>
            <w:r w:rsidRPr="00B927BF">
              <w:rPr>
                <w:rFonts w:ascii="Sabon-Roman" w:hAnsi="Sabon-Roman" w:cs="Sabon-Roman"/>
              </w:rPr>
              <w:t xml:space="preserve"> </w:t>
            </w:r>
            <w:r>
              <w:rPr>
                <w:rFonts w:ascii="Sabon-Roman" w:hAnsi="Sabon-Roman" w:cs="Sabon-Roman"/>
              </w:rPr>
              <w:t>d</w:t>
            </w:r>
            <w:r w:rsidRPr="00B927BF">
              <w:rPr>
                <w:rFonts w:ascii="Sabon-Roman" w:hAnsi="Sabon-Roman" w:cs="Sabon-Roman"/>
              </w:rPr>
              <w:t>evelop</w:t>
            </w:r>
            <w:r>
              <w:rPr>
                <w:rFonts w:ascii="Sabon-Roman" w:hAnsi="Sabon-Roman" w:cs="Sabon-Roman"/>
              </w:rPr>
              <w:t>ing project charter, d</w:t>
            </w:r>
            <w:r w:rsidRPr="00B927BF">
              <w:rPr>
                <w:rFonts w:ascii="Sabon-Roman" w:hAnsi="Sabon-Roman" w:cs="Sabon-Roman"/>
              </w:rPr>
              <w:t>evelop</w:t>
            </w:r>
            <w:r>
              <w:rPr>
                <w:rFonts w:ascii="Sabon-Roman" w:hAnsi="Sabon-Roman" w:cs="Sabon-Roman"/>
              </w:rPr>
              <w:t>ing project management p</w:t>
            </w:r>
            <w:r w:rsidRPr="00B927BF">
              <w:rPr>
                <w:rFonts w:ascii="Sabon-Roman" w:hAnsi="Sabon-Roman" w:cs="Sabon-Roman"/>
              </w:rPr>
              <w:t>lan,</w:t>
            </w:r>
            <w:r>
              <w:rPr>
                <w:rFonts w:ascii="Sabon-Roman" w:hAnsi="Sabon-Roman" w:cs="Sabon-Roman"/>
              </w:rPr>
              <w:t xml:space="preserve"> d</w:t>
            </w:r>
            <w:r w:rsidRPr="00B927BF">
              <w:rPr>
                <w:rFonts w:ascii="Sabon-Roman" w:hAnsi="Sabon-Roman" w:cs="Sabon-Roman"/>
              </w:rPr>
              <w:t>irect</w:t>
            </w:r>
            <w:r>
              <w:rPr>
                <w:rFonts w:ascii="Sabon-Roman" w:hAnsi="Sabon-Roman" w:cs="Sabon-Roman"/>
              </w:rPr>
              <w:t>ing  and managing p</w:t>
            </w:r>
            <w:r w:rsidRPr="00B927BF">
              <w:rPr>
                <w:rFonts w:ascii="Sabon-Roman" w:hAnsi="Sabon-Roman" w:cs="Sabon-Roman"/>
              </w:rPr>
              <w:t>roject</w:t>
            </w:r>
            <w:r>
              <w:rPr>
                <w:rFonts w:ascii="Sabon-Roman" w:hAnsi="Sabon-Roman" w:cs="Sabon-Roman"/>
              </w:rPr>
              <w:t xml:space="preserve"> e</w:t>
            </w:r>
            <w:r w:rsidRPr="00B927BF">
              <w:rPr>
                <w:rFonts w:ascii="Sabon-Roman" w:hAnsi="Sabon-Roman" w:cs="Sabon-Roman"/>
              </w:rPr>
              <w:t>xecution,</w:t>
            </w:r>
            <w:r>
              <w:rPr>
                <w:rFonts w:ascii="Sabon-Roman" w:hAnsi="Sabon-Roman" w:cs="Sabon-Roman"/>
              </w:rPr>
              <w:t xml:space="preserve"> m</w:t>
            </w:r>
            <w:r w:rsidRPr="00B927BF">
              <w:rPr>
                <w:rFonts w:ascii="Sabon-Roman" w:hAnsi="Sabon-Roman" w:cs="Sabon-Roman"/>
              </w:rPr>
              <w:t>onitor</w:t>
            </w:r>
            <w:r>
              <w:rPr>
                <w:rFonts w:ascii="Sabon-Roman" w:hAnsi="Sabon-Roman" w:cs="Sabon-Roman"/>
              </w:rPr>
              <w:t>ing and c</w:t>
            </w:r>
            <w:r w:rsidRPr="00B927BF">
              <w:rPr>
                <w:rFonts w:ascii="Sabon-Roman" w:hAnsi="Sabon-Roman" w:cs="Sabon-Roman"/>
              </w:rPr>
              <w:t>ontrol</w:t>
            </w:r>
            <w:r>
              <w:rPr>
                <w:rFonts w:ascii="Sabon-Roman" w:hAnsi="Sabon-Roman" w:cs="Sabon-Roman"/>
              </w:rPr>
              <w:t>ling project work ,p</w:t>
            </w:r>
            <w:r w:rsidRPr="00B927BF">
              <w:rPr>
                <w:rFonts w:ascii="Sabon-Roman" w:hAnsi="Sabon-Roman" w:cs="Sabon-Roman"/>
              </w:rPr>
              <w:t>erform</w:t>
            </w:r>
            <w:r>
              <w:rPr>
                <w:rFonts w:ascii="Sabon-Roman" w:hAnsi="Sabon-Roman" w:cs="Sabon-Roman"/>
              </w:rPr>
              <w:t>ing integrated c</w:t>
            </w:r>
            <w:r w:rsidRPr="00B927BF">
              <w:rPr>
                <w:rFonts w:ascii="Sabon-Roman" w:hAnsi="Sabon-Roman" w:cs="Sabon-Roman"/>
              </w:rPr>
              <w:t>hange</w:t>
            </w:r>
            <w:r>
              <w:rPr>
                <w:rFonts w:ascii="Sabon-Roman" w:hAnsi="Sabon-Roman" w:cs="Sabon-Roman"/>
              </w:rPr>
              <w:t xml:space="preserve"> management</w:t>
            </w:r>
            <w:r w:rsidRPr="00B927BF">
              <w:rPr>
                <w:rFonts w:ascii="Sabon-Roman" w:hAnsi="Sabon-Roman" w:cs="Sabon-Roman"/>
              </w:rPr>
              <w:t>,</w:t>
            </w:r>
            <w:r>
              <w:rPr>
                <w:rFonts w:ascii="Sabon-Roman" w:hAnsi="Sabon-Roman" w:cs="Sabon-Roman"/>
              </w:rPr>
              <w:t xml:space="preserve"> and proper p</w:t>
            </w:r>
            <w:r w:rsidRPr="00B927BF">
              <w:rPr>
                <w:rFonts w:ascii="Sabon-Roman" w:hAnsi="Sabon-Roman" w:cs="Sabon-Roman"/>
              </w:rPr>
              <w:t>roject</w:t>
            </w:r>
            <w:r>
              <w:rPr>
                <w:rFonts w:ascii="Sabon-Roman" w:hAnsi="Sabon-Roman" w:cs="Sabon-Roman"/>
              </w:rPr>
              <w:t xml:space="preserve"> closure</w:t>
            </w:r>
            <w:r w:rsidRPr="00B927BF">
              <w:rPr>
                <w:rFonts w:ascii="Calibri" w:hAnsi="Calibri" w:cs="Calibri"/>
              </w:rPr>
              <w:t>.</w:t>
            </w:r>
            <w:r w:rsidR="00BA3126">
              <w:rPr>
                <w:rFonts w:ascii="Calibri" w:hAnsi="Calibri" w:cs="Calibri"/>
              </w:rPr>
              <w:t xml:space="preserve"> The idea is to meet the stakeholder’s specifications of the project by persistently applying some of the</w:t>
            </w:r>
            <w:r w:rsidR="00EA1D97">
              <w:rPr>
                <w:rFonts w:ascii="Calibri" w:hAnsi="Calibri" w:cs="Calibri"/>
              </w:rPr>
              <w:t xml:space="preserve"> processes</w:t>
            </w:r>
            <w:r w:rsidR="00BA3126">
              <w:rPr>
                <w:rFonts w:ascii="Calibri" w:hAnsi="Calibri" w:cs="Calibri"/>
              </w:rPr>
              <w:t xml:space="preserve"> listed above like </w:t>
            </w:r>
            <w:r w:rsidRPr="00B927BF">
              <w:rPr>
                <w:rFonts w:ascii="Calibri" w:hAnsi="Calibri" w:cs="Calibri"/>
              </w:rPr>
              <w:t>project work monitoring</w:t>
            </w:r>
            <w:r w:rsidR="00BA3126">
              <w:rPr>
                <w:rFonts w:ascii="Calibri" w:hAnsi="Calibri" w:cs="Calibri"/>
              </w:rPr>
              <w:t xml:space="preserve"> and control, managing </w:t>
            </w:r>
            <w:r w:rsidRPr="00B927BF">
              <w:rPr>
                <w:rFonts w:ascii="Calibri" w:hAnsi="Calibri" w:cs="Calibri"/>
              </w:rPr>
              <w:t>change</w:t>
            </w:r>
            <w:r w:rsidR="00BA3126">
              <w:rPr>
                <w:rFonts w:ascii="Calibri" w:hAnsi="Calibri" w:cs="Calibri"/>
              </w:rPr>
              <w:t xml:space="preserve"> forms a huge this knowledge area. </w:t>
            </w:r>
            <w:r w:rsidR="002D0E34">
              <w:rPr>
                <w:rFonts w:ascii="Calibri" w:hAnsi="Calibri" w:cs="Calibri"/>
              </w:rPr>
              <w:t>The p</w:t>
            </w:r>
            <w:r w:rsidRPr="00B927BF">
              <w:rPr>
                <w:rFonts w:ascii="Calibri" w:hAnsi="Calibri" w:cs="Calibri"/>
              </w:rPr>
              <w:t>roject</w:t>
            </w:r>
            <w:r w:rsidR="002D0E34">
              <w:rPr>
                <w:rFonts w:ascii="Calibri" w:hAnsi="Calibri" w:cs="Calibri"/>
              </w:rPr>
              <w:t xml:space="preserve"> charter is established based on the ongoing operations of the organization therefore this will provide the bases of the nature of how work is carried out throughout the project, as according to the company’s standards,</w:t>
            </w:r>
            <w:r w:rsidRPr="00B927BF">
              <w:rPr>
                <w:rFonts w:ascii="Calibri" w:hAnsi="Calibri" w:cs="Calibri"/>
              </w:rPr>
              <w:t xml:space="preserve"> planning and e</w:t>
            </w:r>
            <w:r w:rsidR="002D0E34">
              <w:rPr>
                <w:rFonts w:ascii="Calibri" w:hAnsi="Calibri" w:cs="Calibri"/>
              </w:rPr>
              <w:t xml:space="preserve">xecution drives the projects through its objectives to attain </w:t>
            </w:r>
            <w:r w:rsidR="00C057D7">
              <w:rPr>
                <w:rFonts w:ascii="Calibri" w:hAnsi="Calibri" w:cs="Calibri"/>
              </w:rPr>
              <w:t>the desired results through effective resource allocation and coordinating work done</w:t>
            </w:r>
            <w:r w:rsidRPr="00B927BF">
              <w:rPr>
                <w:rFonts w:ascii="Calibri" w:hAnsi="Calibri" w:cs="Calibri"/>
              </w:rPr>
              <w:t>.</w:t>
            </w:r>
            <w:r w:rsidR="00280362">
              <w:rPr>
                <w:rFonts w:ascii="Calibri" w:hAnsi="Calibri" w:cs="Calibri"/>
              </w:rPr>
              <w:t xml:space="preserve"> Identifying stakeholders in the project charter, having identified the level of impact each can have in the work in progress, is a great step in </w:t>
            </w:r>
            <w:r w:rsidR="00280362" w:rsidRPr="00280362">
              <w:t>integrated change control process</w:t>
            </w:r>
            <w:r w:rsidR="00280362">
              <w:t xml:space="preserve"> as it identifies who can initiate a change proposal when needs compel</w:t>
            </w:r>
            <w:r w:rsidR="00280362">
              <w:rPr>
                <w:rFonts w:ascii="Calibri" w:hAnsi="Calibri" w:cs="Calibri"/>
              </w:rPr>
              <w:t xml:space="preserve">. </w:t>
            </w:r>
            <w:r w:rsidRPr="00B927BF">
              <w:rPr>
                <w:rFonts w:ascii="Calibri" w:hAnsi="Calibri" w:cs="Calibri"/>
              </w:rPr>
              <w:t xml:space="preserve"> Cha</w:t>
            </w:r>
            <w:r w:rsidR="00C057D7">
              <w:rPr>
                <w:rFonts w:ascii="Calibri" w:hAnsi="Calibri" w:cs="Calibri"/>
              </w:rPr>
              <w:t xml:space="preserve">nge control impacts has a rippling effect on the project as </w:t>
            </w:r>
            <w:r w:rsidR="00C057D7">
              <w:t xml:space="preserve">some approved changes or corrective actions have </w:t>
            </w:r>
            <w:r w:rsidR="00C057D7">
              <w:lastRenderedPageBreak/>
              <w:t>direct impact on a project baseline and such changes should reflect changes from the day of effect and forward in the change control system or the configuration management system</w:t>
            </w:r>
            <w:r w:rsidRPr="00B927BF">
              <w:rPr>
                <w:rFonts w:ascii="Calibri" w:hAnsi="Calibri" w:cs="Calibri"/>
              </w:rPr>
              <w:t>, which in turn impacts the</w:t>
            </w:r>
            <w:r w:rsidR="00C057D7">
              <w:rPr>
                <w:rFonts w:ascii="Calibri" w:hAnsi="Calibri" w:cs="Calibri"/>
              </w:rPr>
              <w:t xml:space="preserve"> current</w:t>
            </w:r>
            <w:r w:rsidRPr="00B927BF">
              <w:rPr>
                <w:rFonts w:ascii="Calibri" w:hAnsi="Calibri" w:cs="Calibri"/>
              </w:rPr>
              <w:t xml:space="preserve"> work of the project, which in turn ca</w:t>
            </w:r>
            <w:r w:rsidR="00C057D7">
              <w:rPr>
                <w:rFonts w:ascii="Calibri" w:hAnsi="Calibri" w:cs="Calibri"/>
              </w:rPr>
              <w:t xml:space="preserve">n impact the project management plan, so managing changes really should be </w:t>
            </w:r>
            <w:r w:rsidR="000F661E">
              <w:rPr>
                <w:rFonts w:ascii="Calibri" w:hAnsi="Calibri" w:cs="Calibri"/>
              </w:rPr>
              <w:t xml:space="preserve">documented for a sound </w:t>
            </w:r>
            <w:r w:rsidR="00280362">
              <w:rPr>
                <w:rFonts w:ascii="Calibri" w:hAnsi="Calibri" w:cs="Calibri"/>
              </w:rPr>
              <w:t>project integration management. This will help in keeping in line with project scope by managing o</w:t>
            </w:r>
            <w:r w:rsidR="00DA038F">
              <w:rPr>
                <w:rFonts w:ascii="Calibri" w:hAnsi="Calibri" w:cs="Calibri"/>
              </w:rPr>
              <w:t xml:space="preserve">nly the work of the project </w:t>
            </w:r>
            <w:r w:rsidR="00280362">
              <w:rPr>
                <w:rFonts w:ascii="Calibri" w:hAnsi="Calibri" w:cs="Calibri"/>
              </w:rPr>
              <w:t>no</w:t>
            </w:r>
            <w:r w:rsidR="00DA038F">
              <w:rPr>
                <w:rFonts w:ascii="Calibri" w:hAnsi="Calibri" w:cs="Calibri"/>
              </w:rPr>
              <w:t xml:space="preserve">t changes from adjacent work in similar projects in the organization, this is why </w:t>
            </w:r>
            <w:r w:rsidR="00DA038F" w:rsidRPr="00DA038F">
              <w:rPr>
                <w:rFonts w:ascii="Calibri" w:hAnsi="Calibri" w:cs="Calibri"/>
              </w:rPr>
              <w:t>work breakdown structur</w:t>
            </w:r>
            <w:r w:rsidR="00DA038F">
              <w:rPr>
                <w:rFonts w:ascii="Calibri" w:hAnsi="Calibri" w:cs="Calibri"/>
              </w:rPr>
              <w:t>e is important right until the project closure.</w:t>
            </w:r>
          </w:p>
          <w:p w:rsidR="00DA038F" w:rsidRDefault="00DA038F" w:rsidP="00F5448A">
            <w:pPr>
              <w:jc w:val="both"/>
              <w:rPr>
                <w:rFonts w:ascii="Calibri" w:hAnsi="Calibri" w:cs="Calibri"/>
                <w:b/>
              </w:rPr>
            </w:pPr>
            <w:r w:rsidRPr="00DA038F">
              <w:rPr>
                <w:rFonts w:ascii="Calibri" w:hAnsi="Calibri" w:cs="Calibri"/>
                <w:b/>
              </w:rPr>
              <w:t>3. Describe the processes involved in project integration management.</w:t>
            </w:r>
          </w:p>
          <w:p w:rsidR="00E71155" w:rsidRDefault="00EA1D97" w:rsidP="00F5448A">
            <w:pPr>
              <w:jc w:val="both"/>
              <w:rPr>
                <w:rFonts w:ascii="Calibri" w:hAnsi="Calibri" w:cs="Calibri"/>
              </w:rPr>
            </w:pPr>
            <w:r>
              <w:rPr>
                <w:rFonts w:ascii="Calibri" w:hAnsi="Calibri" w:cs="Calibri"/>
              </w:rPr>
              <w:t>Processes involved in p</w:t>
            </w:r>
            <w:r w:rsidR="00E71155">
              <w:rPr>
                <w:rFonts w:ascii="Calibri" w:hAnsi="Calibri" w:cs="Calibri"/>
              </w:rPr>
              <w:t>roject are;</w:t>
            </w:r>
          </w:p>
          <w:p w:rsidR="00E71155" w:rsidRDefault="00E71155" w:rsidP="00F5448A">
            <w:pPr>
              <w:jc w:val="both"/>
              <w:rPr>
                <w:rFonts w:ascii="Calibri" w:hAnsi="Calibri" w:cs="Calibri"/>
              </w:rPr>
            </w:pPr>
          </w:p>
          <w:p w:rsidR="00E71155" w:rsidRDefault="00EA1D97" w:rsidP="00E71155">
            <w:pPr>
              <w:jc w:val="both"/>
              <w:rPr>
                <w:rFonts w:ascii="Calibri" w:hAnsi="Calibri" w:cs="Calibri"/>
              </w:rPr>
            </w:pPr>
            <w:r>
              <w:rPr>
                <w:rFonts w:ascii="Calibri" w:hAnsi="Calibri" w:cs="Calibri"/>
              </w:rPr>
              <w:t xml:space="preserve"> </w:t>
            </w:r>
            <w:r w:rsidR="00E71155" w:rsidRPr="006E5A56">
              <w:rPr>
                <w:rFonts w:ascii="Calibri" w:hAnsi="Calibri" w:cs="Calibri"/>
                <w:b/>
              </w:rPr>
              <w:t>Develop</w:t>
            </w:r>
            <w:r w:rsidR="004A397C" w:rsidRPr="006E5A56">
              <w:rPr>
                <w:rFonts w:ascii="Calibri" w:hAnsi="Calibri" w:cs="Calibri"/>
                <w:b/>
              </w:rPr>
              <w:t>ing</w:t>
            </w:r>
            <w:r w:rsidR="00E71155" w:rsidRPr="006E5A56">
              <w:rPr>
                <w:rFonts w:ascii="Calibri" w:hAnsi="Calibri" w:cs="Calibri"/>
                <w:b/>
              </w:rPr>
              <w:t xml:space="preserve"> Project Charter</w:t>
            </w:r>
            <w:r w:rsidR="006E5A56">
              <w:rPr>
                <w:rFonts w:ascii="Calibri" w:hAnsi="Calibri" w:cs="Calibri"/>
              </w:rPr>
              <w:t xml:space="preserve">-it </w:t>
            </w:r>
            <w:r w:rsidR="003209AF">
              <w:rPr>
                <w:rFonts w:ascii="Calibri" w:hAnsi="Calibri" w:cs="Calibri"/>
              </w:rPr>
              <w:t>has been established in the previous chapters that project charter is a formal acknowledgement of the existence of a project, now in this process</w:t>
            </w:r>
            <w:r w:rsidR="00001484">
              <w:rPr>
                <w:rFonts w:ascii="Calibri" w:hAnsi="Calibri" w:cs="Calibri"/>
              </w:rPr>
              <w:t xml:space="preserve"> (in the initiation process group)</w:t>
            </w:r>
            <w:r w:rsidR="003209AF">
              <w:rPr>
                <w:rFonts w:ascii="Calibri" w:hAnsi="Calibri" w:cs="Calibri"/>
              </w:rPr>
              <w:t xml:space="preserve"> we look at how it is developed prior to presentation of approval by an executive board.</w:t>
            </w:r>
            <w:r w:rsidR="006E5A56">
              <w:rPr>
                <w:rFonts w:ascii="Calibri" w:hAnsi="Calibri" w:cs="Calibri"/>
              </w:rPr>
              <w:t xml:space="preserve"> Developing project charter inputs are generally informational and some of them are p</w:t>
            </w:r>
            <w:r w:rsidR="006E5A56" w:rsidRPr="006E5A56">
              <w:rPr>
                <w:rFonts w:ascii="Calibri" w:hAnsi="Calibri" w:cs="Calibri"/>
              </w:rPr>
              <w:t>roject statem</w:t>
            </w:r>
            <w:r w:rsidR="006E5A56">
              <w:rPr>
                <w:rFonts w:ascii="Calibri" w:hAnsi="Calibri" w:cs="Calibri"/>
              </w:rPr>
              <w:t xml:space="preserve">ent of work, business case, </w:t>
            </w:r>
            <w:r w:rsidR="006E5A56" w:rsidRPr="006E5A56">
              <w:rPr>
                <w:rFonts w:ascii="Calibri" w:hAnsi="Calibri" w:cs="Calibri"/>
              </w:rPr>
              <w:t>En</w:t>
            </w:r>
            <w:r w:rsidR="006E5A56">
              <w:rPr>
                <w:rFonts w:ascii="Calibri" w:hAnsi="Calibri" w:cs="Calibri"/>
              </w:rPr>
              <w:t xml:space="preserve">terprise environmental factors </w:t>
            </w:r>
            <w:r w:rsidR="006E5A56" w:rsidRPr="006E5A56">
              <w:rPr>
                <w:rFonts w:ascii="Calibri" w:hAnsi="Calibri" w:cs="Calibri"/>
              </w:rPr>
              <w:t>and Organizational process assets</w:t>
            </w:r>
            <w:r w:rsidR="006E5A56">
              <w:rPr>
                <w:rFonts w:ascii="Calibri" w:hAnsi="Calibri" w:cs="Calibri"/>
              </w:rPr>
              <w:t>. The output of this process is mainly report of the Project charter itself which will then be submitted for approval.</w:t>
            </w:r>
          </w:p>
          <w:p w:rsidR="00E71155" w:rsidRPr="00E71155" w:rsidRDefault="00E71155" w:rsidP="00E71155">
            <w:pPr>
              <w:jc w:val="both"/>
              <w:rPr>
                <w:rFonts w:ascii="Calibri" w:hAnsi="Calibri" w:cs="Calibri"/>
              </w:rPr>
            </w:pPr>
            <w:r w:rsidRPr="00E71155">
              <w:rPr>
                <w:rFonts w:ascii="Calibri" w:hAnsi="Calibri" w:cs="Calibri"/>
              </w:rPr>
              <w:t xml:space="preserve"> </w:t>
            </w:r>
          </w:p>
          <w:p w:rsidR="00E71155" w:rsidRDefault="00E71155" w:rsidP="00E71155">
            <w:pPr>
              <w:jc w:val="both"/>
              <w:rPr>
                <w:rFonts w:ascii="Calibri" w:hAnsi="Calibri" w:cs="Calibri"/>
              </w:rPr>
            </w:pPr>
            <w:r w:rsidRPr="00001484">
              <w:rPr>
                <w:rFonts w:ascii="Calibri" w:hAnsi="Calibri" w:cs="Calibri"/>
                <w:b/>
              </w:rPr>
              <w:t>Develop</w:t>
            </w:r>
            <w:r w:rsidR="006E5A56" w:rsidRPr="00001484">
              <w:rPr>
                <w:rFonts w:ascii="Calibri" w:hAnsi="Calibri" w:cs="Calibri"/>
                <w:b/>
              </w:rPr>
              <w:t>ing</w:t>
            </w:r>
            <w:r w:rsidRPr="00001484">
              <w:rPr>
                <w:rFonts w:ascii="Calibri" w:hAnsi="Calibri" w:cs="Calibri"/>
                <w:b/>
              </w:rPr>
              <w:t xml:space="preserve"> Project Management Plan</w:t>
            </w:r>
            <w:r w:rsidR="00001484">
              <w:rPr>
                <w:rFonts w:ascii="Calibri" w:hAnsi="Calibri" w:cs="Calibri"/>
              </w:rPr>
              <w:t>:</w:t>
            </w:r>
            <w:r w:rsidR="00001484">
              <w:t xml:space="preserve"> </w:t>
            </w:r>
            <w:r w:rsidR="00001484">
              <w:rPr>
                <w:rFonts w:ascii="Calibri" w:hAnsi="Calibri" w:cs="Calibri"/>
              </w:rPr>
              <w:t>Developing project management plan</w:t>
            </w:r>
            <w:r w:rsidR="00001484" w:rsidRPr="00001484">
              <w:rPr>
                <w:rFonts w:ascii="Calibri" w:hAnsi="Calibri" w:cs="Calibri"/>
              </w:rPr>
              <w:t xml:space="preserve"> involves defining and docume</w:t>
            </w:r>
            <w:r w:rsidR="00001484">
              <w:rPr>
                <w:rFonts w:ascii="Calibri" w:hAnsi="Calibri" w:cs="Calibri"/>
              </w:rPr>
              <w:t>nting the processes</w:t>
            </w:r>
            <w:r w:rsidR="00CC2141">
              <w:rPr>
                <w:rFonts w:ascii="Calibri" w:hAnsi="Calibri" w:cs="Calibri"/>
              </w:rPr>
              <w:t xml:space="preserve"> (e.g. </w:t>
            </w:r>
            <w:r w:rsidR="00CC2141" w:rsidRPr="00CC2141">
              <w:rPr>
                <w:rFonts w:ascii="Calibri" w:hAnsi="Calibri" w:cs="Calibri"/>
              </w:rPr>
              <w:t>cost management plan</w:t>
            </w:r>
            <w:r w:rsidR="00CC2141">
              <w:rPr>
                <w:rFonts w:ascii="Calibri" w:hAnsi="Calibri" w:cs="Calibri"/>
              </w:rPr>
              <w:t>)</w:t>
            </w:r>
            <w:r w:rsidR="00001484">
              <w:rPr>
                <w:rFonts w:ascii="Calibri" w:hAnsi="Calibri" w:cs="Calibri"/>
              </w:rPr>
              <w:t xml:space="preserve"> to be used in managing the whole</w:t>
            </w:r>
            <w:r w:rsidR="00001484" w:rsidRPr="00001484">
              <w:rPr>
                <w:rFonts w:ascii="Calibri" w:hAnsi="Calibri" w:cs="Calibri"/>
              </w:rPr>
              <w:t xml:space="preserve"> project.</w:t>
            </w:r>
            <w:r w:rsidR="00CC2141">
              <w:t xml:space="preserve"> </w:t>
            </w:r>
            <w:r w:rsidR="00CC2141">
              <w:rPr>
                <w:rFonts w:ascii="Calibri" w:hAnsi="Calibri" w:cs="Calibri"/>
              </w:rPr>
              <w:t xml:space="preserve">This </w:t>
            </w:r>
            <w:r w:rsidR="00CC2141" w:rsidRPr="00CC2141">
              <w:rPr>
                <w:rFonts w:ascii="Calibri" w:hAnsi="Calibri" w:cs="Calibri"/>
              </w:rPr>
              <w:t>process brings all these subsidiary plans together</w:t>
            </w:r>
            <w:r w:rsidR="00CC2141">
              <w:t xml:space="preserve">, the inputs of this process are </w:t>
            </w:r>
            <w:r w:rsidR="00CC2141" w:rsidRPr="00CC2141">
              <w:t>Project charter, Outputs from planning processes, Enterprise environmental factors, Organizational process assets</w:t>
            </w:r>
            <w:r w:rsidR="0060548C">
              <w:t xml:space="preserve">. Through all </w:t>
            </w:r>
            <w:r w:rsidR="0060548C" w:rsidRPr="0060548C">
              <w:t>the</w:t>
            </w:r>
            <w:r w:rsidR="0060548C">
              <w:t>se inputs</w:t>
            </w:r>
            <w:r w:rsidR="0060548C" w:rsidRPr="0060548C">
              <w:t xml:space="preserve"> project management plan</w:t>
            </w:r>
            <w:r w:rsidR="0060548C">
              <w:t xml:space="preserve"> gets to define </w:t>
            </w:r>
            <w:r w:rsidR="0060548C" w:rsidRPr="0060548C">
              <w:t>how the project is executed, how it’s monito</w:t>
            </w:r>
            <w:r w:rsidR="0060548C">
              <w:t>red and controlled, and how it will be</w:t>
            </w:r>
            <w:r w:rsidR="0060548C" w:rsidRPr="0060548C">
              <w:t xml:space="preserve"> closed</w:t>
            </w:r>
            <w:r w:rsidR="0060548C">
              <w:t>.</w:t>
            </w:r>
          </w:p>
          <w:p w:rsidR="006E5A56" w:rsidRPr="00E71155" w:rsidRDefault="006E5A56" w:rsidP="00E71155">
            <w:pPr>
              <w:jc w:val="both"/>
              <w:rPr>
                <w:rFonts w:ascii="Calibri" w:hAnsi="Calibri" w:cs="Calibri"/>
              </w:rPr>
            </w:pPr>
          </w:p>
          <w:p w:rsidR="00E71155" w:rsidRDefault="00E71155" w:rsidP="00F9017F">
            <w:pPr>
              <w:jc w:val="both"/>
              <w:rPr>
                <w:rFonts w:ascii="Calibri" w:hAnsi="Calibri" w:cs="Calibri"/>
              </w:rPr>
            </w:pPr>
            <w:r w:rsidRPr="00F9017F">
              <w:rPr>
                <w:rFonts w:ascii="Calibri" w:hAnsi="Calibri" w:cs="Calibri"/>
                <w:b/>
              </w:rPr>
              <w:t>Dire</w:t>
            </w:r>
            <w:r w:rsidR="00F9017F" w:rsidRPr="00F9017F">
              <w:rPr>
                <w:rFonts w:ascii="Calibri" w:hAnsi="Calibri" w:cs="Calibri"/>
                <w:b/>
              </w:rPr>
              <w:t>ct and Manage Project Execution</w:t>
            </w:r>
            <w:r w:rsidR="00F9017F">
              <w:rPr>
                <w:rFonts w:ascii="Calibri" w:hAnsi="Calibri" w:cs="Calibri"/>
              </w:rPr>
              <w:t>:</w:t>
            </w:r>
            <w:r w:rsidR="00F9017F">
              <w:t xml:space="preserve"> </w:t>
            </w:r>
            <w:r w:rsidR="00F9017F" w:rsidRPr="00F9017F">
              <w:rPr>
                <w:rFonts w:ascii="Calibri" w:hAnsi="Calibri" w:cs="Calibri"/>
              </w:rPr>
              <w:t>is the action process</w:t>
            </w:r>
            <w:r w:rsidR="00F9017F">
              <w:rPr>
                <w:rFonts w:ascii="Calibri" w:hAnsi="Calibri" w:cs="Calibri"/>
              </w:rPr>
              <w:t xml:space="preserve"> where the project comes to life</w:t>
            </w:r>
            <w:r w:rsidR="00F9017F" w:rsidRPr="00F9017F">
              <w:rPr>
                <w:rFonts w:ascii="Calibri" w:hAnsi="Calibri" w:cs="Calibri"/>
              </w:rPr>
              <w:t>. The work is authorized to begi</w:t>
            </w:r>
            <w:r w:rsidR="00F9017F">
              <w:rPr>
                <w:rFonts w:ascii="Calibri" w:hAnsi="Calibri" w:cs="Calibri"/>
              </w:rPr>
              <w:t>n, resources are distributed according to the project plan</w:t>
            </w:r>
            <w:r w:rsidR="00F9017F" w:rsidRPr="00F9017F">
              <w:rPr>
                <w:rFonts w:ascii="Calibri" w:hAnsi="Calibri" w:cs="Calibri"/>
              </w:rPr>
              <w:t>, result, or service of the project</w:t>
            </w:r>
            <w:r w:rsidR="00F9017F">
              <w:rPr>
                <w:rFonts w:ascii="Calibri" w:hAnsi="Calibri" w:cs="Calibri"/>
              </w:rPr>
              <w:t xml:space="preserve"> starts to emerge.</w:t>
            </w:r>
            <w:r w:rsidR="00F9017F">
              <w:t xml:space="preserve"> </w:t>
            </w:r>
            <w:r w:rsidR="00F9017F">
              <w:rPr>
                <w:rFonts w:ascii="Calibri" w:hAnsi="Calibri" w:cs="Calibri"/>
              </w:rPr>
              <w:t>These</w:t>
            </w:r>
            <w:r w:rsidR="00F9017F" w:rsidRPr="00F9017F">
              <w:rPr>
                <w:rFonts w:ascii="Calibri" w:hAnsi="Calibri" w:cs="Calibri"/>
              </w:rPr>
              <w:t xml:space="preserve"> </w:t>
            </w:r>
            <w:r w:rsidR="00F9017F">
              <w:rPr>
                <w:rFonts w:ascii="Calibri" w:hAnsi="Calibri" w:cs="Calibri"/>
              </w:rPr>
              <w:t xml:space="preserve">is achieved through the four inputs: </w:t>
            </w:r>
            <w:r w:rsidR="00F9017F" w:rsidRPr="00F9017F">
              <w:rPr>
                <w:rFonts w:ascii="Calibri" w:hAnsi="Calibri" w:cs="Calibri"/>
              </w:rPr>
              <w:t xml:space="preserve">Project management plan, Approved change requests, Enterprise environmental factors, </w:t>
            </w:r>
            <w:r w:rsidR="00F15467" w:rsidRPr="00F9017F">
              <w:rPr>
                <w:rFonts w:ascii="Calibri" w:hAnsi="Calibri" w:cs="Calibri"/>
              </w:rPr>
              <w:t>and Organization</w:t>
            </w:r>
            <w:r w:rsidR="00F9017F" w:rsidRPr="00F9017F">
              <w:rPr>
                <w:rFonts w:ascii="Calibri" w:hAnsi="Calibri" w:cs="Calibri"/>
              </w:rPr>
              <w:t xml:space="preserve"> process assets</w:t>
            </w:r>
            <w:r w:rsidR="00F15467">
              <w:rPr>
                <w:rFonts w:ascii="Calibri" w:hAnsi="Calibri" w:cs="Calibri"/>
              </w:rPr>
              <w:t xml:space="preserve">. Project management plan has details on how the project is monitored and controlled to meet its exit criteria. The outputs of this stage are </w:t>
            </w:r>
            <w:r w:rsidR="00F15467" w:rsidRPr="00F15467">
              <w:rPr>
                <w:rFonts w:ascii="Calibri" w:hAnsi="Calibri" w:cs="Calibri"/>
              </w:rPr>
              <w:t>Deliverables,</w:t>
            </w:r>
            <w:r w:rsidR="00F15467">
              <w:rPr>
                <w:rFonts w:ascii="Calibri" w:hAnsi="Calibri" w:cs="Calibri"/>
              </w:rPr>
              <w:t xml:space="preserve"> </w:t>
            </w:r>
            <w:r w:rsidR="00F15467" w:rsidRPr="00F15467">
              <w:rPr>
                <w:rFonts w:ascii="Calibri" w:hAnsi="Calibri" w:cs="Calibri"/>
              </w:rPr>
              <w:t>Work performance information</w:t>
            </w:r>
            <w:r w:rsidR="00F15467">
              <w:rPr>
                <w:rFonts w:ascii="Calibri" w:hAnsi="Calibri" w:cs="Calibri"/>
              </w:rPr>
              <w:t xml:space="preserve"> and other updates.</w:t>
            </w:r>
          </w:p>
          <w:p w:rsidR="00F9017F" w:rsidRPr="00E71155" w:rsidRDefault="00F9017F" w:rsidP="00E71155">
            <w:pPr>
              <w:jc w:val="both"/>
              <w:rPr>
                <w:rFonts w:ascii="Calibri" w:hAnsi="Calibri" w:cs="Calibri"/>
              </w:rPr>
            </w:pPr>
          </w:p>
          <w:p w:rsidR="00F15467" w:rsidRPr="000357ED" w:rsidRDefault="00E71155" w:rsidP="000357ED">
            <w:pPr>
              <w:jc w:val="both"/>
              <w:rPr>
                <w:rFonts w:ascii="Calibri" w:hAnsi="Calibri" w:cs="Calibri"/>
              </w:rPr>
            </w:pPr>
            <w:r w:rsidRPr="00F15467">
              <w:rPr>
                <w:rFonts w:ascii="Calibri" w:hAnsi="Calibri" w:cs="Calibri"/>
                <w:b/>
              </w:rPr>
              <w:t>Monitor and Control Project Work</w:t>
            </w:r>
            <w:r w:rsidR="000357ED">
              <w:rPr>
                <w:rFonts w:ascii="Calibri" w:hAnsi="Calibri" w:cs="Calibri"/>
                <w:b/>
              </w:rPr>
              <w:t xml:space="preserve">: </w:t>
            </w:r>
            <w:r w:rsidR="000357ED" w:rsidRPr="000357ED">
              <w:rPr>
                <w:rFonts w:ascii="Calibri" w:hAnsi="Calibri" w:cs="Calibri"/>
              </w:rPr>
              <w:t>Work process is concerned with monitoring all the processes in the Initiating, Planning, Executing, and Clo</w:t>
            </w:r>
            <w:r w:rsidR="00AF7811">
              <w:rPr>
                <w:rFonts w:ascii="Calibri" w:hAnsi="Calibri" w:cs="Calibri"/>
              </w:rPr>
              <w:t xml:space="preserve">sing process groups. This is done through collecting </w:t>
            </w:r>
            <w:r w:rsidR="000357ED" w:rsidRPr="000357ED">
              <w:rPr>
                <w:rFonts w:ascii="Calibri" w:hAnsi="Calibri" w:cs="Calibri"/>
              </w:rPr>
              <w:t>data, measuring result</w:t>
            </w:r>
            <w:r w:rsidR="00AF7811">
              <w:rPr>
                <w:rFonts w:ascii="Calibri" w:hAnsi="Calibri" w:cs="Calibri"/>
              </w:rPr>
              <w:t xml:space="preserve">s, and reporting on performance of various processes. The inputs here include </w:t>
            </w:r>
            <w:r w:rsidR="00AF7811" w:rsidRPr="00AF7811">
              <w:rPr>
                <w:rFonts w:ascii="Calibri" w:hAnsi="Calibri" w:cs="Calibri"/>
              </w:rPr>
              <w:t>project manageme</w:t>
            </w:r>
            <w:r w:rsidR="00AF7811">
              <w:rPr>
                <w:rFonts w:ascii="Calibri" w:hAnsi="Calibri" w:cs="Calibri"/>
              </w:rPr>
              <w:t xml:space="preserve">nt plan, performance reports </w:t>
            </w:r>
            <w:r w:rsidR="00AF7811" w:rsidRPr="00AF7811">
              <w:rPr>
                <w:rFonts w:ascii="Calibri" w:hAnsi="Calibri" w:cs="Calibri"/>
              </w:rPr>
              <w:t>and organizational process assets</w:t>
            </w:r>
            <w:r w:rsidR="00AF7811">
              <w:rPr>
                <w:rFonts w:ascii="Calibri" w:hAnsi="Calibri" w:cs="Calibri"/>
              </w:rPr>
              <w:t xml:space="preserve"> and the outputs are </w:t>
            </w:r>
            <w:r w:rsidR="00AF7811" w:rsidRPr="00AF7811">
              <w:rPr>
                <w:rFonts w:ascii="Calibri" w:hAnsi="Calibri" w:cs="Calibri"/>
              </w:rPr>
              <w:t>project management plan updates, project document updates</w:t>
            </w:r>
            <w:r w:rsidR="00AF7811">
              <w:rPr>
                <w:rFonts w:ascii="Calibri" w:hAnsi="Calibri" w:cs="Calibri"/>
              </w:rPr>
              <w:t>.</w:t>
            </w:r>
          </w:p>
          <w:p w:rsidR="00E71155" w:rsidRPr="00F15467" w:rsidRDefault="00E71155" w:rsidP="00E71155">
            <w:pPr>
              <w:jc w:val="both"/>
              <w:rPr>
                <w:rFonts w:ascii="Calibri" w:hAnsi="Calibri" w:cs="Calibri"/>
                <w:b/>
              </w:rPr>
            </w:pPr>
            <w:r w:rsidRPr="00F15467">
              <w:rPr>
                <w:rFonts w:ascii="Calibri" w:hAnsi="Calibri" w:cs="Calibri"/>
                <w:b/>
              </w:rPr>
              <w:t xml:space="preserve"> </w:t>
            </w:r>
          </w:p>
          <w:p w:rsidR="00E71155" w:rsidRPr="007028D9" w:rsidRDefault="00E71155" w:rsidP="00E71155">
            <w:pPr>
              <w:jc w:val="both"/>
              <w:rPr>
                <w:rFonts w:ascii="Calibri" w:hAnsi="Calibri" w:cs="Calibri"/>
              </w:rPr>
            </w:pPr>
            <w:r w:rsidRPr="00F15467">
              <w:rPr>
                <w:rFonts w:ascii="Calibri" w:hAnsi="Calibri" w:cs="Calibri"/>
                <w:b/>
              </w:rPr>
              <w:t>Perform Integrated Change Control</w:t>
            </w:r>
            <w:r w:rsidR="007028D9">
              <w:rPr>
                <w:rFonts w:ascii="Calibri" w:hAnsi="Calibri" w:cs="Calibri"/>
                <w:b/>
              </w:rPr>
              <w:t>:</w:t>
            </w:r>
            <w:r w:rsidRPr="00F15467">
              <w:rPr>
                <w:rFonts w:ascii="Calibri" w:hAnsi="Calibri" w:cs="Calibri"/>
                <w:b/>
              </w:rPr>
              <w:t xml:space="preserve"> </w:t>
            </w:r>
            <w:r w:rsidR="007028D9">
              <w:rPr>
                <w:rFonts w:ascii="Calibri" w:hAnsi="Calibri" w:cs="Calibri"/>
              </w:rPr>
              <w:t>This process is</w:t>
            </w:r>
            <w:r w:rsidR="007028D9" w:rsidRPr="007028D9">
              <w:rPr>
                <w:rFonts w:ascii="Calibri" w:hAnsi="Calibri" w:cs="Calibri"/>
              </w:rPr>
              <w:t xml:space="preserve"> the foundation for all the control processes, such as Monitor and Control Risk, Control Costs and Control Schedule.</w:t>
            </w:r>
            <w:r w:rsidR="00A45AA5">
              <w:rPr>
                <w:rFonts w:ascii="Calibri" w:hAnsi="Calibri" w:cs="Calibri"/>
              </w:rPr>
              <w:t xml:space="preserve"> </w:t>
            </w:r>
            <w:r w:rsidR="00A45AA5">
              <w:t>It</w:t>
            </w:r>
            <w:r w:rsidR="00A45AA5" w:rsidRPr="00A45AA5">
              <w:rPr>
                <w:rFonts w:ascii="Calibri" w:hAnsi="Calibri" w:cs="Calibri"/>
              </w:rPr>
              <w:t xml:space="preserve"> reviews change requests impacting the project and appropriate actions are put into place to realign the objectives.</w:t>
            </w:r>
          </w:p>
          <w:p w:rsidR="000357ED" w:rsidRPr="00F15467" w:rsidRDefault="000357ED" w:rsidP="00E71155">
            <w:pPr>
              <w:jc w:val="both"/>
              <w:rPr>
                <w:rFonts w:ascii="Calibri" w:hAnsi="Calibri" w:cs="Calibri"/>
                <w:b/>
              </w:rPr>
            </w:pPr>
          </w:p>
          <w:p w:rsidR="00DA038F" w:rsidRDefault="00E71155" w:rsidP="00A45AA5">
            <w:pPr>
              <w:jc w:val="both"/>
              <w:rPr>
                <w:rFonts w:ascii="Calibri" w:hAnsi="Calibri" w:cs="Calibri"/>
              </w:rPr>
            </w:pPr>
            <w:r w:rsidRPr="00F15467">
              <w:rPr>
                <w:rFonts w:ascii="Calibri" w:hAnsi="Calibri" w:cs="Calibri"/>
                <w:b/>
              </w:rPr>
              <w:t>Phase Closing</w:t>
            </w:r>
            <w:r w:rsidR="00A45AA5">
              <w:rPr>
                <w:rFonts w:ascii="Calibri" w:hAnsi="Calibri" w:cs="Calibri"/>
                <w:b/>
              </w:rPr>
              <w:t xml:space="preserve"> </w:t>
            </w:r>
            <w:r w:rsidR="00A45AA5">
              <w:rPr>
                <w:rFonts w:ascii="Calibri" w:hAnsi="Calibri" w:cs="Calibri"/>
              </w:rPr>
              <w:t xml:space="preserve">This </w:t>
            </w:r>
            <w:r w:rsidR="00A45AA5" w:rsidRPr="00A45AA5">
              <w:rPr>
                <w:rFonts w:ascii="Calibri" w:hAnsi="Calibri" w:cs="Calibri"/>
              </w:rPr>
              <w:t>process is</w:t>
            </w:r>
            <w:r w:rsidR="00A45AA5">
              <w:rPr>
                <w:rFonts w:ascii="Calibri" w:hAnsi="Calibri" w:cs="Calibri"/>
              </w:rPr>
              <w:t xml:space="preserve"> mainly</w:t>
            </w:r>
            <w:r w:rsidR="00A45AA5" w:rsidRPr="00A45AA5">
              <w:rPr>
                <w:rFonts w:ascii="Calibri" w:hAnsi="Calibri" w:cs="Calibri"/>
              </w:rPr>
              <w:t xml:space="preserve"> concerned with making sure that the work of the project was completed correctly according to the objectives and goals. Close Procurements supports the Close Pr</w:t>
            </w:r>
            <w:r w:rsidR="00A45AA5">
              <w:rPr>
                <w:rFonts w:ascii="Calibri" w:hAnsi="Calibri" w:cs="Calibri"/>
              </w:rPr>
              <w:t xml:space="preserve">oject or Phase process and also </w:t>
            </w:r>
            <w:r w:rsidR="00A45AA5" w:rsidRPr="00A45AA5">
              <w:rPr>
                <w:rFonts w:ascii="Calibri" w:hAnsi="Calibri" w:cs="Calibri"/>
              </w:rPr>
              <w:t>verifies that the work of the project was completed correctly and the deliverables accepte</w:t>
            </w:r>
            <w:r w:rsidR="00A45AA5">
              <w:rPr>
                <w:rFonts w:ascii="Calibri" w:hAnsi="Calibri" w:cs="Calibri"/>
              </w:rPr>
              <w:t>d.</w:t>
            </w:r>
          </w:p>
          <w:p w:rsidR="00A45AA5" w:rsidRDefault="00A45AA5" w:rsidP="00A45AA5">
            <w:pPr>
              <w:jc w:val="both"/>
              <w:rPr>
                <w:rFonts w:ascii="Calibri" w:hAnsi="Calibri" w:cs="Calibri"/>
              </w:rPr>
            </w:pPr>
          </w:p>
          <w:p w:rsidR="0004401D" w:rsidRPr="00B3098B" w:rsidRDefault="00B3098B" w:rsidP="00A45AA5">
            <w:pPr>
              <w:jc w:val="both"/>
              <w:rPr>
                <w:rFonts w:ascii="Calibri" w:hAnsi="Calibri" w:cs="Calibri"/>
                <w:b/>
              </w:rPr>
            </w:pPr>
            <w:r w:rsidRPr="00B3098B">
              <w:rPr>
                <w:rFonts w:ascii="Calibri" w:hAnsi="Calibri" w:cs="Calibri"/>
                <w:b/>
              </w:rPr>
              <w:t>Activity</w:t>
            </w:r>
          </w:p>
          <w:p w:rsidR="00B3098B" w:rsidRDefault="00B3098B" w:rsidP="00A45AA5">
            <w:pPr>
              <w:jc w:val="both"/>
              <w:rPr>
                <w:rFonts w:ascii="Calibri" w:hAnsi="Calibri" w:cs="Calibri"/>
              </w:rPr>
            </w:pPr>
          </w:p>
          <w:p w:rsidR="0004401D" w:rsidRDefault="002F480F" w:rsidP="00A45AA5">
            <w:pPr>
              <w:jc w:val="both"/>
              <w:rPr>
                <w:rFonts w:ascii="Calibri" w:hAnsi="Calibri" w:cs="Calibri"/>
              </w:rPr>
            </w:pPr>
            <w:r>
              <w:rPr>
                <w:rFonts w:ascii="Calibri" w:hAnsi="Calibri" w:cs="Calibri"/>
              </w:rPr>
              <w:lastRenderedPageBreak/>
              <w:t xml:space="preserve"> As an electrical engineer the graduate that we receive needs and extended training to certify them as useful maintenance technicians and engineers therefore we propose the following change   </w:t>
            </w:r>
          </w:p>
          <w:p w:rsidR="0004401D" w:rsidRDefault="0004401D" w:rsidP="00A45AA5">
            <w:pPr>
              <w:jc w:val="both"/>
              <w:rPr>
                <w:rFonts w:ascii="Calibri" w:hAnsi="Calibri" w:cs="Calibri"/>
              </w:rPr>
            </w:pPr>
            <w:r>
              <w:rPr>
                <w:rFonts w:ascii="Calibri" w:hAnsi="Calibri" w:cs="Calibri"/>
              </w:rPr>
              <w:t>Project title: Modification of educational system in Botswana</w:t>
            </w:r>
          </w:p>
          <w:p w:rsidR="0054299C" w:rsidRDefault="0004401D" w:rsidP="0054299C">
            <w:pPr>
              <w:jc w:val="both"/>
              <w:rPr>
                <w:rFonts w:ascii="Calibri" w:hAnsi="Calibri" w:cs="Calibri"/>
              </w:rPr>
            </w:pPr>
            <w:r>
              <w:rPr>
                <w:rFonts w:ascii="Calibri" w:hAnsi="Calibri" w:cs="Calibri"/>
              </w:rPr>
              <w:t xml:space="preserve">Statement of the problem: The </w:t>
            </w:r>
            <w:r w:rsidR="0054299C">
              <w:rPr>
                <w:rFonts w:ascii="Calibri" w:hAnsi="Calibri" w:cs="Calibri"/>
              </w:rPr>
              <w:t>government of Botswana is sending students abroad to become design engineers while the country is not having any industry that produce materials at even the lowest scale. This a</w:t>
            </w:r>
            <w:r w:rsidR="00555F6A">
              <w:rPr>
                <w:rFonts w:ascii="Calibri" w:hAnsi="Calibri" w:cs="Calibri"/>
              </w:rPr>
              <w:t>s a</w:t>
            </w:r>
            <w:r w:rsidR="0054299C">
              <w:rPr>
                <w:rFonts w:ascii="Calibri" w:hAnsi="Calibri" w:cs="Calibri"/>
              </w:rPr>
              <w:t xml:space="preserve"> result increases unemployment of highly qualified people as companies are training their maintenance technicians on site to suite their maintenance labor requirements.</w:t>
            </w:r>
          </w:p>
          <w:p w:rsidR="0054299C" w:rsidRDefault="0054299C" w:rsidP="0054299C">
            <w:pPr>
              <w:jc w:val="both"/>
              <w:rPr>
                <w:rFonts w:ascii="Calibri" w:hAnsi="Calibri" w:cs="Calibri"/>
              </w:rPr>
            </w:pPr>
          </w:p>
          <w:p w:rsidR="0054299C" w:rsidRDefault="0054299C" w:rsidP="0054299C">
            <w:pPr>
              <w:jc w:val="both"/>
              <w:rPr>
                <w:rFonts w:ascii="Calibri" w:hAnsi="Calibri" w:cs="Calibri"/>
              </w:rPr>
            </w:pPr>
            <w:r>
              <w:rPr>
                <w:rFonts w:ascii="Calibri" w:hAnsi="Calibri" w:cs="Calibri"/>
              </w:rPr>
              <w:t>Objectives</w:t>
            </w:r>
          </w:p>
          <w:p w:rsidR="0054299C" w:rsidRDefault="0054299C" w:rsidP="0054299C">
            <w:pPr>
              <w:jc w:val="both"/>
              <w:rPr>
                <w:rFonts w:ascii="Calibri" w:hAnsi="Calibri" w:cs="Calibri"/>
              </w:rPr>
            </w:pPr>
            <w:r>
              <w:rPr>
                <w:rFonts w:ascii="Calibri" w:hAnsi="Calibri" w:cs="Calibri"/>
              </w:rPr>
              <w:t>To acquire all the maintenance needs of all the companies in sample</w:t>
            </w:r>
            <w:r w:rsidR="00555F6A">
              <w:rPr>
                <w:rFonts w:ascii="Calibri" w:hAnsi="Calibri" w:cs="Calibri"/>
              </w:rPr>
              <w:t xml:space="preserve"> group of e</w:t>
            </w:r>
            <w:r>
              <w:rPr>
                <w:rFonts w:ascii="Calibri" w:hAnsi="Calibri" w:cs="Calibri"/>
              </w:rPr>
              <w:t>ngineering companies.</w:t>
            </w:r>
          </w:p>
          <w:p w:rsidR="0054299C" w:rsidRDefault="0054299C" w:rsidP="0054299C">
            <w:pPr>
              <w:jc w:val="both"/>
              <w:rPr>
                <w:rFonts w:ascii="Calibri" w:hAnsi="Calibri" w:cs="Calibri"/>
              </w:rPr>
            </w:pPr>
            <w:r>
              <w:rPr>
                <w:rFonts w:ascii="Calibri" w:hAnsi="Calibri" w:cs="Calibri"/>
              </w:rPr>
              <w:t>To provide a direct link between the Ministry</w:t>
            </w:r>
            <w:r w:rsidR="00555F6A">
              <w:rPr>
                <w:rFonts w:ascii="Calibri" w:hAnsi="Calibri" w:cs="Calibri"/>
              </w:rPr>
              <w:t xml:space="preserve"> of education, department of labor and home affairs, universities, technical training colleges  and </w:t>
            </w:r>
            <w:r>
              <w:rPr>
                <w:rFonts w:ascii="Calibri" w:hAnsi="Calibri" w:cs="Calibri"/>
              </w:rPr>
              <w:t>the industrial companies</w:t>
            </w:r>
            <w:r w:rsidR="00555F6A">
              <w:rPr>
                <w:rFonts w:ascii="Calibri" w:hAnsi="Calibri" w:cs="Calibri"/>
              </w:rPr>
              <w:t>.</w:t>
            </w:r>
          </w:p>
          <w:p w:rsidR="00555F6A" w:rsidRDefault="00555F6A" w:rsidP="0054299C">
            <w:pPr>
              <w:jc w:val="both"/>
              <w:rPr>
                <w:rFonts w:ascii="Calibri" w:hAnsi="Calibri" w:cs="Calibri"/>
              </w:rPr>
            </w:pPr>
            <w:r>
              <w:rPr>
                <w:rFonts w:ascii="Calibri" w:hAnsi="Calibri" w:cs="Calibri"/>
              </w:rPr>
              <w:t>To change the syllabuses of the universities and technical colleges to suit the needs of the industries in Botswana.</w:t>
            </w:r>
          </w:p>
          <w:p w:rsidR="0054299C" w:rsidRDefault="0054299C" w:rsidP="0054299C">
            <w:pPr>
              <w:jc w:val="both"/>
              <w:rPr>
                <w:rFonts w:ascii="Calibri" w:hAnsi="Calibri" w:cs="Calibri"/>
              </w:rPr>
            </w:pPr>
          </w:p>
          <w:p w:rsidR="0054299C" w:rsidRDefault="0054299C" w:rsidP="0054299C">
            <w:pPr>
              <w:jc w:val="both"/>
              <w:rPr>
                <w:rFonts w:ascii="Calibri" w:hAnsi="Calibri" w:cs="Calibri"/>
              </w:rPr>
            </w:pPr>
            <w:r>
              <w:rPr>
                <w:rFonts w:ascii="Calibri" w:hAnsi="Calibri" w:cs="Calibri"/>
              </w:rPr>
              <w:t xml:space="preserve">Stakeholders: </w:t>
            </w:r>
            <w:r w:rsidR="00555F6A">
              <w:rPr>
                <w:rFonts w:ascii="Calibri" w:hAnsi="Calibri" w:cs="Calibri"/>
              </w:rPr>
              <w:t>The local Government, Ministry of Finance Ministry of Education, Ministry of labor and Home affairs, universities, technical colleges and the student body at large.</w:t>
            </w:r>
          </w:p>
          <w:p w:rsidR="0054299C" w:rsidRDefault="0054299C" w:rsidP="0054299C">
            <w:pPr>
              <w:jc w:val="both"/>
              <w:rPr>
                <w:rFonts w:ascii="Calibri" w:hAnsi="Calibri" w:cs="Calibri"/>
              </w:rPr>
            </w:pPr>
          </w:p>
          <w:p w:rsidR="002F480F" w:rsidRDefault="002F480F" w:rsidP="0054299C">
            <w:pPr>
              <w:jc w:val="both"/>
              <w:rPr>
                <w:rFonts w:ascii="Calibri" w:hAnsi="Calibri" w:cs="Calibri"/>
              </w:rPr>
            </w:pPr>
            <w:r>
              <w:rPr>
                <w:rFonts w:ascii="Calibri" w:hAnsi="Calibri" w:cs="Calibri"/>
              </w:rPr>
              <w:t>Description of the project</w:t>
            </w:r>
            <w:r w:rsidR="00B3098B">
              <w:rPr>
                <w:rFonts w:ascii="Calibri" w:hAnsi="Calibri" w:cs="Calibri"/>
              </w:rPr>
              <w:t xml:space="preserve"> deliverables</w:t>
            </w:r>
          </w:p>
          <w:p w:rsidR="002F480F" w:rsidRDefault="002F480F" w:rsidP="0054299C">
            <w:pPr>
              <w:jc w:val="both"/>
              <w:rPr>
                <w:rFonts w:ascii="Calibri" w:hAnsi="Calibri" w:cs="Calibri"/>
              </w:rPr>
            </w:pPr>
            <w:r>
              <w:rPr>
                <w:rFonts w:ascii="Calibri" w:hAnsi="Calibri" w:cs="Calibri"/>
              </w:rPr>
              <w:t>The deliverable of this project will be an educational system that can fully produce graduates that are fit the description of the work force required by the engineering industry in Botswana.</w:t>
            </w:r>
          </w:p>
          <w:p w:rsidR="002F480F" w:rsidRDefault="002F480F" w:rsidP="0054299C">
            <w:pPr>
              <w:jc w:val="both"/>
              <w:rPr>
                <w:rFonts w:ascii="Calibri" w:hAnsi="Calibri" w:cs="Calibri"/>
              </w:rPr>
            </w:pPr>
          </w:p>
          <w:p w:rsidR="002F480F" w:rsidRDefault="002F480F" w:rsidP="0054299C">
            <w:pPr>
              <w:jc w:val="both"/>
              <w:rPr>
                <w:rFonts w:ascii="Calibri" w:hAnsi="Calibri" w:cs="Calibri"/>
              </w:rPr>
            </w:pPr>
            <w:r>
              <w:rPr>
                <w:rFonts w:ascii="Calibri" w:hAnsi="Calibri" w:cs="Calibri"/>
              </w:rPr>
              <w:t>Project execution plan</w:t>
            </w:r>
          </w:p>
          <w:p w:rsidR="002F480F" w:rsidRDefault="00357BB5" w:rsidP="0054299C">
            <w:pPr>
              <w:jc w:val="both"/>
              <w:rPr>
                <w:rFonts w:ascii="Calibri" w:hAnsi="Calibri" w:cs="Calibri"/>
              </w:rPr>
            </w:pPr>
            <w:r>
              <w:object w:dxaOrig="11574" w:dyaOrig="5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208.5pt" o:ole="">
                  <v:imagedata r:id="rId9" o:title=""/>
                </v:shape>
                <o:OLEObject Type="Embed" ProgID="Visio.Drawing.11" ShapeID="_x0000_i1025" DrawAspect="Content" ObjectID="_1475495334" r:id="rId10"/>
              </w:object>
            </w:r>
            <w:r w:rsidR="002F480F">
              <w:rPr>
                <w:rFonts w:ascii="Calibri" w:hAnsi="Calibri" w:cs="Calibri"/>
              </w:rPr>
              <w:t xml:space="preserve">   </w:t>
            </w:r>
          </w:p>
          <w:p w:rsidR="002F480F" w:rsidRDefault="002F480F" w:rsidP="0054299C">
            <w:pPr>
              <w:jc w:val="both"/>
              <w:rPr>
                <w:rFonts w:ascii="Calibri" w:hAnsi="Calibri" w:cs="Calibri"/>
              </w:rPr>
            </w:pPr>
          </w:p>
          <w:p w:rsidR="0054299C" w:rsidRDefault="00B3098B" w:rsidP="0054299C">
            <w:pPr>
              <w:jc w:val="both"/>
              <w:rPr>
                <w:rFonts w:ascii="Calibri" w:hAnsi="Calibri" w:cs="Calibri"/>
              </w:rPr>
            </w:pPr>
            <w:r>
              <w:rPr>
                <w:rFonts w:ascii="Calibri" w:hAnsi="Calibri" w:cs="Calibri"/>
              </w:rPr>
              <w:t>The greatest challenge process is the communication management that should exist by virtue of having relationship with the ministry of education, it is disorganized hence forth by carrying out this project there is an opportunity to build it and come up with a set guidelines to govern the nature of communication and the route it should take. This affect day to day productivity in that the graduates are not as competent as we expect and the only to mend this is through the universities and the ministry of education.</w:t>
            </w:r>
          </w:p>
          <w:p w:rsidR="0004401D" w:rsidRPr="00EA1D97" w:rsidRDefault="0054299C" w:rsidP="0054299C">
            <w:pPr>
              <w:jc w:val="both"/>
              <w:rPr>
                <w:rFonts w:ascii="Calibri" w:hAnsi="Calibri" w:cs="Calibri"/>
              </w:rPr>
            </w:pPr>
            <w:r>
              <w:rPr>
                <w:rFonts w:ascii="Calibri" w:hAnsi="Calibri" w:cs="Calibri"/>
              </w:rPr>
              <w:t xml:space="preserve">   </w:t>
            </w:r>
            <w:r w:rsidR="0004401D">
              <w:rPr>
                <w:rFonts w:ascii="Calibri" w:hAnsi="Calibri" w:cs="Calibri"/>
              </w:rPr>
              <w:t xml:space="preserve"> </w:t>
            </w:r>
          </w:p>
        </w:tc>
      </w:tr>
    </w:tbl>
    <w:p w:rsidR="00503D7E" w:rsidRPr="00B0415E" w:rsidRDefault="00B3098B"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54299C">
        <w:rPr>
          <w:rFonts w:cs="CalvertMT-Bold"/>
          <w:b/>
          <w:bCs/>
          <w:color w:val="002060"/>
          <w:sz w:val="28"/>
          <w:lang w:val="en-US"/>
        </w:rPr>
        <w:t xml:space="preserve"> </w:t>
      </w:r>
    </w:p>
    <w:p w:rsidR="00A851DA" w:rsidRPr="00B0415E" w:rsidRDefault="00F5448A" w:rsidP="00A851DA">
      <w:pPr>
        <w:autoSpaceDE w:val="0"/>
        <w:autoSpaceDN w:val="0"/>
        <w:adjustRightInd w:val="0"/>
        <w:spacing w:after="0" w:line="240" w:lineRule="auto"/>
        <w:rPr>
          <w:rFonts w:cs="CalvertMT-Bold"/>
          <w:b/>
          <w:bCs/>
          <w:color w:val="001AE6"/>
          <w:lang w:val="en-US"/>
        </w:rPr>
      </w:pPr>
      <w:r>
        <w:rPr>
          <w:rFonts w:cs="CalvertMT-Bold"/>
          <w:b/>
          <w:bCs/>
          <w:color w:val="001AE6"/>
          <w:lang w:val="en-US"/>
        </w:rPr>
        <w:t xml:space="preserve"> </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9"/>
        <w:gridCol w:w="1247"/>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098B" w:rsidP="00A851DA">
            <w:pPr>
              <w:rPr>
                <w:rFonts w:cs="Bliss-Regular"/>
                <w:color w:val="000000"/>
              </w:rPr>
            </w:pPr>
            <w:r>
              <w:rPr>
                <w:rFonts w:cs="Bliss-Regular"/>
                <w:color w:val="000000"/>
              </w:rPr>
              <w:t>22</w:t>
            </w:r>
            <w:r w:rsidR="00E136CA">
              <w:rPr>
                <w:rFonts w:cs="Bliss-Regular"/>
                <w:color w:val="000000"/>
              </w:rPr>
              <w:t>/10/2014</w:t>
            </w:r>
          </w:p>
        </w:tc>
      </w:tr>
    </w:tbl>
    <w:p w:rsidR="00A851DA" w:rsidRPr="00B0415E" w:rsidRDefault="00A851DA" w:rsidP="00A851DA">
      <w:pPr>
        <w:rPr>
          <w:rFonts w:cs="Bliss-Regular"/>
          <w:color w:val="000000"/>
          <w:lang w:val="en-US"/>
        </w:rPr>
      </w:pPr>
      <w:bookmarkStart w:id="0" w:name="_GoBack"/>
      <w:bookmarkEnd w:id="0"/>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E80" w:rsidRDefault="00756E80" w:rsidP="00CB4D0A">
      <w:pPr>
        <w:spacing w:after="0" w:line="240" w:lineRule="auto"/>
      </w:pPr>
      <w:r>
        <w:separator/>
      </w:r>
    </w:p>
  </w:endnote>
  <w:endnote w:type="continuationSeparator" w:id="0">
    <w:p w:rsidR="00756E80" w:rsidRDefault="00756E8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abon-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E80" w:rsidRDefault="00756E80" w:rsidP="00CB4D0A">
      <w:pPr>
        <w:spacing w:after="0" w:line="240" w:lineRule="auto"/>
      </w:pPr>
      <w:r>
        <w:separator/>
      </w:r>
    </w:p>
  </w:footnote>
  <w:footnote w:type="continuationSeparator" w:id="0">
    <w:p w:rsidR="00756E80" w:rsidRDefault="00756E8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E7107"/>
    <w:multiLevelType w:val="hybridMultilevel"/>
    <w:tmpl w:val="E864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5E6958"/>
    <w:multiLevelType w:val="hybridMultilevel"/>
    <w:tmpl w:val="4B1E3F2A"/>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2BF938AB"/>
    <w:multiLevelType w:val="hybridMultilevel"/>
    <w:tmpl w:val="69CE87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ECD2AFB"/>
    <w:multiLevelType w:val="hybridMultilevel"/>
    <w:tmpl w:val="C7B04AD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2974BEA"/>
    <w:multiLevelType w:val="hybridMultilevel"/>
    <w:tmpl w:val="1B946616"/>
    <w:lvl w:ilvl="0" w:tplc="08090013">
      <w:start w:val="1"/>
      <w:numFmt w:val="upperRoman"/>
      <w:lvlText w:val="%1."/>
      <w:lvlJc w:val="right"/>
      <w:pPr>
        <w:ind w:left="915" w:hanging="360"/>
      </w:pPr>
    </w:lvl>
    <w:lvl w:ilvl="1" w:tplc="08090019" w:tentative="1">
      <w:start w:val="1"/>
      <w:numFmt w:val="lowerLetter"/>
      <w:lvlText w:val="%2."/>
      <w:lvlJc w:val="left"/>
      <w:pPr>
        <w:ind w:left="1635" w:hanging="360"/>
      </w:pPr>
    </w:lvl>
    <w:lvl w:ilvl="2" w:tplc="0809001B" w:tentative="1">
      <w:start w:val="1"/>
      <w:numFmt w:val="lowerRoman"/>
      <w:lvlText w:val="%3."/>
      <w:lvlJc w:val="right"/>
      <w:pPr>
        <w:ind w:left="2355" w:hanging="180"/>
      </w:pPr>
    </w:lvl>
    <w:lvl w:ilvl="3" w:tplc="0809000F" w:tentative="1">
      <w:start w:val="1"/>
      <w:numFmt w:val="decimal"/>
      <w:lvlText w:val="%4."/>
      <w:lvlJc w:val="left"/>
      <w:pPr>
        <w:ind w:left="3075" w:hanging="360"/>
      </w:pPr>
    </w:lvl>
    <w:lvl w:ilvl="4" w:tplc="08090019" w:tentative="1">
      <w:start w:val="1"/>
      <w:numFmt w:val="lowerLetter"/>
      <w:lvlText w:val="%5."/>
      <w:lvlJc w:val="left"/>
      <w:pPr>
        <w:ind w:left="3795" w:hanging="360"/>
      </w:pPr>
    </w:lvl>
    <w:lvl w:ilvl="5" w:tplc="0809001B" w:tentative="1">
      <w:start w:val="1"/>
      <w:numFmt w:val="lowerRoman"/>
      <w:lvlText w:val="%6."/>
      <w:lvlJc w:val="right"/>
      <w:pPr>
        <w:ind w:left="4515" w:hanging="180"/>
      </w:pPr>
    </w:lvl>
    <w:lvl w:ilvl="6" w:tplc="0809000F" w:tentative="1">
      <w:start w:val="1"/>
      <w:numFmt w:val="decimal"/>
      <w:lvlText w:val="%7."/>
      <w:lvlJc w:val="left"/>
      <w:pPr>
        <w:ind w:left="5235" w:hanging="360"/>
      </w:pPr>
    </w:lvl>
    <w:lvl w:ilvl="7" w:tplc="08090019" w:tentative="1">
      <w:start w:val="1"/>
      <w:numFmt w:val="lowerLetter"/>
      <w:lvlText w:val="%8."/>
      <w:lvlJc w:val="left"/>
      <w:pPr>
        <w:ind w:left="5955" w:hanging="360"/>
      </w:pPr>
    </w:lvl>
    <w:lvl w:ilvl="8" w:tplc="0809001B" w:tentative="1">
      <w:start w:val="1"/>
      <w:numFmt w:val="lowerRoman"/>
      <w:lvlText w:val="%9."/>
      <w:lvlJc w:val="right"/>
      <w:pPr>
        <w:ind w:left="6675"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2F0BEC"/>
    <w:multiLevelType w:val="hybridMultilevel"/>
    <w:tmpl w:val="0836827E"/>
    <w:lvl w:ilvl="0" w:tplc="08090013">
      <w:start w:val="1"/>
      <w:numFmt w:val="upp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606D7A23"/>
    <w:multiLevelType w:val="hybridMultilevel"/>
    <w:tmpl w:val="B18A857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6E2966E3"/>
    <w:multiLevelType w:val="hybridMultilevel"/>
    <w:tmpl w:val="A8569E4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3"/>
  </w:num>
  <w:num w:numId="3">
    <w:abstractNumId w:val="9"/>
  </w:num>
  <w:num w:numId="4">
    <w:abstractNumId w:val="0"/>
  </w:num>
  <w:num w:numId="5">
    <w:abstractNumId w:val="8"/>
  </w:num>
  <w:num w:numId="6">
    <w:abstractNumId w:val="2"/>
  </w:num>
  <w:num w:numId="7">
    <w:abstractNumId w:val="7"/>
  </w:num>
  <w:num w:numId="8">
    <w:abstractNumId w:val="1"/>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484"/>
    <w:rsid w:val="000062AC"/>
    <w:rsid w:val="00011158"/>
    <w:rsid w:val="000158F9"/>
    <w:rsid w:val="000357ED"/>
    <w:rsid w:val="00035CDD"/>
    <w:rsid w:val="00040083"/>
    <w:rsid w:val="0004401D"/>
    <w:rsid w:val="00055992"/>
    <w:rsid w:val="000607C3"/>
    <w:rsid w:val="0008016C"/>
    <w:rsid w:val="000820E8"/>
    <w:rsid w:val="000E599B"/>
    <w:rsid w:val="000F661E"/>
    <w:rsid w:val="001175EE"/>
    <w:rsid w:val="00123BA6"/>
    <w:rsid w:val="00157CF6"/>
    <w:rsid w:val="00166B49"/>
    <w:rsid w:val="00182416"/>
    <w:rsid w:val="00187EB4"/>
    <w:rsid w:val="001F0481"/>
    <w:rsid w:val="0020451E"/>
    <w:rsid w:val="00206B9D"/>
    <w:rsid w:val="00220E0D"/>
    <w:rsid w:val="0023259C"/>
    <w:rsid w:val="00280362"/>
    <w:rsid w:val="002A7FB1"/>
    <w:rsid w:val="002B0BD7"/>
    <w:rsid w:val="002B573D"/>
    <w:rsid w:val="002B6CA0"/>
    <w:rsid w:val="002C5CB2"/>
    <w:rsid w:val="002D0E34"/>
    <w:rsid w:val="002E5BBC"/>
    <w:rsid w:val="002F242A"/>
    <w:rsid w:val="002F480F"/>
    <w:rsid w:val="002F779F"/>
    <w:rsid w:val="003209AF"/>
    <w:rsid w:val="00357BB5"/>
    <w:rsid w:val="0036093D"/>
    <w:rsid w:val="00371885"/>
    <w:rsid w:val="003D2084"/>
    <w:rsid w:val="003E2B87"/>
    <w:rsid w:val="004055E1"/>
    <w:rsid w:val="00405895"/>
    <w:rsid w:val="004058DF"/>
    <w:rsid w:val="00413D54"/>
    <w:rsid w:val="00486F1A"/>
    <w:rsid w:val="00490CB9"/>
    <w:rsid w:val="004A2CE2"/>
    <w:rsid w:val="004A397C"/>
    <w:rsid w:val="004A74E6"/>
    <w:rsid w:val="004D7034"/>
    <w:rsid w:val="004E3CDA"/>
    <w:rsid w:val="004E7DB9"/>
    <w:rsid w:val="004F4B4D"/>
    <w:rsid w:val="0050216D"/>
    <w:rsid w:val="00503D7E"/>
    <w:rsid w:val="0050778F"/>
    <w:rsid w:val="00533A2F"/>
    <w:rsid w:val="00535F31"/>
    <w:rsid w:val="0054299C"/>
    <w:rsid w:val="00555F6A"/>
    <w:rsid w:val="00574D64"/>
    <w:rsid w:val="00580DB7"/>
    <w:rsid w:val="00591365"/>
    <w:rsid w:val="005B31E4"/>
    <w:rsid w:val="006034F6"/>
    <w:rsid w:val="0060548C"/>
    <w:rsid w:val="00607874"/>
    <w:rsid w:val="00607E77"/>
    <w:rsid w:val="00617BB3"/>
    <w:rsid w:val="00645CDD"/>
    <w:rsid w:val="0067495F"/>
    <w:rsid w:val="006823A7"/>
    <w:rsid w:val="00685626"/>
    <w:rsid w:val="006E5A56"/>
    <w:rsid w:val="007028D9"/>
    <w:rsid w:val="0070347F"/>
    <w:rsid w:val="0070678E"/>
    <w:rsid w:val="00756E80"/>
    <w:rsid w:val="007728CD"/>
    <w:rsid w:val="007A400B"/>
    <w:rsid w:val="007A7B89"/>
    <w:rsid w:val="007E2449"/>
    <w:rsid w:val="00831C11"/>
    <w:rsid w:val="008330BF"/>
    <w:rsid w:val="008A60B4"/>
    <w:rsid w:val="008B3C31"/>
    <w:rsid w:val="008B64FE"/>
    <w:rsid w:val="0091727B"/>
    <w:rsid w:val="0093310B"/>
    <w:rsid w:val="00935BF7"/>
    <w:rsid w:val="009519B7"/>
    <w:rsid w:val="0095442C"/>
    <w:rsid w:val="00983942"/>
    <w:rsid w:val="009C37E0"/>
    <w:rsid w:val="00A06C72"/>
    <w:rsid w:val="00A14B66"/>
    <w:rsid w:val="00A3630B"/>
    <w:rsid w:val="00A45AA5"/>
    <w:rsid w:val="00A65CF7"/>
    <w:rsid w:val="00A851DA"/>
    <w:rsid w:val="00AB7A11"/>
    <w:rsid w:val="00AC7D5B"/>
    <w:rsid w:val="00AE1481"/>
    <w:rsid w:val="00AF7811"/>
    <w:rsid w:val="00B0415E"/>
    <w:rsid w:val="00B04678"/>
    <w:rsid w:val="00B1799D"/>
    <w:rsid w:val="00B3098B"/>
    <w:rsid w:val="00B45413"/>
    <w:rsid w:val="00B91C7C"/>
    <w:rsid w:val="00B927BF"/>
    <w:rsid w:val="00BA3126"/>
    <w:rsid w:val="00BC46DF"/>
    <w:rsid w:val="00C01B51"/>
    <w:rsid w:val="00C03577"/>
    <w:rsid w:val="00C057D7"/>
    <w:rsid w:val="00C344B2"/>
    <w:rsid w:val="00C65FEA"/>
    <w:rsid w:val="00CA0AC2"/>
    <w:rsid w:val="00CB4D0A"/>
    <w:rsid w:val="00CC2141"/>
    <w:rsid w:val="00CC2FB3"/>
    <w:rsid w:val="00CC3223"/>
    <w:rsid w:val="00CC575A"/>
    <w:rsid w:val="00CF51A8"/>
    <w:rsid w:val="00D039AC"/>
    <w:rsid w:val="00D2575F"/>
    <w:rsid w:val="00D427DE"/>
    <w:rsid w:val="00D5587D"/>
    <w:rsid w:val="00D633A7"/>
    <w:rsid w:val="00D707CC"/>
    <w:rsid w:val="00D821FE"/>
    <w:rsid w:val="00D82CAF"/>
    <w:rsid w:val="00DA038F"/>
    <w:rsid w:val="00DB0793"/>
    <w:rsid w:val="00DD7010"/>
    <w:rsid w:val="00E00821"/>
    <w:rsid w:val="00E04DB4"/>
    <w:rsid w:val="00E136CA"/>
    <w:rsid w:val="00E30679"/>
    <w:rsid w:val="00E4597D"/>
    <w:rsid w:val="00E54832"/>
    <w:rsid w:val="00E56A90"/>
    <w:rsid w:val="00E641CC"/>
    <w:rsid w:val="00E71155"/>
    <w:rsid w:val="00E86E40"/>
    <w:rsid w:val="00EA1D97"/>
    <w:rsid w:val="00EA30AB"/>
    <w:rsid w:val="00EB06D4"/>
    <w:rsid w:val="00EB3925"/>
    <w:rsid w:val="00ED54D9"/>
    <w:rsid w:val="00F13FE7"/>
    <w:rsid w:val="00F15467"/>
    <w:rsid w:val="00F5448A"/>
    <w:rsid w:val="00F83BFB"/>
    <w:rsid w:val="00F9017F"/>
    <w:rsid w:val="00F90C2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1B013-78E0-42FD-BD53-BADBEF5E7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DE02-5C9D-48F9-AEBB-4AD0769F7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2800</TotalTime>
  <Pages>5</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16</cp:revision>
  <dcterms:created xsi:type="dcterms:W3CDTF">2014-10-15T22:10:00Z</dcterms:created>
  <dcterms:modified xsi:type="dcterms:W3CDTF">2014-10-22T14:03:00Z</dcterms:modified>
</cp:coreProperties>
</file>