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0EAE">
            <w:r>
              <w:t>ASSESSMENT TWO</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E70EAE" w:rsidRPr="009D152A" w:rsidRDefault="00E70EAE" w:rsidP="00E70EAE">
            <w:pPr>
              <w:rPr>
                <w:rFonts w:asciiTheme="majorBidi" w:hAnsiTheme="majorBidi" w:cstheme="majorBidi"/>
                <w:b/>
                <w:bCs/>
                <w:sz w:val="24"/>
                <w:szCs w:val="24"/>
              </w:rPr>
            </w:pPr>
            <w:r w:rsidRPr="009D152A">
              <w:rPr>
                <w:rFonts w:asciiTheme="majorBidi" w:hAnsiTheme="majorBidi" w:cstheme="majorBidi"/>
                <w:b/>
                <w:bCs/>
                <w:sz w:val="24"/>
                <w:szCs w:val="24"/>
              </w:rPr>
              <w:t>ASSESSMENT TWO</w:t>
            </w:r>
          </w:p>
          <w:p w:rsidR="00E70EAE" w:rsidRPr="009D152A" w:rsidRDefault="00E70EAE" w:rsidP="00E70EAE">
            <w:pPr>
              <w:pStyle w:val="ListParagraph"/>
              <w:numPr>
                <w:ilvl w:val="0"/>
                <w:numId w:val="5"/>
              </w:numPr>
              <w:spacing w:after="160" w:line="259" w:lineRule="auto"/>
              <w:rPr>
                <w:rFonts w:asciiTheme="majorBidi" w:hAnsiTheme="majorBidi" w:cstheme="majorBidi"/>
                <w:b/>
                <w:bCs/>
                <w:sz w:val="24"/>
                <w:szCs w:val="24"/>
              </w:rPr>
            </w:pPr>
            <w:r w:rsidRPr="009D152A">
              <w:rPr>
                <w:rFonts w:asciiTheme="majorBidi" w:hAnsiTheme="majorBidi" w:cstheme="majorBidi"/>
                <w:b/>
                <w:bCs/>
                <w:sz w:val="24"/>
                <w:szCs w:val="24"/>
              </w:rPr>
              <w:t>In what way do the effects of Crime influence economy?</w:t>
            </w:r>
          </w:p>
          <w:p w:rsidR="00E70EAE" w:rsidRPr="009D152A" w:rsidRDefault="00E70EAE" w:rsidP="00E70EAE">
            <w:pPr>
              <w:rPr>
                <w:rFonts w:asciiTheme="majorBidi" w:hAnsiTheme="majorBidi" w:cstheme="majorBidi"/>
                <w:sz w:val="24"/>
                <w:szCs w:val="24"/>
              </w:rPr>
            </w:pPr>
            <w:r w:rsidRPr="009D152A">
              <w:rPr>
                <w:rFonts w:asciiTheme="majorBidi" w:hAnsiTheme="majorBidi" w:cstheme="majorBidi"/>
                <w:sz w:val="24"/>
                <w:szCs w:val="24"/>
              </w:rPr>
              <w:t>The effects of Crime influences the economy into two major ways:</w:t>
            </w:r>
          </w:p>
          <w:p w:rsidR="00E70EAE" w:rsidRDefault="00E70EAE" w:rsidP="00E70EAE">
            <w:pPr>
              <w:pStyle w:val="ListParagraph"/>
              <w:numPr>
                <w:ilvl w:val="0"/>
                <w:numId w:val="6"/>
              </w:numPr>
              <w:spacing w:after="160" w:line="259" w:lineRule="auto"/>
              <w:rPr>
                <w:rFonts w:asciiTheme="majorBidi" w:hAnsiTheme="majorBidi" w:cstheme="majorBidi"/>
                <w:sz w:val="24"/>
                <w:szCs w:val="24"/>
              </w:rPr>
            </w:pPr>
            <w:r w:rsidRPr="009D152A">
              <w:rPr>
                <w:rFonts w:asciiTheme="majorBidi" w:hAnsiTheme="majorBidi" w:cstheme="majorBidi"/>
                <w:b/>
                <w:bCs/>
                <w:sz w:val="24"/>
                <w:szCs w:val="24"/>
              </w:rPr>
              <w:t xml:space="preserve">MICROECONOMICS: </w:t>
            </w:r>
            <w:r w:rsidRPr="009D152A">
              <w:rPr>
                <w:rFonts w:asciiTheme="majorBidi" w:hAnsiTheme="majorBidi" w:cstheme="majorBidi"/>
                <w:sz w:val="24"/>
                <w:szCs w:val="24"/>
              </w:rPr>
              <w:t>This evaluates the effects of crime on individual consumers and companies.</w:t>
            </w:r>
            <w:r>
              <w:rPr>
                <w:rFonts w:asciiTheme="majorBidi" w:hAnsiTheme="majorBidi" w:cstheme="majorBidi"/>
                <w:sz w:val="24"/>
                <w:szCs w:val="24"/>
              </w:rPr>
              <w:t xml:space="preserve"> The following effects of crimes are the ways in which they influence microeconomic.</w:t>
            </w:r>
          </w:p>
          <w:p w:rsidR="00E70EAE" w:rsidRDefault="00E70EAE" w:rsidP="00E70EAE">
            <w:pPr>
              <w:pStyle w:val="ListParagraph"/>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 xml:space="preserve">Arson: This crime affects both the victim and the insurance company in the sense that if the victim has no casualty insurance coverage, then the business or individual will be put out of business or home if the owners do not have the capital to rebuild. However, </w:t>
            </w:r>
            <w:r>
              <w:rPr>
                <w:rFonts w:asciiTheme="majorBidi" w:hAnsiTheme="majorBidi" w:cstheme="majorBidi"/>
                <w:sz w:val="24"/>
                <w:szCs w:val="24"/>
              </w:rPr>
              <w:t>i</w:t>
            </w:r>
            <w:r>
              <w:rPr>
                <w:rFonts w:asciiTheme="majorBidi" w:hAnsiTheme="majorBidi" w:cstheme="majorBidi"/>
                <w:sz w:val="24"/>
                <w:szCs w:val="24"/>
              </w:rPr>
              <w:t>f the victim has insurance, then the insurance company has to pay the claim. If the casualty is caused by the victim so as to collect insurance, then the insurance company can refuse to pay and the victim will normally suffer the loss.</w:t>
            </w:r>
          </w:p>
          <w:p w:rsidR="00E70EAE" w:rsidRPr="0045727D"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Bankruptcy fraud: This crime affects the creditors of a bank. For example, the fraudster ships goods to a customer with the expectations of receiving payment on agreed terms. But then the customer diverts the goods elsewhere and does not make the payment. The creditor in this case suffers a loss of not only the cost of the goods, but also the gross profits. For small businesses, this can be a huge loss in the sense that they are unable to recover the loss. For big business, they can pass the loss on to other customers by raising their prices which could take time to recover.</w:t>
            </w:r>
          </w:p>
          <w:p w:rsidR="00E70EAE" w:rsidRPr="0045727D"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Bribery: Businesses that pay kickbacks or bribes have to compensate by increasing their price or contracts. In most cases, businesses that pay kickbacks or bribes will charge more for their goods and services than other businesses in that particular industry. If the industry is controlled by organized crime, then a business may be forced to move elsewhere or liquidated.</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 xml:space="preserve">Loan Sharking: The borrower pays interest at a very high rate. Usually, the interest is so high that the borrower can never get the principle reduced. As a result, the loan shark may use violence against the borrower which can result in the borrower </w:t>
            </w:r>
            <w:r>
              <w:rPr>
                <w:rFonts w:asciiTheme="majorBidi" w:hAnsiTheme="majorBidi" w:cstheme="majorBidi"/>
                <w:sz w:val="24"/>
                <w:szCs w:val="24"/>
              </w:rPr>
              <w:lastRenderedPageBreak/>
              <w:t>backsliding on his payments because of additional bills, for example, medical expenses. In the case of organized crimes, the borrower may be forced to commit some other act, usually economic, which will either repay the lender or help the lender to get some economic advantage.</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Credit Card fraud: Most stolen credit cards are stolen before they reach the intended customer, and some credit card numbers are stolen by store cashiers. Some credit cards are counter-feited, sometimes using legitimate numbers. Stolen credit cards are used to purchase goods for cash. The card holder is usually out of the purchases made before he realizes his losses. Even after discovering that the card is stolen, much loss would have been incurred after the credit card company is notified. Credit card company losses millions of dollars through credit card fraud and it is the reason they charge high interest rate.</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 xml:space="preserve">Mail – order operation: This crime occurs when a customer sends money to a mail – order house for the purchase of goods but then the mail – order house does not send the goods and pockets the money. </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Skimming/Embezzlement: Skimming is diverting business receipts from the business and government. The owner of the business tries to hide money from the tax collector or a partner. Embezzlement is the stealing of money from the employer. The economic loss is the amount of funds diverted or stolen.</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Stock Manipulation: Stock manipulation is the transfer of stock between related entities or people in order to increase the market value. When the value is high, usually far above the market value, the stock is sold to other investors. This drops the value of stock or bond to the actual market value. The investor later suffers the loss measured by the cost less the amount realized when sold.</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t>Drug Abuse: The use of drugs by the consumer has grieve effects on the microeconomics. Drug use diverts the consumer’s funds for drugs instead of everyday living expenses. The drug user becomes addicted which drives the user to buy more and hence use all the resources to purchase the illegal substances. Eventually the user’s job performance drops and absenteeism increases and end up losing the job. This may lead them to borrowing and stealing from others. The drug user in some cases will steal from the employer and this may put him into jail. Street pushers sell drugs to consumers and may be users as well. Usually these are people who make money in order to get out of economic depression. In organized crime, children are mostly used because they don’t spend time in jail. Drug Kingpins reap the majority of profits from drug trafficking. They control and direct shipments and distribution of drugs. This in turn causes the wealth of the community to become concentrated from the many to a few.</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0"/>
              </w:numPr>
              <w:spacing w:after="160" w:line="259" w:lineRule="auto"/>
              <w:rPr>
                <w:rFonts w:asciiTheme="majorBidi" w:hAnsiTheme="majorBidi" w:cstheme="majorBidi"/>
                <w:sz w:val="24"/>
                <w:szCs w:val="24"/>
              </w:rPr>
            </w:pPr>
            <w:r>
              <w:rPr>
                <w:rFonts w:asciiTheme="majorBidi" w:hAnsiTheme="majorBidi" w:cstheme="majorBidi"/>
                <w:sz w:val="24"/>
                <w:szCs w:val="24"/>
              </w:rPr>
              <w:lastRenderedPageBreak/>
              <w:t>Local Industries: In local community, organized crime operates majority of businesses, legal and illegal. The reason why these businesses are attractive is because illegal profits can be laundered through legitimate business, profits can be skimmed by various methods and if monopoly can be obtained in the area, the organized crime can get higher prices for their products and services and reap higher profits. The following are some of the ways organized crime operates local businesses;</w:t>
            </w:r>
          </w:p>
          <w:p w:rsidR="00E70EAE" w:rsidRPr="0017135A" w:rsidRDefault="00E70EAE" w:rsidP="00E70EAE">
            <w:pPr>
              <w:rPr>
                <w:rFonts w:asciiTheme="majorBidi" w:hAnsiTheme="majorBidi" w:cstheme="majorBidi"/>
                <w:sz w:val="24"/>
                <w:szCs w:val="24"/>
              </w:rPr>
            </w:pPr>
          </w:p>
          <w:p w:rsidR="00E70EAE" w:rsidRDefault="00E70EAE" w:rsidP="00E70EAE">
            <w:pPr>
              <w:pStyle w:val="ListParagraph"/>
              <w:numPr>
                <w:ilvl w:val="0"/>
                <w:numId w:val="11"/>
              </w:numPr>
              <w:spacing w:after="160" w:line="259" w:lineRule="auto"/>
              <w:rPr>
                <w:rFonts w:asciiTheme="majorBidi" w:hAnsiTheme="majorBidi" w:cstheme="majorBidi"/>
                <w:sz w:val="24"/>
                <w:szCs w:val="24"/>
              </w:rPr>
            </w:pPr>
            <w:r>
              <w:rPr>
                <w:rFonts w:asciiTheme="majorBidi" w:hAnsiTheme="majorBidi" w:cstheme="majorBidi"/>
                <w:sz w:val="24"/>
                <w:szCs w:val="24"/>
              </w:rPr>
              <w:t>Construction: Organised crime likes to operate in the construction industry because profits can be received through ‘ghost’ employees, extortion, and control of materials. In order for contractors to get jobs, they employ ghost employees, pay kickbacks, and pay higher prices for materials. These costs are passed to the consumer who pay high prices for goods and services, high rents, high taxes and other costs.</w:t>
            </w:r>
          </w:p>
          <w:p w:rsidR="00E70EAE" w:rsidRDefault="00E70EAE" w:rsidP="00E70EAE">
            <w:pPr>
              <w:pStyle w:val="ListParagraph"/>
              <w:numPr>
                <w:ilvl w:val="0"/>
                <w:numId w:val="11"/>
              </w:numPr>
              <w:spacing w:after="160" w:line="259" w:lineRule="auto"/>
              <w:rPr>
                <w:rFonts w:asciiTheme="majorBidi" w:hAnsiTheme="majorBidi" w:cstheme="majorBidi"/>
                <w:sz w:val="24"/>
                <w:szCs w:val="24"/>
              </w:rPr>
            </w:pPr>
            <w:r>
              <w:rPr>
                <w:rFonts w:asciiTheme="majorBidi" w:hAnsiTheme="majorBidi" w:cstheme="majorBidi"/>
                <w:sz w:val="24"/>
                <w:szCs w:val="24"/>
              </w:rPr>
              <w:t>Waste Removal: Organised crime affects the waste removal industry by either controlling the labor or dumping sites. Labor unions are favorite targets for organized crime since gains can be achieved through labor exploitation. In this case workers are mainly uneducated and make easy targets. Dumping sites are owned by organized crime who charge excessive charges or waste may be dumped at unsuspecting sites without the permission or knowledge of property owners.</w:t>
            </w:r>
          </w:p>
          <w:p w:rsidR="00E70EAE" w:rsidRDefault="00E70EAE" w:rsidP="00E70EAE">
            <w:pPr>
              <w:pStyle w:val="ListParagraph"/>
              <w:numPr>
                <w:ilvl w:val="0"/>
                <w:numId w:val="11"/>
              </w:numPr>
              <w:spacing w:after="160" w:line="259" w:lineRule="auto"/>
              <w:rPr>
                <w:rFonts w:asciiTheme="majorBidi" w:hAnsiTheme="majorBidi" w:cstheme="majorBidi"/>
                <w:sz w:val="24"/>
                <w:szCs w:val="24"/>
              </w:rPr>
            </w:pPr>
            <w:r>
              <w:rPr>
                <w:rFonts w:asciiTheme="majorBidi" w:hAnsiTheme="majorBidi" w:cstheme="majorBidi"/>
                <w:sz w:val="24"/>
                <w:szCs w:val="24"/>
              </w:rPr>
              <w:t>Motor Vehicle Sales and Repairs: Organised crime becomes involved with motor vehicle crime in such a way as vehicles are stolen and transported to other states where they are sold to unsuspecting customers and repair shops are used to sell parts from cars that were previously obtained from chop shops where they are sold at new prices.</w:t>
            </w:r>
          </w:p>
          <w:p w:rsidR="00E70EAE" w:rsidRPr="00543EBB" w:rsidRDefault="00E70EAE" w:rsidP="00E70EAE">
            <w:pPr>
              <w:pStyle w:val="ListParagraph"/>
              <w:numPr>
                <w:ilvl w:val="0"/>
                <w:numId w:val="11"/>
              </w:numPr>
              <w:spacing w:after="160" w:line="259" w:lineRule="auto"/>
              <w:rPr>
                <w:rFonts w:asciiTheme="majorBidi" w:hAnsiTheme="majorBidi" w:cstheme="majorBidi"/>
                <w:sz w:val="24"/>
                <w:szCs w:val="24"/>
              </w:rPr>
            </w:pPr>
            <w:r>
              <w:rPr>
                <w:rFonts w:asciiTheme="majorBidi" w:hAnsiTheme="majorBidi" w:cstheme="majorBidi"/>
                <w:sz w:val="24"/>
                <w:szCs w:val="24"/>
              </w:rPr>
              <w:t>Cash Businesses: Organised crime targets cash businesses, for example bars, restaurants, hotels, package stores and convenience stores because illegal profits can be easily laundered through cash businesses, they are susceptible to skimming and embezzlement and hence people who do not want to pay taxes use cash businesses since records are not usually kept.</w:t>
            </w:r>
          </w:p>
          <w:p w:rsidR="00E70EAE" w:rsidRPr="00526836" w:rsidRDefault="00E70EAE" w:rsidP="00E70EAE">
            <w:pPr>
              <w:pStyle w:val="ListParagraph"/>
              <w:rPr>
                <w:rFonts w:asciiTheme="majorBidi" w:hAnsiTheme="majorBidi" w:cstheme="majorBidi"/>
                <w:sz w:val="24"/>
                <w:szCs w:val="24"/>
              </w:rPr>
            </w:pPr>
            <w:r w:rsidRPr="00526836">
              <w:rPr>
                <w:rFonts w:asciiTheme="majorBidi" w:hAnsiTheme="majorBidi" w:cstheme="majorBidi"/>
                <w:sz w:val="24"/>
                <w:szCs w:val="24"/>
              </w:rPr>
              <w:t xml:space="preserve"> </w:t>
            </w:r>
          </w:p>
          <w:p w:rsidR="00E70EAE" w:rsidRDefault="00E70EAE" w:rsidP="00E70EAE">
            <w:pPr>
              <w:pStyle w:val="ListParagraph"/>
              <w:numPr>
                <w:ilvl w:val="0"/>
                <w:numId w:val="6"/>
              </w:numPr>
              <w:spacing w:after="160" w:line="259" w:lineRule="auto"/>
              <w:rPr>
                <w:rFonts w:asciiTheme="majorBidi" w:hAnsiTheme="majorBidi" w:cstheme="majorBidi"/>
                <w:sz w:val="24"/>
                <w:szCs w:val="24"/>
              </w:rPr>
            </w:pPr>
            <w:r w:rsidRPr="009D152A">
              <w:rPr>
                <w:rFonts w:asciiTheme="majorBidi" w:hAnsiTheme="majorBidi" w:cstheme="majorBidi"/>
                <w:b/>
                <w:bCs/>
                <w:sz w:val="24"/>
                <w:szCs w:val="24"/>
              </w:rPr>
              <w:t xml:space="preserve">MACROECONOMICS: </w:t>
            </w:r>
            <w:r w:rsidRPr="009D152A">
              <w:rPr>
                <w:rFonts w:asciiTheme="majorBidi" w:hAnsiTheme="majorBidi" w:cstheme="majorBidi"/>
                <w:sz w:val="24"/>
                <w:szCs w:val="24"/>
              </w:rPr>
              <w:t>This evaluates the effects of crime on Local Communities, National, Regional and International markets.</w:t>
            </w:r>
            <w:r>
              <w:rPr>
                <w:rFonts w:asciiTheme="majorBidi" w:hAnsiTheme="majorBidi" w:cstheme="majorBidi"/>
                <w:sz w:val="24"/>
                <w:szCs w:val="24"/>
              </w:rPr>
              <w:t xml:space="preserve"> These effects of crime influences the economy in the following ways;</w:t>
            </w:r>
          </w:p>
          <w:p w:rsidR="00E70EAE" w:rsidRPr="00DB4108" w:rsidRDefault="00E70EAE" w:rsidP="00E70EAE">
            <w:pPr>
              <w:rPr>
                <w:rFonts w:asciiTheme="majorBidi" w:hAnsiTheme="majorBidi" w:cstheme="majorBidi"/>
                <w:sz w:val="24"/>
                <w:szCs w:val="24"/>
              </w:rPr>
            </w:pPr>
          </w:p>
          <w:p w:rsidR="00E70EAE" w:rsidRDefault="00E70EAE" w:rsidP="00E70EAE">
            <w:pPr>
              <w:pStyle w:val="ListParagraph"/>
              <w:numPr>
                <w:ilvl w:val="0"/>
                <w:numId w:val="9"/>
              </w:numPr>
              <w:spacing w:after="160" w:line="259" w:lineRule="auto"/>
              <w:rPr>
                <w:rFonts w:asciiTheme="majorBidi" w:hAnsiTheme="majorBidi" w:cstheme="majorBidi"/>
                <w:sz w:val="24"/>
                <w:szCs w:val="24"/>
              </w:rPr>
            </w:pPr>
            <w:r w:rsidRPr="00DB4108">
              <w:rPr>
                <w:rFonts w:asciiTheme="majorBidi" w:hAnsiTheme="majorBidi" w:cstheme="majorBidi"/>
                <w:sz w:val="24"/>
                <w:szCs w:val="24"/>
              </w:rPr>
              <w:t>Crime distorts markets and creates unfair competition. Companies often pay bribes or rig bids to win public procurement contracts. Many companies hide corrupt acts behind secret subsidiaries and partnerships. Or they seek to influence political decision-making illicitly. Others exploit tax laws, construct cartels or abuse legal loopholes. Private companies have huge influence in many public spheres. These are often crucial – from energy to healthcare. So it’s easy to see how corruption in business harms taxpayers’ interests</w:t>
            </w:r>
            <w:r>
              <w:rPr>
                <w:rFonts w:asciiTheme="majorBidi" w:hAnsiTheme="majorBidi" w:cstheme="majorBidi"/>
                <w:sz w:val="24"/>
                <w:szCs w:val="24"/>
              </w:rPr>
              <w:t>.</w:t>
            </w:r>
          </w:p>
          <w:p w:rsidR="00E70EAE" w:rsidRPr="00DB4108" w:rsidRDefault="00E70EAE" w:rsidP="00E70EAE">
            <w:pPr>
              <w:pStyle w:val="ListParagraph"/>
              <w:rPr>
                <w:rFonts w:asciiTheme="majorBidi" w:hAnsiTheme="majorBidi" w:cstheme="majorBidi"/>
                <w:sz w:val="24"/>
                <w:szCs w:val="24"/>
              </w:rPr>
            </w:pPr>
          </w:p>
          <w:p w:rsidR="00E70EAE" w:rsidRPr="00062C45" w:rsidRDefault="00E70EAE" w:rsidP="00E70EAE">
            <w:pPr>
              <w:pStyle w:val="ListParagraph"/>
              <w:numPr>
                <w:ilvl w:val="0"/>
                <w:numId w:val="9"/>
              </w:numPr>
              <w:spacing w:after="160" w:line="259" w:lineRule="auto"/>
              <w:rPr>
                <w:rFonts w:asciiTheme="majorBidi" w:hAnsiTheme="majorBidi" w:cstheme="majorBidi"/>
                <w:sz w:val="24"/>
                <w:szCs w:val="24"/>
              </w:rPr>
            </w:pPr>
            <w:r w:rsidRPr="00DB4108">
              <w:rPr>
                <w:rFonts w:asciiTheme="majorBidi" w:hAnsiTheme="majorBidi" w:cstheme="majorBidi"/>
                <w:sz w:val="24"/>
                <w:szCs w:val="24"/>
              </w:rPr>
              <w:t>With huge contracts and high secrecy, the defence sector poses unique corruption risks</w:t>
            </w:r>
            <w:r>
              <w:rPr>
                <w:rFonts w:asciiTheme="majorBidi" w:hAnsiTheme="majorBidi" w:cstheme="majorBidi"/>
                <w:sz w:val="24"/>
                <w:szCs w:val="24"/>
              </w:rPr>
              <w:t>. For example,</w:t>
            </w:r>
            <w:r w:rsidRPr="00DB4108">
              <w:rPr>
                <w:rFonts w:asciiTheme="majorBidi" w:hAnsiTheme="majorBidi" w:cstheme="majorBidi"/>
                <w:sz w:val="24"/>
                <w:szCs w:val="24"/>
              </w:rPr>
              <w:t xml:space="preserve"> </w:t>
            </w:r>
            <w:r>
              <w:rPr>
                <w:rFonts w:asciiTheme="majorBidi" w:hAnsiTheme="majorBidi" w:cstheme="majorBidi"/>
                <w:sz w:val="24"/>
                <w:szCs w:val="24"/>
              </w:rPr>
              <w:t>s</w:t>
            </w:r>
            <w:r w:rsidRPr="00DB4108">
              <w:rPr>
                <w:rFonts w:asciiTheme="majorBidi" w:hAnsiTheme="majorBidi" w:cstheme="majorBidi"/>
                <w:sz w:val="24"/>
                <w:szCs w:val="24"/>
              </w:rPr>
              <w:t xml:space="preserve">ingle source contracts, unaccountable and overpaid agents, </w:t>
            </w:r>
            <w:r w:rsidRPr="00DB4108">
              <w:rPr>
                <w:rFonts w:asciiTheme="majorBidi" w:hAnsiTheme="majorBidi" w:cstheme="majorBidi"/>
                <w:sz w:val="24"/>
                <w:szCs w:val="24"/>
              </w:rPr>
              <w:lastRenderedPageBreak/>
              <w:t>obscure defence budgets, unfair appointments and promotions, and many more forms of corruption in this secretive sector waste taxpayer funds and put citizens’ and soldiers' lives at risk. The cost is paid by everyone. What is wasted on defence corruption could be spent in improving schools, healthcare or infrastructure. Corruption destroys trust in military institutions and the armed forces, risking lives in the process. When leaders buy arms because they've been bribed or received favours, it is the soldiers in the field who are left with shoddy guns or inadequate protection. Soldiers exist to protect citizens, but governments have a duty to protect their soldiers, and they buy from defence companies to do so. Corruption, on the other hand, protects only the corrupt</w:t>
            </w:r>
            <w:r>
              <w:rPr>
                <w:rFonts w:asciiTheme="majorBidi" w:hAnsiTheme="majorBidi" w:cstheme="majorBidi"/>
                <w:sz w:val="24"/>
                <w:szCs w:val="24"/>
              </w:rPr>
              <w:t>.</w:t>
            </w:r>
          </w:p>
          <w:p w:rsidR="00E70EAE" w:rsidRDefault="00E70EAE" w:rsidP="00E70EAE">
            <w:pPr>
              <w:pStyle w:val="NormalWeb"/>
              <w:numPr>
                <w:ilvl w:val="0"/>
                <w:numId w:val="9"/>
              </w:numPr>
              <w:spacing w:line="270" w:lineRule="atLeast"/>
              <w:rPr>
                <w:rFonts w:asciiTheme="majorBidi" w:hAnsiTheme="majorBidi" w:cstheme="majorBidi"/>
              </w:rPr>
            </w:pPr>
            <w:r w:rsidRPr="00062C45">
              <w:rPr>
                <w:rFonts w:asciiTheme="majorBidi" w:hAnsiTheme="majorBidi" w:cstheme="majorBidi"/>
              </w:rPr>
              <w:t xml:space="preserve">Citizens also perceive police corruption and police as some of the principal corruption problems in their societies. Bribe-taking, random arrests and corrupt avoidance of investigations are all commonplace in many countries. Such police corruption has been hard for civil society to tackle in the past. </w:t>
            </w:r>
          </w:p>
          <w:p w:rsidR="00E70EAE" w:rsidRPr="0017135A" w:rsidRDefault="00E70EAE" w:rsidP="00E70EAE">
            <w:pPr>
              <w:pStyle w:val="NormalWeb"/>
              <w:spacing w:line="270" w:lineRule="atLeast"/>
              <w:ind w:left="360"/>
              <w:rPr>
                <w:rFonts w:asciiTheme="majorBidi" w:hAnsiTheme="majorBidi" w:cstheme="majorBidi"/>
              </w:rPr>
            </w:pPr>
          </w:p>
          <w:p w:rsidR="00E70EAE" w:rsidRDefault="00E70EAE" w:rsidP="00E70EAE">
            <w:pPr>
              <w:pStyle w:val="NormalWeb"/>
              <w:numPr>
                <w:ilvl w:val="0"/>
                <w:numId w:val="9"/>
              </w:numPr>
              <w:spacing w:line="270" w:lineRule="atLeast"/>
              <w:rPr>
                <w:rFonts w:asciiTheme="majorBidi" w:hAnsiTheme="majorBidi" w:cstheme="majorBidi"/>
              </w:rPr>
            </w:pPr>
            <w:r w:rsidRPr="00247420">
              <w:rPr>
                <w:rFonts w:asciiTheme="majorBidi" w:hAnsiTheme="majorBidi" w:cstheme="majorBidi"/>
              </w:rPr>
              <w:t>Increasing global demand is driving new oil and gas discoveries</w:t>
            </w:r>
            <w:r>
              <w:rPr>
                <w:rFonts w:asciiTheme="majorBidi" w:hAnsiTheme="majorBidi" w:cstheme="majorBidi"/>
              </w:rPr>
              <w:t>.</w:t>
            </w:r>
            <w:r w:rsidRPr="00247420">
              <w:rPr>
                <w:rFonts w:asciiTheme="majorBidi" w:hAnsiTheme="majorBidi" w:cstheme="majorBidi"/>
              </w:rPr>
              <w:t xml:space="preserve">  Over the next 20 years, it’s expected that 90 per cent of production will come from developing countries. Yet many countries rich in oil and gas are home to some of the world’s poorest people. Too often, wealth stays in the hands of politicians and industry insiders. Revenues don’t get published. Payments made to governments to exploit resources remain secret. Bribery and embezzlement go unchecked. Many oil and gas companies protect the identities of their equity holders and subsidiaries. This allows corrupt leaders to hide stolen funds unnoticed. Inadequate financial statements make it easy to disguise corrupt deals, and impossible for any of us to monitor them. Many oil and gas companies don’t publish information country by country. This allows them to hide the royalties, taxes and fees they pay. But without this information, we can’t hold governments to account for the money they receive</w:t>
            </w:r>
            <w:r>
              <w:rPr>
                <w:rFonts w:asciiTheme="majorBidi" w:hAnsiTheme="majorBidi" w:cstheme="majorBidi"/>
              </w:rPr>
              <w:t>.</w:t>
            </w:r>
            <w:r w:rsidRPr="00247420">
              <w:rPr>
                <w:rFonts w:asciiTheme="majorBidi" w:hAnsiTheme="majorBidi" w:cstheme="majorBidi"/>
              </w:rPr>
              <w:t xml:space="preserve"> Stolen oil and gas income has terrible consequences. It benefits an elite few. But for everyone else, it fuels conflict over resources. And </w:t>
            </w:r>
            <w:r>
              <w:rPr>
                <w:rFonts w:asciiTheme="majorBidi" w:hAnsiTheme="majorBidi" w:cstheme="majorBidi"/>
              </w:rPr>
              <w:t xml:space="preserve">it traps people in poverty they would </w:t>
            </w:r>
            <w:r w:rsidRPr="00247420">
              <w:rPr>
                <w:rFonts w:asciiTheme="majorBidi" w:hAnsiTheme="majorBidi" w:cstheme="majorBidi"/>
              </w:rPr>
              <w:t>otherwise avoid.</w:t>
            </w:r>
          </w:p>
          <w:p w:rsidR="00E70EAE" w:rsidRPr="008322B1" w:rsidRDefault="00E70EAE" w:rsidP="00E70EAE">
            <w:pPr>
              <w:pStyle w:val="NormalWeb"/>
              <w:spacing w:line="270" w:lineRule="atLeast"/>
              <w:ind w:left="720"/>
              <w:rPr>
                <w:rFonts w:asciiTheme="majorBidi" w:hAnsiTheme="majorBidi" w:cstheme="majorBidi"/>
              </w:rPr>
            </w:pPr>
          </w:p>
          <w:p w:rsidR="00E70EAE" w:rsidRDefault="00E70EAE" w:rsidP="00E70EAE">
            <w:pPr>
              <w:pStyle w:val="NormalWeb"/>
              <w:numPr>
                <w:ilvl w:val="0"/>
                <w:numId w:val="9"/>
              </w:numPr>
              <w:spacing w:line="270" w:lineRule="atLeast"/>
              <w:rPr>
                <w:rFonts w:asciiTheme="majorBidi" w:hAnsiTheme="majorBidi" w:cstheme="majorBidi"/>
              </w:rPr>
            </w:pPr>
            <w:r w:rsidRPr="00247420">
              <w:rPr>
                <w:rFonts w:asciiTheme="majorBidi" w:hAnsiTheme="majorBidi" w:cstheme="majorBidi"/>
              </w:rPr>
              <w:t>Education is a fundamental human right and a major driver of human and economic development. It strengthens personal integrity and shapes the societies in which we live. The cost of corruption is high. Stolen resources from education budgets mean</w:t>
            </w:r>
            <w:r>
              <w:rPr>
                <w:rFonts w:asciiTheme="majorBidi" w:hAnsiTheme="majorBidi" w:cstheme="majorBidi"/>
              </w:rPr>
              <w:t>s</w:t>
            </w:r>
            <w:r w:rsidRPr="00247420">
              <w:rPr>
                <w:rFonts w:asciiTheme="majorBidi" w:hAnsiTheme="majorBidi" w:cstheme="majorBidi"/>
              </w:rPr>
              <w:t xml:space="preserve"> overcrowded classrooms and crumbling schools, or no schools at all. Books and supplies are sometimes sold instead of being given out freely. Schools and universities also ‘sell’ school places or charge unauthorised fees, forcing students (usually girls) to drop out. Teachers and lecturers are appointed through family connections, without qualifications. Grades can be bought, while teachers force students to pay for tuition outside of class. In higher education, undue government and private sector influence can skew research agendas. The end result is limited access to – and poor quality of – education, and a social acceptance of corruption through a corrupted</w:t>
            </w:r>
            <w:r>
              <w:rPr>
                <w:rFonts w:asciiTheme="majorBidi" w:hAnsiTheme="majorBidi" w:cstheme="majorBidi"/>
              </w:rPr>
              <w:t xml:space="preserve"> education system.</w:t>
            </w:r>
          </w:p>
          <w:p w:rsidR="00E70EAE" w:rsidRDefault="00E70EAE" w:rsidP="00E70EAE">
            <w:pPr>
              <w:pStyle w:val="ListParagraph"/>
              <w:rPr>
                <w:rFonts w:asciiTheme="majorBidi" w:hAnsiTheme="majorBidi" w:cstheme="majorBidi"/>
              </w:rPr>
            </w:pPr>
          </w:p>
          <w:p w:rsidR="00E70EAE" w:rsidRPr="00247420" w:rsidRDefault="00E70EAE" w:rsidP="00E70EAE">
            <w:pPr>
              <w:pStyle w:val="NormalWeb"/>
              <w:numPr>
                <w:ilvl w:val="0"/>
                <w:numId w:val="9"/>
              </w:numPr>
              <w:spacing w:line="270" w:lineRule="atLeast"/>
              <w:rPr>
                <w:rFonts w:asciiTheme="majorBidi" w:hAnsiTheme="majorBidi" w:cstheme="majorBidi"/>
              </w:rPr>
            </w:pPr>
            <w:r w:rsidRPr="008322B1">
              <w:rPr>
                <w:rFonts w:asciiTheme="majorBidi" w:hAnsiTheme="majorBidi" w:cstheme="majorBidi"/>
              </w:rPr>
              <w:lastRenderedPageBreak/>
              <w:t>Corruption in the health sector can mean the difference between life and death. Poor people are worst affected. Medical staff can charge unofficial fees to attend to patients. They may demand bribes for medication which should be free. Or they may let patients who bribe them queue-jump. Corruption also costs lives when fake or adulterated medications are sold to health services.</w:t>
            </w:r>
            <w:r>
              <w:rPr>
                <w:rFonts w:asciiTheme="majorBidi" w:hAnsiTheme="majorBidi" w:cstheme="majorBidi"/>
              </w:rPr>
              <w:t xml:space="preserve"> </w:t>
            </w:r>
            <w:r w:rsidRPr="008322B1">
              <w:rPr>
                <w:rFonts w:asciiTheme="majorBidi" w:hAnsiTheme="majorBidi" w:cstheme="majorBidi"/>
              </w:rPr>
              <w:t>Without proper checks from regulators, public health funds can easily disappear</w:t>
            </w:r>
            <w:r>
              <w:rPr>
                <w:rFonts w:asciiTheme="majorBidi" w:hAnsiTheme="majorBidi" w:cstheme="majorBidi"/>
              </w:rPr>
              <w:t xml:space="preserve">. </w:t>
            </w:r>
            <w:r w:rsidRPr="008322B1">
              <w:rPr>
                <w:rFonts w:asciiTheme="majorBidi" w:hAnsiTheme="majorBidi" w:cstheme="majorBidi"/>
              </w:rPr>
              <w:t>Ministers and hospital administrators can siphon millions of dollars from health budgets. Or they can accept bribes. This distorts policy and denies people hospitals, medicines and qualified staff. Stolen funds also hamper efforts to beat major health challenges, such as malaria and HIV/AIDS</w:t>
            </w:r>
            <w:r>
              <w:rPr>
                <w:rFonts w:asciiTheme="majorBidi" w:hAnsiTheme="majorBidi" w:cstheme="majorBidi"/>
              </w:rPr>
              <w:t xml:space="preserve">. </w:t>
            </w:r>
            <w:r w:rsidRPr="008322B1">
              <w:rPr>
                <w:rFonts w:asciiTheme="majorBidi" w:hAnsiTheme="majorBidi" w:cstheme="majorBidi"/>
              </w:rPr>
              <w:t>It’s not only developing countries which suffer. Wealthy countries lose millions of dollars each year to insurance fra</w:t>
            </w:r>
            <w:r>
              <w:rPr>
                <w:rFonts w:asciiTheme="majorBidi" w:hAnsiTheme="majorBidi" w:cstheme="majorBidi"/>
              </w:rPr>
              <w:t xml:space="preserve">ud and corruption. </w:t>
            </w:r>
          </w:p>
          <w:p w:rsidR="00E70EAE" w:rsidRDefault="00E70EAE" w:rsidP="00E70EAE">
            <w:pPr>
              <w:pStyle w:val="NormalWeb"/>
              <w:spacing w:line="270" w:lineRule="atLeast"/>
              <w:rPr>
                <w:rFonts w:ascii="HelveticaNeueW01-55Roma" w:hAnsi="HelveticaNeueW01-55Roma"/>
                <w:color w:val="5D5D5D"/>
                <w:sz w:val="20"/>
                <w:szCs w:val="20"/>
              </w:rPr>
            </w:pPr>
          </w:p>
          <w:p w:rsidR="00E70EAE" w:rsidRPr="007C1339" w:rsidRDefault="00E70EAE" w:rsidP="00E70EAE">
            <w:pPr>
              <w:pStyle w:val="NormalWeb"/>
              <w:numPr>
                <w:ilvl w:val="0"/>
                <w:numId w:val="9"/>
              </w:numPr>
              <w:spacing w:line="270" w:lineRule="atLeast"/>
              <w:rPr>
                <w:rFonts w:asciiTheme="majorBidi" w:hAnsiTheme="majorBidi" w:cstheme="majorBidi"/>
              </w:rPr>
            </w:pPr>
            <w:r w:rsidRPr="007C1339">
              <w:rPr>
                <w:rFonts w:asciiTheme="majorBidi" w:hAnsiTheme="majorBidi" w:cstheme="majorBidi"/>
              </w:rPr>
              <w:t>Sport is a multi-billion dollar business. It has intricate ties to political and private interests. This means rich opportunities for corruption. Yet across the sporting sector, most deals and decisions take place behind closed doors. This allows corruption to go unchecked and unpunished. Corruption in sport has many forms. Referees and players can take bribes to fix matches. Club owners can demand kickbacks for player transfers. Companies and governments can rig bids for construction contracts. Organised crime is behind many of the betting scandals that have dented sport’s reputation. And money laundering is widespread. This can take place through sponsorship and advertising arrangements. Or it may be through the purchase of clubs. Players and image rights. Complex techniques are used to launder money through football and other sports. These include cross-border transfers, tax havens and front companies.</w:t>
            </w:r>
          </w:p>
          <w:p w:rsidR="00E70EAE" w:rsidRPr="009D152A" w:rsidRDefault="00E70EAE" w:rsidP="00E70EAE">
            <w:pPr>
              <w:pStyle w:val="ListParagraph"/>
              <w:rPr>
                <w:rFonts w:asciiTheme="majorBidi" w:hAnsiTheme="majorBidi" w:cstheme="majorBidi"/>
                <w:sz w:val="24"/>
                <w:szCs w:val="24"/>
              </w:rPr>
            </w:pPr>
          </w:p>
          <w:p w:rsidR="00E70EAE" w:rsidRDefault="00E70EAE" w:rsidP="00E70EAE">
            <w:pPr>
              <w:pStyle w:val="ListParagraph"/>
              <w:numPr>
                <w:ilvl w:val="0"/>
                <w:numId w:val="5"/>
              </w:numPr>
              <w:spacing w:after="160" w:line="259" w:lineRule="auto"/>
              <w:rPr>
                <w:rFonts w:asciiTheme="majorBidi" w:hAnsiTheme="majorBidi" w:cstheme="majorBidi"/>
                <w:b/>
                <w:bCs/>
                <w:sz w:val="24"/>
                <w:szCs w:val="24"/>
              </w:rPr>
            </w:pPr>
            <w:r w:rsidRPr="009D152A">
              <w:rPr>
                <w:rFonts w:asciiTheme="majorBidi" w:hAnsiTheme="majorBidi" w:cstheme="majorBidi"/>
                <w:b/>
                <w:bCs/>
                <w:sz w:val="24"/>
                <w:szCs w:val="24"/>
              </w:rPr>
              <w:t>How does crime cost economy and tax payers?</w:t>
            </w:r>
          </w:p>
          <w:p w:rsidR="00E70EAE" w:rsidRPr="003931D0" w:rsidRDefault="00E70EAE" w:rsidP="00E70EAE">
            <w:pPr>
              <w:rPr>
                <w:rFonts w:asciiTheme="majorBidi" w:hAnsiTheme="majorBidi" w:cstheme="majorBidi"/>
                <w:sz w:val="24"/>
                <w:szCs w:val="24"/>
              </w:rPr>
            </w:pPr>
            <w:r w:rsidRPr="003931D0">
              <w:rPr>
                <w:rFonts w:asciiTheme="majorBidi" w:hAnsiTheme="majorBidi" w:cstheme="majorBidi"/>
                <w:sz w:val="24"/>
                <w:szCs w:val="24"/>
              </w:rPr>
              <w:t>The following are the ways in which crime cost economy and tax payers;</w:t>
            </w:r>
          </w:p>
          <w:p w:rsidR="00E70EAE"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First and foremost, when there is crime, there is need of law enforcement for the sole purpose of combating crime. This has adverse cost on the economy in the sense that, l</w:t>
            </w:r>
            <w:r w:rsidRPr="000936BD">
              <w:rPr>
                <w:rFonts w:asciiTheme="majorBidi" w:hAnsiTheme="majorBidi" w:cstheme="majorBidi"/>
                <w:color w:val="000000"/>
                <w:sz w:val="24"/>
                <w:szCs w:val="24"/>
              </w:rPr>
              <w:t>aw enforcement carries costs incurred on training and maintaining a police department,</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their equipment and buildings, and their support staff.</w:t>
            </w:r>
          </w:p>
          <w:p w:rsidR="00E70EAE" w:rsidRPr="004B3D81"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 xml:space="preserve">Secondly, in order to prevent crime, </w:t>
            </w:r>
            <w:r w:rsidRPr="000936BD">
              <w:rPr>
                <w:rFonts w:asciiTheme="majorBidi" w:hAnsiTheme="majorBidi" w:cstheme="majorBidi"/>
                <w:color w:val="000000"/>
                <w:sz w:val="24"/>
                <w:szCs w:val="24"/>
              </w:rPr>
              <w:t>Community programmes are developed to help in preventing the occurrence of crimes.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Common programmes comprise Crime Stoppers, school programmes and other</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programmes supported by the tax money paid by the local community.</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 xml:space="preserve">Thirdly, because of drug abuse, drug rehabilitation and prevention programmes are put in place. </w:t>
            </w:r>
            <w:r w:rsidRPr="000936BD">
              <w:rPr>
                <w:rFonts w:asciiTheme="majorBidi" w:hAnsiTheme="majorBidi" w:cstheme="majorBidi"/>
                <w:color w:val="000000"/>
                <w:sz w:val="24"/>
                <w:szCs w:val="24"/>
              </w:rPr>
              <w:t>These programmes are supported by both, private and public funding. Private organizations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and governments offer programmes for prevention and rehabilitation of drugs and alcohol</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abuse. Such programmes cost money to the patients and taxpayers.</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 xml:space="preserve">Fourthly, for those that are found wanting, they are put in incarceration. </w:t>
            </w:r>
            <w:r w:rsidRPr="000936BD">
              <w:rPr>
                <w:rFonts w:asciiTheme="majorBidi" w:hAnsiTheme="majorBidi" w:cstheme="majorBidi"/>
                <w:color w:val="000000"/>
                <w:sz w:val="24"/>
                <w:szCs w:val="24"/>
              </w:rPr>
              <w:t>The facilities provided to the prisoners cost substantial amounts of money that is paid for by</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 xml:space="preserve">taxpayers. </w:t>
            </w:r>
            <w:r w:rsidRPr="000936BD">
              <w:rPr>
                <w:rFonts w:asciiTheme="majorBidi" w:hAnsiTheme="majorBidi" w:cstheme="majorBidi"/>
                <w:color w:val="000000"/>
                <w:sz w:val="24"/>
                <w:szCs w:val="24"/>
              </w:rPr>
              <w:lastRenderedPageBreak/>
              <w:t>These include expenses for food, housing, clothing, medical care, supervision and</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training for inmates in jail.</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Fifthly, since everyone must have a fair judgment, courts are put in place. Hence, o</w:t>
            </w:r>
            <w:r w:rsidRPr="000936BD">
              <w:rPr>
                <w:rFonts w:asciiTheme="majorBidi" w:hAnsiTheme="majorBidi" w:cstheme="majorBidi"/>
                <w:color w:val="000000"/>
                <w:sz w:val="24"/>
                <w:szCs w:val="24"/>
              </w:rPr>
              <w:t>perating and maintaining the legal system carries considerable costs for taxpayers. These</w:t>
            </w:r>
            <w:r>
              <w:rPr>
                <w:rFonts w:asciiTheme="majorBidi" w:hAnsiTheme="majorBidi" w:cstheme="majorBidi"/>
                <w:color w:val="000000"/>
                <w:sz w:val="24"/>
                <w:szCs w:val="24"/>
              </w:rPr>
              <w:t xml:space="preserve"> include costs for </w:t>
            </w:r>
            <w:r w:rsidRPr="000936BD">
              <w:rPr>
                <w:rFonts w:asciiTheme="majorBidi" w:hAnsiTheme="majorBidi" w:cstheme="majorBidi"/>
                <w:color w:val="000000"/>
                <w:sz w:val="24"/>
                <w:szCs w:val="24"/>
              </w:rPr>
              <w:t>judges, court re</w:t>
            </w:r>
            <w:r>
              <w:rPr>
                <w:rFonts w:asciiTheme="majorBidi" w:hAnsiTheme="majorBidi" w:cstheme="majorBidi"/>
                <w:color w:val="000000"/>
                <w:sz w:val="24"/>
                <w:szCs w:val="24"/>
              </w:rPr>
              <w:t>porters, clerks, buildings, to mention but a few.</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In addition, prosecutors are employed to expedite the process. However, t</w:t>
            </w:r>
            <w:r w:rsidRPr="000936BD">
              <w:rPr>
                <w:rFonts w:asciiTheme="majorBidi" w:hAnsiTheme="majorBidi" w:cstheme="majorBidi"/>
                <w:color w:val="000000"/>
                <w:sz w:val="24"/>
                <w:szCs w:val="24"/>
              </w:rPr>
              <w:t>he costs of employing lawyers, their support staff, office buildings, and all the</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accompanying costs of operations are enormous, particularly in large cities.</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 xml:space="preserve">More often than not, </w:t>
            </w:r>
            <w:r w:rsidRPr="000936BD">
              <w:rPr>
                <w:rFonts w:asciiTheme="majorBidi" w:hAnsiTheme="majorBidi" w:cstheme="majorBidi"/>
                <w:color w:val="000000"/>
                <w:sz w:val="24"/>
                <w:szCs w:val="24"/>
              </w:rPr>
              <w:t>the defendants are not able to meet the expenses of hiring defense</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attorneys. In such situations, the taxpayers’ money pays for these expenses. These costs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include fees for the defense lawyers and their support staff, operating expenses and</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maintenance costs.</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Furthermore, hospitals are put in place and these h</w:t>
            </w:r>
            <w:r w:rsidRPr="000936BD">
              <w:rPr>
                <w:rFonts w:asciiTheme="majorBidi" w:hAnsiTheme="majorBidi" w:cstheme="majorBidi"/>
                <w:color w:val="000000"/>
                <w:sz w:val="24"/>
                <w:szCs w:val="24"/>
              </w:rPr>
              <w:t>ealth care expenses carry a significant overall cost to the society. The costs of medical</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treatments required by the criminals’ victims and others working within the justice system</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are quite significant. As the occurrence of AIDS and other deadly diseases is on the rise, this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expense has gained even more attention.</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Pr="000936BD"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In addition, crime is like a vicious circle on the business in the sense that w</w:t>
            </w:r>
            <w:r w:rsidRPr="000936BD">
              <w:rPr>
                <w:rFonts w:asciiTheme="majorBidi" w:hAnsiTheme="majorBidi" w:cstheme="majorBidi"/>
                <w:color w:val="000000"/>
                <w:sz w:val="24"/>
                <w:szCs w:val="24"/>
              </w:rPr>
              <w:t>hen employees or customers steal from businesses through trades and dealing. The</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businesses in turn take measures for their survival these may include; increasing the prices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or laying-off employees to deal with the expense</w:t>
            </w:r>
          </w:p>
          <w:p w:rsidR="00E70EAE" w:rsidRPr="000936BD" w:rsidRDefault="00E70EAE" w:rsidP="00E70EAE">
            <w:pPr>
              <w:autoSpaceDE w:val="0"/>
              <w:autoSpaceDN w:val="0"/>
              <w:adjustRightInd w:val="0"/>
              <w:rPr>
                <w:rFonts w:asciiTheme="majorBidi" w:hAnsiTheme="majorBidi" w:cstheme="majorBidi"/>
                <w:b/>
                <w:bCs/>
                <w:sz w:val="24"/>
                <w:szCs w:val="24"/>
              </w:rPr>
            </w:pPr>
          </w:p>
          <w:p w:rsidR="00E70EAE" w:rsidRDefault="00E70EAE" w:rsidP="00E70EAE">
            <w:pPr>
              <w:autoSpaceDE w:val="0"/>
              <w:autoSpaceDN w:val="0"/>
              <w:adjustRightInd w:val="0"/>
              <w:rPr>
                <w:rFonts w:asciiTheme="majorBidi" w:hAnsiTheme="majorBidi" w:cstheme="majorBidi"/>
                <w:color w:val="000000"/>
                <w:sz w:val="24"/>
                <w:szCs w:val="24"/>
              </w:rPr>
            </w:pPr>
            <w:r>
              <w:rPr>
                <w:rFonts w:asciiTheme="majorBidi" w:hAnsiTheme="majorBidi" w:cstheme="majorBidi"/>
                <w:color w:val="000000"/>
                <w:sz w:val="24"/>
                <w:szCs w:val="24"/>
              </w:rPr>
              <w:t xml:space="preserve">Lastly, Insurance companies take risks from their clients. </w:t>
            </w:r>
            <w:r w:rsidRPr="000936BD">
              <w:rPr>
                <w:rFonts w:asciiTheme="majorBidi" w:hAnsiTheme="majorBidi" w:cstheme="majorBidi"/>
                <w:color w:val="000000"/>
                <w:sz w:val="24"/>
                <w:szCs w:val="24"/>
              </w:rPr>
              <w:t>When individuals and businesses with insurance coverage suffer from crime, they file claims</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for these losses. This causes insurance companies to charge higher premiums from people</w:t>
            </w:r>
            <w:r>
              <w:rPr>
                <w:rFonts w:asciiTheme="majorBidi" w:hAnsiTheme="majorBidi" w:cstheme="majorBidi"/>
                <w:color w:val="000000"/>
                <w:sz w:val="24"/>
                <w:szCs w:val="24"/>
              </w:rPr>
              <w:t xml:space="preserve"> </w:t>
            </w:r>
            <w:r w:rsidRPr="000936BD">
              <w:rPr>
                <w:rFonts w:asciiTheme="majorBidi" w:hAnsiTheme="majorBidi" w:cstheme="majorBidi"/>
                <w:color w:val="000000"/>
                <w:sz w:val="24"/>
                <w:szCs w:val="24"/>
              </w:rPr>
              <w:t>and businesses.</w:t>
            </w:r>
          </w:p>
          <w:p w:rsidR="00E70EAE" w:rsidRPr="00A91EB9" w:rsidRDefault="00E70EAE" w:rsidP="00E70EAE">
            <w:pPr>
              <w:autoSpaceDE w:val="0"/>
              <w:autoSpaceDN w:val="0"/>
              <w:adjustRightInd w:val="0"/>
              <w:rPr>
                <w:rFonts w:asciiTheme="majorBidi" w:hAnsiTheme="majorBidi" w:cstheme="majorBidi"/>
                <w:color w:val="000000"/>
                <w:sz w:val="24"/>
                <w:szCs w:val="24"/>
              </w:rPr>
            </w:pPr>
          </w:p>
          <w:p w:rsidR="00E70EAE" w:rsidRPr="009D152A" w:rsidRDefault="00E70EAE" w:rsidP="00E70EAE">
            <w:pPr>
              <w:pStyle w:val="ListParagraph"/>
              <w:numPr>
                <w:ilvl w:val="0"/>
                <w:numId w:val="5"/>
              </w:numPr>
              <w:spacing w:after="160" w:line="259" w:lineRule="auto"/>
              <w:rPr>
                <w:rFonts w:asciiTheme="majorBidi" w:hAnsiTheme="majorBidi" w:cstheme="majorBidi"/>
                <w:b/>
                <w:bCs/>
                <w:sz w:val="24"/>
                <w:szCs w:val="24"/>
              </w:rPr>
            </w:pPr>
            <w:r w:rsidRPr="009D152A">
              <w:rPr>
                <w:rFonts w:asciiTheme="majorBidi" w:hAnsiTheme="majorBidi" w:cstheme="majorBidi"/>
                <w:b/>
                <w:bCs/>
                <w:sz w:val="24"/>
                <w:szCs w:val="24"/>
              </w:rPr>
              <w:t>What is Arson?</w:t>
            </w:r>
          </w:p>
          <w:p w:rsidR="00E70EAE" w:rsidRPr="009D152A" w:rsidRDefault="00E70EAE" w:rsidP="00E70EAE">
            <w:pPr>
              <w:autoSpaceDE w:val="0"/>
              <w:autoSpaceDN w:val="0"/>
              <w:adjustRightInd w:val="0"/>
              <w:rPr>
                <w:rFonts w:asciiTheme="majorBidi" w:hAnsiTheme="majorBidi" w:cstheme="majorBidi"/>
                <w:sz w:val="24"/>
                <w:szCs w:val="24"/>
              </w:rPr>
            </w:pPr>
            <w:r w:rsidRPr="009D152A">
              <w:rPr>
                <w:rFonts w:asciiTheme="majorBidi" w:hAnsiTheme="majorBidi" w:cstheme="majorBidi"/>
                <w:sz w:val="24"/>
                <w:szCs w:val="24"/>
              </w:rPr>
              <w:t>According to Common Law, arson is defined as the crime of intentionally and maliciously burning of another person’s dwelling. It is stated that the crime is concerned with the resulting damage to the property, and the threat that the occupants were exposed to by this crime. A dwelling can be broadly defined as any building. Setting fire to timberlands, grasslands, or</w:t>
            </w:r>
          </w:p>
          <w:p w:rsidR="00E70EAE" w:rsidRDefault="00E70EAE" w:rsidP="00E70EAE">
            <w:pPr>
              <w:autoSpaceDE w:val="0"/>
              <w:autoSpaceDN w:val="0"/>
              <w:adjustRightInd w:val="0"/>
              <w:rPr>
                <w:rFonts w:asciiTheme="majorBidi" w:hAnsiTheme="majorBidi" w:cstheme="majorBidi"/>
                <w:sz w:val="24"/>
                <w:szCs w:val="24"/>
              </w:rPr>
            </w:pPr>
            <w:r w:rsidRPr="009D152A">
              <w:rPr>
                <w:rFonts w:asciiTheme="majorBidi" w:hAnsiTheme="majorBidi" w:cstheme="majorBidi"/>
                <w:sz w:val="24"/>
                <w:szCs w:val="24"/>
              </w:rPr>
              <w:t>Plains is a statutory offense.</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autoSpaceDE w:val="0"/>
              <w:autoSpaceDN w:val="0"/>
              <w:adjustRightInd w:val="0"/>
              <w:rPr>
                <w:rFonts w:ascii="Times New Roman" w:eastAsia="Times New Roman" w:hAnsi="Times New Roman" w:cs="Times New Roman"/>
                <w:sz w:val="24"/>
                <w:szCs w:val="24"/>
                <w:lang w:val="en"/>
              </w:rPr>
            </w:pPr>
            <w:r>
              <w:rPr>
                <w:rFonts w:asciiTheme="majorBidi" w:hAnsiTheme="majorBidi" w:cstheme="majorBidi"/>
                <w:sz w:val="24"/>
                <w:szCs w:val="24"/>
              </w:rPr>
              <w:t xml:space="preserve">Another definition of Arson according to an online Encyclopedia, Wikipedia, is that Arson is the </w:t>
            </w:r>
            <w:r w:rsidRPr="009D152A">
              <w:rPr>
                <w:rFonts w:ascii="Times New Roman" w:eastAsia="Times New Roman" w:hAnsi="Times New Roman" w:cs="Times New Roman"/>
                <w:sz w:val="24"/>
                <w:szCs w:val="24"/>
                <w:lang w:val="en"/>
              </w:rPr>
              <w:t>crime</w:t>
            </w:r>
            <w:r w:rsidRPr="00940842">
              <w:rPr>
                <w:rFonts w:ascii="Times New Roman" w:eastAsia="Times New Roman" w:hAnsi="Times New Roman" w:cs="Times New Roman"/>
                <w:sz w:val="24"/>
                <w:szCs w:val="24"/>
                <w:lang w:val="en"/>
              </w:rPr>
              <w:t xml:space="preserve"> of intentionally and maliciously setting fire to buildings, </w:t>
            </w:r>
            <w:hyperlink r:id="rId9" w:tooltip="Wildland" w:history="1">
              <w:r w:rsidRPr="009D152A">
                <w:rPr>
                  <w:rFonts w:ascii="Times New Roman" w:eastAsia="Times New Roman" w:hAnsi="Times New Roman" w:cs="Times New Roman"/>
                  <w:sz w:val="24"/>
                  <w:szCs w:val="24"/>
                  <w:lang w:val="en"/>
                </w:rPr>
                <w:t>wild land</w:t>
              </w:r>
            </w:hyperlink>
            <w:r>
              <w:rPr>
                <w:rFonts w:ascii="Times New Roman" w:eastAsia="Times New Roman" w:hAnsi="Times New Roman" w:cs="Times New Roman"/>
                <w:sz w:val="24"/>
                <w:szCs w:val="24"/>
                <w:lang w:val="en"/>
              </w:rPr>
              <w:t xml:space="preserve"> areas, </w:t>
            </w:r>
            <w:r w:rsidRPr="00940842">
              <w:rPr>
                <w:rFonts w:ascii="Times New Roman" w:eastAsia="Times New Roman" w:hAnsi="Times New Roman" w:cs="Times New Roman"/>
                <w:sz w:val="24"/>
                <w:szCs w:val="24"/>
                <w:lang w:val="en"/>
              </w:rPr>
              <w:t>vehicles or other property with the intent to cause damage</w:t>
            </w:r>
            <w:r>
              <w:rPr>
                <w:rFonts w:ascii="Times New Roman" w:eastAsia="Times New Roman" w:hAnsi="Times New Roman" w:cs="Times New Roman"/>
                <w:sz w:val="24"/>
                <w:szCs w:val="24"/>
                <w:lang w:val="en"/>
              </w:rPr>
              <w:t>.</w:t>
            </w:r>
          </w:p>
          <w:p w:rsidR="00E70EAE" w:rsidRDefault="00E70EAE" w:rsidP="00E70EAE">
            <w:pPr>
              <w:autoSpaceDE w:val="0"/>
              <w:autoSpaceDN w:val="0"/>
              <w:adjustRightInd w:val="0"/>
              <w:rPr>
                <w:rFonts w:ascii="Times New Roman" w:eastAsia="Times New Roman" w:hAnsi="Times New Roman" w:cs="Times New Roman"/>
                <w:sz w:val="24"/>
                <w:szCs w:val="24"/>
                <w:lang w:val="en"/>
              </w:rPr>
            </w:pPr>
          </w:p>
          <w:p w:rsidR="00E70EAE" w:rsidRDefault="00E70EAE" w:rsidP="00E70EAE">
            <w:pPr>
              <w:pStyle w:val="ListParagraph"/>
              <w:numPr>
                <w:ilvl w:val="0"/>
                <w:numId w:val="5"/>
              </w:numPr>
              <w:autoSpaceDE w:val="0"/>
              <w:autoSpaceDN w:val="0"/>
              <w:adjustRightInd w:val="0"/>
              <w:rPr>
                <w:rFonts w:asciiTheme="majorBidi" w:hAnsiTheme="majorBidi" w:cstheme="majorBidi"/>
                <w:b/>
                <w:bCs/>
                <w:sz w:val="24"/>
                <w:szCs w:val="24"/>
              </w:rPr>
            </w:pPr>
            <w:r w:rsidRPr="005C1AE0">
              <w:rPr>
                <w:rFonts w:asciiTheme="majorBidi" w:hAnsiTheme="majorBidi" w:cstheme="majorBidi"/>
                <w:b/>
                <w:bCs/>
                <w:sz w:val="24"/>
                <w:szCs w:val="24"/>
              </w:rPr>
              <w:t>What is Money Laundering? Point out some activities which could encompass money laundering.</w:t>
            </w:r>
          </w:p>
          <w:p w:rsidR="00E70EAE" w:rsidRDefault="00E70EAE" w:rsidP="00E70EAE">
            <w:pPr>
              <w:pStyle w:val="ListParagraph"/>
              <w:autoSpaceDE w:val="0"/>
              <w:autoSpaceDN w:val="0"/>
              <w:adjustRightInd w:val="0"/>
              <w:rPr>
                <w:rFonts w:asciiTheme="majorBidi" w:hAnsiTheme="majorBidi" w:cstheme="majorBidi"/>
                <w:b/>
                <w:bCs/>
                <w:sz w:val="24"/>
                <w:szCs w:val="24"/>
              </w:rPr>
            </w:pPr>
          </w:p>
          <w:p w:rsidR="00E70EAE" w:rsidRDefault="00E70EAE" w:rsidP="00E70EAE">
            <w:pPr>
              <w:autoSpaceDE w:val="0"/>
              <w:autoSpaceDN w:val="0"/>
              <w:adjustRightInd w:val="0"/>
              <w:rPr>
                <w:rFonts w:asciiTheme="majorBidi" w:hAnsiTheme="majorBidi" w:cstheme="majorBidi"/>
                <w:sz w:val="24"/>
                <w:szCs w:val="24"/>
              </w:rPr>
            </w:pPr>
            <w:r w:rsidRPr="003113BC">
              <w:rPr>
                <w:rFonts w:asciiTheme="majorBidi" w:hAnsiTheme="majorBidi" w:cstheme="majorBidi"/>
                <w:sz w:val="24"/>
                <w:szCs w:val="24"/>
              </w:rPr>
              <w:t>Forensic accounting defines money laundering as the cr</w:t>
            </w:r>
            <w:r>
              <w:rPr>
                <w:rFonts w:asciiTheme="majorBidi" w:hAnsiTheme="majorBidi" w:cstheme="majorBidi"/>
                <w:sz w:val="24"/>
                <w:szCs w:val="24"/>
              </w:rPr>
              <w:t>ime of concealing the gains from unlawful activities through various schemes and methods by the persons or business entities.</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Another definition of money laundering, according to common law, refers to a financial transaction scheme that aims to conceal the identity, source and destination of illicitly obtained money. (18 U.S.C 1956 – Crimes and Criminal Procedure)</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The following are some of the activities that involves money laundering;</w:t>
            </w:r>
          </w:p>
          <w:p w:rsidR="00E70EAE"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Transferring of money and other monetary instruments to and from abroad</w:t>
            </w:r>
          </w:p>
          <w:p w:rsidR="00E70EAE"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Buying various tangible and intangible property with large amounts of cash</w:t>
            </w:r>
          </w:p>
          <w:p w:rsidR="00E70EAE"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Depositing large amounts of money into different financial organisations.</w:t>
            </w:r>
          </w:p>
          <w:p w:rsidR="00E70EAE"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Maintaining offshore bank accounts with huge balances.</w:t>
            </w:r>
          </w:p>
          <w:p w:rsidR="00E70EAE"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Transmitting money on the public’s behalf, whether overseas or within the country.</w:t>
            </w:r>
          </w:p>
          <w:p w:rsidR="00E70EAE" w:rsidRPr="00A91EB9" w:rsidRDefault="00E70EAE" w:rsidP="00E70EAE">
            <w:pPr>
              <w:pStyle w:val="ListParagraph"/>
              <w:numPr>
                <w:ilvl w:val="0"/>
                <w:numId w:val="7"/>
              </w:numPr>
              <w:autoSpaceDE w:val="0"/>
              <w:autoSpaceDN w:val="0"/>
              <w:adjustRightInd w:val="0"/>
              <w:rPr>
                <w:rFonts w:asciiTheme="majorBidi" w:hAnsiTheme="majorBidi" w:cstheme="majorBidi"/>
                <w:sz w:val="24"/>
                <w:szCs w:val="24"/>
              </w:rPr>
            </w:pPr>
            <w:r>
              <w:rPr>
                <w:rFonts w:asciiTheme="majorBidi" w:hAnsiTheme="majorBidi" w:cstheme="majorBidi"/>
                <w:sz w:val="24"/>
                <w:szCs w:val="24"/>
              </w:rPr>
              <w:t>Any money derived from unlawful activities</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pStyle w:val="ListParagraph"/>
              <w:numPr>
                <w:ilvl w:val="0"/>
                <w:numId w:val="5"/>
              </w:numPr>
              <w:autoSpaceDE w:val="0"/>
              <w:autoSpaceDN w:val="0"/>
              <w:adjustRightInd w:val="0"/>
              <w:rPr>
                <w:rFonts w:asciiTheme="majorBidi" w:hAnsiTheme="majorBidi" w:cstheme="majorBidi"/>
                <w:b/>
                <w:bCs/>
                <w:sz w:val="24"/>
                <w:szCs w:val="24"/>
              </w:rPr>
            </w:pPr>
            <w:r w:rsidRPr="00B857A6">
              <w:rPr>
                <w:rFonts w:asciiTheme="majorBidi" w:hAnsiTheme="majorBidi" w:cstheme="majorBidi"/>
                <w:b/>
                <w:bCs/>
                <w:sz w:val="24"/>
                <w:szCs w:val="24"/>
              </w:rPr>
              <w:t>What do you understand by the term ‘embezzlement’? Why it is considered as a financial crime?</w:t>
            </w:r>
          </w:p>
          <w:p w:rsidR="00E70EAE" w:rsidRDefault="00E70EAE" w:rsidP="00E70EAE">
            <w:pPr>
              <w:autoSpaceDE w:val="0"/>
              <w:autoSpaceDN w:val="0"/>
              <w:adjustRightInd w:val="0"/>
              <w:rPr>
                <w:rFonts w:asciiTheme="majorBidi" w:hAnsiTheme="majorBidi" w:cstheme="majorBidi"/>
                <w:b/>
                <w:bCs/>
                <w:sz w:val="24"/>
                <w:szCs w:val="24"/>
              </w:rPr>
            </w:pPr>
          </w:p>
          <w:p w:rsidR="00E70EAE"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The forensic accounting unity defines Embezzlement as the process of diverting business income by a member of staff for personal use.</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rPr>
              <w:t xml:space="preserve">In addition, the online encyclopedia, Wikipedia, defines Embezzlement as the act of dishonestly </w:t>
            </w:r>
            <w:r w:rsidRPr="00641A64">
              <w:rPr>
                <w:rFonts w:asciiTheme="majorBidi" w:hAnsiTheme="majorBidi" w:cstheme="majorBidi"/>
                <w:sz w:val="24"/>
                <w:szCs w:val="24"/>
                <w:lang w:val="en"/>
              </w:rPr>
              <w:t>withholding assets for the purpose of conversion (theft) of such assets by one or more individuals to whom such assets have been entrusted, to be held and/or used for other purposes</w:t>
            </w:r>
            <w:r>
              <w:rPr>
                <w:rFonts w:asciiTheme="majorBidi" w:hAnsiTheme="majorBidi" w:cstheme="majorBidi"/>
                <w:sz w:val="24"/>
                <w:szCs w:val="24"/>
                <w:lang w:val="en"/>
              </w:rPr>
              <w:t>.</w:t>
            </w:r>
          </w:p>
          <w:p w:rsidR="00E70EAE" w:rsidRDefault="00E70EAE" w:rsidP="00E70EAE">
            <w:pPr>
              <w:autoSpaceDE w:val="0"/>
              <w:autoSpaceDN w:val="0"/>
              <w:adjustRightInd w:val="0"/>
              <w:rPr>
                <w:rFonts w:asciiTheme="majorBidi" w:hAnsiTheme="majorBidi" w:cstheme="majorBidi"/>
                <w:sz w:val="24"/>
                <w:szCs w:val="24"/>
                <w:lang w:val="en"/>
              </w:rPr>
            </w:pPr>
          </w:p>
          <w:p w:rsidR="00E70EAE" w:rsidRPr="000438EE" w:rsidRDefault="00E70EAE" w:rsidP="00E70EAE">
            <w:pPr>
              <w:autoSpaceDE w:val="0"/>
              <w:autoSpaceDN w:val="0"/>
              <w:adjustRightInd w:val="0"/>
              <w:rPr>
                <w:rFonts w:asciiTheme="majorBidi" w:hAnsiTheme="majorBidi" w:cstheme="majorBidi"/>
                <w:b/>
                <w:bCs/>
                <w:sz w:val="24"/>
                <w:szCs w:val="24"/>
                <w:lang w:val="en"/>
              </w:rPr>
            </w:pPr>
            <w:r w:rsidRPr="000438EE">
              <w:rPr>
                <w:rFonts w:asciiTheme="majorBidi" w:hAnsiTheme="majorBidi" w:cstheme="majorBidi"/>
                <w:b/>
                <w:bCs/>
                <w:sz w:val="24"/>
                <w:szCs w:val="24"/>
                <w:lang w:val="en"/>
              </w:rPr>
              <w:t>Why it is considered as a financial crime?</w:t>
            </w: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lang w:val="en"/>
              </w:rPr>
              <w:t xml:space="preserve">First and foremost, Embezzlement is considered a financial crime because it involves the presence of something valuable. </w:t>
            </w:r>
          </w:p>
          <w:p w:rsidR="00E70EAE" w:rsidRDefault="00E70EAE" w:rsidP="00E70EAE">
            <w:pPr>
              <w:autoSpaceDE w:val="0"/>
              <w:autoSpaceDN w:val="0"/>
              <w:adjustRightInd w:val="0"/>
              <w:rPr>
                <w:rFonts w:asciiTheme="majorBidi" w:hAnsiTheme="majorBidi" w:cstheme="majorBidi"/>
                <w:sz w:val="24"/>
                <w:szCs w:val="24"/>
                <w:lang w:val="en"/>
              </w:rPr>
            </w:pP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lang w:val="en"/>
              </w:rPr>
              <w:t>Secondly, it is a financial crime because there is an opportunity to take something without being detected. For example, the embezzler has a relationship with the victim which places them in a position of trust, therefore, they are given access to financial records, payment, receipts, inventory or other valuable items to the business during the course of their employment.</w:t>
            </w:r>
          </w:p>
          <w:p w:rsidR="00E70EAE" w:rsidRDefault="00E70EAE" w:rsidP="00E70EAE">
            <w:pPr>
              <w:autoSpaceDE w:val="0"/>
              <w:autoSpaceDN w:val="0"/>
              <w:adjustRightInd w:val="0"/>
              <w:rPr>
                <w:rFonts w:asciiTheme="majorBidi" w:hAnsiTheme="majorBidi" w:cstheme="majorBidi"/>
                <w:sz w:val="24"/>
                <w:szCs w:val="24"/>
                <w:lang w:val="en"/>
              </w:rPr>
            </w:pP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lang w:val="en"/>
              </w:rPr>
              <w:t xml:space="preserve">Lastly, it is considered a financial crime because the perpetrator is willing to commit an offence. </w:t>
            </w:r>
          </w:p>
          <w:p w:rsidR="00E70EAE" w:rsidRDefault="00E70EAE" w:rsidP="00E70EAE">
            <w:pPr>
              <w:autoSpaceDE w:val="0"/>
              <w:autoSpaceDN w:val="0"/>
              <w:adjustRightInd w:val="0"/>
              <w:rPr>
                <w:rFonts w:asciiTheme="majorBidi" w:hAnsiTheme="majorBidi" w:cstheme="majorBidi"/>
                <w:sz w:val="24"/>
                <w:szCs w:val="24"/>
                <w:lang w:val="en"/>
              </w:rPr>
            </w:pPr>
          </w:p>
          <w:p w:rsidR="00E70EAE" w:rsidRPr="00F12A53" w:rsidRDefault="00E70EAE" w:rsidP="00E70EAE">
            <w:pPr>
              <w:pStyle w:val="ListParagraph"/>
              <w:numPr>
                <w:ilvl w:val="0"/>
                <w:numId w:val="5"/>
              </w:numPr>
              <w:autoSpaceDE w:val="0"/>
              <w:autoSpaceDN w:val="0"/>
              <w:adjustRightInd w:val="0"/>
              <w:rPr>
                <w:rFonts w:asciiTheme="majorBidi" w:hAnsiTheme="majorBidi" w:cstheme="majorBidi"/>
                <w:b/>
                <w:bCs/>
                <w:sz w:val="24"/>
                <w:szCs w:val="24"/>
              </w:rPr>
            </w:pPr>
            <w:r w:rsidRPr="00F12A53">
              <w:rPr>
                <w:rFonts w:asciiTheme="majorBidi" w:hAnsiTheme="majorBidi" w:cstheme="majorBidi"/>
                <w:b/>
                <w:bCs/>
                <w:sz w:val="24"/>
                <w:szCs w:val="24"/>
              </w:rPr>
              <w:t>What is Forgery? And what is the difference between Forgery and Uttering?</w:t>
            </w:r>
          </w:p>
          <w:p w:rsidR="00E70EAE" w:rsidRDefault="00E70EAE" w:rsidP="00E70EAE">
            <w:pPr>
              <w:autoSpaceDE w:val="0"/>
              <w:autoSpaceDN w:val="0"/>
              <w:adjustRightInd w:val="0"/>
              <w:rPr>
                <w:rFonts w:asciiTheme="majorBidi" w:hAnsiTheme="majorBidi" w:cstheme="majorBidi"/>
                <w:sz w:val="24"/>
                <w:szCs w:val="24"/>
              </w:rPr>
            </w:pPr>
          </w:p>
          <w:p w:rsidR="00E70EAE" w:rsidRPr="00F12A53" w:rsidRDefault="00E70EAE" w:rsidP="00E70EAE">
            <w:pPr>
              <w:autoSpaceDE w:val="0"/>
              <w:autoSpaceDN w:val="0"/>
              <w:adjustRightInd w:val="0"/>
              <w:rPr>
                <w:rFonts w:asciiTheme="majorBidi" w:hAnsiTheme="majorBidi" w:cstheme="majorBidi"/>
                <w:b/>
                <w:bCs/>
                <w:sz w:val="24"/>
                <w:szCs w:val="24"/>
              </w:rPr>
            </w:pPr>
            <w:r w:rsidRPr="00F12A53">
              <w:rPr>
                <w:rFonts w:asciiTheme="majorBidi" w:hAnsiTheme="majorBidi" w:cstheme="majorBidi"/>
                <w:b/>
                <w:bCs/>
                <w:sz w:val="24"/>
                <w:szCs w:val="24"/>
              </w:rPr>
              <w:t>FORGERY:</w:t>
            </w:r>
          </w:p>
          <w:p w:rsidR="00E70EAE"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Forgery is defined by the forensic accounting unity as the deceitful making or material modification of any writing with the intention to deceive or harm another person. Forgery can be committed through writing with a Pencil, Ink, Typewriter, Carving, Printing or pasting one name over another.</w:t>
            </w:r>
          </w:p>
          <w:p w:rsidR="00E70EAE" w:rsidRDefault="00E70EAE" w:rsidP="00E70EAE">
            <w:pPr>
              <w:autoSpaceDE w:val="0"/>
              <w:autoSpaceDN w:val="0"/>
              <w:adjustRightInd w:val="0"/>
              <w:rPr>
                <w:rFonts w:asciiTheme="majorBidi" w:hAnsiTheme="majorBidi" w:cstheme="majorBidi"/>
                <w:sz w:val="24"/>
                <w:szCs w:val="24"/>
              </w:rPr>
            </w:pP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rPr>
              <w:t xml:space="preserve">Another definition of forgery from the online encyclopedia, Wikipedia, is the process of </w:t>
            </w:r>
            <w:r w:rsidRPr="005D5CF7">
              <w:rPr>
                <w:rFonts w:asciiTheme="majorBidi" w:hAnsiTheme="majorBidi" w:cstheme="majorBidi"/>
                <w:sz w:val="24"/>
                <w:szCs w:val="24"/>
                <w:lang w:val="en"/>
              </w:rPr>
              <w:t>making, adapting, or imitating objects, statistics, or documents with the intent to deceive or make usually large amounts of money by selling the forged item</w:t>
            </w:r>
            <w:r>
              <w:rPr>
                <w:rFonts w:asciiTheme="majorBidi" w:hAnsiTheme="majorBidi" w:cstheme="majorBidi"/>
                <w:sz w:val="24"/>
                <w:szCs w:val="24"/>
                <w:lang w:val="en"/>
              </w:rPr>
              <w:t>.</w:t>
            </w:r>
          </w:p>
          <w:p w:rsidR="00E70EAE" w:rsidRDefault="00E70EAE" w:rsidP="00E70EAE">
            <w:pPr>
              <w:autoSpaceDE w:val="0"/>
              <w:autoSpaceDN w:val="0"/>
              <w:adjustRightInd w:val="0"/>
              <w:rPr>
                <w:rFonts w:asciiTheme="majorBidi" w:hAnsiTheme="majorBidi" w:cstheme="majorBidi"/>
                <w:sz w:val="24"/>
                <w:szCs w:val="24"/>
                <w:lang w:val="en"/>
              </w:rPr>
            </w:pPr>
          </w:p>
          <w:p w:rsidR="00E70EAE" w:rsidRDefault="00E70EAE" w:rsidP="00E70EAE">
            <w:pPr>
              <w:autoSpaceDE w:val="0"/>
              <w:autoSpaceDN w:val="0"/>
              <w:adjustRightInd w:val="0"/>
              <w:rPr>
                <w:rFonts w:asciiTheme="majorBidi" w:hAnsiTheme="majorBidi" w:cstheme="majorBidi"/>
                <w:sz w:val="24"/>
                <w:szCs w:val="24"/>
                <w:lang w:val="en"/>
              </w:rPr>
            </w:pPr>
          </w:p>
          <w:p w:rsidR="00E70EAE" w:rsidRDefault="00E70EAE" w:rsidP="00E70EAE">
            <w:pPr>
              <w:autoSpaceDE w:val="0"/>
              <w:autoSpaceDN w:val="0"/>
              <w:adjustRightInd w:val="0"/>
              <w:rPr>
                <w:rFonts w:asciiTheme="majorBidi" w:hAnsiTheme="majorBidi" w:cstheme="majorBidi"/>
                <w:b/>
                <w:bCs/>
                <w:sz w:val="24"/>
                <w:szCs w:val="24"/>
                <w:lang w:val="en"/>
              </w:rPr>
            </w:pPr>
            <w:r w:rsidRPr="00F12A53">
              <w:rPr>
                <w:rFonts w:asciiTheme="majorBidi" w:hAnsiTheme="majorBidi" w:cstheme="majorBidi"/>
                <w:b/>
                <w:bCs/>
                <w:sz w:val="24"/>
                <w:szCs w:val="24"/>
                <w:lang w:val="en"/>
              </w:rPr>
              <w:lastRenderedPageBreak/>
              <w:t>UTTERING:</w:t>
            </w:r>
          </w:p>
          <w:p w:rsidR="00E70EAE" w:rsidRDefault="00E70EAE" w:rsidP="00E70EAE">
            <w:pPr>
              <w:autoSpaceDE w:val="0"/>
              <w:autoSpaceDN w:val="0"/>
              <w:adjustRightInd w:val="0"/>
              <w:rPr>
                <w:rFonts w:asciiTheme="majorBidi" w:hAnsiTheme="majorBidi" w:cstheme="majorBidi"/>
                <w:sz w:val="24"/>
                <w:szCs w:val="24"/>
                <w:lang w:val="en"/>
              </w:rPr>
            </w:pPr>
            <w:r w:rsidRPr="00F12A53">
              <w:rPr>
                <w:rFonts w:asciiTheme="majorBidi" w:hAnsiTheme="majorBidi" w:cstheme="majorBidi"/>
                <w:sz w:val="24"/>
                <w:szCs w:val="24"/>
                <w:lang w:val="en"/>
              </w:rPr>
              <w:t>Uttering is defined as the offering of a forget instrument with the intent to deceive.</w:t>
            </w:r>
          </w:p>
          <w:p w:rsidR="00E70EAE" w:rsidRDefault="00E70EAE" w:rsidP="00E70EAE">
            <w:pPr>
              <w:autoSpaceDE w:val="0"/>
              <w:autoSpaceDN w:val="0"/>
              <w:adjustRightInd w:val="0"/>
              <w:rPr>
                <w:rFonts w:asciiTheme="majorBidi" w:hAnsiTheme="majorBidi" w:cstheme="majorBidi"/>
                <w:sz w:val="24"/>
                <w:szCs w:val="24"/>
                <w:lang w:val="en"/>
              </w:rPr>
            </w:pPr>
          </w:p>
          <w:p w:rsidR="00E70EAE" w:rsidRDefault="00E70EAE" w:rsidP="00E70EAE">
            <w:pPr>
              <w:autoSpaceDE w:val="0"/>
              <w:autoSpaceDN w:val="0"/>
              <w:adjustRightInd w:val="0"/>
              <w:rPr>
                <w:rFonts w:asciiTheme="majorBidi" w:hAnsiTheme="majorBidi" w:cstheme="majorBidi"/>
                <w:sz w:val="24"/>
                <w:szCs w:val="24"/>
                <w:lang w:val="en"/>
              </w:rPr>
            </w:pPr>
            <w:r>
              <w:rPr>
                <w:rFonts w:asciiTheme="majorBidi" w:hAnsiTheme="majorBidi" w:cstheme="majorBidi"/>
                <w:sz w:val="24"/>
                <w:szCs w:val="24"/>
                <w:lang w:val="en"/>
              </w:rPr>
              <w:t>The differences between forgery and uttering are:</w:t>
            </w:r>
          </w:p>
          <w:p w:rsidR="00E70EAE" w:rsidRDefault="00E70EAE" w:rsidP="00E70EAE">
            <w:pPr>
              <w:autoSpaceDE w:val="0"/>
              <w:autoSpaceDN w:val="0"/>
              <w:adjustRightInd w:val="0"/>
              <w:rPr>
                <w:rFonts w:asciiTheme="majorBidi" w:hAnsiTheme="majorBidi" w:cstheme="majorBidi"/>
                <w:sz w:val="24"/>
                <w:szCs w:val="24"/>
                <w:lang w:val="en"/>
              </w:rPr>
            </w:pPr>
          </w:p>
          <w:p w:rsidR="00E70EAE" w:rsidRPr="00E70EAE" w:rsidRDefault="00E70EAE" w:rsidP="00E70EAE">
            <w:pPr>
              <w:pStyle w:val="ListParagraph"/>
              <w:numPr>
                <w:ilvl w:val="0"/>
                <w:numId w:val="8"/>
              </w:numPr>
              <w:autoSpaceDE w:val="0"/>
              <w:autoSpaceDN w:val="0"/>
              <w:adjustRightInd w:val="0"/>
              <w:rPr>
                <w:rFonts w:asciiTheme="majorBidi" w:hAnsiTheme="majorBidi" w:cstheme="majorBidi"/>
                <w:b/>
                <w:bCs/>
                <w:sz w:val="24"/>
                <w:szCs w:val="24"/>
              </w:rPr>
            </w:pPr>
            <w:r w:rsidRPr="00E70EAE">
              <w:rPr>
                <w:rFonts w:asciiTheme="majorBidi" w:hAnsiTheme="majorBidi" w:cstheme="majorBidi"/>
                <w:b/>
                <w:bCs/>
                <w:sz w:val="24"/>
                <w:szCs w:val="24"/>
              </w:rPr>
              <w:t>FORGERY;</w:t>
            </w:r>
          </w:p>
          <w:p w:rsidR="00E70EAE"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First and foremost, the signature was not</w:t>
            </w:r>
            <w:bookmarkStart w:id="0" w:name="_GoBack"/>
            <w:bookmarkEnd w:id="0"/>
            <w:r>
              <w:rPr>
                <w:rFonts w:asciiTheme="majorBidi" w:hAnsiTheme="majorBidi" w:cstheme="majorBidi"/>
                <w:sz w:val="24"/>
                <w:szCs w:val="24"/>
              </w:rPr>
              <w:t xml:space="preserve"> made by the person whose signature it is meant to be. Secondly, that someone illegally made the signature.</w:t>
            </w:r>
          </w:p>
          <w:p w:rsidR="00E70EAE" w:rsidRDefault="00E70EAE" w:rsidP="00E70EAE">
            <w:pPr>
              <w:autoSpaceDE w:val="0"/>
              <w:autoSpaceDN w:val="0"/>
              <w:adjustRightInd w:val="0"/>
              <w:rPr>
                <w:rFonts w:asciiTheme="majorBidi" w:hAnsiTheme="majorBidi" w:cstheme="majorBidi"/>
                <w:sz w:val="24"/>
                <w:szCs w:val="24"/>
              </w:rPr>
            </w:pPr>
          </w:p>
          <w:p w:rsidR="00E70EAE" w:rsidRPr="00E70EAE" w:rsidRDefault="00E70EAE" w:rsidP="00E70EAE">
            <w:pPr>
              <w:pStyle w:val="ListParagraph"/>
              <w:numPr>
                <w:ilvl w:val="0"/>
                <w:numId w:val="8"/>
              </w:numPr>
              <w:autoSpaceDE w:val="0"/>
              <w:autoSpaceDN w:val="0"/>
              <w:adjustRightInd w:val="0"/>
              <w:rPr>
                <w:rFonts w:asciiTheme="majorBidi" w:hAnsiTheme="majorBidi" w:cstheme="majorBidi"/>
                <w:b/>
                <w:bCs/>
                <w:sz w:val="24"/>
                <w:szCs w:val="24"/>
              </w:rPr>
            </w:pPr>
            <w:r w:rsidRPr="00E70EAE">
              <w:rPr>
                <w:rFonts w:asciiTheme="majorBidi" w:hAnsiTheme="majorBidi" w:cstheme="majorBidi"/>
                <w:b/>
                <w:bCs/>
                <w:sz w:val="24"/>
                <w:szCs w:val="24"/>
              </w:rPr>
              <w:t>UTTERING;</w:t>
            </w:r>
          </w:p>
          <w:p w:rsidR="00E70EAE" w:rsidRPr="000B49B6" w:rsidRDefault="00E70EAE" w:rsidP="00E70EAE">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Whereas, uttering first and foremost, involves presenting a fake license as evidence to receive compensation. Secondly, it involves depositing a fake cheque to a personal account. Thirdly, it involves delivering a forget note to pay a debt. Fourthly, it involves getting certification of a forget will and lastly, it involves using a forget instrument in court.</w:t>
            </w:r>
          </w:p>
          <w:p w:rsidR="00E70EAE" w:rsidRDefault="00E70EAE" w:rsidP="00E70EAE">
            <w:pPr>
              <w:autoSpaceDE w:val="0"/>
              <w:autoSpaceDN w:val="0"/>
              <w:adjustRightInd w:val="0"/>
              <w:rPr>
                <w:rFonts w:asciiTheme="majorBidi" w:hAnsiTheme="majorBidi" w:cstheme="majorBidi"/>
                <w:b/>
                <w:bCs/>
                <w:sz w:val="24"/>
                <w:szCs w:val="24"/>
                <w:lang w:val="en"/>
              </w:rPr>
            </w:pPr>
          </w:p>
          <w:p w:rsidR="00E70EAE" w:rsidRDefault="00E70EAE" w:rsidP="00E70EAE">
            <w:pPr>
              <w:autoSpaceDE w:val="0"/>
              <w:autoSpaceDN w:val="0"/>
              <w:adjustRightInd w:val="0"/>
              <w:rPr>
                <w:rFonts w:asciiTheme="majorBidi" w:hAnsiTheme="majorBidi" w:cstheme="majorBidi"/>
                <w:b/>
                <w:bCs/>
                <w:sz w:val="24"/>
                <w:szCs w:val="24"/>
                <w:lang w:val="en"/>
              </w:rPr>
            </w:pPr>
          </w:p>
          <w:p w:rsidR="00E70EAE" w:rsidRDefault="00E70EAE" w:rsidP="00E70EAE">
            <w:pPr>
              <w:autoSpaceDE w:val="0"/>
              <w:autoSpaceDN w:val="0"/>
              <w:adjustRightInd w:val="0"/>
              <w:rPr>
                <w:rFonts w:asciiTheme="majorBidi" w:hAnsiTheme="majorBidi" w:cstheme="majorBidi"/>
                <w:b/>
                <w:bCs/>
                <w:sz w:val="24"/>
                <w:szCs w:val="24"/>
                <w:lang w:val="en"/>
              </w:rPr>
            </w:pPr>
            <w:r>
              <w:rPr>
                <w:rFonts w:asciiTheme="majorBidi" w:hAnsiTheme="majorBidi" w:cstheme="majorBidi"/>
                <w:b/>
                <w:bCs/>
                <w:sz w:val="24"/>
                <w:szCs w:val="24"/>
                <w:lang w:val="en"/>
              </w:rPr>
              <w:t>CASE STUDY</w:t>
            </w:r>
          </w:p>
          <w:p w:rsidR="00E70EAE" w:rsidRDefault="00E70EAE" w:rsidP="00E70EAE">
            <w:pPr>
              <w:autoSpaceDE w:val="0"/>
              <w:autoSpaceDN w:val="0"/>
              <w:adjustRightInd w:val="0"/>
              <w:rPr>
                <w:rFonts w:asciiTheme="majorBidi" w:hAnsiTheme="majorBidi" w:cstheme="majorBidi"/>
                <w:b/>
                <w:bCs/>
                <w:sz w:val="24"/>
                <w:szCs w:val="24"/>
                <w:lang w:val="en"/>
              </w:rPr>
            </w:pPr>
          </w:p>
          <w:p w:rsidR="00E70EAE" w:rsidRDefault="00E70EAE" w:rsidP="00E70EAE">
            <w:pPr>
              <w:autoSpaceDE w:val="0"/>
              <w:autoSpaceDN w:val="0"/>
              <w:adjustRightInd w:val="0"/>
              <w:rPr>
                <w:rFonts w:asciiTheme="majorBidi" w:hAnsiTheme="majorBidi" w:cstheme="majorBidi"/>
                <w:b/>
                <w:bCs/>
                <w:sz w:val="24"/>
                <w:szCs w:val="24"/>
                <w:lang w:val="en"/>
              </w:rPr>
            </w:pPr>
            <w:r>
              <w:rPr>
                <w:rFonts w:asciiTheme="majorBidi" w:hAnsiTheme="majorBidi" w:cstheme="majorBidi"/>
                <w:b/>
                <w:bCs/>
                <w:sz w:val="24"/>
                <w:szCs w:val="24"/>
                <w:lang w:val="en"/>
              </w:rPr>
              <w:t>QUESTION</w:t>
            </w:r>
          </w:p>
          <w:p w:rsidR="00E70EAE" w:rsidRDefault="00E70EAE" w:rsidP="00E70EAE">
            <w:pPr>
              <w:autoSpaceDE w:val="0"/>
              <w:autoSpaceDN w:val="0"/>
              <w:adjustRightInd w:val="0"/>
              <w:rPr>
                <w:rFonts w:asciiTheme="majorBidi" w:hAnsiTheme="majorBidi" w:cstheme="majorBidi"/>
                <w:b/>
                <w:bCs/>
                <w:sz w:val="24"/>
                <w:szCs w:val="24"/>
                <w:lang w:val="en"/>
              </w:rPr>
            </w:pPr>
          </w:p>
          <w:p w:rsidR="00E70EAE" w:rsidRDefault="00E70EAE" w:rsidP="00E70EAE">
            <w:pPr>
              <w:autoSpaceDE w:val="0"/>
              <w:autoSpaceDN w:val="0"/>
              <w:adjustRightInd w:val="0"/>
              <w:rPr>
                <w:rFonts w:ascii="Times New Roman" w:hAnsi="Times New Roman" w:cs="Times New Roman"/>
                <w:b/>
                <w:bCs/>
                <w:sz w:val="24"/>
                <w:szCs w:val="24"/>
              </w:rPr>
            </w:pPr>
            <w:r w:rsidRPr="00010019">
              <w:rPr>
                <w:rFonts w:ascii="Times New Roman" w:hAnsi="Times New Roman" w:cs="Times New Roman"/>
                <w:b/>
                <w:bCs/>
                <w:sz w:val="24"/>
                <w:szCs w:val="24"/>
              </w:rPr>
              <w:t>Based on the above case what do you think that the forensic accountant would have assessed to get to know the actual facts about the monies?</w:t>
            </w:r>
          </w:p>
          <w:p w:rsidR="00E70EAE" w:rsidRDefault="00E70EAE" w:rsidP="00E70EAE">
            <w:pPr>
              <w:autoSpaceDE w:val="0"/>
              <w:autoSpaceDN w:val="0"/>
              <w:adjustRightInd w:val="0"/>
              <w:rPr>
                <w:rFonts w:ascii="Times New Roman" w:hAnsi="Times New Roman" w:cs="Times New Roman"/>
                <w:b/>
                <w:bCs/>
                <w:sz w:val="24"/>
                <w:szCs w:val="24"/>
              </w:rPr>
            </w:pPr>
          </w:p>
          <w:p w:rsidR="00E70EAE" w:rsidRDefault="00E70EAE" w:rsidP="00E70EAE">
            <w:pPr>
              <w:autoSpaceDE w:val="0"/>
              <w:autoSpaceDN w:val="0"/>
              <w:adjustRightInd w:val="0"/>
              <w:rPr>
                <w:rFonts w:ascii="Times New Roman" w:hAnsi="Times New Roman" w:cs="Times New Roman"/>
                <w:sz w:val="24"/>
                <w:szCs w:val="24"/>
              </w:rPr>
            </w:pPr>
            <w:r w:rsidRPr="000D0C4F">
              <w:rPr>
                <w:rFonts w:ascii="Times New Roman" w:hAnsi="Times New Roman" w:cs="Times New Roman"/>
                <w:sz w:val="24"/>
                <w:szCs w:val="24"/>
              </w:rPr>
              <w:t>From the accountant’s report that the defendants’ Solicitors obtained, the forensic accounta</w:t>
            </w:r>
            <w:r>
              <w:rPr>
                <w:rFonts w:ascii="Times New Roman" w:hAnsi="Times New Roman" w:cs="Times New Roman"/>
                <w:sz w:val="24"/>
                <w:szCs w:val="24"/>
              </w:rPr>
              <w:t>n</w:t>
            </w:r>
            <w:r w:rsidRPr="000D0C4F">
              <w:rPr>
                <w:rFonts w:ascii="Times New Roman" w:hAnsi="Times New Roman" w:cs="Times New Roman"/>
                <w:sz w:val="24"/>
                <w:szCs w:val="24"/>
              </w:rPr>
              <w:t>t was able to analyse the following tangible documents</w:t>
            </w:r>
            <w:r>
              <w:rPr>
                <w:rFonts w:ascii="Times New Roman" w:hAnsi="Times New Roman" w:cs="Times New Roman"/>
                <w:sz w:val="24"/>
                <w:szCs w:val="24"/>
              </w:rPr>
              <w:t xml:space="preserve"> from the defendants’ accounts</w:t>
            </w:r>
            <w:r w:rsidRPr="000D0C4F">
              <w:rPr>
                <w:rFonts w:ascii="Times New Roman" w:hAnsi="Times New Roman" w:cs="Times New Roman"/>
                <w:sz w:val="24"/>
                <w:szCs w:val="24"/>
              </w:rPr>
              <w:t>;</w:t>
            </w:r>
          </w:p>
          <w:p w:rsidR="00E70EAE" w:rsidRDefault="00E70EAE" w:rsidP="00E70EAE">
            <w:pPr>
              <w:autoSpaceDE w:val="0"/>
              <w:autoSpaceDN w:val="0"/>
              <w:adjustRightInd w:val="0"/>
              <w:rPr>
                <w:rFonts w:ascii="Times New Roman" w:hAnsi="Times New Roman" w:cs="Times New Roman"/>
                <w:sz w:val="24"/>
                <w:szCs w:val="24"/>
              </w:rPr>
            </w:pPr>
          </w:p>
          <w:p w:rsidR="00E70EAE" w:rsidRPr="001D6EE8" w:rsidRDefault="00E70EAE" w:rsidP="00E70EAE">
            <w:pPr>
              <w:pStyle w:val="ListParagraph"/>
              <w:numPr>
                <w:ilvl w:val="0"/>
                <w:numId w:val="12"/>
              </w:numPr>
              <w:autoSpaceDE w:val="0"/>
              <w:autoSpaceDN w:val="0"/>
              <w:adjustRightInd w:val="0"/>
              <w:rPr>
                <w:rFonts w:ascii="Times New Roman" w:hAnsi="Times New Roman"/>
                <w:sz w:val="24"/>
                <w:szCs w:val="24"/>
              </w:rPr>
            </w:pPr>
            <w:r>
              <w:rPr>
                <w:rFonts w:ascii="Times New Roman" w:hAnsi="Times New Roman"/>
                <w:sz w:val="24"/>
                <w:szCs w:val="24"/>
              </w:rPr>
              <w:t>The couple’s books of prime entry such as cash books, journals, sales books, and purchases books (also known as ledger accounts or day books).</w:t>
            </w:r>
          </w:p>
          <w:p w:rsidR="00E70EAE" w:rsidRDefault="00E70EAE" w:rsidP="00E70EAE">
            <w:pPr>
              <w:pStyle w:val="ListParagraph"/>
              <w:numPr>
                <w:ilvl w:val="0"/>
                <w:numId w:val="12"/>
              </w:numPr>
              <w:autoSpaceDE w:val="0"/>
              <w:autoSpaceDN w:val="0"/>
              <w:adjustRightInd w:val="0"/>
              <w:rPr>
                <w:rFonts w:ascii="Times New Roman" w:hAnsi="Times New Roman"/>
                <w:sz w:val="24"/>
                <w:szCs w:val="24"/>
              </w:rPr>
            </w:pPr>
            <w:r>
              <w:rPr>
                <w:rFonts w:ascii="Times New Roman" w:hAnsi="Times New Roman"/>
                <w:sz w:val="24"/>
                <w:szCs w:val="24"/>
              </w:rPr>
              <w:t>The couple’s bank statements.</w:t>
            </w:r>
          </w:p>
          <w:p w:rsidR="00E70EAE" w:rsidRDefault="00E70EAE" w:rsidP="00E70EAE">
            <w:pPr>
              <w:pStyle w:val="ListParagraph"/>
              <w:numPr>
                <w:ilvl w:val="0"/>
                <w:numId w:val="12"/>
              </w:numPr>
              <w:autoSpaceDE w:val="0"/>
              <w:autoSpaceDN w:val="0"/>
              <w:adjustRightInd w:val="0"/>
              <w:rPr>
                <w:rFonts w:ascii="Times New Roman" w:hAnsi="Times New Roman"/>
                <w:sz w:val="24"/>
                <w:szCs w:val="24"/>
              </w:rPr>
            </w:pPr>
            <w:r>
              <w:rPr>
                <w:rFonts w:ascii="Times New Roman" w:hAnsi="Times New Roman"/>
                <w:sz w:val="24"/>
                <w:szCs w:val="24"/>
              </w:rPr>
              <w:t>The couple’s statements of comprehensive income.</w:t>
            </w:r>
          </w:p>
          <w:p w:rsidR="00E70EAE" w:rsidRDefault="00E70EAE" w:rsidP="00E70EAE">
            <w:pPr>
              <w:pStyle w:val="ListParagraph"/>
              <w:numPr>
                <w:ilvl w:val="0"/>
                <w:numId w:val="12"/>
              </w:numPr>
              <w:autoSpaceDE w:val="0"/>
              <w:autoSpaceDN w:val="0"/>
              <w:adjustRightInd w:val="0"/>
              <w:rPr>
                <w:rFonts w:ascii="Times New Roman" w:hAnsi="Times New Roman"/>
                <w:sz w:val="24"/>
                <w:szCs w:val="24"/>
              </w:rPr>
            </w:pPr>
            <w:r>
              <w:rPr>
                <w:rFonts w:ascii="Times New Roman" w:hAnsi="Times New Roman"/>
                <w:sz w:val="24"/>
                <w:szCs w:val="24"/>
              </w:rPr>
              <w:t>The couple’s statements of financial positions.</w:t>
            </w:r>
          </w:p>
          <w:p w:rsidR="00E70EAE" w:rsidRPr="000D0C4F" w:rsidRDefault="00E70EAE" w:rsidP="00E70EAE">
            <w:pPr>
              <w:pStyle w:val="ListParagraph"/>
              <w:numPr>
                <w:ilvl w:val="0"/>
                <w:numId w:val="12"/>
              </w:numPr>
              <w:autoSpaceDE w:val="0"/>
              <w:autoSpaceDN w:val="0"/>
              <w:adjustRightInd w:val="0"/>
              <w:rPr>
                <w:rFonts w:ascii="Times New Roman" w:hAnsi="Times New Roman"/>
                <w:sz w:val="24"/>
                <w:szCs w:val="24"/>
              </w:rPr>
            </w:pPr>
            <w:r>
              <w:rPr>
                <w:rFonts w:ascii="Times New Roman" w:hAnsi="Times New Roman"/>
                <w:sz w:val="24"/>
                <w:szCs w:val="24"/>
              </w:rPr>
              <w:t>The couple’s statements of cash flows.</w:t>
            </w:r>
          </w:p>
          <w:p w:rsidR="00E70EAE" w:rsidRPr="000D0C4F" w:rsidRDefault="00E70EAE" w:rsidP="00E70EAE">
            <w:pPr>
              <w:autoSpaceDE w:val="0"/>
              <w:autoSpaceDN w:val="0"/>
              <w:adjustRightInd w:val="0"/>
              <w:rPr>
                <w:rFonts w:ascii="Times New Roman" w:hAnsi="Times New Roman" w:cs="Times New Roman"/>
                <w:sz w:val="24"/>
                <w:szCs w:val="24"/>
              </w:rPr>
            </w:pPr>
            <w:r w:rsidRPr="000D0C4F">
              <w:rPr>
                <w:rFonts w:ascii="Times New Roman" w:hAnsi="Times New Roman" w:cs="Times New Roman"/>
                <w:sz w:val="24"/>
                <w:szCs w:val="24"/>
              </w:rPr>
              <w:t xml:space="preserve">  </w:t>
            </w:r>
          </w:p>
          <w:p w:rsidR="00E70EAE" w:rsidRDefault="00E70EAE" w:rsidP="00E70EAE">
            <w:pPr>
              <w:autoSpaceDE w:val="0"/>
              <w:autoSpaceDN w:val="0"/>
              <w:adjustRightInd w:val="0"/>
              <w:rPr>
                <w:rFonts w:ascii="Times New Roman" w:hAnsi="Times New Roman" w:cs="Times New Roman"/>
                <w:b/>
                <w:bCs/>
                <w:sz w:val="24"/>
                <w:szCs w:val="24"/>
              </w:rPr>
            </w:pPr>
            <w:r w:rsidRPr="00010019">
              <w:rPr>
                <w:rFonts w:ascii="Times New Roman" w:hAnsi="Times New Roman" w:cs="Times New Roman"/>
                <w:b/>
                <w:bCs/>
                <w:sz w:val="24"/>
                <w:szCs w:val="24"/>
              </w:rPr>
              <w:t>And how he was able to conclude that the husband and wife must have had access to unidentified sources of income?</w:t>
            </w:r>
          </w:p>
          <w:p w:rsidR="00E70EAE" w:rsidRDefault="00E70EAE" w:rsidP="00E70EAE">
            <w:pPr>
              <w:autoSpaceDE w:val="0"/>
              <w:autoSpaceDN w:val="0"/>
              <w:adjustRightInd w:val="0"/>
              <w:rPr>
                <w:rFonts w:ascii="Times New Roman" w:hAnsi="Times New Roman" w:cs="Times New Roman"/>
                <w:b/>
                <w:bCs/>
                <w:sz w:val="24"/>
                <w:szCs w:val="24"/>
              </w:rPr>
            </w:pPr>
          </w:p>
          <w:p w:rsidR="00E70EAE" w:rsidRPr="00C31850" w:rsidRDefault="00E70EAE" w:rsidP="00E70EAE">
            <w:pPr>
              <w:autoSpaceDE w:val="0"/>
              <w:autoSpaceDN w:val="0"/>
              <w:adjustRightInd w:val="0"/>
              <w:rPr>
                <w:rFonts w:ascii="Times New Roman" w:hAnsi="Times New Roman" w:cs="Times New Roman"/>
                <w:sz w:val="24"/>
                <w:szCs w:val="24"/>
              </w:rPr>
            </w:pPr>
            <w:r w:rsidRPr="00C31850">
              <w:rPr>
                <w:rFonts w:ascii="Times New Roman" w:hAnsi="Times New Roman" w:cs="Times New Roman"/>
                <w:sz w:val="24"/>
                <w:szCs w:val="24"/>
              </w:rPr>
              <w:t>The forensic accountant was able to analyse the;</w:t>
            </w:r>
          </w:p>
          <w:p w:rsidR="00E70EAE" w:rsidRDefault="00E70EAE" w:rsidP="00E70EAE">
            <w:pPr>
              <w:autoSpaceDE w:val="0"/>
              <w:autoSpaceDN w:val="0"/>
              <w:adjustRightInd w:val="0"/>
              <w:rPr>
                <w:rFonts w:ascii="Times New Roman" w:hAnsi="Times New Roman" w:cs="Times New Roman"/>
                <w:sz w:val="24"/>
                <w:szCs w:val="24"/>
              </w:rPr>
            </w:pPr>
          </w:p>
          <w:p w:rsidR="00E70EAE" w:rsidRPr="00C31850" w:rsidRDefault="00E70EAE" w:rsidP="00E70EAE">
            <w:pPr>
              <w:pStyle w:val="ListParagraph"/>
              <w:numPr>
                <w:ilvl w:val="0"/>
                <w:numId w:val="13"/>
              </w:numPr>
              <w:autoSpaceDE w:val="0"/>
              <w:autoSpaceDN w:val="0"/>
              <w:adjustRightInd w:val="0"/>
              <w:rPr>
                <w:rFonts w:ascii="Times New Roman" w:hAnsi="Times New Roman"/>
                <w:sz w:val="24"/>
                <w:szCs w:val="24"/>
              </w:rPr>
            </w:pPr>
            <w:r>
              <w:rPr>
                <w:rFonts w:ascii="Times New Roman" w:hAnsi="Times New Roman"/>
                <w:sz w:val="24"/>
                <w:szCs w:val="24"/>
              </w:rPr>
              <w:t xml:space="preserve">Above mentioned accounting records which showed the couple’s transactions or dealings. These accounting records indicated that the couple had spent more cash than they had received. These undisclosed amount of money might have been proceeds of crime (money laundering). </w:t>
            </w:r>
          </w:p>
          <w:p w:rsidR="00E70EAE" w:rsidRPr="00B857A6" w:rsidRDefault="00E70EAE" w:rsidP="00E70EAE">
            <w:pPr>
              <w:autoSpaceDE w:val="0"/>
              <w:autoSpaceDN w:val="0"/>
              <w:adjustRightInd w:val="0"/>
              <w:rPr>
                <w:rFonts w:asciiTheme="majorBidi" w:hAnsiTheme="majorBidi" w:cstheme="majorBidi"/>
                <w:b/>
                <w:bCs/>
                <w:sz w:val="24"/>
                <w:szCs w:val="24"/>
              </w:rPr>
            </w:pPr>
          </w:p>
          <w:p w:rsidR="00E70EAE" w:rsidRPr="003B63FF" w:rsidRDefault="00E70EAE" w:rsidP="00E70EAE">
            <w:pPr>
              <w:autoSpaceDE w:val="0"/>
              <w:autoSpaceDN w:val="0"/>
              <w:adjustRightInd w:val="0"/>
              <w:rPr>
                <w:rFonts w:asciiTheme="majorBidi" w:hAnsiTheme="majorBidi" w:cstheme="majorBidi"/>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CC2FB3" w:rsidRDefault="00CC2FB3" w:rsidP="00E70EA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lang w:eastAsia="zh-TW"/>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0EAE" w:rsidP="00A851DA">
            <w:pPr>
              <w:rPr>
                <w:rFonts w:cs="Bliss-Regular"/>
                <w:color w:val="000000"/>
              </w:rPr>
            </w:pPr>
            <w:r>
              <w:rPr>
                <w:rFonts w:cs="Bliss-Regular"/>
                <w:color w:val="000000"/>
              </w:rPr>
              <w:t>18</w:t>
            </w:r>
            <w:r w:rsidR="006229BB">
              <w:rPr>
                <w:rFonts w:cs="Bliss-Regular"/>
                <w:color w:val="000000"/>
              </w:rPr>
              <w:t>/12/2014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7A6" w:rsidRDefault="00EE67A6" w:rsidP="00CB4D0A">
      <w:pPr>
        <w:spacing w:after="0" w:line="240" w:lineRule="auto"/>
      </w:pPr>
      <w:r>
        <w:separator/>
      </w:r>
    </w:p>
  </w:endnote>
  <w:endnote w:type="continuationSeparator" w:id="0">
    <w:p w:rsidR="00EE67A6" w:rsidRDefault="00EE67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W01-55Roma">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7A6" w:rsidRDefault="00EE67A6" w:rsidP="00CB4D0A">
      <w:pPr>
        <w:spacing w:after="0" w:line="240" w:lineRule="auto"/>
      </w:pPr>
      <w:r>
        <w:separator/>
      </w:r>
    </w:p>
  </w:footnote>
  <w:footnote w:type="continuationSeparator" w:id="0">
    <w:p w:rsidR="00EE67A6" w:rsidRDefault="00EE67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E67733"/>
    <w:multiLevelType w:val="hybridMultilevel"/>
    <w:tmpl w:val="1A266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0A18B2"/>
    <w:multiLevelType w:val="hybridMultilevel"/>
    <w:tmpl w:val="11821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2C50BF"/>
    <w:multiLevelType w:val="hybridMultilevel"/>
    <w:tmpl w:val="D05CF71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557BC9"/>
    <w:multiLevelType w:val="hybridMultilevel"/>
    <w:tmpl w:val="5B3A5E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F805A0"/>
    <w:multiLevelType w:val="hybridMultilevel"/>
    <w:tmpl w:val="1BEA3DA4"/>
    <w:lvl w:ilvl="0" w:tplc="04090017">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6">
    <w:nsid w:val="5CA456EE"/>
    <w:multiLevelType w:val="hybridMultilevel"/>
    <w:tmpl w:val="623287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1D0B66"/>
    <w:multiLevelType w:val="hybridMultilevel"/>
    <w:tmpl w:val="BE5A1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7234C7"/>
    <w:multiLevelType w:val="hybridMultilevel"/>
    <w:tmpl w:val="A54CF9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853110"/>
    <w:multiLevelType w:val="hybridMultilevel"/>
    <w:tmpl w:val="438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E342FD"/>
    <w:multiLevelType w:val="hybridMultilevel"/>
    <w:tmpl w:val="4E8A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B732E4"/>
    <w:multiLevelType w:val="hybridMultilevel"/>
    <w:tmpl w:val="755A8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144AAC"/>
    <w:multiLevelType w:val="hybridMultilevel"/>
    <w:tmpl w:val="EFC8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9"/>
  </w:num>
  <w:num w:numId="4">
    <w:abstractNumId w:val="5"/>
  </w:num>
  <w:num w:numId="5">
    <w:abstractNumId w:val="0"/>
  </w:num>
  <w:num w:numId="6">
    <w:abstractNumId w:val="8"/>
  </w:num>
  <w:num w:numId="7">
    <w:abstractNumId w:val="1"/>
  </w:num>
  <w:num w:numId="8">
    <w:abstractNumId w:val="4"/>
  </w:num>
  <w:num w:numId="9">
    <w:abstractNumId w:val="11"/>
  </w:num>
  <w:num w:numId="10">
    <w:abstractNumId w:val="6"/>
  </w:num>
  <w:num w:numId="11">
    <w:abstractNumId w:val="2"/>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353D5"/>
    <w:rsid w:val="00371885"/>
    <w:rsid w:val="00397ACC"/>
    <w:rsid w:val="003E2B87"/>
    <w:rsid w:val="00405895"/>
    <w:rsid w:val="004058DF"/>
    <w:rsid w:val="00486F1A"/>
    <w:rsid w:val="00490CB9"/>
    <w:rsid w:val="004A2CE2"/>
    <w:rsid w:val="004E3CDA"/>
    <w:rsid w:val="004F261C"/>
    <w:rsid w:val="004F4B4D"/>
    <w:rsid w:val="0050216D"/>
    <w:rsid w:val="00503D7E"/>
    <w:rsid w:val="0050778F"/>
    <w:rsid w:val="00535F31"/>
    <w:rsid w:val="00574D64"/>
    <w:rsid w:val="00591365"/>
    <w:rsid w:val="005B31E4"/>
    <w:rsid w:val="00602D10"/>
    <w:rsid w:val="006034F6"/>
    <w:rsid w:val="00607874"/>
    <w:rsid w:val="00607E77"/>
    <w:rsid w:val="00617BB3"/>
    <w:rsid w:val="006229BB"/>
    <w:rsid w:val="00645CDD"/>
    <w:rsid w:val="006823A7"/>
    <w:rsid w:val="0070347F"/>
    <w:rsid w:val="0070678E"/>
    <w:rsid w:val="007F4F97"/>
    <w:rsid w:val="0080335A"/>
    <w:rsid w:val="00831C11"/>
    <w:rsid w:val="008A48C2"/>
    <w:rsid w:val="008A60B4"/>
    <w:rsid w:val="008B3C31"/>
    <w:rsid w:val="008B64FE"/>
    <w:rsid w:val="00935BF7"/>
    <w:rsid w:val="0095442C"/>
    <w:rsid w:val="0097613E"/>
    <w:rsid w:val="00983942"/>
    <w:rsid w:val="009C37E0"/>
    <w:rsid w:val="00A031EE"/>
    <w:rsid w:val="00A14B66"/>
    <w:rsid w:val="00A65CC3"/>
    <w:rsid w:val="00A65CF7"/>
    <w:rsid w:val="00A851DA"/>
    <w:rsid w:val="00AC7D5B"/>
    <w:rsid w:val="00AE1481"/>
    <w:rsid w:val="00B0415E"/>
    <w:rsid w:val="00B04678"/>
    <w:rsid w:val="00B75A53"/>
    <w:rsid w:val="00BC46DF"/>
    <w:rsid w:val="00C03577"/>
    <w:rsid w:val="00C54E8A"/>
    <w:rsid w:val="00C65FEA"/>
    <w:rsid w:val="00CA0AC2"/>
    <w:rsid w:val="00CB4D0A"/>
    <w:rsid w:val="00CC2FB3"/>
    <w:rsid w:val="00CC575A"/>
    <w:rsid w:val="00D039AC"/>
    <w:rsid w:val="00D32840"/>
    <w:rsid w:val="00D427DE"/>
    <w:rsid w:val="00D5587D"/>
    <w:rsid w:val="00D57242"/>
    <w:rsid w:val="00D707CC"/>
    <w:rsid w:val="00D821FE"/>
    <w:rsid w:val="00DB0793"/>
    <w:rsid w:val="00E00821"/>
    <w:rsid w:val="00E04DB4"/>
    <w:rsid w:val="00E30679"/>
    <w:rsid w:val="00E4597D"/>
    <w:rsid w:val="00E54832"/>
    <w:rsid w:val="00E56A90"/>
    <w:rsid w:val="00E641CC"/>
    <w:rsid w:val="00E70EAE"/>
    <w:rsid w:val="00EA30AB"/>
    <w:rsid w:val="00EB3925"/>
    <w:rsid w:val="00EE67A6"/>
    <w:rsid w:val="00F739AA"/>
    <w:rsid w:val="00FE45E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en.wikipedia.org/wiki/Wild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828C7-DFFD-435D-BFD8-0BB4737C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3208</Words>
  <Characters>18290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quadratex 1</cp:lastModifiedBy>
  <cp:revision>3</cp:revision>
  <dcterms:created xsi:type="dcterms:W3CDTF">2014-12-18T11:07:00Z</dcterms:created>
  <dcterms:modified xsi:type="dcterms:W3CDTF">2014-12-18T11:15:00Z</dcterms:modified>
</cp:coreProperties>
</file>