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705EC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6498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5061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NWAOGWUGWU EMMANUEL OJINNAGA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5061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1423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77F2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50614">
            <w:r>
              <w:t>1708247759CE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6862D2" w:rsidRPr="006B4876" w:rsidRDefault="006862D2" w:rsidP="006862D2">
            <w:pPr>
              <w:pStyle w:val="NoSpacing"/>
              <w:rPr>
                <w:sz w:val="24"/>
                <w:szCs w:val="24"/>
              </w:rPr>
            </w:pPr>
            <w:r w:rsidRPr="006B4876">
              <w:rPr>
                <w:sz w:val="24"/>
                <w:szCs w:val="24"/>
              </w:rPr>
              <w:t>Q1</w:t>
            </w:r>
          </w:p>
          <w:p w:rsidR="006862D2" w:rsidRPr="006B4876" w:rsidRDefault="006862D2" w:rsidP="006862D2">
            <w:pPr>
              <w:pStyle w:val="NoSpacing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6B4876">
              <w:rPr>
                <w:sz w:val="24"/>
                <w:szCs w:val="24"/>
              </w:rPr>
              <w:t xml:space="preserve">The effects of crime will influence economy in the following ways </w:t>
            </w:r>
          </w:p>
          <w:p w:rsidR="006862D2" w:rsidRPr="006B4876" w:rsidRDefault="006862D2" w:rsidP="006862D2">
            <w:pPr>
              <w:pStyle w:val="NoSpacing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6B4876">
              <w:rPr>
                <w:sz w:val="24"/>
                <w:szCs w:val="24"/>
              </w:rPr>
              <w:t>Causing depopulation especially to urban areas.</w:t>
            </w:r>
          </w:p>
          <w:p w:rsidR="006862D2" w:rsidRPr="006B4876" w:rsidRDefault="006862D2" w:rsidP="006862D2">
            <w:pPr>
              <w:pStyle w:val="NoSpacing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6B4876">
              <w:rPr>
                <w:sz w:val="24"/>
                <w:szCs w:val="24"/>
              </w:rPr>
              <w:t>Loss of tourism and retail sales.</w:t>
            </w:r>
          </w:p>
          <w:p w:rsidR="006862D2" w:rsidRPr="006B4876" w:rsidRDefault="006862D2" w:rsidP="006862D2">
            <w:pPr>
              <w:pStyle w:val="NoSpacing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6B4876">
              <w:rPr>
                <w:sz w:val="24"/>
                <w:szCs w:val="24"/>
              </w:rPr>
              <w:t>Loss of investment opportunities by Foreign Investors.</w:t>
            </w:r>
          </w:p>
          <w:p w:rsidR="006862D2" w:rsidRPr="006B4876" w:rsidRDefault="006862D2" w:rsidP="006862D2">
            <w:pPr>
              <w:pStyle w:val="NoSpacing"/>
              <w:ind w:left="1440"/>
              <w:rPr>
                <w:sz w:val="24"/>
                <w:szCs w:val="24"/>
              </w:rPr>
            </w:pPr>
          </w:p>
          <w:p w:rsidR="006862D2" w:rsidRPr="006B4876" w:rsidRDefault="006862D2" w:rsidP="006862D2">
            <w:pPr>
              <w:pStyle w:val="NoSpacing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6B4876">
              <w:rPr>
                <w:sz w:val="24"/>
                <w:szCs w:val="24"/>
              </w:rPr>
              <w:t>Crime costs the economy and tax payers: Pain, Suffering, Lower quality of Life , Loss of Life and loss of family, loss of business, loss of income.</w:t>
            </w:r>
          </w:p>
          <w:p w:rsidR="006862D2" w:rsidRPr="006B4876" w:rsidRDefault="006862D2" w:rsidP="006862D2">
            <w:pPr>
              <w:pStyle w:val="NoSpacing"/>
              <w:ind w:left="1080"/>
              <w:rPr>
                <w:sz w:val="24"/>
                <w:szCs w:val="24"/>
              </w:rPr>
            </w:pPr>
          </w:p>
          <w:p w:rsidR="006862D2" w:rsidRPr="006B4876" w:rsidRDefault="006862D2" w:rsidP="006862D2">
            <w:pPr>
              <w:pStyle w:val="NoSpacing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6B4876">
              <w:rPr>
                <w:sz w:val="24"/>
                <w:szCs w:val="24"/>
              </w:rPr>
              <w:t>ARSON is a malicious or willful burning or damage of the dwellings (building or properties) of another person with the threat to which the occupants have been exposed as a result of this action.</w:t>
            </w:r>
          </w:p>
          <w:p w:rsidR="006862D2" w:rsidRPr="006B4876" w:rsidRDefault="006862D2" w:rsidP="006862D2">
            <w:pPr>
              <w:pStyle w:val="ListParagraph"/>
              <w:rPr>
                <w:sz w:val="24"/>
                <w:szCs w:val="24"/>
              </w:rPr>
            </w:pPr>
          </w:p>
          <w:p w:rsidR="006862D2" w:rsidRPr="006B4876" w:rsidRDefault="006862D2" w:rsidP="006862D2">
            <w:pPr>
              <w:pStyle w:val="NoSpacing"/>
              <w:ind w:left="1080"/>
              <w:rPr>
                <w:sz w:val="24"/>
                <w:szCs w:val="24"/>
              </w:rPr>
            </w:pPr>
          </w:p>
          <w:p w:rsidR="006862D2" w:rsidRPr="006B4876" w:rsidRDefault="006862D2" w:rsidP="006862D2">
            <w:pPr>
              <w:pStyle w:val="NoSpacing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6B4876">
              <w:rPr>
                <w:sz w:val="24"/>
                <w:szCs w:val="24"/>
              </w:rPr>
              <w:t>Money Laundering is a process by which a person or business entities conceal gains from unlawful activities through various schemes and methods.</w:t>
            </w:r>
          </w:p>
          <w:p w:rsidR="006862D2" w:rsidRPr="006B4876" w:rsidRDefault="006862D2" w:rsidP="006862D2">
            <w:pPr>
              <w:pStyle w:val="NoSpacing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6B4876">
              <w:rPr>
                <w:sz w:val="24"/>
                <w:szCs w:val="24"/>
              </w:rPr>
              <w:t xml:space="preserve">Some Activities encompassing money laundering are: Money derived from unlawful activities, Maintaining Offshores bank account with huge balances, and Depositing large amount of money into different financial organizations. </w:t>
            </w:r>
          </w:p>
          <w:p w:rsidR="006862D2" w:rsidRPr="006B4876" w:rsidRDefault="006862D2" w:rsidP="006862D2">
            <w:pPr>
              <w:pStyle w:val="NoSpacing"/>
              <w:rPr>
                <w:sz w:val="24"/>
                <w:szCs w:val="24"/>
              </w:rPr>
            </w:pPr>
          </w:p>
          <w:p w:rsidR="006862D2" w:rsidRPr="006B4876" w:rsidRDefault="006862D2" w:rsidP="006862D2">
            <w:pPr>
              <w:pStyle w:val="NoSpacing"/>
              <w:rPr>
                <w:sz w:val="24"/>
                <w:szCs w:val="24"/>
              </w:rPr>
            </w:pPr>
            <w:r w:rsidRPr="006B4876">
              <w:rPr>
                <w:sz w:val="24"/>
                <w:szCs w:val="24"/>
              </w:rPr>
              <w:t>Q2</w:t>
            </w:r>
          </w:p>
          <w:p w:rsidR="006862D2" w:rsidRPr="006B4876" w:rsidRDefault="006862D2" w:rsidP="006862D2">
            <w:pPr>
              <w:pStyle w:val="NoSpacing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6B4876">
              <w:rPr>
                <w:sz w:val="24"/>
                <w:szCs w:val="24"/>
              </w:rPr>
              <w:t>Embezzlement is an act of diverting or converting a businesses or person’s property or income for personal use.</w:t>
            </w:r>
          </w:p>
          <w:p w:rsidR="006862D2" w:rsidRPr="006B4876" w:rsidRDefault="006862D2" w:rsidP="006862D2">
            <w:pPr>
              <w:pStyle w:val="NoSpacing"/>
              <w:ind w:left="1440"/>
              <w:rPr>
                <w:sz w:val="24"/>
                <w:szCs w:val="24"/>
              </w:rPr>
            </w:pPr>
            <w:r w:rsidRPr="006B4876">
              <w:rPr>
                <w:sz w:val="24"/>
                <w:szCs w:val="24"/>
              </w:rPr>
              <w:t>Embezzlement is considered a Financial Crime because:</w:t>
            </w:r>
          </w:p>
          <w:p w:rsidR="006862D2" w:rsidRPr="006B4876" w:rsidRDefault="006862D2" w:rsidP="006862D2">
            <w:pPr>
              <w:pStyle w:val="NoSpacing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6B4876">
              <w:rPr>
                <w:sz w:val="24"/>
                <w:szCs w:val="24"/>
              </w:rPr>
              <w:t>There exist the presence of something valuable.</w:t>
            </w:r>
          </w:p>
          <w:p w:rsidR="006862D2" w:rsidRPr="006B4876" w:rsidRDefault="006862D2" w:rsidP="006862D2">
            <w:pPr>
              <w:pStyle w:val="NoSpacing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6B4876">
              <w:rPr>
                <w:sz w:val="24"/>
                <w:szCs w:val="24"/>
              </w:rPr>
              <w:lastRenderedPageBreak/>
              <w:t>There exist an opportunity to take something without being detected.</w:t>
            </w:r>
          </w:p>
          <w:p w:rsidR="006862D2" w:rsidRPr="006B4876" w:rsidRDefault="006862D2" w:rsidP="006862D2">
            <w:pPr>
              <w:pStyle w:val="NoSpacing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6B4876">
              <w:rPr>
                <w:sz w:val="24"/>
                <w:szCs w:val="24"/>
              </w:rPr>
              <w:t>There also exist a perpetrator who is willing to commit an offence.</w:t>
            </w:r>
          </w:p>
          <w:p w:rsidR="006862D2" w:rsidRPr="006B4876" w:rsidRDefault="006862D2" w:rsidP="006862D2">
            <w:pPr>
              <w:pStyle w:val="NoSpacing"/>
              <w:rPr>
                <w:sz w:val="24"/>
                <w:szCs w:val="24"/>
              </w:rPr>
            </w:pPr>
          </w:p>
          <w:p w:rsidR="006862D2" w:rsidRPr="006B4876" w:rsidRDefault="006862D2" w:rsidP="006862D2">
            <w:pPr>
              <w:pStyle w:val="NoSpacing"/>
              <w:rPr>
                <w:sz w:val="24"/>
                <w:szCs w:val="24"/>
              </w:rPr>
            </w:pPr>
            <w:r w:rsidRPr="006B4876">
              <w:rPr>
                <w:sz w:val="24"/>
                <w:szCs w:val="24"/>
              </w:rPr>
              <w:t>Q3</w:t>
            </w:r>
          </w:p>
          <w:p w:rsidR="006862D2" w:rsidRPr="006B4876" w:rsidRDefault="006862D2" w:rsidP="006862D2">
            <w:pPr>
              <w:pStyle w:val="NoSpacing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6B4876">
              <w:rPr>
                <w:sz w:val="24"/>
                <w:szCs w:val="24"/>
              </w:rPr>
              <w:t>Forgery is an act that puts a deceitful making or material modification of an writing with the intention to deceive, misrepresent or harm another person’s rights.</w:t>
            </w:r>
          </w:p>
          <w:p w:rsidR="006862D2" w:rsidRPr="006B4876" w:rsidRDefault="006862D2" w:rsidP="006862D2">
            <w:pPr>
              <w:pStyle w:val="NoSpacing"/>
              <w:rPr>
                <w:sz w:val="24"/>
                <w:szCs w:val="24"/>
              </w:rPr>
            </w:pPr>
            <w:r w:rsidRPr="006B4876">
              <w:rPr>
                <w:sz w:val="24"/>
                <w:szCs w:val="24"/>
              </w:rPr>
              <w:t xml:space="preserve">             Difference between Forgery and Uttering is that Forgery is an act carried out to deceive another while Uttering is to make use or make benefit of the deceitful act.</w:t>
            </w:r>
          </w:p>
          <w:p w:rsidR="006862D2" w:rsidRPr="006B4876" w:rsidRDefault="006862D2" w:rsidP="006862D2">
            <w:pPr>
              <w:pStyle w:val="NoSpacing"/>
              <w:rPr>
                <w:sz w:val="24"/>
                <w:szCs w:val="24"/>
              </w:rPr>
            </w:pPr>
          </w:p>
          <w:p w:rsidR="006862D2" w:rsidRDefault="006862D2" w:rsidP="006862D2">
            <w:pPr>
              <w:pStyle w:val="NoSpacing"/>
              <w:rPr>
                <w:sz w:val="24"/>
                <w:szCs w:val="24"/>
                <w:u w:val="single"/>
              </w:rPr>
            </w:pPr>
            <w:r w:rsidRPr="006B4876">
              <w:rPr>
                <w:sz w:val="24"/>
                <w:szCs w:val="24"/>
                <w:u w:val="single"/>
              </w:rPr>
              <w:t>CASE STUDY</w:t>
            </w:r>
          </w:p>
          <w:p w:rsidR="006862D2" w:rsidRDefault="006862D2" w:rsidP="006862D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Forensic Accountant would have also assessed:</w:t>
            </w:r>
          </w:p>
          <w:p w:rsidR="006862D2" w:rsidRDefault="006862D2" w:rsidP="006862D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First, Their Bank statement from the said bank they claimed withdrawing from.</w:t>
            </w:r>
          </w:p>
          <w:p w:rsidR="006862D2" w:rsidRDefault="006862D2" w:rsidP="006862D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Second, Their sources of Income.</w:t>
            </w:r>
          </w:p>
          <w:p w:rsidR="006862D2" w:rsidRPr="006B4876" w:rsidRDefault="006862D2" w:rsidP="006862D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Third, Compare the value of the Crime fund to that which is seen with the couple and also their expenses rate within the stipulated time.</w:t>
            </w:r>
          </w:p>
          <w:p w:rsidR="006862D2" w:rsidRPr="00CC2FB3" w:rsidRDefault="006862D2" w:rsidP="00A851DA">
            <w:pPr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7"/>
        <w:gridCol w:w="3921"/>
        <w:gridCol w:w="1244"/>
        <w:gridCol w:w="1604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85061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NWAOGWUGWU EMMANUEL OJINNAGA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5061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21/04/2015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4303" w:rsidRDefault="002C4303" w:rsidP="00CB4D0A">
      <w:pPr>
        <w:spacing w:after="0" w:line="240" w:lineRule="auto"/>
      </w:pPr>
      <w:r>
        <w:separator/>
      </w:r>
    </w:p>
  </w:endnote>
  <w:endnote w:type="continuationSeparator" w:id="0">
    <w:p w:rsidR="002C4303" w:rsidRDefault="002C430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4303" w:rsidRDefault="002C4303" w:rsidP="00CB4D0A">
      <w:pPr>
        <w:spacing w:after="0" w:line="240" w:lineRule="auto"/>
      </w:pPr>
      <w:r>
        <w:separator/>
      </w:r>
    </w:p>
  </w:footnote>
  <w:footnote w:type="continuationSeparator" w:id="0">
    <w:p w:rsidR="002C4303" w:rsidRDefault="002C430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92B02"/>
    <w:multiLevelType w:val="hybridMultilevel"/>
    <w:tmpl w:val="45A078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457DB1"/>
    <w:multiLevelType w:val="hybridMultilevel"/>
    <w:tmpl w:val="4BA205A8"/>
    <w:lvl w:ilvl="0" w:tplc="9FB67A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A76F6F"/>
    <w:multiLevelType w:val="hybridMultilevel"/>
    <w:tmpl w:val="FE7A31D2"/>
    <w:lvl w:ilvl="0" w:tplc="760C196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2D34D2"/>
    <w:multiLevelType w:val="hybridMultilevel"/>
    <w:tmpl w:val="688E7D24"/>
    <w:lvl w:ilvl="0" w:tplc="FFEA555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2C49D6"/>
    <w:multiLevelType w:val="hybridMultilevel"/>
    <w:tmpl w:val="7D5EE5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6E53A8"/>
    <w:multiLevelType w:val="hybridMultilevel"/>
    <w:tmpl w:val="28025A66"/>
    <w:lvl w:ilvl="0" w:tplc="E81E5A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4303"/>
    <w:rsid w:val="002C5CB2"/>
    <w:rsid w:val="002F779F"/>
    <w:rsid w:val="003705EC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77F20"/>
    <w:rsid w:val="00591365"/>
    <w:rsid w:val="005B31E4"/>
    <w:rsid w:val="006034F6"/>
    <w:rsid w:val="00607874"/>
    <w:rsid w:val="00607E77"/>
    <w:rsid w:val="00617BB3"/>
    <w:rsid w:val="00645CDD"/>
    <w:rsid w:val="006823A7"/>
    <w:rsid w:val="006862D2"/>
    <w:rsid w:val="00687EE8"/>
    <w:rsid w:val="0070347F"/>
    <w:rsid w:val="0070678E"/>
    <w:rsid w:val="00831C11"/>
    <w:rsid w:val="00850614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44A34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77A0628-0418-473F-9FC2-BACB2E37B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6862D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9919E-46FA-4232-A357-ABDF013EB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Emmanuel</cp:lastModifiedBy>
  <cp:revision>4</cp:revision>
  <dcterms:created xsi:type="dcterms:W3CDTF">2015-01-26T12:24:00Z</dcterms:created>
  <dcterms:modified xsi:type="dcterms:W3CDTF">2015-04-21T10:32:00Z</dcterms:modified>
</cp:coreProperties>
</file>