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309AB" w:rsidRDefault="00415855" w:rsidP="00415855">
            <w:pPr>
              <w:pStyle w:val="Default"/>
              <w:rPr>
                <w:rFonts w:ascii="Arial" w:hAnsi="Arial" w:cs="Arial"/>
              </w:rPr>
            </w:pPr>
            <w:r w:rsidRPr="001309AB">
              <w:rPr>
                <w:rFonts w:ascii="Arial" w:hAnsi="Arial" w:cs="Arial"/>
              </w:rPr>
              <w:t>Vismantas Mikstas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309AB" w:rsidRDefault="00415855">
            <w:pPr>
              <w:pStyle w:val="Default"/>
              <w:rPr>
                <w:rFonts w:ascii="Arial" w:hAnsi="Arial" w:cs="Arial"/>
              </w:rPr>
            </w:pPr>
            <w:r w:rsidRPr="001309AB">
              <w:rPr>
                <w:rFonts w:ascii="Arial" w:hAnsi="Arial" w:cs="Arial"/>
              </w:rPr>
              <w:t>1302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309AB" w:rsidRDefault="001309AB">
            <w:pPr>
              <w:pStyle w:val="Default"/>
              <w:rPr>
                <w:rFonts w:ascii="Arial" w:hAnsi="Arial" w:cs="Arial"/>
              </w:rPr>
            </w:pPr>
            <w:r w:rsidRPr="001309AB">
              <w:rPr>
                <w:rFonts w:ascii="Arial" w:hAnsi="Arial" w:cs="Arial"/>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909B9" w:rsidRPr="001309AB" w:rsidRDefault="00667A7A">
            <w:pPr>
              <w:rPr>
                <w:rFonts w:ascii="Arial" w:hAnsi="Arial" w:cs="Arial"/>
              </w:rPr>
            </w:pPr>
            <w:r>
              <w:rPr>
                <w:rFonts w:ascii="Arial" w:hAnsi="Arial" w:cs="Arial"/>
              </w:rPr>
              <w:t>3</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667A7A" w:rsidRPr="00F32144" w:rsidRDefault="00667A7A" w:rsidP="00667A7A">
            <w:pPr>
              <w:pStyle w:val="Default"/>
              <w:rPr>
                <w:rFonts w:asciiTheme="minorHAnsi" w:hAnsiTheme="minorHAnsi"/>
              </w:rPr>
            </w:pPr>
            <w:r w:rsidRPr="00B0415E">
              <w:rPr>
                <w:rFonts w:asciiTheme="minorHAnsi" w:hAnsiTheme="minorHAnsi"/>
              </w:rPr>
              <w:t xml:space="preserve">      </w:t>
            </w:r>
            <w:r>
              <w:rPr>
                <w:rFonts w:asciiTheme="minorHAnsi" w:hAnsiTheme="minorHAnsi"/>
              </w:rPr>
              <w:t xml:space="preserve">   </w:t>
            </w:r>
          </w:p>
          <w:p w:rsidR="00667A7A" w:rsidRPr="003D522D" w:rsidRDefault="00667A7A" w:rsidP="00667A7A">
            <w:pPr>
              <w:pStyle w:val="ListParagraph"/>
              <w:numPr>
                <w:ilvl w:val="0"/>
                <w:numId w:val="18"/>
              </w:numPr>
              <w:autoSpaceDE w:val="0"/>
              <w:autoSpaceDN w:val="0"/>
              <w:adjustRightInd w:val="0"/>
              <w:spacing w:after="66"/>
              <w:jc w:val="both"/>
              <w:rPr>
                <w:rFonts w:ascii="Arial" w:hAnsi="Arial" w:cs="Arial"/>
                <w:b/>
                <w:color w:val="000000"/>
                <w:sz w:val="24"/>
                <w:szCs w:val="24"/>
              </w:rPr>
            </w:pPr>
            <w:r w:rsidRPr="003D522D">
              <w:rPr>
                <w:rFonts w:ascii="Arial" w:hAnsi="Arial" w:cs="Arial"/>
                <w:b/>
                <w:color w:val="000000"/>
                <w:sz w:val="24"/>
                <w:szCs w:val="24"/>
              </w:rPr>
              <w:t xml:space="preserve">Give short answers for the following questions:   </w:t>
            </w:r>
          </w:p>
          <w:p w:rsidR="00667A7A" w:rsidRDefault="00667A7A" w:rsidP="00667A7A">
            <w:pPr>
              <w:autoSpaceDE w:val="0"/>
              <w:autoSpaceDN w:val="0"/>
              <w:adjustRightInd w:val="0"/>
              <w:spacing w:after="66"/>
              <w:jc w:val="both"/>
              <w:rPr>
                <w:rFonts w:ascii="Arial" w:hAnsi="Arial" w:cs="Arial"/>
                <w:b/>
                <w:color w:val="000000"/>
                <w:sz w:val="24"/>
                <w:szCs w:val="24"/>
              </w:rPr>
            </w:pPr>
          </w:p>
          <w:p w:rsidR="00667A7A" w:rsidRPr="00F70C07" w:rsidRDefault="00667A7A" w:rsidP="00667A7A">
            <w:pPr>
              <w:pStyle w:val="ListParagraph"/>
              <w:numPr>
                <w:ilvl w:val="0"/>
                <w:numId w:val="2"/>
              </w:numPr>
              <w:autoSpaceDE w:val="0"/>
              <w:autoSpaceDN w:val="0"/>
              <w:adjustRightInd w:val="0"/>
              <w:spacing w:after="66"/>
              <w:jc w:val="both"/>
              <w:rPr>
                <w:rFonts w:ascii="Arial" w:hAnsi="Arial" w:cs="Arial"/>
                <w:b/>
                <w:color w:val="000000"/>
                <w:sz w:val="24"/>
                <w:szCs w:val="24"/>
              </w:rPr>
            </w:pPr>
            <w:r>
              <w:rPr>
                <w:rFonts w:ascii="Arial" w:hAnsi="Arial" w:cs="Arial"/>
                <w:b/>
                <w:color w:val="000000"/>
                <w:sz w:val="24"/>
                <w:szCs w:val="24"/>
              </w:rPr>
              <w:t xml:space="preserve">What </w:t>
            </w:r>
            <w:r w:rsidRPr="003D522D">
              <w:rPr>
                <w:rFonts w:ascii="Arial" w:hAnsi="Arial" w:cs="Arial"/>
                <w:b/>
                <w:color w:val="000000"/>
                <w:sz w:val="24"/>
                <w:szCs w:val="24"/>
              </w:rPr>
              <w:t>is meant by estimating and why are estimates necessary?</w:t>
            </w:r>
          </w:p>
          <w:p w:rsidR="00667A7A" w:rsidRDefault="00667A7A" w:rsidP="00667A7A">
            <w:pPr>
              <w:pStyle w:val="ListParagraph"/>
              <w:autoSpaceDE w:val="0"/>
              <w:autoSpaceDN w:val="0"/>
              <w:adjustRightInd w:val="0"/>
              <w:spacing w:after="66"/>
              <w:ind w:left="644"/>
              <w:jc w:val="both"/>
              <w:rPr>
                <w:rFonts w:ascii="Arial" w:hAnsi="Arial" w:cs="Arial"/>
                <w:color w:val="000000"/>
                <w:sz w:val="24"/>
                <w:szCs w:val="24"/>
              </w:rPr>
            </w:pPr>
          </w:p>
          <w:p w:rsidR="00667A7A" w:rsidRDefault="00667A7A" w:rsidP="00667A7A">
            <w:pPr>
              <w:pStyle w:val="ListParagraph"/>
              <w:autoSpaceDE w:val="0"/>
              <w:autoSpaceDN w:val="0"/>
              <w:adjustRightInd w:val="0"/>
              <w:spacing w:after="66"/>
              <w:ind w:left="644"/>
              <w:jc w:val="both"/>
              <w:rPr>
                <w:rFonts w:ascii="Arial" w:hAnsi="Arial" w:cs="Arial"/>
                <w:color w:val="000000"/>
                <w:sz w:val="24"/>
                <w:szCs w:val="24"/>
              </w:rPr>
            </w:pPr>
            <w:r w:rsidRPr="007804EB">
              <w:rPr>
                <w:rFonts w:ascii="Arial" w:hAnsi="Arial" w:cs="Arial"/>
                <w:color w:val="000000"/>
                <w:sz w:val="24"/>
                <w:szCs w:val="24"/>
              </w:rPr>
              <w:t>In construction estimate means working out approximate requirement of various resources requ</w:t>
            </w:r>
            <w:r>
              <w:rPr>
                <w:rFonts w:ascii="Arial" w:hAnsi="Arial" w:cs="Arial"/>
                <w:color w:val="000000"/>
                <w:sz w:val="24"/>
                <w:szCs w:val="24"/>
              </w:rPr>
              <w:t xml:space="preserve">ired for constructing structure. </w:t>
            </w:r>
            <w:r w:rsidRPr="007804EB">
              <w:rPr>
                <w:rFonts w:ascii="Arial" w:hAnsi="Arial" w:cs="Arial"/>
                <w:color w:val="000000"/>
                <w:sz w:val="24"/>
                <w:szCs w:val="24"/>
              </w:rPr>
              <w:t xml:space="preserve">Resources for construction constitute materials, labor (human efforts), equipment and time. All these resources are closely linked </w:t>
            </w:r>
            <w:r>
              <w:rPr>
                <w:rFonts w:ascii="Arial" w:hAnsi="Arial" w:cs="Arial"/>
                <w:color w:val="000000"/>
                <w:sz w:val="24"/>
                <w:szCs w:val="24"/>
              </w:rPr>
              <w:t xml:space="preserve">with money. It is </w:t>
            </w:r>
            <w:r w:rsidRPr="007804EB">
              <w:rPr>
                <w:rFonts w:ascii="Arial" w:hAnsi="Arial" w:cs="Arial"/>
                <w:color w:val="000000"/>
                <w:sz w:val="24"/>
                <w:szCs w:val="24"/>
              </w:rPr>
              <w:t>therefore, customary to estimate the money required for construc</w:t>
            </w:r>
            <w:r>
              <w:rPr>
                <w:rFonts w:ascii="Arial" w:hAnsi="Arial" w:cs="Arial"/>
                <w:color w:val="000000"/>
                <w:sz w:val="24"/>
                <w:szCs w:val="24"/>
              </w:rPr>
              <w:t xml:space="preserve">ting a structure. Estimating is </w:t>
            </w:r>
            <w:r w:rsidRPr="007804EB">
              <w:rPr>
                <w:rFonts w:ascii="Arial" w:hAnsi="Arial" w:cs="Arial"/>
                <w:color w:val="000000"/>
                <w:sz w:val="24"/>
                <w:szCs w:val="24"/>
              </w:rPr>
              <w:t>therefore, very commonly understood to be working out the approximate cost they will have to</w:t>
            </w:r>
            <w:r>
              <w:rPr>
                <w:rFonts w:ascii="Arial" w:hAnsi="Arial" w:cs="Arial"/>
                <w:color w:val="000000"/>
                <w:sz w:val="24"/>
                <w:szCs w:val="24"/>
              </w:rPr>
              <w:t xml:space="preserve"> </w:t>
            </w:r>
            <w:r w:rsidRPr="007804EB">
              <w:rPr>
                <w:rFonts w:ascii="Arial" w:hAnsi="Arial" w:cs="Arial"/>
                <w:color w:val="000000"/>
                <w:sz w:val="24"/>
                <w:szCs w:val="24"/>
              </w:rPr>
              <w:t>be spent for creating a structure. This cost is worked out before the construction is</w:t>
            </w:r>
            <w:r>
              <w:rPr>
                <w:rFonts w:ascii="Arial" w:hAnsi="Arial" w:cs="Arial"/>
                <w:color w:val="000000"/>
                <w:sz w:val="24"/>
                <w:szCs w:val="24"/>
              </w:rPr>
              <w:t xml:space="preserve"> </w:t>
            </w:r>
            <w:r w:rsidRPr="007804EB">
              <w:rPr>
                <w:rFonts w:ascii="Arial" w:hAnsi="Arial" w:cs="Arial"/>
                <w:color w:val="000000"/>
                <w:sz w:val="24"/>
                <w:szCs w:val="24"/>
              </w:rPr>
              <w:t>started. The actual cost is known only-after the structure is completed.</w:t>
            </w:r>
            <w:r>
              <w:rPr>
                <w:rFonts w:ascii="Arial" w:hAnsi="Arial" w:cs="Arial"/>
                <w:color w:val="000000"/>
                <w:sz w:val="24"/>
                <w:szCs w:val="24"/>
              </w:rPr>
              <w:t xml:space="preserve"> </w:t>
            </w:r>
            <w:r w:rsidRPr="007804EB">
              <w:rPr>
                <w:rFonts w:ascii="Arial" w:hAnsi="Arial" w:cs="Arial"/>
                <w:color w:val="000000"/>
                <w:sz w:val="24"/>
                <w:szCs w:val="24"/>
              </w:rPr>
              <w:t>A</w:t>
            </w:r>
            <w:r>
              <w:rPr>
                <w:rFonts w:ascii="Arial" w:hAnsi="Arial" w:cs="Arial"/>
                <w:color w:val="000000"/>
                <w:sz w:val="24"/>
                <w:szCs w:val="24"/>
              </w:rPr>
              <w:t xml:space="preserve"> </w:t>
            </w:r>
            <w:r w:rsidRPr="007804EB">
              <w:rPr>
                <w:rFonts w:ascii="Arial" w:hAnsi="Arial" w:cs="Arial"/>
                <w:color w:val="000000"/>
                <w:sz w:val="24"/>
                <w:szCs w:val="24"/>
              </w:rPr>
              <w:t>good estimate should be as close to the actual cost of construction.</w:t>
            </w:r>
          </w:p>
          <w:p w:rsidR="00667A7A" w:rsidRPr="00BD2E00" w:rsidRDefault="00667A7A" w:rsidP="00667A7A">
            <w:pPr>
              <w:pStyle w:val="ListParagraph"/>
              <w:autoSpaceDE w:val="0"/>
              <w:autoSpaceDN w:val="0"/>
              <w:adjustRightInd w:val="0"/>
              <w:spacing w:after="66"/>
              <w:ind w:left="644"/>
              <w:jc w:val="both"/>
              <w:rPr>
                <w:rFonts w:ascii="Arial" w:hAnsi="Arial" w:cs="Arial"/>
                <w:color w:val="000000"/>
                <w:sz w:val="24"/>
                <w:szCs w:val="24"/>
              </w:rPr>
            </w:pPr>
            <w:r>
              <w:rPr>
                <w:rFonts w:ascii="Arial" w:hAnsi="Arial" w:cs="Arial"/>
                <w:color w:val="000000"/>
                <w:sz w:val="24"/>
                <w:szCs w:val="24"/>
              </w:rPr>
              <w:t>The owner</w:t>
            </w:r>
            <w:r w:rsidRPr="007804EB">
              <w:rPr>
                <w:rFonts w:ascii="Arial" w:hAnsi="Arial" w:cs="Arial"/>
                <w:color w:val="000000"/>
                <w:sz w:val="24"/>
                <w:szCs w:val="24"/>
              </w:rPr>
              <w:t xml:space="preserve"> wants to know</w:t>
            </w:r>
            <w:r>
              <w:rPr>
                <w:rFonts w:ascii="Arial" w:hAnsi="Arial" w:cs="Arial"/>
                <w:color w:val="000000"/>
                <w:sz w:val="24"/>
                <w:szCs w:val="24"/>
              </w:rPr>
              <w:t xml:space="preserve"> </w:t>
            </w:r>
            <w:r w:rsidRPr="007804EB">
              <w:rPr>
                <w:rFonts w:ascii="Arial" w:hAnsi="Arial" w:cs="Arial"/>
                <w:color w:val="000000"/>
                <w:sz w:val="24"/>
                <w:szCs w:val="24"/>
              </w:rPr>
              <w:t>the cost</w:t>
            </w:r>
            <w:r>
              <w:rPr>
                <w:rFonts w:ascii="Arial" w:hAnsi="Arial" w:cs="Arial"/>
                <w:color w:val="000000"/>
                <w:sz w:val="24"/>
                <w:szCs w:val="24"/>
              </w:rPr>
              <w:t xml:space="preserve"> of structure </w:t>
            </w:r>
            <w:r w:rsidRPr="007804EB">
              <w:rPr>
                <w:rFonts w:ascii="Arial" w:hAnsi="Arial" w:cs="Arial"/>
                <w:color w:val="000000"/>
                <w:sz w:val="24"/>
                <w:szCs w:val="24"/>
              </w:rPr>
              <w:t xml:space="preserve">to </w:t>
            </w:r>
            <w:r>
              <w:rPr>
                <w:rFonts w:ascii="Arial" w:hAnsi="Arial" w:cs="Arial"/>
                <w:color w:val="000000"/>
                <w:sz w:val="24"/>
                <w:szCs w:val="24"/>
              </w:rPr>
              <w:t>provide necessary funds, and</w:t>
            </w:r>
            <w:r w:rsidRPr="007804EB">
              <w:rPr>
                <w:rFonts w:ascii="Arial" w:hAnsi="Arial" w:cs="Arial"/>
                <w:color w:val="000000"/>
                <w:sz w:val="24"/>
                <w:szCs w:val="24"/>
              </w:rPr>
              <w:t xml:space="preserve"> to compare the offers given by tenders, if the owner intends to entrust the work to</w:t>
            </w:r>
            <w:r>
              <w:rPr>
                <w:rFonts w:ascii="Arial" w:hAnsi="Arial" w:cs="Arial"/>
                <w:color w:val="000000"/>
                <w:sz w:val="24"/>
                <w:szCs w:val="24"/>
              </w:rPr>
              <w:t xml:space="preserve"> a contractor. The owner</w:t>
            </w:r>
            <w:r w:rsidRPr="007804EB">
              <w:rPr>
                <w:rFonts w:ascii="Arial" w:hAnsi="Arial" w:cs="Arial"/>
                <w:color w:val="000000"/>
                <w:sz w:val="24"/>
                <w:szCs w:val="24"/>
              </w:rPr>
              <w:t xml:space="preserve"> intends to select the most competitive </w:t>
            </w:r>
            <w:r>
              <w:rPr>
                <w:rFonts w:ascii="Arial" w:hAnsi="Arial" w:cs="Arial"/>
                <w:color w:val="000000"/>
                <w:sz w:val="24"/>
                <w:szCs w:val="24"/>
              </w:rPr>
              <w:t xml:space="preserve">one </w:t>
            </w:r>
            <w:r w:rsidRPr="007804EB">
              <w:rPr>
                <w:rFonts w:ascii="Arial" w:hAnsi="Arial" w:cs="Arial"/>
                <w:color w:val="000000"/>
                <w:sz w:val="24"/>
                <w:szCs w:val="24"/>
              </w:rPr>
              <w:t>as he is interested in constructing the structure at the lowest price.</w:t>
            </w:r>
            <w:r w:rsidRPr="007804EB">
              <w:t xml:space="preserve"> </w:t>
            </w:r>
            <w:r w:rsidRPr="007804EB">
              <w:rPr>
                <w:rFonts w:ascii="Arial" w:hAnsi="Arial" w:cs="Arial"/>
                <w:color w:val="000000"/>
                <w:sz w:val="24"/>
                <w:szCs w:val="24"/>
              </w:rPr>
              <w:t>A</w:t>
            </w:r>
            <w:r>
              <w:rPr>
                <w:rFonts w:ascii="Arial" w:hAnsi="Arial" w:cs="Arial"/>
                <w:color w:val="000000"/>
                <w:sz w:val="24"/>
                <w:szCs w:val="24"/>
              </w:rPr>
              <w:t xml:space="preserve"> </w:t>
            </w:r>
            <w:r w:rsidRPr="007804EB">
              <w:rPr>
                <w:rFonts w:ascii="Arial" w:hAnsi="Arial" w:cs="Arial"/>
                <w:color w:val="000000"/>
                <w:sz w:val="24"/>
                <w:szCs w:val="24"/>
              </w:rPr>
              <w:t>contractor is interested in the proj</w:t>
            </w:r>
            <w:r>
              <w:rPr>
                <w:rFonts w:ascii="Arial" w:hAnsi="Arial" w:cs="Arial"/>
                <w:color w:val="000000"/>
                <w:sz w:val="24"/>
                <w:szCs w:val="24"/>
              </w:rPr>
              <w:t>ect estimates to ensure that</w:t>
            </w:r>
            <w:r w:rsidRPr="007804EB">
              <w:rPr>
                <w:rFonts w:ascii="Arial" w:hAnsi="Arial" w:cs="Arial"/>
                <w:color w:val="000000"/>
                <w:sz w:val="24"/>
                <w:szCs w:val="24"/>
              </w:rPr>
              <w:t xml:space="preserve"> he can e</w:t>
            </w:r>
            <w:r>
              <w:rPr>
                <w:rFonts w:ascii="Arial" w:hAnsi="Arial" w:cs="Arial"/>
                <w:color w:val="000000"/>
                <w:sz w:val="24"/>
                <w:szCs w:val="24"/>
              </w:rPr>
              <w:t>arn a reasonable profit, and</w:t>
            </w:r>
            <w:r w:rsidRPr="007804EB">
              <w:rPr>
                <w:rFonts w:ascii="Arial" w:hAnsi="Arial" w:cs="Arial"/>
                <w:color w:val="000000"/>
                <w:sz w:val="24"/>
                <w:szCs w:val="24"/>
              </w:rPr>
              <w:t xml:space="preserve"> he can organize various resources to complete th</w:t>
            </w:r>
            <w:r>
              <w:rPr>
                <w:rFonts w:ascii="Arial" w:hAnsi="Arial" w:cs="Arial"/>
                <w:color w:val="000000"/>
                <w:sz w:val="24"/>
                <w:szCs w:val="24"/>
              </w:rPr>
              <w:t xml:space="preserve">e construction. The consultant </w:t>
            </w:r>
            <w:r w:rsidRPr="007804EB">
              <w:rPr>
                <w:rFonts w:ascii="Arial" w:hAnsi="Arial" w:cs="Arial"/>
                <w:color w:val="000000"/>
                <w:sz w:val="24"/>
                <w:szCs w:val="24"/>
              </w:rPr>
              <w:t xml:space="preserve">or architect also have interest in the estimates of cost </w:t>
            </w:r>
            <w:r>
              <w:rPr>
                <w:rFonts w:ascii="Arial" w:hAnsi="Arial" w:cs="Arial"/>
                <w:color w:val="000000"/>
                <w:sz w:val="24"/>
                <w:szCs w:val="24"/>
              </w:rPr>
              <w:t>so he could</w:t>
            </w:r>
            <w:r w:rsidRPr="007804EB">
              <w:rPr>
                <w:rFonts w:ascii="Arial" w:hAnsi="Arial" w:cs="Arial"/>
                <w:color w:val="000000"/>
                <w:sz w:val="24"/>
                <w:szCs w:val="24"/>
              </w:rPr>
              <w:t xml:space="preserve"> charge</w:t>
            </w:r>
            <w:r>
              <w:rPr>
                <w:rFonts w:ascii="Arial" w:hAnsi="Arial" w:cs="Arial"/>
                <w:color w:val="000000"/>
                <w:sz w:val="24"/>
                <w:szCs w:val="24"/>
              </w:rPr>
              <w:t xml:space="preserve"> </w:t>
            </w:r>
            <w:r w:rsidRPr="007804EB">
              <w:rPr>
                <w:rFonts w:ascii="Arial" w:hAnsi="Arial" w:cs="Arial"/>
                <w:color w:val="000000"/>
                <w:sz w:val="24"/>
                <w:szCs w:val="24"/>
              </w:rPr>
              <w:t>appropriate con</w:t>
            </w:r>
            <w:r>
              <w:rPr>
                <w:rFonts w:ascii="Arial" w:hAnsi="Arial" w:cs="Arial"/>
                <w:color w:val="000000"/>
                <w:sz w:val="24"/>
                <w:szCs w:val="24"/>
              </w:rPr>
              <w:t>sultation fee to the client.</w:t>
            </w:r>
            <w:r w:rsidRPr="007804EB">
              <w:rPr>
                <w:rFonts w:ascii="Arial" w:hAnsi="Arial" w:cs="Arial"/>
                <w:color w:val="000000"/>
                <w:sz w:val="24"/>
                <w:szCs w:val="24"/>
              </w:rPr>
              <w:t xml:space="preserve"> </w:t>
            </w:r>
            <w:r>
              <w:rPr>
                <w:rFonts w:ascii="Arial" w:hAnsi="Arial" w:cs="Arial"/>
                <w:color w:val="000000"/>
                <w:sz w:val="24"/>
                <w:szCs w:val="24"/>
              </w:rPr>
              <w:t>Or a</w:t>
            </w:r>
            <w:r w:rsidRPr="007804EB">
              <w:rPr>
                <w:rFonts w:ascii="Arial" w:hAnsi="Arial" w:cs="Arial"/>
                <w:color w:val="000000"/>
                <w:sz w:val="24"/>
                <w:szCs w:val="24"/>
              </w:rPr>
              <w:t>ssist</w:t>
            </w:r>
            <w:r>
              <w:rPr>
                <w:rFonts w:ascii="Arial" w:hAnsi="Arial" w:cs="Arial"/>
                <w:color w:val="000000"/>
                <w:sz w:val="24"/>
                <w:szCs w:val="24"/>
              </w:rPr>
              <w:t xml:space="preserve"> </w:t>
            </w:r>
            <w:r w:rsidRPr="007804EB">
              <w:rPr>
                <w:rFonts w:ascii="Arial" w:hAnsi="Arial" w:cs="Arial"/>
                <w:color w:val="000000"/>
                <w:sz w:val="24"/>
                <w:szCs w:val="24"/>
              </w:rPr>
              <w:t>the client in selecting the contractors</w:t>
            </w:r>
            <w:r>
              <w:rPr>
                <w:rFonts w:ascii="Arial" w:hAnsi="Arial" w:cs="Arial"/>
                <w:color w:val="000000"/>
                <w:sz w:val="24"/>
                <w:szCs w:val="24"/>
              </w:rPr>
              <w:t>.</w:t>
            </w:r>
          </w:p>
          <w:p w:rsidR="00667A7A" w:rsidRPr="0015688C" w:rsidRDefault="00667A7A" w:rsidP="00667A7A">
            <w:pPr>
              <w:pStyle w:val="ListParagraph"/>
              <w:rPr>
                <w:rFonts w:ascii="Arial" w:hAnsi="Arial" w:cs="Arial"/>
                <w:b/>
                <w:color w:val="000000"/>
                <w:sz w:val="24"/>
                <w:szCs w:val="24"/>
              </w:rPr>
            </w:pPr>
          </w:p>
          <w:p w:rsidR="00667A7A" w:rsidRDefault="00667A7A" w:rsidP="00667A7A">
            <w:pPr>
              <w:pStyle w:val="ListParagraph"/>
              <w:numPr>
                <w:ilvl w:val="0"/>
                <w:numId w:val="2"/>
              </w:numPr>
              <w:autoSpaceDE w:val="0"/>
              <w:autoSpaceDN w:val="0"/>
              <w:adjustRightInd w:val="0"/>
              <w:spacing w:after="66"/>
              <w:jc w:val="both"/>
              <w:rPr>
                <w:rFonts w:ascii="Arial" w:hAnsi="Arial" w:cs="Arial"/>
                <w:b/>
                <w:color w:val="000000"/>
                <w:sz w:val="24"/>
                <w:szCs w:val="24"/>
              </w:rPr>
            </w:pPr>
            <w:r w:rsidRPr="003D522D">
              <w:rPr>
                <w:rFonts w:ascii="Arial" w:hAnsi="Arial" w:cs="Arial"/>
                <w:b/>
                <w:color w:val="000000"/>
                <w:sz w:val="24"/>
                <w:szCs w:val="24"/>
              </w:rPr>
              <w:t>What is bill of quantities?</w:t>
            </w:r>
          </w:p>
          <w:p w:rsidR="00667A7A" w:rsidRDefault="00667A7A" w:rsidP="00667A7A">
            <w:pPr>
              <w:pStyle w:val="ListParagraph"/>
              <w:autoSpaceDE w:val="0"/>
              <w:autoSpaceDN w:val="0"/>
              <w:adjustRightInd w:val="0"/>
              <w:spacing w:after="66"/>
              <w:ind w:left="644"/>
              <w:jc w:val="both"/>
              <w:rPr>
                <w:rFonts w:ascii="Arial" w:hAnsi="Arial" w:cs="Arial"/>
                <w:color w:val="000000"/>
                <w:sz w:val="24"/>
                <w:szCs w:val="24"/>
              </w:rPr>
            </w:pPr>
          </w:p>
          <w:p w:rsidR="00667A7A" w:rsidRDefault="00667A7A" w:rsidP="00667A7A">
            <w:pPr>
              <w:pStyle w:val="ListParagraph"/>
              <w:autoSpaceDE w:val="0"/>
              <w:autoSpaceDN w:val="0"/>
              <w:adjustRightInd w:val="0"/>
              <w:spacing w:after="66"/>
              <w:ind w:left="644"/>
              <w:jc w:val="both"/>
              <w:rPr>
                <w:rFonts w:ascii="Arial" w:hAnsi="Arial" w:cs="Arial"/>
                <w:color w:val="000000"/>
                <w:sz w:val="24"/>
                <w:szCs w:val="24"/>
              </w:rPr>
            </w:pPr>
            <w:r w:rsidRPr="008A1672">
              <w:rPr>
                <w:rFonts w:ascii="Arial" w:hAnsi="Arial" w:cs="Arial"/>
                <w:color w:val="000000"/>
                <w:sz w:val="24"/>
                <w:szCs w:val="24"/>
              </w:rPr>
              <w:t>A bill of quantities is a document used in tendering in the construction industry in which materials, parts, and labor (and their costs)</w:t>
            </w:r>
            <w:r>
              <w:rPr>
                <w:rFonts w:ascii="Arial" w:hAnsi="Arial" w:cs="Arial"/>
                <w:color w:val="000000"/>
                <w:sz w:val="24"/>
                <w:szCs w:val="24"/>
              </w:rPr>
              <w:t xml:space="preserve"> are itemized. It also</w:t>
            </w:r>
            <w:r w:rsidRPr="008A1672">
              <w:rPr>
                <w:rFonts w:ascii="Arial" w:hAnsi="Arial" w:cs="Arial"/>
                <w:color w:val="000000"/>
                <w:sz w:val="24"/>
                <w:szCs w:val="24"/>
              </w:rPr>
              <w:t xml:space="preserve"> details the terms and conditions of the construction or repair contract and itemizes all work to enable a contractor to price the work for which he or she is bidding.</w:t>
            </w:r>
            <w:r>
              <w:rPr>
                <w:rFonts w:ascii="Arial" w:hAnsi="Arial" w:cs="Arial"/>
                <w:color w:val="000000"/>
                <w:sz w:val="24"/>
                <w:szCs w:val="24"/>
              </w:rPr>
              <w:t xml:space="preserve"> </w:t>
            </w:r>
            <w:r w:rsidRPr="008A1672">
              <w:rPr>
                <w:rFonts w:ascii="Arial" w:hAnsi="Arial" w:cs="Arial"/>
                <w:color w:val="000000"/>
                <w:sz w:val="24"/>
                <w:szCs w:val="24"/>
              </w:rPr>
              <w:t xml:space="preserve">Bill of quantities is a statement showing the item (or activities) with their quantities and unit of measurement. This statement supported by the specification assists planning, scheduling and field execution of the project. If the construction is to be done departmentally the approved project estimates </w:t>
            </w:r>
            <w:r w:rsidRPr="008A1672">
              <w:rPr>
                <w:rFonts w:ascii="Arial" w:hAnsi="Arial" w:cs="Arial"/>
                <w:color w:val="000000"/>
                <w:sz w:val="24"/>
                <w:szCs w:val="24"/>
              </w:rPr>
              <w:lastRenderedPageBreak/>
              <w:t>serve this purpose. These estimates will have to be supplemented detailed working drawings and estimated as and when required during the course of construction. These estimates will be, normally within the provisions of the sanctioned estimates and have to be approved by the competent authority.</w:t>
            </w:r>
            <w:r>
              <w:rPr>
                <w:rFonts w:ascii="Arial" w:hAnsi="Arial" w:cs="Arial"/>
                <w:color w:val="000000"/>
                <w:sz w:val="24"/>
                <w:szCs w:val="24"/>
              </w:rPr>
              <w:t xml:space="preserve"> </w:t>
            </w:r>
          </w:p>
          <w:p w:rsidR="00667A7A" w:rsidRPr="008A1672" w:rsidRDefault="00667A7A" w:rsidP="00667A7A">
            <w:pPr>
              <w:pStyle w:val="ListParagraph"/>
              <w:autoSpaceDE w:val="0"/>
              <w:autoSpaceDN w:val="0"/>
              <w:adjustRightInd w:val="0"/>
              <w:spacing w:after="66"/>
              <w:ind w:left="644"/>
              <w:jc w:val="both"/>
              <w:rPr>
                <w:rFonts w:ascii="Arial" w:hAnsi="Arial" w:cs="Arial"/>
                <w:color w:val="000000"/>
                <w:sz w:val="24"/>
                <w:szCs w:val="24"/>
              </w:rPr>
            </w:pPr>
            <w:r w:rsidRPr="008A1672">
              <w:rPr>
                <w:rFonts w:ascii="Arial" w:hAnsi="Arial" w:cs="Arial"/>
                <w:color w:val="000000"/>
                <w:sz w:val="24"/>
                <w:szCs w:val="24"/>
              </w:rPr>
              <w:t>Bills of quantities are prepared by quantity surveyors and building estimators</w:t>
            </w:r>
            <w:r>
              <w:rPr>
                <w:rFonts w:ascii="Arial" w:hAnsi="Arial" w:cs="Arial"/>
                <w:color w:val="000000"/>
                <w:sz w:val="24"/>
                <w:szCs w:val="24"/>
              </w:rPr>
              <w:t>.</w:t>
            </w:r>
          </w:p>
          <w:p w:rsidR="00667A7A" w:rsidRPr="001F3621" w:rsidRDefault="00667A7A" w:rsidP="00667A7A">
            <w:pPr>
              <w:autoSpaceDE w:val="0"/>
              <w:autoSpaceDN w:val="0"/>
              <w:adjustRightInd w:val="0"/>
              <w:spacing w:after="66"/>
              <w:jc w:val="both"/>
              <w:rPr>
                <w:rFonts w:ascii="Arial" w:hAnsi="Arial" w:cs="Arial"/>
                <w:b/>
                <w:color w:val="000000"/>
                <w:sz w:val="24"/>
                <w:szCs w:val="24"/>
              </w:rPr>
            </w:pPr>
          </w:p>
          <w:p w:rsidR="00667A7A" w:rsidRDefault="00667A7A" w:rsidP="00667A7A">
            <w:pPr>
              <w:pStyle w:val="ListParagraph"/>
              <w:numPr>
                <w:ilvl w:val="0"/>
                <w:numId w:val="2"/>
              </w:numPr>
              <w:autoSpaceDE w:val="0"/>
              <w:autoSpaceDN w:val="0"/>
              <w:adjustRightInd w:val="0"/>
              <w:spacing w:after="66"/>
              <w:jc w:val="both"/>
              <w:rPr>
                <w:rFonts w:ascii="Arial" w:hAnsi="Arial" w:cs="Arial"/>
                <w:color w:val="000000"/>
                <w:sz w:val="24"/>
                <w:szCs w:val="24"/>
              </w:rPr>
            </w:pPr>
            <w:r w:rsidRPr="003D522D">
              <w:rPr>
                <w:rFonts w:ascii="Arial" w:hAnsi="Arial" w:cs="Arial"/>
                <w:b/>
                <w:color w:val="000000"/>
                <w:sz w:val="24"/>
                <w:szCs w:val="24"/>
              </w:rPr>
              <w:t>Explain the term approximate estimates and how they are prepared?</w:t>
            </w:r>
          </w:p>
          <w:p w:rsidR="00667A7A" w:rsidRDefault="00667A7A" w:rsidP="00667A7A">
            <w:pPr>
              <w:tabs>
                <w:tab w:val="left" w:pos="2512"/>
              </w:tabs>
              <w:autoSpaceDE w:val="0"/>
              <w:autoSpaceDN w:val="0"/>
              <w:adjustRightInd w:val="0"/>
              <w:ind w:left="644"/>
              <w:jc w:val="both"/>
              <w:rPr>
                <w:rFonts w:ascii="Arial" w:hAnsi="Arial" w:cs="Arial"/>
                <w:color w:val="000000"/>
                <w:sz w:val="24"/>
                <w:szCs w:val="24"/>
              </w:rPr>
            </w:pPr>
          </w:p>
          <w:p w:rsidR="00667A7A" w:rsidRDefault="00667A7A" w:rsidP="00667A7A">
            <w:pPr>
              <w:tabs>
                <w:tab w:val="left" w:pos="2512"/>
              </w:tabs>
              <w:autoSpaceDE w:val="0"/>
              <w:autoSpaceDN w:val="0"/>
              <w:adjustRightInd w:val="0"/>
              <w:ind w:left="644"/>
              <w:jc w:val="both"/>
              <w:rPr>
                <w:rFonts w:ascii="Arial" w:hAnsi="Arial" w:cs="Arial"/>
                <w:color w:val="000000"/>
                <w:sz w:val="24"/>
                <w:szCs w:val="24"/>
              </w:rPr>
            </w:pPr>
            <w:r w:rsidRPr="0068779F">
              <w:rPr>
                <w:rFonts w:ascii="Arial" w:hAnsi="Arial" w:cs="Arial"/>
                <w:color w:val="000000"/>
                <w:sz w:val="24"/>
                <w:szCs w:val="24"/>
              </w:rPr>
              <w:t xml:space="preserve">Quick method of estimating approximate cost of a new structure consists of two steps: 1) To work out the total units involved in the structure based either on physical parameter e.g. square </w:t>
            </w:r>
            <w:r w:rsidRPr="0068779F">
              <w:rPr>
                <w:rFonts w:ascii="Arial" w:hAnsi="Arial" w:cs="Arial"/>
                <w:color w:val="000000"/>
                <w:sz w:val="24"/>
                <w:szCs w:val="24"/>
              </w:rPr>
              <w:t>meters</w:t>
            </w:r>
            <w:r w:rsidRPr="0068779F">
              <w:rPr>
                <w:rFonts w:ascii="Arial" w:hAnsi="Arial" w:cs="Arial"/>
                <w:color w:val="000000"/>
                <w:sz w:val="24"/>
                <w:szCs w:val="24"/>
              </w:rPr>
              <w:t xml:space="preserve"> of plinth area, cubic </w:t>
            </w:r>
            <w:r w:rsidRPr="0068779F">
              <w:rPr>
                <w:rFonts w:ascii="Arial" w:hAnsi="Arial" w:cs="Arial"/>
                <w:color w:val="000000"/>
                <w:sz w:val="24"/>
                <w:szCs w:val="24"/>
              </w:rPr>
              <w:t>meters</w:t>
            </w:r>
            <w:r w:rsidRPr="0068779F">
              <w:rPr>
                <w:rFonts w:ascii="Arial" w:hAnsi="Arial" w:cs="Arial"/>
                <w:color w:val="000000"/>
                <w:sz w:val="24"/>
                <w:szCs w:val="24"/>
              </w:rPr>
              <w:t xml:space="preserve"> of volume of building, length of road or service/utility rendered by the project e.g. area irrigated in hectares, number of students in a school or college; number of beds in a hospital etc. 2) Multiply the above</w:t>
            </w:r>
            <w:r>
              <w:rPr>
                <w:rFonts w:ascii="Arial" w:hAnsi="Arial" w:cs="Arial"/>
                <w:color w:val="000000"/>
                <w:sz w:val="24"/>
                <w:szCs w:val="24"/>
              </w:rPr>
              <w:t xml:space="preserve"> </w:t>
            </w:r>
            <w:r w:rsidRPr="0068779F">
              <w:rPr>
                <w:rFonts w:ascii="Arial" w:hAnsi="Arial" w:cs="Arial"/>
                <w:color w:val="000000"/>
                <w:sz w:val="24"/>
                <w:szCs w:val="24"/>
              </w:rPr>
              <w:t>by the known cost of t</w:t>
            </w:r>
            <w:r>
              <w:rPr>
                <w:rFonts w:ascii="Arial" w:hAnsi="Arial" w:cs="Arial"/>
                <w:color w:val="000000"/>
                <w:sz w:val="24"/>
                <w:szCs w:val="24"/>
              </w:rPr>
              <w:t>he structure per unit.</w:t>
            </w:r>
          </w:p>
          <w:p w:rsidR="00667A7A" w:rsidRDefault="00667A7A" w:rsidP="00667A7A">
            <w:pPr>
              <w:tabs>
                <w:tab w:val="left" w:pos="2512"/>
              </w:tabs>
              <w:autoSpaceDE w:val="0"/>
              <w:autoSpaceDN w:val="0"/>
              <w:adjustRightInd w:val="0"/>
              <w:ind w:left="644"/>
              <w:jc w:val="both"/>
              <w:rPr>
                <w:rFonts w:ascii="Arial" w:hAnsi="Arial" w:cs="Arial"/>
                <w:color w:val="000000"/>
                <w:sz w:val="24"/>
                <w:szCs w:val="24"/>
              </w:rPr>
            </w:pPr>
            <w:r w:rsidRPr="0068779F">
              <w:rPr>
                <w:rFonts w:ascii="Arial" w:hAnsi="Arial" w:cs="Arial"/>
                <w:color w:val="000000"/>
                <w:sz w:val="24"/>
                <w:szCs w:val="24"/>
              </w:rPr>
              <w:t>To enable the estimator to arrive at the reliable unit rates to be used in approximate estimating</w:t>
            </w:r>
            <w:r>
              <w:rPr>
                <w:rFonts w:ascii="Arial" w:hAnsi="Arial" w:cs="Arial"/>
                <w:color w:val="000000"/>
                <w:sz w:val="24"/>
                <w:szCs w:val="24"/>
              </w:rPr>
              <w:t xml:space="preserve"> </w:t>
            </w:r>
            <w:r w:rsidRPr="0068779F">
              <w:rPr>
                <w:rFonts w:ascii="Arial" w:hAnsi="Arial" w:cs="Arial"/>
                <w:color w:val="000000"/>
                <w:sz w:val="24"/>
                <w:szCs w:val="24"/>
              </w:rPr>
              <w:t>it is necessary</w:t>
            </w:r>
            <w:r>
              <w:rPr>
                <w:rFonts w:ascii="Arial" w:hAnsi="Arial" w:cs="Arial"/>
                <w:color w:val="000000"/>
                <w:sz w:val="24"/>
                <w:szCs w:val="24"/>
              </w:rPr>
              <w:t xml:space="preserve"> </w:t>
            </w:r>
            <w:r w:rsidRPr="0068779F">
              <w:rPr>
                <w:rFonts w:ascii="Arial" w:hAnsi="Arial" w:cs="Arial"/>
                <w:color w:val="000000"/>
                <w:sz w:val="24"/>
                <w:szCs w:val="24"/>
              </w:rPr>
              <w:t>for the site supervisors to keep cost data sheets on the work site on construction</w:t>
            </w:r>
            <w:r>
              <w:rPr>
                <w:rFonts w:ascii="Arial" w:hAnsi="Arial" w:cs="Arial"/>
                <w:color w:val="000000"/>
                <w:sz w:val="24"/>
                <w:szCs w:val="24"/>
              </w:rPr>
              <w:t xml:space="preserve"> </w:t>
            </w:r>
            <w:r w:rsidRPr="0068779F">
              <w:rPr>
                <w:rFonts w:ascii="Arial" w:hAnsi="Arial" w:cs="Arial"/>
                <w:color w:val="000000"/>
                <w:sz w:val="24"/>
                <w:szCs w:val="24"/>
              </w:rPr>
              <w:t>operation (during execution of a project) detailing total cost of materials, labour, equipment</w:t>
            </w:r>
            <w:r>
              <w:rPr>
                <w:rFonts w:ascii="Arial" w:hAnsi="Arial" w:cs="Arial"/>
                <w:color w:val="000000"/>
                <w:sz w:val="24"/>
                <w:szCs w:val="24"/>
              </w:rPr>
              <w:t xml:space="preserve"> </w:t>
            </w:r>
            <w:r w:rsidRPr="0068779F">
              <w:rPr>
                <w:rFonts w:ascii="Arial" w:hAnsi="Arial" w:cs="Arial"/>
                <w:color w:val="000000"/>
                <w:sz w:val="24"/>
                <w:szCs w:val="24"/>
              </w:rPr>
              <w:t>etc. The resultant unit cost per structure is then worked out. In addition to being useful in</w:t>
            </w:r>
            <w:r>
              <w:rPr>
                <w:rFonts w:ascii="Arial" w:hAnsi="Arial" w:cs="Arial"/>
                <w:color w:val="000000"/>
                <w:sz w:val="24"/>
                <w:szCs w:val="24"/>
              </w:rPr>
              <w:t xml:space="preserve"> </w:t>
            </w:r>
            <w:r w:rsidRPr="0068779F">
              <w:rPr>
                <w:rFonts w:ascii="Arial" w:hAnsi="Arial" w:cs="Arial"/>
                <w:color w:val="000000"/>
                <w:sz w:val="24"/>
                <w:szCs w:val="24"/>
              </w:rPr>
              <w:t>checking the actual cost estimated at the starting of the project,</w:t>
            </w:r>
            <w:r>
              <w:rPr>
                <w:rFonts w:ascii="Arial" w:hAnsi="Arial" w:cs="Arial"/>
                <w:color w:val="000000"/>
                <w:sz w:val="24"/>
                <w:szCs w:val="24"/>
              </w:rPr>
              <w:t xml:space="preserve"> </w:t>
            </w:r>
            <w:r w:rsidRPr="0068779F">
              <w:rPr>
                <w:rFonts w:ascii="Arial" w:hAnsi="Arial" w:cs="Arial"/>
                <w:color w:val="000000"/>
                <w:sz w:val="24"/>
                <w:szCs w:val="24"/>
              </w:rPr>
              <w:t>this unit rate also</w:t>
            </w:r>
            <w:r>
              <w:rPr>
                <w:rFonts w:ascii="Arial" w:hAnsi="Arial" w:cs="Arial"/>
                <w:color w:val="000000"/>
                <w:sz w:val="24"/>
                <w:szCs w:val="24"/>
              </w:rPr>
              <w:t xml:space="preserve"> </w:t>
            </w:r>
            <w:r w:rsidRPr="0068779F">
              <w:rPr>
                <w:rFonts w:ascii="Arial" w:hAnsi="Arial" w:cs="Arial"/>
                <w:color w:val="000000"/>
                <w:sz w:val="24"/>
                <w:szCs w:val="24"/>
              </w:rPr>
              <w:t>serves as the basis of preparing an approximate estimation of a similar project in future. It is</w:t>
            </w:r>
            <w:r>
              <w:rPr>
                <w:rFonts w:ascii="Arial" w:hAnsi="Arial" w:cs="Arial"/>
                <w:color w:val="000000"/>
                <w:sz w:val="24"/>
                <w:szCs w:val="24"/>
              </w:rPr>
              <w:t xml:space="preserve"> </w:t>
            </w:r>
            <w:r w:rsidRPr="0068779F">
              <w:rPr>
                <w:rFonts w:ascii="Arial" w:hAnsi="Arial" w:cs="Arial"/>
                <w:color w:val="000000"/>
                <w:sz w:val="24"/>
                <w:szCs w:val="24"/>
              </w:rPr>
              <w:t>however, essential for an</w:t>
            </w:r>
            <w:r>
              <w:rPr>
                <w:rFonts w:ascii="Arial" w:hAnsi="Arial" w:cs="Arial"/>
                <w:color w:val="000000"/>
                <w:sz w:val="24"/>
                <w:szCs w:val="24"/>
              </w:rPr>
              <w:t xml:space="preserve"> estimator to take into account:</w:t>
            </w:r>
          </w:p>
          <w:p w:rsidR="00667A7A" w:rsidRDefault="00667A7A" w:rsidP="00667A7A">
            <w:pPr>
              <w:pStyle w:val="ListParagraph"/>
              <w:numPr>
                <w:ilvl w:val="0"/>
                <w:numId w:val="19"/>
              </w:numPr>
              <w:tabs>
                <w:tab w:val="left" w:pos="2512"/>
              </w:tabs>
              <w:autoSpaceDE w:val="0"/>
              <w:autoSpaceDN w:val="0"/>
              <w:adjustRightInd w:val="0"/>
              <w:jc w:val="both"/>
              <w:rPr>
                <w:rFonts w:ascii="Arial" w:hAnsi="Arial" w:cs="Arial"/>
                <w:color w:val="000000"/>
                <w:sz w:val="24"/>
                <w:szCs w:val="24"/>
              </w:rPr>
            </w:pPr>
            <w:r w:rsidRPr="009D3F88">
              <w:rPr>
                <w:rFonts w:ascii="Arial" w:hAnsi="Arial" w:cs="Arial"/>
                <w:color w:val="000000"/>
                <w:sz w:val="24"/>
                <w:szCs w:val="24"/>
              </w:rPr>
              <w:t>variations in the prices of materials, labour and equipment that might have taken place since the completion of the project forming the basis of unit rate,</w:t>
            </w:r>
          </w:p>
          <w:p w:rsidR="00667A7A" w:rsidRDefault="00667A7A" w:rsidP="00667A7A">
            <w:pPr>
              <w:pStyle w:val="ListParagraph"/>
              <w:numPr>
                <w:ilvl w:val="0"/>
                <w:numId w:val="19"/>
              </w:numPr>
              <w:tabs>
                <w:tab w:val="left" w:pos="2512"/>
              </w:tabs>
              <w:autoSpaceDE w:val="0"/>
              <w:autoSpaceDN w:val="0"/>
              <w:adjustRightInd w:val="0"/>
              <w:jc w:val="both"/>
              <w:rPr>
                <w:rFonts w:ascii="Arial" w:hAnsi="Arial" w:cs="Arial"/>
                <w:color w:val="000000"/>
                <w:sz w:val="24"/>
                <w:szCs w:val="24"/>
              </w:rPr>
            </w:pPr>
            <w:r w:rsidRPr="009D3F88">
              <w:rPr>
                <w:rFonts w:ascii="Arial" w:hAnsi="Arial" w:cs="Arial"/>
                <w:color w:val="000000"/>
                <w:sz w:val="24"/>
                <w:szCs w:val="24"/>
              </w:rPr>
              <w:t>difference in the site conditions, design methods, materials, method of construction etc. for the new structure,</w:t>
            </w:r>
          </w:p>
          <w:p w:rsidR="00667A7A" w:rsidRDefault="00667A7A" w:rsidP="00667A7A">
            <w:pPr>
              <w:pStyle w:val="ListParagraph"/>
              <w:numPr>
                <w:ilvl w:val="0"/>
                <w:numId w:val="19"/>
              </w:numPr>
              <w:tabs>
                <w:tab w:val="left" w:pos="2512"/>
              </w:tabs>
              <w:autoSpaceDE w:val="0"/>
              <w:autoSpaceDN w:val="0"/>
              <w:adjustRightInd w:val="0"/>
              <w:jc w:val="both"/>
              <w:rPr>
                <w:rFonts w:ascii="Arial" w:hAnsi="Arial" w:cs="Arial"/>
                <w:color w:val="000000"/>
                <w:sz w:val="24"/>
                <w:szCs w:val="24"/>
              </w:rPr>
            </w:pPr>
            <w:r>
              <w:rPr>
                <w:rFonts w:ascii="Arial" w:hAnsi="Arial" w:cs="Arial"/>
                <w:color w:val="000000"/>
                <w:sz w:val="24"/>
                <w:szCs w:val="24"/>
              </w:rPr>
              <w:t>P</w:t>
            </w:r>
            <w:r w:rsidRPr="009D3F88">
              <w:rPr>
                <w:rFonts w:ascii="Arial" w:hAnsi="Arial" w:cs="Arial"/>
                <w:color w:val="000000"/>
                <w:sz w:val="24"/>
                <w:szCs w:val="24"/>
              </w:rPr>
              <w:t xml:space="preserve">ossibility of variations in the labour and equipment outputs likely to occur due to change in conditions and place when new structure will be constructed. </w:t>
            </w:r>
          </w:p>
          <w:p w:rsidR="00667A7A" w:rsidRPr="009D3F88" w:rsidRDefault="00667A7A" w:rsidP="00667A7A">
            <w:pPr>
              <w:tabs>
                <w:tab w:val="left" w:pos="2512"/>
              </w:tabs>
              <w:autoSpaceDE w:val="0"/>
              <w:autoSpaceDN w:val="0"/>
              <w:adjustRightInd w:val="0"/>
              <w:ind w:left="720"/>
              <w:jc w:val="both"/>
              <w:rPr>
                <w:rFonts w:ascii="Arial" w:hAnsi="Arial" w:cs="Arial"/>
                <w:color w:val="000000"/>
                <w:sz w:val="24"/>
                <w:szCs w:val="24"/>
              </w:rPr>
            </w:pPr>
            <w:r w:rsidRPr="009D3F88">
              <w:rPr>
                <w:rFonts w:ascii="Arial" w:hAnsi="Arial" w:cs="Arial"/>
                <w:color w:val="000000"/>
                <w:sz w:val="24"/>
                <w:szCs w:val="24"/>
              </w:rPr>
              <w:t>Reliability of the approximate estimate depends on</w:t>
            </w:r>
            <w:r>
              <w:rPr>
                <w:rFonts w:ascii="Arial" w:hAnsi="Arial" w:cs="Arial"/>
                <w:color w:val="000000"/>
                <w:sz w:val="24"/>
                <w:szCs w:val="24"/>
              </w:rPr>
              <w:t xml:space="preserve"> a</w:t>
            </w:r>
            <w:r w:rsidRPr="009D3F88">
              <w:rPr>
                <w:rFonts w:ascii="Arial" w:hAnsi="Arial" w:cs="Arial"/>
                <w:color w:val="000000"/>
                <w:sz w:val="24"/>
                <w:szCs w:val="24"/>
              </w:rPr>
              <w:t>ccuracy of cost data ma</w:t>
            </w:r>
            <w:r>
              <w:rPr>
                <w:rFonts w:ascii="Arial" w:hAnsi="Arial" w:cs="Arial"/>
                <w:color w:val="000000"/>
                <w:sz w:val="24"/>
                <w:szCs w:val="24"/>
              </w:rPr>
              <w:t>intained, and p</w:t>
            </w:r>
            <w:r w:rsidRPr="009D3F88">
              <w:rPr>
                <w:rFonts w:ascii="Arial" w:hAnsi="Arial" w:cs="Arial"/>
                <w:color w:val="000000"/>
                <w:sz w:val="24"/>
                <w:szCs w:val="24"/>
              </w:rPr>
              <w:t>rice adjustments done to account for the change in the conditions mentioned above.</w:t>
            </w:r>
          </w:p>
          <w:p w:rsidR="00667A7A" w:rsidRDefault="00667A7A" w:rsidP="00667A7A">
            <w:pPr>
              <w:tabs>
                <w:tab w:val="left" w:pos="2512"/>
              </w:tabs>
              <w:autoSpaceDE w:val="0"/>
              <w:autoSpaceDN w:val="0"/>
              <w:adjustRightInd w:val="0"/>
              <w:ind w:left="644"/>
              <w:jc w:val="both"/>
              <w:rPr>
                <w:rFonts w:ascii="Arial" w:hAnsi="Arial" w:cs="Arial"/>
                <w:color w:val="000000"/>
                <w:sz w:val="24"/>
                <w:szCs w:val="24"/>
              </w:rPr>
            </w:pPr>
          </w:p>
          <w:p w:rsidR="00667A7A" w:rsidRPr="00CD2BD8" w:rsidRDefault="00667A7A" w:rsidP="00667A7A">
            <w:pPr>
              <w:tabs>
                <w:tab w:val="left" w:pos="2512"/>
              </w:tabs>
              <w:autoSpaceDE w:val="0"/>
              <w:autoSpaceDN w:val="0"/>
              <w:adjustRightInd w:val="0"/>
              <w:jc w:val="both"/>
              <w:rPr>
                <w:rFonts w:ascii="Arial" w:hAnsi="Arial" w:cs="Arial"/>
                <w:color w:val="000000"/>
                <w:sz w:val="24"/>
                <w:szCs w:val="24"/>
              </w:rPr>
            </w:pPr>
            <w:r>
              <w:rPr>
                <w:rFonts w:ascii="Arial" w:hAnsi="Arial" w:cs="Arial"/>
                <w:color w:val="000000"/>
                <w:sz w:val="24"/>
                <w:szCs w:val="24"/>
              </w:rPr>
              <w:tab/>
            </w:r>
          </w:p>
          <w:p w:rsidR="00667A7A" w:rsidRPr="005F3B2A" w:rsidRDefault="00667A7A" w:rsidP="00667A7A">
            <w:pPr>
              <w:pStyle w:val="ListParagraph"/>
              <w:numPr>
                <w:ilvl w:val="0"/>
                <w:numId w:val="2"/>
              </w:numPr>
              <w:autoSpaceDE w:val="0"/>
              <w:autoSpaceDN w:val="0"/>
              <w:adjustRightInd w:val="0"/>
              <w:spacing w:after="66"/>
              <w:jc w:val="both"/>
              <w:rPr>
                <w:rFonts w:ascii="Arial" w:hAnsi="Arial" w:cs="Arial"/>
                <w:b/>
                <w:color w:val="000000"/>
                <w:sz w:val="24"/>
                <w:szCs w:val="24"/>
              </w:rPr>
            </w:pPr>
            <w:r w:rsidRPr="003D522D">
              <w:rPr>
                <w:rFonts w:ascii="Arial" w:hAnsi="Arial" w:cs="Arial"/>
                <w:b/>
                <w:color w:val="000000"/>
                <w:sz w:val="24"/>
                <w:szCs w:val="24"/>
              </w:rPr>
              <w:t>What is meant by project budget? How it is prepared?</w:t>
            </w:r>
          </w:p>
          <w:p w:rsidR="00667A7A" w:rsidRDefault="00667A7A" w:rsidP="00667A7A">
            <w:pPr>
              <w:pStyle w:val="ListParagraph"/>
              <w:autoSpaceDE w:val="0"/>
              <w:autoSpaceDN w:val="0"/>
              <w:adjustRightInd w:val="0"/>
              <w:spacing w:after="66"/>
              <w:ind w:left="644"/>
              <w:jc w:val="both"/>
              <w:rPr>
                <w:rFonts w:ascii="Arial" w:hAnsi="Arial" w:cs="Arial"/>
                <w:color w:val="000000"/>
                <w:sz w:val="24"/>
                <w:szCs w:val="24"/>
              </w:rPr>
            </w:pPr>
          </w:p>
          <w:p w:rsidR="00667A7A" w:rsidRDefault="00667A7A" w:rsidP="00667A7A">
            <w:pPr>
              <w:pStyle w:val="ListParagraph"/>
              <w:autoSpaceDE w:val="0"/>
              <w:autoSpaceDN w:val="0"/>
              <w:adjustRightInd w:val="0"/>
              <w:spacing w:after="66"/>
              <w:ind w:left="644"/>
              <w:jc w:val="both"/>
              <w:rPr>
                <w:rFonts w:ascii="Arial" w:hAnsi="Arial" w:cs="Arial"/>
                <w:color w:val="000000"/>
                <w:sz w:val="24"/>
                <w:szCs w:val="24"/>
              </w:rPr>
            </w:pPr>
            <w:r>
              <w:rPr>
                <w:rFonts w:ascii="Arial" w:hAnsi="Arial" w:cs="Arial"/>
                <w:color w:val="000000"/>
                <w:sz w:val="24"/>
                <w:szCs w:val="24"/>
              </w:rPr>
              <w:t>Project b</w:t>
            </w:r>
            <w:r w:rsidRPr="003E45EB">
              <w:rPr>
                <w:rFonts w:ascii="Arial" w:hAnsi="Arial" w:cs="Arial"/>
                <w:color w:val="000000"/>
                <w:sz w:val="24"/>
                <w:szCs w:val="24"/>
              </w:rPr>
              <w:t>udget can be defined as a plan for future against which the progress actually achieved is measured. Planning for a construction project is done in the form of construction programme. It</w:t>
            </w:r>
            <w:r>
              <w:rPr>
                <w:rFonts w:ascii="Arial" w:hAnsi="Arial" w:cs="Arial"/>
                <w:color w:val="000000"/>
                <w:sz w:val="24"/>
                <w:szCs w:val="24"/>
              </w:rPr>
              <w:t xml:space="preserve"> </w:t>
            </w:r>
            <w:r w:rsidRPr="003E45EB">
              <w:rPr>
                <w:rFonts w:ascii="Arial" w:hAnsi="Arial" w:cs="Arial"/>
                <w:color w:val="000000"/>
                <w:sz w:val="24"/>
                <w:szCs w:val="24"/>
              </w:rPr>
              <w:t>shows the sequence in which the activities will be taken up. Before starting an activity it is</w:t>
            </w:r>
            <w:r>
              <w:rPr>
                <w:rFonts w:ascii="Arial" w:hAnsi="Arial" w:cs="Arial"/>
                <w:color w:val="000000"/>
                <w:sz w:val="24"/>
                <w:szCs w:val="24"/>
              </w:rPr>
              <w:t xml:space="preserve"> </w:t>
            </w:r>
            <w:r w:rsidRPr="003E45EB">
              <w:rPr>
                <w:rFonts w:ascii="Arial" w:hAnsi="Arial" w:cs="Arial"/>
                <w:color w:val="000000"/>
                <w:sz w:val="24"/>
                <w:szCs w:val="24"/>
              </w:rPr>
              <w:t>necessary to initiate action to organize the resources required by the activity. Thus if the date</w:t>
            </w:r>
            <w:r>
              <w:rPr>
                <w:rFonts w:ascii="Arial" w:hAnsi="Arial" w:cs="Arial"/>
                <w:color w:val="000000"/>
                <w:sz w:val="24"/>
                <w:szCs w:val="24"/>
              </w:rPr>
              <w:t xml:space="preserve"> </w:t>
            </w:r>
            <w:r w:rsidRPr="003E45EB">
              <w:rPr>
                <w:rFonts w:ascii="Arial" w:hAnsi="Arial" w:cs="Arial"/>
                <w:color w:val="000000"/>
                <w:sz w:val="24"/>
                <w:szCs w:val="24"/>
              </w:rPr>
              <w:t>on which the concrete is to be poured is decided and if takes up a week to place orders for</w:t>
            </w:r>
            <w:r>
              <w:rPr>
                <w:rFonts w:ascii="Arial" w:hAnsi="Arial" w:cs="Arial"/>
                <w:color w:val="000000"/>
                <w:sz w:val="24"/>
                <w:szCs w:val="24"/>
              </w:rPr>
              <w:t xml:space="preserve"> </w:t>
            </w:r>
            <w:r w:rsidRPr="003E45EB">
              <w:rPr>
                <w:rFonts w:ascii="Arial" w:hAnsi="Arial" w:cs="Arial"/>
                <w:color w:val="000000"/>
                <w:sz w:val="24"/>
                <w:szCs w:val="24"/>
              </w:rPr>
              <w:t>resources like cement, aggregates and get them on site in time to start pouring concrete on the</w:t>
            </w:r>
            <w:r>
              <w:rPr>
                <w:rFonts w:ascii="Arial" w:hAnsi="Arial" w:cs="Arial"/>
                <w:color w:val="000000"/>
                <w:sz w:val="24"/>
                <w:szCs w:val="24"/>
              </w:rPr>
              <w:t xml:space="preserve"> </w:t>
            </w:r>
            <w:r w:rsidRPr="003E45EB">
              <w:rPr>
                <w:rFonts w:ascii="Arial" w:hAnsi="Arial" w:cs="Arial"/>
                <w:color w:val="000000"/>
                <w:sz w:val="24"/>
                <w:szCs w:val="24"/>
              </w:rPr>
              <w:t xml:space="preserve">scheduled date the procurement of the resources has to be initiated one week before the date of pouring. Expenditure on concreting activity will have to be incurred ahead of the actual-concrete. It will be obvious from this the construction programme prepared in terms of start </w:t>
            </w:r>
            <w:r w:rsidRPr="003E45EB">
              <w:rPr>
                <w:rFonts w:ascii="Arial" w:hAnsi="Arial" w:cs="Arial"/>
                <w:color w:val="000000"/>
                <w:sz w:val="24"/>
                <w:szCs w:val="24"/>
              </w:rPr>
              <w:lastRenderedPageBreak/>
              <w:t>and completion of activities will</w:t>
            </w:r>
            <w:r>
              <w:rPr>
                <w:rFonts w:ascii="Arial" w:hAnsi="Arial" w:cs="Arial"/>
                <w:color w:val="000000"/>
                <w:sz w:val="24"/>
                <w:szCs w:val="24"/>
              </w:rPr>
              <w:t xml:space="preserve"> </w:t>
            </w:r>
            <w:r w:rsidRPr="003E45EB">
              <w:rPr>
                <w:rFonts w:ascii="Arial" w:hAnsi="Arial" w:cs="Arial"/>
                <w:color w:val="000000"/>
                <w:sz w:val="24"/>
                <w:szCs w:val="24"/>
              </w:rPr>
              <w:t>have to be translated into</w:t>
            </w:r>
            <w:r>
              <w:rPr>
                <w:rFonts w:ascii="Arial" w:hAnsi="Arial" w:cs="Arial"/>
                <w:color w:val="000000"/>
                <w:sz w:val="24"/>
                <w:szCs w:val="24"/>
              </w:rPr>
              <w:t xml:space="preserve"> </w:t>
            </w:r>
            <w:r w:rsidRPr="003E45EB">
              <w:rPr>
                <w:rFonts w:ascii="Arial" w:hAnsi="Arial" w:cs="Arial"/>
                <w:color w:val="000000"/>
                <w:sz w:val="24"/>
                <w:szCs w:val="24"/>
              </w:rPr>
              <w:t>work related to activities in progre</w:t>
            </w:r>
            <w:r>
              <w:rPr>
                <w:rFonts w:ascii="Arial" w:hAnsi="Arial" w:cs="Arial"/>
                <w:color w:val="000000"/>
                <w:sz w:val="24"/>
                <w:szCs w:val="24"/>
              </w:rPr>
              <w:t>ss and the cost thereof, and</w:t>
            </w:r>
            <w:r w:rsidRPr="003E45EB">
              <w:rPr>
                <w:rFonts w:ascii="Arial" w:hAnsi="Arial" w:cs="Arial"/>
                <w:color w:val="000000"/>
                <w:sz w:val="24"/>
                <w:szCs w:val="24"/>
              </w:rPr>
              <w:t xml:space="preserve"> work related to activities to</w:t>
            </w:r>
            <w:r>
              <w:rPr>
                <w:rFonts w:ascii="Arial" w:hAnsi="Arial" w:cs="Arial"/>
                <w:color w:val="000000"/>
                <w:sz w:val="24"/>
                <w:szCs w:val="24"/>
              </w:rPr>
              <w:t xml:space="preserve"> </w:t>
            </w:r>
            <w:r w:rsidRPr="003E45EB">
              <w:rPr>
                <w:rFonts w:ascii="Arial" w:hAnsi="Arial" w:cs="Arial"/>
                <w:color w:val="000000"/>
                <w:sz w:val="24"/>
                <w:szCs w:val="24"/>
              </w:rPr>
              <w:t>be</w:t>
            </w:r>
            <w:r>
              <w:rPr>
                <w:rFonts w:ascii="Arial" w:hAnsi="Arial" w:cs="Arial"/>
                <w:color w:val="000000"/>
                <w:sz w:val="24"/>
                <w:szCs w:val="24"/>
              </w:rPr>
              <w:t xml:space="preserve"> </w:t>
            </w:r>
            <w:r w:rsidRPr="003E45EB">
              <w:rPr>
                <w:rFonts w:ascii="Arial" w:hAnsi="Arial" w:cs="Arial"/>
                <w:color w:val="000000"/>
                <w:sz w:val="24"/>
                <w:szCs w:val="24"/>
              </w:rPr>
              <w:t>taken up in future 'and costs thereof. This can be illustrated with a case:</w:t>
            </w:r>
          </w:p>
          <w:p w:rsidR="00667A7A" w:rsidRDefault="00667A7A" w:rsidP="00667A7A">
            <w:pPr>
              <w:pStyle w:val="ListParagraph"/>
              <w:numPr>
                <w:ilvl w:val="1"/>
                <w:numId w:val="2"/>
              </w:numPr>
              <w:autoSpaceDE w:val="0"/>
              <w:autoSpaceDN w:val="0"/>
              <w:adjustRightInd w:val="0"/>
              <w:spacing w:after="66"/>
              <w:jc w:val="both"/>
              <w:rPr>
                <w:rFonts w:ascii="Arial" w:hAnsi="Arial" w:cs="Arial"/>
                <w:color w:val="000000"/>
                <w:sz w:val="24"/>
                <w:szCs w:val="24"/>
              </w:rPr>
            </w:pPr>
            <w:r w:rsidRPr="003E45EB">
              <w:rPr>
                <w:rFonts w:ascii="Arial" w:hAnsi="Arial" w:cs="Arial"/>
                <w:color w:val="000000"/>
                <w:sz w:val="24"/>
                <w:szCs w:val="24"/>
              </w:rPr>
              <w:t>Construction supervisor has to continue masonry</w:t>
            </w:r>
            <w:r>
              <w:rPr>
                <w:rFonts w:ascii="Arial" w:hAnsi="Arial" w:cs="Arial"/>
                <w:color w:val="000000"/>
                <w:sz w:val="24"/>
                <w:szCs w:val="24"/>
              </w:rPr>
              <w:t xml:space="preserve"> </w:t>
            </w:r>
            <w:r w:rsidRPr="003E45EB">
              <w:rPr>
                <w:rFonts w:ascii="Arial" w:hAnsi="Arial" w:cs="Arial"/>
                <w:color w:val="000000"/>
                <w:sz w:val="24"/>
                <w:szCs w:val="24"/>
              </w:rPr>
              <w:t>work next day by employing labour. He will have to pay labour wages.</w:t>
            </w:r>
          </w:p>
          <w:p w:rsidR="00667A7A" w:rsidRDefault="00667A7A" w:rsidP="00667A7A">
            <w:pPr>
              <w:pStyle w:val="ListParagraph"/>
              <w:numPr>
                <w:ilvl w:val="1"/>
                <w:numId w:val="2"/>
              </w:numPr>
              <w:autoSpaceDE w:val="0"/>
              <w:autoSpaceDN w:val="0"/>
              <w:adjustRightInd w:val="0"/>
              <w:spacing w:after="66"/>
              <w:jc w:val="both"/>
              <w:rPr>
                <w:rFonts w:ascii="Arial" w:hAnsi="Arial" w:cs="Arial"/>
                <w:color w:val="000000"/>
                <w:sz w:val="24"/>
                <w:szCs w:val="24"/>
              </w:rPr>
            </w:pPr>
            <w:r w:rsidRPr="003E45EB">
              <w:rPr>
                <w:rFonts w:ascii="Arial" w:hAnsi="Arial" w:cs="Arial"/>
                <w:color w:val="000000"/>
                <w:sz w:val="24"/>
                <w:szCs w:val="24"/>
              </w:rPr>
              <w:t>He has planned to start concreting work for which he has to convey material to the</w:t>
            </w:r>
            <w:r>
              <w:rPr>
                <w:rFonts w:ascii="Arial" w:hAnsi="Arial" w:cs="Arial"/>
                <w:color w:val="000000"/>
                <w:sz w:val="24"/>
                <w:szCs w:val="24"/>
              </w:rPr>
              <w:t xml:space="preserve"> </w:t>
            </w:r>
            <w:r w:rsidRPr="003E45EB">
              <w:rPr>
                <w:rFonts w:ascii="Arial" w:hAnsi="Arial" w:cs="Arial"/>
                <w:color w:val="000000"/>
                <w:sz w:val="24"/>
                <w:szCs w:val="24"/>
              </w:rPr>
              <w:t>site work. He has to spend on conveyance chargeable to the item of concrete.</w:t>
            </w:r>
          </w:p>
          <w:p w:rsidR="00667A7A" w:rsidRDefault="00667A7A" w:rsidP="00667A7A">
            <w:pPr>
              <w:pStyle w:val="ListParagraph"/>
              <w:numPr>
                <w:ilvl w:val="1"/>
                <w:numId w:val="2"/>
              </w:numPr>
              <w:autoSpaceDE w:val="0"/>
              <w:autoSpaceDN w:val="0"/>
              <w:adjustRightInd w:val="0"/>
              <w:spacing w:after="66"/>
              <w:jc w:val="both"/>
              <w:rPr>
                <w:rFonts w:ascii="Arial" w:hAnsi="Arial" w:cs="Arial"/>
                <w:color w:val="000000"/>
                <w:sz w:val="24"/>
                <w:szCs w:val="24"/>
              </w:rPr>
            </w:pPr>
            <w:r w:rsidRPr="003E45EB">
              <w:rPr>
                <w:rFonts w:ascii="Arial" w:hAnsi="Arial" w:cs="Arial"/>
                <w:color w:val="000000"/>
                <w:sz w:val="24"/>
                <w:szCs w:val="24"/>
              </w:rPr>
              <w:t>He has to place order for</w:t>
            </w:r>
            <w:r>
              <w:rPr>
                <w:rFonts w:ascii="Arial" w:hAnsi="Arial" w:cs="Arial"/>
                <w:color w:val="000000"/>
                <w:sz w:val="24"/>
                <w:szCs w:val="24"/>
              </w:rPr>
              <w:t xml:space="preserve"> </w:t>
            </w:r>
            <w:r w:rsidRPr="003E45EB">
              <w:rPr>
                <w:rFonts w:ascii="Arial" w:hAnsi="Arial" w:cs="Arial"/>
                <w:color w:val="000000"/>
                <w:sz w:val="24"/>
                <w:szCs w:val="24"/>
              </w:rPr>
              <w:t>certain materials for the work to be started next week. He has to pay advance with the orders.</w:t>
            </w:r>
            <w:r w:rsidRPr="00631B50">
              <w:rPr>
                <w:rFonts w:ascii="Arial" w:hAnsi="Arial" w:cs="Arial"/>
                <w:color w:val="000000"/>
                <w:sz w:val="24"/>
                <w:szCs w:val="24"/>
              </w:rPr>
              <w:t xml:space="preserve"> This expenditure is chargeable m</w:t>
            </w:r>
            <w:r>
              <w:rPr>
                <w:rFonts w:ascii="Arial" w:hAnsi="Arial" w:cs="Arial"/>
                <w:color w:val="000000"/>
                <w:sz w:val="24"/>
                <w:szCs w:val="24"/>
              </w:rPr>
              <w:t>aterials for the concerned item.</w:t>
            </w:r>
          </w:p>
          <w:p w:rsidR="00667A7A" w:rsidRDefault="00667A7A" w:rsidP="00667A7A">
            <w:pPr>
              <w:pStyle w:val="ListParagraph"/>
              <w:autoSpaceDE w:val="0"/>
              <w:autoSpaceDN w:val="0"/>
              <w:adjustRightInd w:val="0"/>
              <w:spacing w:after="66"/>
              <w:ind w:left="644"/>
              <w:jc w:val="both"/>
              <w:rPr>
                <w:rFonts w:ascii="Arial" w:hAnsi="Arial" w:cs="Arial"/>
                <w:color w:val="000000"/>
                <w:sz w:val="24"/>
                <w:szCs w:val="24"/>
              </w:rPr>
            </w:pPr>
            <w:r w:rsidRPr="003E45EB">
              <w:rPr>
                <w:rFonts w:ascii="Arial" w:hAnsi="Arial" w:cs="Arial"/>
                <w:color w:val="000000"/>
                <w:sz w:val="24"/>
                <w:szCs w:val="24"/>
              </w:rPr>
              <w:t>It is thus possible to prepare detailed programme of expenditure to he incurred on any day together with</w:t>
            </w:r>
            <w:r>
              <w:rPr>
                <w:rFonts w:ascii="Arial" w:hAnsi="Arial" w:cs="Arial"/>
                <w:color w:val="000000"/>
                <w:sz w:val="24"/>
                <w:szCs w:val="24"/>
              </w:rPr>
              <w:t xml:space="preserve"> </w:t>
            </w:r>
            <w:r w:rsidRPr="003E45EB">
              <w:rPr>
                <w:rFonts w:ascii="Arial" w:hAnsi="Arial" w:cs="Arial"/>
                <w:color w:val="000000"/>
                <w:sz w:val="24"/>
                <w:szCs w:val="24"/>
              </w:rPr>
              <w:t>the items (and</w:t>
            </w:r>
            <w:r>
              <w:rPr>
                <w:rFonts w:ascii="Arial" w:hAnsi="Arial" w:cs="Arial"/>
                <w:color w:val="000000"/>
                <w:sz w:val="24"/>
                <w:szCs w:val="24"/>
              </w:rPr>
              <w:t xml:space="preserve"> </w:t>
            </w:r>
            <w:r w:rsidRPr="003E45EB">
              <w:rPr>
                <w:rFonts w:ascii="Arial" w:hAnsi="Arial" w:cs="Arial"/>
                <w:color w:val="000000"/>
                <w:sz w:val="24"/>
                <w:szCs w:val="24"/>
              </w:rPr>
              <w:t>sub-items) to which these items are chargeable. This constitutes</w:t>
            </w:r>
            <w:r>
              <w:rPr>
                <w:rFonts w:ascii="Arial" w:hAnsi="Arial" w:cs="Arial"/>
                <w:color w:val="000000"/>
                <w:sz w:val="24"/>
                <w:szCs w:val="24"/>
              </w:rPr>
              <w:t xml:space="preserve"> </w:t>
            </w:r>
            <w:r w:rsidRPr="003E45EB">
              <w:rPr>
                <w:rFonts w:ascii="Arial" w:hAnsi="Arial" w:cs="Arial"/>
                <w:color w:val="000000"/>
                <w:sz w:val="24"/>
                <w:szCs w:val="24"/>
              </w:rPr>
              <w:t>the project budget for the field staff.</w:t>
            </w:r>
          </w:p>
          <w:p w:rsidR="00667A7A" w:rsidRDefault="00667A7A" w:rsidP="00667A7A">
            <w:pPr>
              <w:pStyle w:val="ListParagraph"/>
              <w:autoSpaceDE w:val="0"/>
              <w:autoSpaceDN w:val="0"/>
              <w:adjustRightInd w:val="0"/>
              <w:spacing w:after="66"/>
              <w:ind w:left="644"/>
              <w:jc w:val="both"/>
              <w:rPr>
                <w:rFonts w:ascii="Arial" w:hAnsi="Arial" w:cs="Arial"/>
                <w:b/>
                <w:color w:val="000000"/>
                <w:sz w:val="24"/>
                <w:szCs w:val="24"/>
              </w:rPr>
            </w:pPr>
          </w:p>
          <w:p w:rsidR="00667A7A" w:rsidRPr="0068779F" w:rsidRDefault="00667A7A" w:rsidP="00667A7A">
            <w:pPr>
              <w:pStyle w:val="ListParagraph"/>
              <w:numPr>
                <w:ilvl w:val="0"/>
                <w:numId w:val="2"/>
              </w:numPr>
              <w:autoSpaceDE w:val="0"/>
              <w:autoSpaceDN w:val="0"/>
              <w:adjustRightInd w:val="0"/>
              <w:jc w:val="both"/>
              <w:rPr>
                <w:rFonts w:ascii="Arial" w:hAnsi="Arial" w:cs="Arial"/>
                <w:color w:val="000000"/>
                <w:sz w:val="24"/>
                <w:szCs w:val="24"/>
              </w:rPr>
            </w:pPr>
            <w:r w:rsidRPr="003D522D">
              <w:rPr>
                <w:rFonts w:ascii="Arial" w:hAnsi="Arial" w:cs="Arial"/>
                <w:b/>
                <w:color w:val="000000"/>
                <w:sz w:val="24"/>
                <w:szCs w:val="24"/>
              </w:rPr>
              <w:t>Explain the term administrative approval and technical sanction</w:t>
            </w:r>
          </w:p>
          <w:p w:rsidR="00667A7A" w:rsidRDefault="00667A7A" w:rsidP="00667A7A">
            <w:pPr>
              <w:pStyle w:val="ListParagraph"/>
              <w:autoSpaceDE w:val="0"/>
              <w:autoSpaceDN w:val="0"/>
              <w:adjustRightInd w:val="0"/>
              <w:ind w:left="644"/>
              <w:jc w:val="both"/>
              <w:rPr>
                <w:rFonts w:ascii="Arial" w:hAnsi="Arial" w:cs="Arial"/>
                <w:b/>
                <w:color w:val="000000"/>
                <w:sz w:val="24"/>
                <w:szCs w:val="24"/>
              </w:rPr>
            </w:pPr>
          </w:p>
          <w:p w:rsidR="00667A7A" w:rsidRDefault="00667A7A" w:rsidP="00667A7A">
            <w:pPr>
              <w:pStyle w:val="ListParagraph"/>
              <w:autoSpaceDE w:val="0"/>
              <w:autoSpaceDN w:val="0"/>
              <w:adjustRightInd w:val="0"/>
              <w:ind w:left="644"/>
              <w:jc w:val="both"/>
              <w:rPr>
                <w:rFonts w:ascii="Arial" w:hAnsi="Arial" w:cs="Arial"/>
                <w:color w:val="000000"/>
                <w:sz w:val="24"/>
                <w:szCs w:val="24"/>
              </w:rPr>
            </w:pPr>
            <w:r w:rsidRPr="0068779F">
              <w:rPr>
                <w:rFonts w:ascii="Arial" w:hAnsi="Arial" w:cs="Arial"/>
                <w:color w:val="000000"/>
                <w:sz w:val="24"/>
                <w:szCs w:val="24"/>
              </w:rPr>
              <w:t>Project report together with the estimate of cost must receive the approval of the competent authority. For the construction projects two types of approvals</w:t>
            </w:r>
            <w:r>
              <w:rPr>
                <w:rFonts w:ascii="Arial" w:hAnsi="Arial" w:cs="Arial"/>
                <w:color w:val="000000"/>
                <w:sz w:val="24"/>
                <w:szCs w:val="24"/>
              </w:rPr>
              <w:t xml:space="preserve"> are sought for: </w:t>
            </w:r>
          </w:p>
          <w:p w:rsidR="00667A7A" w:rsidRDefault="00667A7A" w:rsidP="00667A7A">
            <w:pPr>
              <w:pStyle w:val="ListParagraph"/>
              <w:autoSpaceDE w:val="0"/>
              <w:autoSpaceDN w:val="0"/>
              <w:adjustRightInd w:val="0"/>
              <w:ind w:left="644"/>
              <w:jc w:val="both"/>
              <w:rPr>
                <w:rFonts w:ascii="Arial" w:hAnsi="Arial" w:cs="Arial"/>
                <w:color w:val="000000"/>
                <w:sz w:val="24"/>
                <w:szCs w:val="24"/>
              </w:rPr>
            </w:pPr>
            <w:r>
              <w:rPr>
                <w:rFonts w:ascii="Arial" w:hAnsi="Arial" w:cs="Arial"/>
                <w:color w:val="000000"/>
                <w:sz w:val="24"/>
                <w:szCs w:val="24"/>
              </w:rPr>
              <w:t>1)</w:t>
            </w:r>
            <w:r w:rsidRPr="0068779F">
              <w:rPr>
                <w:rFonts w:ascii="Arial" w:hAnsi="Arial" w:cs="Arial"/>
                <w:color w:val="000000"/>
                <w:sz w:val="24"/>
                <w:szCs w:val="24"/>
              </w:rPr>
              <w:t xml:space="preserve"> Administrative Approvals</w:t>
            </w:r>
            <w:r>
              <w:rPr>
                <w:rFonts w:ascii="Arial" w:hAnsi="Arial" w:cs="Arial"/>
                <w:color w:val="000000"/>
                <w:sz w:val="24"/>
                <w:szCs w:val="24"/>
              </w:rPr>
              <w:t>.</w:t>
            </w:r>
            <w:r w:rsidRPr="0068779F">
              <w:rPr>
                <w:rFonts w:ascii="Arial" w:hAnsi="Arial" w:cs="Arial"/>
                <w:color w:val="000000"/>
                <w:sz w:val="24"/>
                <w:szCs w:val="24"/>
              </w:rPr>
              <w:t xml:space="preserve"> This is the first stage approval. It is obtained from the competent authority of the user department. Thus when Health Department wants to construct a hospital it approaches the Public Works Department</w:t>
            </w:r>
            <w:r>
              <w:rPr>
                <w:rFonts w:ascii="Arial" w:hAnsi="Arial" w:cs="Arial"/>
                <w:color w:val="000000"/>
                <w:sz w:val="24"/>
                <w:szCs w:val="24"/>
              </w:rPr>
              <w:t xml:space="preserve"> </w:t>
            </w:r>
            <w:r w:rsidRPr="0068779F">
              <w:rPr>
                <w:rFonts w:ascii="Arial" w:hAnsi="Arial" w:cs="Arial"/>
                <w:color w:val="000000"/>
                <w:sz w:val="24"/>
                <w:szCs w:val="24"/>
              </w:rPr>
              <w:t>to take up construction of the hospital</w:t>
            </w:r>
            <w:r>
              <w:rPr>
                <w:rFonts w:ascii="Arial" w:hAnsi="Arial" w:cs="Arial"/>
                <w:color w:val="000000"/>
                <w:sz w:val="24"/>
                <w:szCs w:val="24"/>
              </w:rPr>
              <w:t xml:space="preserve"> </w:t>
            </w:r>
            <w:r w:rsidRPr="0068779F">
              <w:rPr>
                <w:rFonts w:ascii="Arial" w:hAnsi="Arial" w:cs="Arial"/>
                <w:color w:val="000000"/>
                <w:sz w:val="24"/>
                <w:szCs w:val="24"/>
              </w:rPr>
              <w:t>building. PWD carries out feasibility studies. Prepares the layout and rough</w:t>
            </w:r>
            <w:r>
              <w:rPr>
                <w:rFonts w:ascii="Arial" w:hAnsi="Arial" w:cs="Arial"/>
                <w:color w:val="000000"/>
                <w:sz w:val="24"/>
                <w:szCs w:val="24"/>
              </w:rPr>
              <w:t xml:space="preserve"> </w:t>
            </w:r>
            <w:r w:rsidRPr="0068779F">
              <w:rPr>
                <w:rFonts w:ascii="Arial" w:hAnsi="Arial" w:cs="Arial"/>
                <w:color w:val="000000"/>
                <w:sz w:val="24"/>
                <w:szCs w:val="24"/>
              </w:rPr>
              <w:t>drawings and specifications on the basis of which approximate cost estimates</w:t>
            </w:r>
            <w:r>
              <w:rPr>
                <w:rFonts w:ascii="Arial" w:hAnsi="Arial" w:cs="Arial"/>
                <w:color w:val="000000"/>
                <w:sz w:val="24"/>
                <w:szCs w:val="24"/>
              </w:rPr>
              <w:t xml:space="preserve"> </w:t>
            </w:r>
            <w:r w:rsidRPr="0068779F">
              <w:rPr>
                <w:rFonts w:ascii="Arial" w:hAnsi="Arial" w:cs="Arial"/>
                <w:color w:val="000000"/>
                <w:sz w:val="24"/>
                <w:szCs w:val="24"/>
              </w:rPr>
              <w:t>are prepared as explained in the earlier paragraph.</w:t>
            </w:r>
            <w:r>
              <w:rPr>
                <w:rFonts w:ascii="Arial" w:hAnsi="Arial" w:cs="Arial"/>
                <w:color w:val="000000"/>
                <w:sz w:val="24"/>
                <w:szCs w:val="24"/>
              </w:rPr>
              <w:t xml:space="preserve"> </w:t>
            </w:r>
            <w:r w:rsidRPr="0068779F">
              <w:rPr>
                <w:rFonts w:ascii="Arial" w:hAnsi="Arial" w:cs="Arial"/>
                <w:color w:val="000000"/>
                <w:sz w:val="24"/>
                <w:szCs w:val="24"/>
              </w:rPr>
              <w:t>These approximate</w:t>
            </w:r>
            <w:r>
              <w:rPr>
                <w:rFonts w:ascii="Arial" w:hAnsi="Arial" w:cs="Arial"/>
                <w:color w:val="000000"/>
                <w:sz w:val="24"/>
                <w:szCs w:val="24"/>
              </w:rPr>
              <w:t xml:space="preserve"> </w:t>
            </w:r>
            <w:r w:rsidRPr="0068779F">
              <w:rPr>
                <w:rFonts w:ascii="Arial" w:hAnsi="Arial" w:cs="Arial"/>
                <w:color w:val="000000"/>
                <w:sz w:val="24"/>
                <w:szCs w:val="24"/>
              </w:rPr>
              <w:t>and</w:t>
            </w:r>
            <w:r>
              <w:rPr>
                <w:rFonts w:ascii="Arial" w:hAnsi="Arial" w:cs="Arial"/>
                <w:color w:val="000000"/>
                <w:sz w:val="24"/>
                <w:szCs w:val="24"/>
              </w:rPr>
              <w:t xml:space="preserve"> </w:t>
            </w:r>
            <w:r w:rsidRPr="0068779F">
              <w:rPr>
                <w:rFonts w:ascii="Arial" w:hAnsi="Arial" w:cs="Arial"/>
                <w:color w:val="000000"/>
                <w:sz w:val="24"/>
                <w:szCs w:val="24"/>
              </w:rPr>
              <w:t>drawings are forwarded to the user department for approval. This is known as</w:t>
            </w:r>
            <w:r>
              <w:rPr>
                <w:rFonts w:ascii="Arial" w:hAnsi="Arial" w:cs="Arial"/>
                <w:color w:val="000000"/>
                <w:sz w:val="24"/>
                <w:szCs w:val="24"/>
              </w:rPr>
              <w:t xml:space="preserve"> </w:t>
            </w:r>
            <w:r w:rsidRPr="0068779F">
              <w:rPr>
                <w:rFonts w:ascii="Arial" w:hAnsi="Arial" w:cs="Arial"/>
                <w:color w:val="000000"/>
                <w:sz w:val="24"/>
                <w:szCs w:val="24"/>
              </w:rPr>
              <w:t>administrative approval and is an indication of acceptance of the proposals by the user department and its</w:t>
            </w:r>
            <w:r>
              <w:rPr>
                <w:rFonts w:ascii="Arial" w:hAnsi="Arial" w:cs="Arial"/>
                <w:color w:val="000000"/>
                <w:sz w:val="24"/>
                <w:szCs w:val="24"/>
              </w:rPr>
              <w:t xml:space="preserve"> </w:t>
            </w:r>
            <w:r w:rsidRPr="0068779F">
              <w:rPr>
                <w:rFonts w:ascii="Arial" w:hAnsi="Arial" w:cs="Arial"/>
                <w:color w:val="000000"/>
                <w:sz w:val="24"/>
                <w:szCs w:val="24"/>
              </w:rPr>
              <w:t xml:space="preserve">commitment to make the funds for the project available by </w:t>
            </w:r>
            <w:r>
              <w:rPr>
                <w:rFonts w:ascii="Arial" w:hAnsi="Arial" w:cs="Arial"/>
                <w:color w:val="000000"/>
                <w:sz w:val="24"/>
                <w:szCs w:val="24"/>
              </w:rPr>
              <w:t xml:space="preserve">PWD. </w:t>
            </w:r>
          </w:p>
          <w:p w:rsidR="00667A7A" w:rsidRPr="0068779F" w:rsidRDefault="00667A7A" w:rsidP="00667A7A">
            <w:pPr>
              <w:pStyle w:val="ListParagraph"/>
              <w:autoSpaceDE w:val="0"/>
              <w:autoSpaceDN w:val="0"/>
              <w:adjustRightInd w:val="0"/>
              <w:ind w:left="644"/>
              <w:jc w:val="both"/>
              <w:rPr>
                <w:rFonts w:ascii="Arial" w:hAnsi="Arial" w:cs="Arial"/>
                <w:color w:val="000000"/>
                <w:sz w:val="24"/>
                <w:szCs w:val="24"/>
              </w:rPr>
            </w:pPr>
            <w:r>
              <w:rPr>
                <w:rFonts w:ascii="Arial" w:hAnsi="Arial" w:cs="Arial"/>
                <w:color w:val="000000"/>
                <w:sz w:val="24"/>
                <w:szCs w:val="24"/>
              </w:rPr>
              <w:t>2</w:t>
            </w:r>
            <w:r w:rsidRPr="0068779F">
              <w:rPr>
                <w:rFonts w:ascii="Arial" w:hAnsi="Arial" w:cs="Arial"/>
                <w:color w:val="000000"/>
                <w:sz w:val="24"/>
                <w:szCs w:val="24"/>
              </w:rPr>
              <w:t>. Technical Sanction On receipt of the admi</w:t>
            </w:r>
            <w:r w:rsidR="00020E67">
              <w:rPr>
                <w:rFonts w:ascii="Arial" w:hAnsi="Arial" w:cs="Arial"/>
                <w:color w:val="000000"/>
                <w:sz w:val="24"/>
                <w:szCs w:val="24"/>
              </w:rPr>
              <w:t>nistrative approval the PW Dept.</w:t>
            </w:r>
            <w:r w:rsidRPr="0068779F">
              <w:rPr>
                <w:rFonts w:ascii="Arial" w:hAnsi="Arial" w:cs="Arial"/>
                <w:color w:val="000000"/>
                <w:sz w:val="24"/>
                <w:szCs w:val="24"/>
              </w:rPr>
              <w:t xml:space="preserve"> takes up the work of detailed design, drawings and estimates as a first step to take up construction.</w:t>
            </w:r>
            <w:r>
              <w:rPr>
                <w:rFonts w:ascii="Arial" w:hAnsi="Arial" w:cs="Arial"/>
                <w:color w:val="000000"/>
                <w:sz w:val="24"/>
                <w:szCs w:val="24"/>
              </w:rPr>
              <w:t xml:space="preserve"> </w:t>
            </w:r>
            <w:r w:rsidRPr="0068779F">
              <w:rPr>
                <w:rFonts w:ascii="Arial" w:hAnsi="Arial" w:cs="Arial"/>
                <w:color w:val="000000"/>
                <w:sz w:val="24"/>
                <w:szCs w:val="24"/>
              </w:rPr>
              <w:t>Detailed report comprising designs, drawings, specification and estimates of cost have to be approved by the competent authority of PW Dept.</w:t>
            </w:r>
          </w:p>
          <w:p w:rsidR="00667A7A" w:rsidRDefault="00667A7A" w:rsidP="00667A7A">
            <w:pPr>
              <w:pStyle w:val="ListParagraph"/>
              <w:autoSpaceDE w:val="0"/>
              <w:autoSpaceDN w:val="0"/>
              <w:adjustRightInd w:val="0"/>
              <w:ind w:left="644"/>
              <w:jc w:val="both"/>
              <w:rPr>
                <w:rFonts w:ascii="Arial" w:hAnsi="Arial" w:cs="Arial"/>
                <w:sz w:val="24"/>
                <w:szCs w:val="24"/>
              </w:rPr>
            </w:pPr>
          </w:p>
          <w:p w:rsidR="00667A7A" w:rsidRDefault="00667A7A" w:rsidP="00667A7A">
            <w:pPr>
              <w:pStyle w:val="ListParagraph"/>
              <w:numPr>
                <w:ilvl w:val="0"/>
                <w:numId w:val="18"/>
              </w:numPr>
              <w:autoSpaceDE w:val="0"/>
              <w:autoSpaceDN w:val="0"/>
              <w:adjustRightInd w:val="0"/>
              <w:spacing w:after="66"/>
              <w:jc w:val="both"/>
              <w:rPr>
                <w:rFonts w:ascii="Arial" w:hAnsi="Arial" w:cs="Arial"/>
                <w:b/>
                <w:color w:val="000000"/>
                <w:sz w:val="24"/>
                <w:szCs w:val="24"/>
              </w:rPr>
            </w:pPr>
            <w:r w:rsidRPr="003D522D">
              <w:rPr>
                <w:rFonts w:ascii="Arial" w:hAnsi="Arial" w:cs="Arial"/>
                <w:b/>
                <w:color w:val="000000"/>
                <w:sz w:val="24"/>
                <w:szCs w:val="24"/>
              </w:rPr>
              <w:t>How are the estimates made for the following?</w:t>
            </w:r>
          </w:p>
          <w:p w:rsidR="00667A7A" w:rsidRPr="003D522D" w:rsidRDefault="00667A7A" w:rsidP="00667A7A">
            <w:pPr>
              <w:pStyle w:val="ListParagraph"/>
              <w:autoSpaceDE w:val="0"/>
              <w:autoSpaceDN w:val="0"/>
              <w:adjustRightInd w:val="0"/>
              <w:spacing w:after="66"/>
              <w:ind w:left="360"/>
              <w:jc w:val="both"/>
              <w:rPr>
                <w:rFonts w:ascii="Arial" w:hAnsi="Arial" w:cs="Arial"/>
                <w:b/>
                <w:color w:val="000000"/>
                <w:sz w:val="24"/>
                <w:szCs w:val="24"/>
              </w:rPr>
            </w:pPr>
          </w:p>
          <w:p w:rsidR="00667A7A" w:rsidRDefault="00667A7A" w:rsidP="00667A7A">
            <w:pPr>
              <w:pStyle w:val="ListParagraph"/>
              <w:numPr>
                <w:ilvl w:val="1"/>
                <w:numId w:val="17"/>
              </w:numPr>
              <w:autoSpaceDE w:val="0"/>
              <w:autoSpaceDN w:val="0"/>
              <w:adjustRightInd w:val="0"/>
              <w:spacing w:after="66"/>
              <w:jc w:val="both"/>
              <w:rPr>
                <w:rFonts w:ascii="Arial" w:hAnsi="Arial" w:cs="Arial"/>
                <w:b/>
                <w:color w:val="000000"/>
                <w:sz w:val="24"/>
                <w:szCs w:val="24"/>
              </w:rPr>
            </w:pPr>
            <w:r w:rsidRPr="003D522D">
              <w:rPr>
                <w:rFonts w:ascii="Arial" w:hAnsi="Arial" w:cs="Arial"/>
                <w:b/>
                <w:color w:val="000000"/>
                <w:sz w:val="24"/>
                <w:szCs w:val="24"/>
              </w:rPr>
              <w:t>A material rate</w:t>
            </w:r>
          </w:p>
          <w:p w:rsidR="00667A7A" w:rsidRDefault="00667A7A" w:rsidP="00667A7A">
            <w:pPr>
              <w:pStyle w:val="ListParagraph"/>
              <w:autoSpaceDE w:val="0"/>
              <w:autoSpaceDN w:val="0"/>
              <w:adjustRightInd w:val="0"/>
              <w:spacing w:after="66"/>
              <w:jc w:val="both"/>
              <w:rPr>
                <w:rFonts w:ascii="Arial" w:hAnsi="Arial" w:cs="Arial"/>
                <w:color w:val="000000"/>
                <w:sz w:val="24"/>
                <w:szCs w:val="24"/>
              </w:rPr>
            </w:pPr>
            <w:r w:rsidRPr="00591A4F">
              <w:rPr>
                <w:rFonts w:ascii="Arial" w:hAnsi="Arial" w:cs="Arial"/>
                <w:color w:val="000000"/>
                <w:sz w:val="24"/>
                <w:szCs w:val="24"/>
              </w:rPr>
              <w:t>Estimator should know the quantity of material (of specified requirement) for each unit item. This is worked out on the basis of specifications of the item. Price of the material is obtained from the quotations from the suppliers. Over and above the price of procuring the material it is necessary to add expenditure to account for:</w:t>
            </w:r>
          </w:p>
          <w:p w:rsidR="00667A7A" w:rsidRDefault="00667A7A" w:rsidP="00667A7A">
            <w:pPr>
              <w:pStyle w:val="ListParagraph"/>
              <w:numPr>
                <w:ilvl w:val="0"/>
                <w:numId w:val="20"/>
              </w:numPr>
              <w:autoSpaceDE w:val="0"/>
              <w:autoSpaceDN w:val="0"/>
              <w:adjustRightInd w:val="0"/>
              <w:spacing w:after="66"/>
              <w:jc w:val="both"/>
              <w:rPr>
                <w:rFonts w:ascii="Arial" w:hAnsi="Arial" w:cs="Arial"/>
                <w:color w:val="000000"/>
                <w:sz w:val="24"/>
                <w:szCs w:val="24"/>
              </w:rPr>
            </w:pPr>
            <w:r w:rsidRPr="00591A4F">
              <w:rPr>
                <w:rFonts w:ascii="Arial" w:hAnsi="Arial" w:cs="Arial"/>
                <w:color w:val="000000"/>
                <w:sz w:val="24"/>
                <w:szCs w:val="24"/>
              </w:rPr>
              <w:t>transport of the material,</w:t>
            </w:r>
          </w:p>
          <w:p w:rsidR="00667A7A" w:rsidRDefault="00667A7A" w:rsidP="00667A7A">
            <w:pPr>
              <w:pStyle w:val="ListParagraph"/>
              <w:numPr>
                <w:ilvl w:val="0"/>
                <w:numId w:val="20"/>
              </w:numPr>
              <w:autoSpaceDE w:val="0"/>
              <w:autoSpaceDN w:val="0"/>
              <w:adjustRightInd w:val="0"/>
              <w:spacing w:after="66"/>
              <w:jc w:val="both"/>
              <w:rPr>
                <w:rFonts w:ascii="Arial" w:hAnsi="Arial" w:cs="Arial"/>
                <w:color w:val="000000"/>
                <w:sz w:val="24"/>
                <w:szCs w:val="24"/>
              </w:rPr>
            </w:pPr>
            <w:r w:rsidRPr="00591A4F">
              <w:rPr>
                <w:rFonts w:ascii="Arial" w:hAnsi="Arial" w:cs="Arial"/>
                <w:color w:val="000000"/>
                <w:sz w:val="24"/>
                <w:szCs w:val="24"/>
              </w:rPr>
              <w:t>loading and unloading,</w:t>
            </w:r>
          </w:p>
          <w:p w:rsidR="00667A7A" w:rsidRDefault="00667A7A" w:rsidP="00667A7A">
            <w:pPr>
              <w:pStyle w:val="ListParagraph"/>
              <w:numPr>
                <w:ilvl w:val="0"/>
                <w:numId w:val="20"/>
              </w:numPr>
              <w:autoSpaceDE w:val="0"/>
              <w:autoSpaceDN w:val="0"/>
              <w:adjustRightInd w:val="0"/>
              <w:spacing w:after="66"/>
              <w:jc w:val="both"/>
              <w:rPr>
                <w:rFonts w:ascii="Arial" w:hAnsi="Arial" w:cs="Arial"/>
                <w:color w:val="000000"/>
                <w:sz w:val="24"/>
                <w:szCs w:val="24"/>
              </w:rPr>
            </w:pPr>
            <w:r w:rsidRPr="00591A4F">
              <w:rPr>
                <w:rFonts w:ascii="Arial" w:hAnsi="Arial" w:cs="Arial"/>
                <w:color w:val="000000"/>
                <w:sz w:val="24"/>
                <w:szCs w:val="24"/>
              </w:rPr>
              <w:t>handling on site,</w:t>
            </w:r>
          </w:p>
          <w:p w:rsidR="007B0960" w:rsidRDefault="00667A7A" w:rsidP="007B0960">
            <w:pPr>
              <w:pStyle w:val="ListParagraph"/>
              <w:numPr>
                <w:ilvl w:val="0"/>
                <w:numId w:val="20"/>
              </w:numPr>
              <w:autoSpaceDE w:val="0"/>
              <w:autoSpaceDN w:val="0"/>
              <w:adjustRightInd w:val="0"/>
              <w:spacing w:after="66"/>
              <w:jc w:val="both"/>
              <w:rPr>
                <w:rFonts w:ascii="Arial" w:hAnsi="Arial" w:cs="Arial"/>
                <w:color w:val="000000"/>
                <w:sz w:val="24"/>
                <w:szCs w:val="24"/>
              </w:rPr>
            </w:pPr>
            <w:r>
              <w:rPr>
                <w:rFonts w:ascii="Arial" w:hAnsi="Arial" w:cs="Arial"/>
                <w:color w:val="000000"/>
                <w:sz w:val="24"/>
                <w:szCs w:val="24"/>
              </w:rPr>
              <w:t>storing, watch and ward,</w:t>
            </w:r>
          </w:p>
          <w:p w:rsidR="007B0960" w:rsidRPr="007B0960" w:rsidRDefault="007B0960" w:rsidP="007B0960">
            <w:pPr>
              <w:autoSpaceDE w:val="0"/>
              <w:autoSpaceDN w:val="0"/>
              <w:adjustRightInd w:val="0"/>
              <w:spacing w:after="66"/>
              <w:ind w:left="720"/>
              <w:jc w:val="both"/>
              <w:rPr>
                <w:rFonts w:ascii="Arial" w:hAnsi="Arial" w:cs="Arial"/>
                <w:color w:val="000000"/>
                <w:sz w:val="24"/>
                <w:szCs w:val="24"/>
              </w:rPr>
            </w:pPr>
          </w:p>
          <w:p w:rsidR="00667A7A" w:rsidRDefault="00667A7A" w:rsidP="007B0960">
            <w:pPr>
              <w:pStyle w:val="ListParagraph"/>
              <w:numPr>
                <w:ilvl w:val="0"/>
                <w:numId w:val="20"/>
              </w:numPr>
              <w:autoSpaceDE w:val="0"/>
              <w:autoSpaceDN w:val="0"/>
              <w:adjustRightInd w:val="0"/>
              <w:spacing w:after="66"/>
              <w:jc w:val="both"/>
              <w:rPr>
                <w:rFonts w:ascii="Arial" w:hAnsi="Arial" w:cs="Arial"/>
                <w:color w:val="000000"/>
                <w:sz w:val="24"/>
                <w:szCs w:val="24"/>
              </w:rPr>
            </w:pPr>
            <w:r w:rsidRPr="00591A4F">
              <w:rPr>
                <w:rFonts w:ascii="Arial" w:hAnsi="Arial" w:cs="Arial"/>
                <w:color w:val="000000"/>
                <w:sz w:val="24"/>
                <w:szCs w:val="24"/>
              </w:rPr>
              <w:lastRenderedPageBreak/>
              <w:t>Wastage</w:t>
            </w:r>
            <w:r>
              <w:rPr>
                <w:rFonts w:ascii="Arial" w:hAnsi="Arial" w:cs="Arial"/>
                <w:color w:val="000000"/>
                <w:sz w:val="24"/>
                <w:szCs w:val="24"/>
              </w:rPr>
              <w:t xml:space="preserve"> </w:t>
            </w:r>
            <w:r w:rsidRPr="00591A4F">
              <w:rPr>
                <w:rFonts w:ascii="Arial" w:hAnsi="Arial" w:cs="Arial"/>
                <w:color w:val="000000"/>
                <w:sz w:val="24"/>
                <w:szCs w:val="24"/>
              </w:rPr>
              <w:t xml:space="preserve">to cover breakage, losses, inevitable pilferages etc. which may vary from 2% to about 10%. </w:t>
            </w:r>
          </w:p>
          <w:p w:rsidR="00667A7A" w:rsidRPr="00882228" w:rsidRDefault="00667A7A" w:rsidP="00667A7A">
            <w:pPr>
              <w:autoSpaceDE w:val="0"/>
              <w:autoSpaceDN w:val="0"/>
              <w:adjustRightInd w:val="0"/>
              <w:spacing w:after="66"/>
              <w:ind w:left="720"/>
              <w:jc w:val="both"/>
              <w:rPr>
                <w:rFonts w:ascii="Arial" w:hAnsi="Arial" w:cs="Arial"/>
                <w:color w:val="000000"/>
                <w:sz w:val="24"/>
                <w:szCs w:val="24"/>
              </w:rPr>
            </w:pPr>
            <w:r w:rsidRPr="00882228">
              <w:rPr>
                <w:rFonts w:ascii="Arial" w:hAnsi="Arial" w:cs="Arial"/>
                <w:color w:val="000000"/>
                <w:sz w:val="24"/>
                <w:szCs w:val="24"/>
              </w:rPr>
              <w:t>Informatio</w:t>
            </w:r>
            <w:r>
              <w:rPr>
                <w:rFonts w:ascii="Arial" w:hAnsi="Arial" w:cs="Arial"/>
                <w:color w:val="000000"/>
                <w:sz w:val="24"/>
                <w:szCs w:val="24"/>
              </w:rPr>
              <w:t>n on the above points enables estimator</w:t>
            </w:r>
            <w:r w:rsidRPr="00882228">
              <w:rPr>
                <w:rFonts w:ascii="Arial" w:hAnsi="Arial" w:cs="Arial"/>
                <w:color w:val="000000"/>
                <w:sz w:val="24"/>
                <w:szCs w:val="24"/>
              </w:rPr>
              <w:t xml:space="preserve"> to build up the cost of materials required for unit item.</w:t>
            </w:r>
          </w:p>
          <w:p w:rsidR="00667A7A" w:rsidRDefault="00667A7A" w:rsidP="00667A7A">
            <w:pPr>
              <w:pStyle w:val="ListParagraph"/>
              <w:numPr>
                <w:ilvl w:val="1"/>
                <w:numId w:val="17"/>
              </w:numPr>
              <w:autoSpaceDE w:val="0"/>
              <w:autoSpaceDN w:val="0"/>
              <w:adjustRightInd w:val="0"/>
              <w:spacing w:after="66"/>
              <w:jc w:val="both"/>
              <w:rPr>
                <w:rFonts w:ascii="Arial" w:hAnsi="Arial" w:cs="Arial"/>
                <w:b/>
                <w:color w:val="000000"/>
                <w:sz w:val="24"/>
                <w:szCs w:val="24"/>
              </w:rPr>
            </w:pPr>
            <w:r w:rsidRPr="003D522D">
              <w:rPr>
                <w:rFonts w:ascii="Arial" w:hAnsi="Arial" w:cs="Arial"/>
                <w:b/>
                <w:color w:val="000000"/>
                <w:sz w:val="24"/>
                <w:szCs w:val="24"/>
              </w:rPr>
              <w:t>Labo</w:t>
            </w:r>
            <w:r>
              <w:rPr>
                <w:rFonts w:ascii="Arial" w:hAnsi="Arial" w:cs="Arial"/>
                <w:b/>
                <w:color w:val="000000"/>
                <w:sz w:val="24"/>
                <w:szCs w:val="24"/>
              </w:rPr>
              <w:t>u</w:t>
            </w:r>
            <w:r w:rsidRPr="003D522D">
              <w:rPr>
                <w:rFonts w:ascii="Arial" w:hAnsi="Arial" w:cs="Arial"/>
                <w:b/>
                <w:color w:val="000000"/>
                <w:sz w:val="24"/>
                <w:szCs w:val="24"/>
              </w:rPr>
              <w:t>r rate</w:t>
            </w:r>
          </w:p>
          <w:p w:rsidR="00667A7A" w:rsidRDefault="00667A7A" w:rsidP="00667A7A">
            <w:pPr>
              <w:pStyle w:val="ListParagraph"/>
              <w:autoSpaceDE w:val="0"/>
              <w:autoSpaceDN w:val="0"/>
              <w:adjustRightInd w:val="0"/>
              <w:spacing w:after="66"/>
              <w:jc w:val="both"/>
              <w:rPr>
                <w:rFonts w:ascii="Arial" w:hAnsi="Arial" w:cs="Arial"/>
                <w:color w:val="000000"/>
                <w:sz w:val="24"/>
                <w:szCs w:val="24"/>
              </w:rPr>
            </w:pPr>
            <w:r w:rsidRPr="00591A4F">
              <w:rPr>
                <w:rFonts w:ascii="Arial" w:hAnsi="Arial" w:cs="Arial"/>
                <w:color w:val="000000"/>
                <w:sz w:val="24"/>
                <w:szCs w:val="24"/>
              </w:rPr>
              <w:t>Labour rate for a unit item</w:t>
            </w:r>
            <w:r>
              <w:rPr>
                <w:rFonts w:ascii="Arial" w:hAnsi="Arial" w:cs="Arial"/>
                <w:color w:val="000000"/>
                <w:sz w:val="24"/>
                <w:szCs w:val="24"/>
              </w:rPr>
              <w:t xml:space="preserve"> </w:t>
            </w:r>
            <w:r w:rsidRPr="00591A4F">
              <w:rPr>
                <w:rFonts w:ascii="Arial" w:hAnsi="Arial" w:cs="Arial"/>
                <w:color w:val="000000"/>
                <w:sz w:val="24"/>
                <w:szCs w:val="24"/>
              </w:rPr>
              <w:t>depends on the category and number of labour employed. Category depends on the trade (carpenter, mason, bar bender etc.). Number of labour depends</w:t>
            </w:r>
            <w:r>
              <w:rPr>
                <w:rFonts w:ascii="Arial" w:hAnsi="Arial" w:cs="Arial"/>
                <w:color w:val="000000"/>
                <w:sz w:val="24"/>
                <w:szCs w:val="24"/>
              </w:rPr>
              <w:t xml:space="preserve"> </w:t>
            </w:r>
            <w:r w:rsidRPr="00591A4F">
              <w:rPr>
                <w:rFonts w:ascii="Arial" w:hAnsi="Arial" w:cs="Arial"/>
                <w:color w:val="000000"/>
                <w:sz w:val="24"/>
                <w:szCs w:val="24"/>
              </w:rPr>
              <w:t>on the quantity of item</w:t>
            </w:r>
            <w:r>
              <w:rPr>
                <w:rFonts w:ascii="Arial" w:hAnsi="Arial" w:cs="Arial"/>
                <w:color w:val="000000"/>
                <w:sz w:val="24"/>
                <w:szCs w:val="24"/>
              </w:rPr>
              <w:t xml:space="preserve"> </w:t>
            </w:r>
            <w:r w:rsidRPr="00591A4F">
              <w:rPr>
                <w:rFonts w:ascii="Arial" w:hAnsi="Arial" w:cs="Arial"/>
                <w:color w:val="000000"/>
                <w:sz w:val="24"/>
                <w:szCs w:val="24"/>
              </w:rPr>
              <w:t xml:space="preserve">and </w:t>
            </w:r>
            <w:r>
              <w:rPr>
                <w:rFonts w:ascii="Arial" w:hAnsi="Arial" w:cs="Arial"/>
                <w:color w:val="000000"/>
                <w:sz w:val="24"/>
                <w:szCs w:val="24"/>
              </w:rPr>
              <w:t xml:space="preserve">output of labour per unit time - </w:t>
            </w:r>
            <w:r w:rsidRPr="00591A4F">
              <w:rPr>
                <w:rFonts w:ascii="Arial" w:hAnsi="Arial" w:cs="Arial"/>
                <w:color w:val="000000"/>
                <w:sz w:val="24"/>
                <w:szCs w:val="24"/>
              </w:rPr>
              <w:t>a working day.</w:t>
            </w:r>
            <w:r>
              <w:rPr>
                <w:rFonts w:ascii="Arial" w:hAnsi="Arial" w:cs="Arial"/>
                <w:color w:val="000000"/>
                <w:sz w:val="24"/>
                <w:szCs w:val="24"/>
              </w:rPr>
              <w:t xml:space="preserve"> </w:t>
            </w:r>
            <w:r w:rsidRPr="00591A4F">
              <w:rPr>
                <w:rFonts w:ascii="Arial" w:hAnsi="Arial" w:cs="Arial"/>
                <w:color w:val="000000"/>
                <w:sz w:val="24"/>
                <w:szCs w:val="24"/>
              </w:rPr>
              <w:t>Labour output is the most uncertain plan. It depends on the factors like skill of the</w:t>
            </w:r>
            <w:r>
              <w:rPr>
                <w:rFonts w:ascii="Arial" w:hAnsi="Arial" w:cs="Arial"/>
                <w:color w:val="000000"/>
                <w:sz w:val="24"/>
                <w:szCs w:val="24"/>
              </w:rPr>
              <w:t xml:space="preserve"> </w:t>
            </w:r>
            <w:r w:rsidRPr="00591A4F">
              <w:rPr>
                <w:rFonts w:ascii="Arial" w:hAnsi="Arial" w:cs="Arial"/>
                <w:color w:val="000000"/>
                <w:sz w:val="24"/>
                <w:szCs w:val="24"/>
              </w:rPr>
              <w:t>worker, site organization, weather conditions and many other factors which are often</w:t>
            </w:r>
            <w:r>
              <w:rPr>
                <w:rFonts w:ascii="Arial" w:hAnsi="Arial" w:cs="Arial"/>
                <w:color w:val="000000"/>
                <w:sz w:val="24"/>
                <w:szCs w:val="24"/>
              </w:rPr>
              <w:t xml:space="preserve"> </w:t>
            </w:r>
            <w:r w:rsidRPr="00591A4F">
              <w:rPr>
                <w:rFonts w:ascii="Arial" w:hAnsi="Arial" w:cs="Arial"/>
                <w:color w:val="000000"/>
                <w:sz w:val="24"/>
                <w:szCs w:val="24"/>
              </w:rPr>
              <w:t>beyond the control of supervisor. Records of labour output for all the trades have to he kept on site for many years noting varying conditions under which they are observed. A</w:t>
            </w:r>
            <w:r>
              <w:rPr>
                <w:rFonts w:ascii="Arial" w:hAnsi="Arial" w:cs="Arial"/>
                <w:color w:val="000000"/>
                <w:sz w:val="24"/>
                <w:szCs w:val="24"/>
              </w:rPr>
              <w:t xml:space="preserve"> </w:t>
            </w:r>
            <w:r w:rsidRPr="00591A4F">
              <w:rPr>
                <w:rFonts w:ascii="Arial" w:hAnsi="Arial" w:cs="Arial"/>
                <w:color w:val="000000"/>
                <w:sz w:val="24"/>
                <w:szCs w:val="24"/>
              </w:rPr>
              <w:t>comprehensi</w:t>
            </w:r>
            <w:r>
              <w:rPr>
                <w:rFonts w:ascii="Arial" w:hAnsi="Arial" w:cs="Arial"/>
                <w:color w:val="000000"/>
                <w:sz w:val="24"/>
                <w:szCs w:val="24"/>
              </w:rPr>
              <w:t>ve list</w:t>
            </w:r>
            <w:r w:rsidRPr="00591A4F">
              <w:rPr>
                <w:rFonts w:ascii="Arial" w:hAnsi="Arial" w:cs="Arial"/>
                <w:color w:val="000000"/>
                <w:sz w:val="24"/>
                <w:szCs w:val="24"/>
              </w:rPr>
              <w:t xml:space="preserve"> of unskilled, s</w:t>
            </w:r>
            <w:r>
              <w:rPr>
                <w:rFonts w:ascii="Arial" w:hAnsi="Arial" w:cs="Arial"/>
                <w:color w:val="000000"/>
                <w:sz w:val="24"/>
                <w:szCs w:val="24"/>
              </w:rPr>
              <w:t>emi-skilled and skilled time is</w:t>
            </w:r>
            <w:r w:rsidRPr="00591A4F">
              <w:rPr>
                <w:rFonts w:ascii="Arial" w:hAnsi="Arial" w:cs="Arial"/>
                <w:color w:val="000000"/>
                <w:sz w:val="24"/>
                <w:szCs w:val="24"/>
              </w:rPr>
              <w:t xml:space="preserve"> compiled. These lists</w:t>
            </w:r>
            <w:r>
              <w:rPr>
                <w:rFonts w:ascii="Arial" w:hAnsi="Arial" w:cs="Arial"/>
                <w:color w:val="000000"/>
                <w:sz w:val="24"/>
                <w:szCs w:val="24"/>
              </w:rPr>
              <w:t xml:space="preserve"> </w:t>
            </w:r>
            <w:r w:rsidRPr="00591A4F">
              <w:rPr>
                <w:rFonts w:ascii="Arial" w:hAnsi="Arial" w:cs="Arial"/>
                <w:color w:val="000000"/>
                <w:sz w:val="24"/>
                <w:szCs w:val="24"/>
              </w:rPr>
              <w:t>are helpful in working</w:t>
            </w:r>
            <w:r>
              <w:rPr>
                <w:rFonts w:ascii="Arial" w:hAnsi="Arial" w:cs="Arial"/>
                <w:color w:val="000000"/>
                <w:sz w:val="24"/>
                <w:szCs w:val="24"/>
              </w:rPr>
              <w:t xml:space="preserve"> </w:t>
            </w:r>
            <w:r w:rsidRPr="00591A4F">
              <w:rPr>
                <w:rFonts w:ascii="Arial" w:hAnsi="Arial" w:cs="Arial"/>
                <w:color w:val="000000"/>
                <w:sz w:val="24"/>
                <w:szCs w:val="24"/>
              </w:rPr>
              <w:t>out the labour components (in terms of labour days) for each unit Item. The estimator has then to calculate cost of the labour per head per day</w:t>
            </w:r>
            <w:r>
              <w:rPr>
                <w:rFonts w:ascii="Arial" w:hAnsi="Arial" w:cs="Arial"/>
                <w:color w:val="000000"/>
                <w:sz w:val="24"/>
                <w:szCs w:val="24"/>
              </w:rPr>
              <w:t xml:space="preserve"> </w:t>
            </w:r>
            <w:r w:rsidRPr="00591A4F">
              <w:rPr>
                <w:rFonts w:ascii="Arial" w:hAnsi="Arial" w:cs="Arial"/>
                <w:color w:val="000000"/>
                <w:sz w:val="24"/>
                <w:szCs w:val="24"/>
              </w:rPr>
              <w:t>i.e.</w:t>
            </w:r>
            <w:r>
              <w:rPr>
                <w:rFonts w:ascii="Arial" w:hAnsi="Arial" w:cs="Arial"/>
                <w:color w:val="000000"/>
                <w:sz w:val="24"/>
                <w:szCs w:val="24"/>
              </w:rPr>
              <w:t xml:space="preserve"> </w:t>
            </w:r>
            <w:r w:rsidRPr="00591A4F">
              <w:rPr>
                <w:rFonts w:ascii="Arial" w:hAnsi="Arial" w:cs="Arial"/>
                <w:color w:val="000000"/>
                <w:sz w:val="24"/>
                <w:szCs w:val="24"/>
              </w:rPr>
              <w:t>the</w:t>
            </w:r>
            <w:r>
              <w:rPr>
                <w:rFonts w:ascii="Arial" w:hAnsi="Arial" w:cs="Arial"/>
                <w:color w:val="000000"/>
                <w:sz w:val="24"/>
                <w:szCs w:val="24"/>
              </w:rPr>
              <w:t xml:space="preserve"> </w:t>
            </w:r>
            <w:r w:rsidRPr="00591A4F">
              <w:rPr>
                <w:rFonts w:ascii="Arial" w:hAnsi="Arial" w:cs="Arial"/>
                <w:color w:val="000000"/>
                <w:sz w:val="24"/>
                <w:szCs w:val="24"/>
              </w:rPr>
              <w:t xml:space="preserve">labour rate. This depends on the following factors: </w:t>
            </w:r>
          </w:p>
          <w:p w:rsidR="00667A7A" w:rsidRDefault="00667A7A" w:rsidP="00667A7A">
            <w:pPr>
              <w:pStyle w:val="ListParagraph"/>
              <w:numPr>
                <w:ilvl w:val="0"/>
                <w:numId w:val="21"/>
              </w:numPr>
              <w:autoSpaceDE w:val="0"/>
              <w:autoSpaceDN w:val="0"/>
              <w:adjustRightInd w:val="0"/>
              <w:spacing w:after="66"/>
              <w:jc w:val="both"/>
              <w:rPr>
                <w:rFonts w:ascii="Arial" w:hAnsi="Arial" w:cs="Arial"/>
                <w:color w:val="000000"/>
                <w:sz w:val="24"/>
                <w:szCs w:val="24"/>
              </w:rPr>
            </w:pPr>
            <w:r w:rsidRPr="00591A4F">
              <w:rPr>
                <w:rFonts w:ascii="Arial" w:hAnsi="Arial" w:cs="Arial"/>
                <w:color w:val="000000"/>
                <w:sz w:val="24"/>
                <w:szCs w:val="24"/>
              </w:rPr>
              <w:t>Basic wage primarily governed by the prescribed minimum wages or fair</w:t>
            </w:r>
            <w:r>
              <w:rPr>
                <w:rFonts w:ascii="Arial" w:hAnsi="Arial" w:cs="Arial"/>
                <w:color w:val="000000"/>
                <w:sz w:val="24"/>
                <w:szCs w:val="24"/>
              </w:rPr>
              <w:t xml:space="preserve"> </w:t>
            </w:r>
            <w:r w:rsidRPr="00591A4F">
              <w:rPr>
                <w:rFonts w:ascii="Arial" w:hAnsi="Arial" w:cs="Arial"/>
                <w:color w:val="000000"/>
                <w:sz w:val="24"/>
                <w:szCs w:val="24"/>
              </w:rPr>
              <w:t>wages.</w:t>
            </w:r>
          </w:p>
          <w:p w:rsidR="00667A7A" w:rsidRDefault="00667A7A" w:rsidP="00667A7A">
            <w:pPr>
              <w:pStyle w:val="ListParagraph"/>
              <w:numPr>
                <w:ilvl w:val="0"/>
                <w:numId w:val="21"/>
              </w:numPr>
              <w:autoSpaceDE w:val="0"/>
              <w:autoSpaceDN w:val="0"/>
              <w:adjustRightInd w:val="0"/>
              <w:spacing w:after="66"/>
              <w:jc w:val="both"/>
              <w:rPr>
                <w:rFonts w:ascii="Arial" w:hAnsi="Arial" w:cs="Arial"/>
                <w:color w:val="000000"/>
                <w:sz w:val="24"/>
                <w:szCs w:val="24"/>
              </w:rPr>
            </w:pPr>
            <w:r w:rsidRPr="00591A4F">
              <w:rPr>
                <w:rFonts w:ascii="Arial" w:hAnsi="Arial" w:cs="Arial"/>
                <w:color w:val="000000"/>
                <w:sz w:val="24"/>
                <w:szCs w:val="24"/>
              </w:rPr>
              <w:t>Payment for inclement weather when the labour reports to work but cannot be assigned any work or can do work only for a part of the day due to unfavorable weather</w:t>
            </w:r>
            <w:r>
              <w:rPr>
                <w:rFonts w:ascii="Arial" w:hAnsi="Arial" w:cs="Arial"/>
                <w:color w:val="000000"/>
                <w:sz w:val="24"/>
                <w:szCs w:val="24"/>
              </w:rPr>
              <w:t xml:space="preserve"> </w:t>
            </w:r>
            <w:r w:rsidRPr="00591A4F">
              <w:rPr>
                <w:rFonts w:ascii="Arial" w:hAnsi="Arial" w:cs="Arial"/>
                <w:color w:val="000000"/>
                <w:sz w:val="24"/>
                <w:szCs w:val="24"/>
              </w:rPr>
              <w:t>or</w:t>
            </w:r>
            <w:r>
              <w:rPr>
                <w:rFonts w:ascii="Arial" w:hAnsi="Arial" w:cs="Arial"/>
                <w:color w:val="000000"/>
                <w:sz w:val="24"/>
                <w:szCs w:val="24"/>
              </w:rPr>
              <w:t xml:space="preserve"> </w:t>
            </w:r>
            <w:r w:rsidRPr="00591A4F">
              <w:rPr>
                <w:rFonts w:ascii="Arial" w:hAnsi="Arial" w:cs="Arial"/>
                <w:color w:val="000000"/>
                <w:sz w:val="24"/>
                <w:szCs w:val="24"/>
              </w:rPr>
              <w:t>heavy rains.</w:t>
            </w:r>
          </w:p>
          <w:p w:rsidR="00667A7A" w:rsidRPr="00591A4F" w:rsidRDefault="00667A7A" w:rsidP="00667A7A">
            <w:pPr>
              <w:pStyle w:val="ListParagraph"/>
              <w:numPr>
                <w:ilvl w:val="0"/>
                <w:numId w:val="21"/>
              </w:numPr>
              <w:autoSpaceDE w:val="0"/>
              <w:autoSpaceDN w:val="0"/>
              <w:adjustRightInd w:val="0"/>
              <w:spacing w:after="66"/>
              <w:jc w:val="both"/>
              <w:rPr>
                <w:rFonts w:ascii="Arial" w:hAnsi="Arial" w:cs="Arial"/>
                <w:color w:val="000000"/>
                <w:sz w:val="24"/>
                <w:szCs w:val="24"/>
              </w:rPr>
            </w:pPr>
            <w:r w:rsidRPr="00591A4F">
              <w:rPr>
                <w:rFonts w:ascii="Arial" w:hAnsi="Arial" w:cs="Arial"/>
                <w:color w:val="000000"/>
                <w:sz w:val="24"/>
                <w:szCs w:val="24"/>
              </w:rPr>
              <w:t>Paid holidays.</w:t>
            </w:r>
          </w:p>
          <w:p w:rsidR="00667A7A" w:rsidRDefault="00667A7A" w:rsidP="00667A7A">
            <w:pPr>
              <w:pStyle w:val="ListParagraph"/>
              <w:numPr>
                <w:ilvl w:val="0"/>
                <w:numId w:val="21"/>
              </w:numPr>
              <w:autoSpaceDE w:val="0"/>
              <w:autoSpaceDN w:val="0"/>
              <w:adjustRightInd w:val="0"/>
              <w:spacing w:after="66"/>
              <w:jc w:val="both"/>
              <w:rPr>
                <w:rFonts w:ascii="Arial" w:hAnsi="Arial" w:cs="Arial"/>
                <w:color w:val="000000"/>
                <w:sz w:val="24"/>
                <w:szCs w:val="24"/>
              </w:rPr>
            </w:pPr>
            <w:r w:rsidRPr="00591A4F">
              <w:rPr>
                <w:rFonts w:ascii="Arial" w:hAnsi="Arial" w:cs="Arial"/>
                <w:color w:val="000000"/>
                <w:sz w:val="24"/>
                <w:szCs w:val="24"/>
              </w:rPr>
              <w:t>Expenditure incurred on travel, labour camps.</w:t>
            </w:r>
          </w:p>
          <w:p w:rsidR="00667A7A" w:rsidRDefault="00667A7A" w:rsidP="00667A7A">
            <w:pPr>
              <w:pStyle w:val="ListParagraph"/>
              <w:numPr>
                <w:ilvl w:val="0"/>
                <w:numId w:val="21"/>
              </w:numPr>
              <w:autoSpaceDE w:val="0"/>
              <w:autoSpaceDN w:val="0"/>
              <w:adjustRightInd w:val="0"/>
              <w:spacing w:after="66"/>
              <w:jc w:val="both"/>
              <w:rPr>
                <w:rFonts w:ascii="Arial" w:hAnsi="Arial" w:cs="Arial"/>
                <w:color w:val="000000"/>
                <w:sz w:val="24"/>
                <w:szCs w:val="24"/>
              </w:rPr>
            </w:pPr>
            <w:r w:rsidRPr="00591A4F">
              <w:rPr>
                <w:rFonts w:ascii="Arial" w:hAnsi="Arial" w:cs="Arial"/>
                <w:color w:val="000000"/>
                <w:sz w:val="24"/>
                <w:szCs w:val="24"/>
              </w:rPr>
              <w:t>Overtime payment.</w:t>
            </w:r>
          </w:p>
          <w:p w:rsidR="00667A7A" w:rsidRDefault="00667A7A" w:rsidP="00667A7A">
            <w:pPr>
              <w:pStyle w:val="ListParagraph"/>
              <w:numPr>
                <w:ilvl w:val="0"/>
                <w:numId w:val="21"/>
              </w:numPr>
              <w:autoSpaceDE w:val="0"/>
              <w:autoSpaceDN w:val="0"/>
              <w:adjustRightInd w:val="0"/>
              <w:spacing w:after="66"/>
              <w:jc w:val="both"/>
              <w:rPr>
                <w:rFonts w:ascii="Arial" w:hAnsi="Arial" w:cs="Arial"/>
                <w:color w:val="000000"/>
                <w:sz w:val="24"/>
                <w:szCs w:val="24"/>
              </w:rPr>
            </w:pPr>
            <w:r w:rsidRPr="00591A4F">
              <w:rPr>
                <w:rFonts w:ascii="Arial" w:hAnsi="Arial" w:cs="Arial"/>
                <w:color w:val="000000"/>
                <w:sz w:val="24"/>
                <w:szCs w:val="24"/>
              </w:rPr>
              <w:t>Sickness benefits.</w:t>
            </w:r>
          </w:p>
          <w:p w:rsidR="00667A7A" w:rsidRDefault="00667A7A" w:rsidP="00667A7A">
            <w:pPr>
              <w:pStyle w:val="ListParagraph"/>
              <w:numPr>
                <w:ilvl w:val="0"/>
                <w:numId w:val="21"/>
              </w:numPr>
              <w:autoSpaceDE w:val="0"/>
              <w:autoSpaceDN w:val="0"/>
              <w:adjustRightInd w:val="0"/>
              <w:spacing w:after="66"/>
              <w:jc w:val="both"/>
              <w:rPr>
                <w:rFonts w:ascii="Arial" w:hAnsi="Arial" w:cs="Arial"/>
                <w:color w:val="000000"/>
                <w:sz w:val="24"/>
                <w:szCs w:val="24"/>
              </w:rPr>
            </w:pPr>
            <w:r w:rsidRPr="00591A4F">
              <w:rPr>
                <w:rFonts w:ascii="Arial" w:hAnsi="Arial" w:cs="Arial"/>
                <w:color w:val="000000"/>
                <w:sz w:val="24"/>
                <w:szCs w:val="24"/>
              </w:rPr>
              <w:t>Insurance.</w:t>
            </w:r>
          </w:p>
          <w:p w:rsidR="00667A7A" w:rsidRDefault="00667A7A" w:rsidP="00667A7A">
            <w:pPr>
              <w:pStyle w:val="ListParagraph"/>
              <w:numPr>
                <w:ilvl w:val="0"/>
                <w:numId w:val="21"/>
              </w:numPr>
              <w:autoSpaceDE w:val="0"/>
              <w:autoSpaceDN w:val="0"/>
              <w:adjustRightInd w:val="0"/>
              <w:spacing w:after="66"/>
              <w:jc w:val="both"/>
              <w:rPr>
                <w:rFonts w:ascii="Arial" w:hAnsi="Arial" w:cs="Arial"/>
                <w:color w:val="000000"/>
                <w:sz w:val="24"/>
                <w:szCs w:val="24"/>
              </w:rPr>
            </w:pPr>
            <w:r w:rsidRPr="00591A4F">
              <w:rPr>
                <w:rFonts w:ascii="Arial" w:hAnsi="Arial" w:cs="Arial"/>
                <w:color w:val="000000"/>
                <w:sz w:val="24"/>
                <w:szCs w:val="24"/>
              </w:rPr>
              <w:t>Any other payment as per</w:t>
            </w:r>
            <w:r>
              <w:rPr>
                <w:rFonts w:ascii="Arial" w:hAnsi="Arial" w:cs="Arial"/>
                <w:color w:val="000000"/>
                <w:sz w:val="24"/>
                <w:szCs w:val="24"/>
              </w:rPr>
              <w:t xml:space="preserve"> </w:t>
            </w:r>
            <w:r w:rsidRPr="00591A4F">
              <w:rPr>
                <w:rFonts w:ascii="Arial" w:hAnsi="Arial" w:cs="Arial"/>
                <w:color w:val="000000"/>
                <w:sz w:val="24"/>
                <w:szCs w:val="24"/>
              </w:rPr>
              <w:t>statutory</w:t>
            </w:r>
            <w:r>
              <w:rPr>
                <w:rFonts w:ascii="Arial" w:hAnsi="Arial" w:cs="Arial"/>
                <w:color w:val="000000"/>
                <w:sz w:val="24"/>
                <w:szCs w:val="24"/>
              </w:rPr>
              <w:t xml:space="preserve"> </w:t>
            </w:r>
            <w:r w:rsidRPr="00591A4F">
              <w:rPr>
                <w:rFonts w:ascii="Arial" w:hAnsi="Arial" w:cs="Arial"/>
                <w:color w:val="000000"/>
                <w:sz w:val="24"/>
                <w:szCs w:val="24"/>
              </w:rPr>
              <w:t>requirement.</w:t>
            </w:r>
          </w:p>
          <w:p w:rsidR="00667A7A" w:rsidRDefault="00667A7A" w:rsidP="00667A7A">
            <w:pPr>
              <w:pStyle w:val="ListParagraph"/>
              <w:numPr>
                <w:ilvl w:val="0"/>
                <w:numId w:val="21"/>
              </w:numPr>
              <w:autoSpaceDE w:val="0"/>
              <w:autoSpaceDN w:val="0"/>
              <w:adjustRightInd w:val="0"/>
              <w:spacing w:after="66"/>
              <w:jc w:val="both"/>
              <w:rPr>
                <w:rFonts w:ascii="Arial" w:hAnsi="Arial" w:cs="Arial"/>
                <w:color w:val="000000"/>
                <w:sz w:val="24"/>
                <w:szCs w:val="24"/>
              </w:rPr>
            </w:pPr>
            <w:r w:rsidRPr="00591A4F">
              <w:rPr>
                <w:rFonts w:ascii="Arial" w:hAnsi="Arial" w:cs="Arial"/>
                <w:color w:val="000000"/>
                <w:sz w:val="24"/>
                <w:szCs w:val="24"/>
              </w:rPr>
              <w:t>Co</w:t>
            </w:r>
            <w:r>
              <w:rPr>
                <w:rFonts w:ascii="Arial" w:hAnsi="Arial" w:cs="Arial"/>
                <w:color w:val="000000"/>
                <w:sz w:val="24"/>
                <w:szCs w:val="24"/>
              </w:rPr>
              <w:t>nveyance of labour.</w:t>
            </w:r>
          </w:p>
          <w:p w:rsidR="00667A7A" w:rsidRPr="00591A4F" w:rsidRDefault="00667A7A" w:rsidP="00667A7A">
            <w:pPr>
              <w:pStyle w:val="ListParagraph"/>
              <w:autoSpaceDE w:val="0"/>
              <w:autoSpaceDN w:val="0"/>
              <w:adjustRightInd w:val="0"/>
              <w:spacing w:after="66"/>
              <w:ind w:left="1080"/>
              <w:jc w:val="both"/>
              <w:rPr>
                <w:rFonts w:ascii="Arial" w:hAnsi="Arial" w:cs="Arial"/>
                <w:color w:val="000000"/>
                <w:sz w:val="24"/>
                <w:szCs w:val="24"/>
              </w:rPr>
            </w:pPr>
          </w:p>
          <w:p w:rsidR="00667A7A" w:rsidRDefault="00667A7A" w:rsidP="00667A7A">
            <w:pPr>
              <w:pStyle w:val="ListParagraph"/>
              <w:numPr>
                <w:ilvl w:val="1"/>
                <w:numId w:val="17"/>
              </w:numPr>
              <w:autoSpaceDE w:val="0"/>
              <w:autoSpaceDN w:val="0"/>
              <w:adjustRightInd w:val="0"/>
              <w:spacing w:after="66"/>
              <w:jc w:val="both"/>
              <w:rPr>
                <w:rFonts w:ascii="Arial" w:hAnsi="Arial" w:cs="Arial"/>
                <w:b/>
                <w:color w:val="000000"/>
                <w:sz w:val="24"/>
                <w:szCs w:val="24"/>
              </w:rPr>
            </w:pPr>
            <w:r w:rsidRPr="003D522D">
              <w:rPr>
                <w:rFonts w:ascii="Arial" w:hAnsi="Arial" w:cs="Arial"/>
                <w:b/>
                <w:color w:val="000000"/>
                <w:sz w:val="24"/>
                <w:szCs w:val="24"/>
              </w:rPr>
              <w:t>Equipment rate</w:t>
            </w:r>
          </w:p>
          <w:p w:rsidR="00667A7A" w:rsidRDefault="00667A7A" w:rsidP="00667A7A">
            <w:pPr>
              <w:pStyle w:val="ListParagraph"/>
              <w:autoSpaceDE w:val="0"/>
              <w:autoSpaceDN w:val="0"/>
              <w:adjustRightInd w:val="0"/>
              <w:spacing w:after="66"/>
              <w:jc w:val="both"/>
              <w:rPr>
                <w:rFonts w:ascii="Arial" w:hAnsi="Arial" w:cs="Arial"/>
                <w:color w:val="000000"/>
                <w:sz w:val="24"/>
                <w:szCs w:val="24"/>
              </w:rPr>
            </w:pPr>
            <w:r w:rsidRPr="00591A4F">
              <w:rPr>
                <w:rFonts w:ascii="Arial" w:hAnsi="Arial" w:cs="Arial"/>
                <w:color w:val="000000"/>
                <w:sz w:val="24"/>
                <w:szCs w:val="24"/>
              </w:rPr>
              <w:t>On the lines similar to the labour rate, equipment rates are also calculated. Equipment hours required for an item depend on the quantity of the item and the output of the equipment under the conditions of use. The equipment rate can be worked out either on the basis of equipment hour or the unit output of the item. Equipment rate is based on</w:t>
            </w:r>
          </w:p>
          <w:p w:rsidR="00667A7A" w:rsidRDefault="00667A7A" w:rsidP="00667A7A">
            <w:pPr>
              <w:pStyle w:val="ListParagraph"/>
              <w:numPr>
                <w:ilvl w:val="0"/>
                <w:numId w:val="22"/>
              </w:numPr>
              <w:autoSpaceDE w:val="0"/>
              <w:autoSpaceDN w:val="0"/>
              <w:adjustRightInd w:val="0"/>
              <w:spacing w:after="66"/>
              <w:jc w:val="both"/>
              <w:rPr>
                <w:rFonts w:ascii="Arial" w:hAnsi="Arial" w:cs="Arial"/>
                <w:color w:val="000000"/>
                <w:sz w:val="24"/>
                <w:szCs w:val="24"/>
              </w:rPr>
            </w:pPr>
            <w:r w:rsidRPr="00591A4F">
              <w:rPr>
                <w:rFonts w:ascii="Arial" w:hAnsi="Arial" w:cs="Arial"/>
                <w:color w:val="000000"/>
                <w:sz w:val="24"/>
                <w:szCs w:val="24"/>
              </w:rPr>
              <w:t>Cost of Capital Investment.</w:t>
            </w:r>
          </w:p>
          <w:p w:rsidR="00667A7A" w:rsidRDefault="00667A7A" w:rsidP="00667A7A">
            <w:pPr>
              <w:pStyle w:val="ListParagraph"/>
              <w:numPr>
                <w:ilvl w:val="0"/>
                <w:numId w:val="22"/>
              </w:numPr>
              <w:autoSpaceDE w:val="0"/>
              <w:autoSpaceDN w:val="0"/>
              <w:adjustRightInd w:val="0"/>
              <w:spacing w:after="66"/>
              <w:jc w:val="both"/>
              <w:rPr>
                <w:rFonts w:ascii="Arial" w:hAnsi="Arial" w:cs="Arial"/>
                <w:color w:val="000000"/>
                <w:sz w:val="24"/>
                <w:szCs w:val="24"/>
              </w:rPr>
            </w:pPr>
            <w:r w:rsidRPr="00591A4F">
              <w:rPr>
                <w:rFonts w:ascii="Arial" w:hAnsi="Arial" w:cs="Arial"/>
                <w:color w:val="000000"/>
                <w:sz w:val="24"/>
                <w:szCs w:val="24"/>
              </w:rPr>
              <w:t>Depreciation.</w:t>
            </w:r>
          </w:p>
          <w:p w:rsidR="00667A7A" w:rsidRDefault="00667A7A" w:rsidP="00667A7A">
            <w:pPr>
              <w:pStyle w:val="ListParagraph"/>
              <w:numPr>
                <w:ilvl w:val="0"/>
                <w:numId w:val="22"/>
              </w:numPr>
              <w:autoSpaceDE w:val="0"/>
              <w:autoSpaceDN w:val="0"/>
              <w:adjustRightInd w:val="0"/>
              <w:spacing w:after="66"/>
              <w:jc w:val="both"/>
              <w:rPr>
                <w:rFonts w:ascii="Arial" w:hAnsi="Arial" w:cs="Arial"/>
                <w:color w:val="000000"/>
                <w:sz w:val="24"/>
                <w:szCs w:val="24"/>
              </w:rPr>
            </w:pPr>
            <w:r w:rsidRPr="00591A4F">
              <w:rPr>
                <w:rFonts w:ascii="Arial" w:hAnsi="Arial" w:cs="Arial"/>
                <w:color w:val="000000"/>
                <w:sz w:val="24"/>
                <w:szCs w:val="24"/>
              </w:rPr>
              <w:t>Cost of Fuel &amp; Lubricants.</w:t>
            </w:r>
          </w:p>
          <w:p w:rsidR="00667A7A" w:rsidRDefault="00667A7A" w:rsidP="00667A7A">
            <w:pPr>
              <w:pStyle w:val="ListParagraph"/>
              <w:numPr>
                <w:ilvl w:val="0"/>
                <w:numId w:val="22"/>
              </w:numPr>
              <w:autoSpaceDE w:val="0"/>
              <w:autoSpaceDN w:val="0"/>
              <w:adjustRightInd w:val="0"/>
              <w:spacing w:after="66"/>
              <w:jc w:val="both"/>
              <w:rPr>
                <w:rFonts w:ascii="Arial" w:hAnsi="Arial" w:cs="Arial"/>
                <w:color w:val="000000"/>
                <w:sz w:val="24"/>
                <w:szCs w:val="24"/>
              </w:rPr>
            </w:pPr>
            <w:r w:rsidRPr="00591A4F">
              <w:rPr>
                <w:rFonts w:ascii="Arial" w:hAnsi="Arial" w:cs="Arial"/>
                <w:color w:val="000000"/>
                <w:sz w:val="24"/>
                <w:szCs w:val="24"/>
              </w:rPr>
              <w:t>Repairs &amp; Maintenance.</w:t>
            </w:r>
          </w:p>
          <w:p w:rsidR="00667A7A" w:rsidRDefault="00667A7A" w:rsidP="00667A7A">
            <w:pPr>
              <w:pStyle w:val="ListParagraph"/>
              <w:numPr>
                <w:ilvl w:val="0"/>
                <w:numId w:val="22"/>
              </w:numPr>
              <w:autoSpaceDE w:val="0"/>
              <w:autoSpaceDN w:val="0"/>
              <w:adjustRightInd w:val="0"/>
              <w:spacing w:after="66"/>
              <w:jc w:val="both"/>
              <w:rPr>
                <w:rFonts w:ascii="Arial" w:hAnsi="Arial" w:cs="Arial"/>
                <w:color w:val="000000"/>
                <w:sz w:val="24"/>
                <w:szCs w:val="24"/>
              </w:rPr>
            </w:pPr>
            <w:r w:rsidRPr="00591A4F">
              <w:rPr>
                <w:rFonts w:ascii="Arial" w:hAnsi="Arial" w:cs="Arial"/>
                <w:color w:val="000000"/>
                <w:sz w:val="24"/>
                <w:szCs w:val="24"/>
              </w:rPr>
              <w:t>Salaries of Operators &amp; Helpers.</w:t>
            </w:r>
          </w:p>
          <w:p w:rsidR="00667A7A" w:rsidRDefault="00667A7A" w:rsidP="00667A7A">
            <w:pPr>
              <w:pStyle w:val="ListParagraph"/>
              <w:numPr>
                <w:ilvl w:val="0"/>
                <w:numId w:val="22"/>
              </w:numPr>
              <w:autoSpaceDE w:val="0"/>
              <w:autoSpaceDN w:val="0"/>
              <w:adjustRightInd w:val="0"/>
              <w:spacing w:after="66"/>
              <w:jc w:val="both"/>
              <w:rPr>
                <w:rFonts w:ascii="Arial" w:hAnsi="Arial" w:cs="Arial"/>
                <w:color w:val="000000"/>
                <w:sz w:val="24"/>
                <w:szCs w:val="24"/>
              </w:rPr>
            </w:pPr>
            <w:r w:rsidRPr="00591A4F">
              <w:rPr>
                <w:rFonts w:ascii="Arial" w:hAnsi="Arial" w:cs="Arial"/>
                <w:color w:val="000000"/>
                <w:sz w:val="24"/>
                <w:szCs w:val="24"/>
              </w:rPr>
              <w:t>Allowance for</w:t>
            </w:r>
            <w:r>
              <w:rPr>
                <w:rFonts w:ascii="Arial" w:hAnsi="Arial" w:cs="Arial"/>
                <w:color w:val="000000"/>
                <w:sz w:val="24"/>
                <w:szCs w:val="24"/>
              </w:rPr>
              <w:t xml:space="preserve"> </w:t>
            </w:r>
            <w:r w:rsidRPr="00591A4F">
              <w:rPr>
                <w:rFonts w:ascii="Arial" w:hAnsi="Arial" w:cs="Arial"/>
                <w:color w:val="000000"/>
                <w:sz w:val="24"/>
                <w:szCs w:val="24"/>
              </w:rPr>
              <w:t>possible idle time.</w:t>
            </w:r>
          </w:p>
          <w:p w:rsidR="00667A7A" w:rsidRDefault="00667A7A" w:rsidP="00667A7A">
            <w:pPr>
              <w:pStyle w:val="ListParagraph"/>
              <w:numPr>
                <w:ilvl w:val="0"/>
                <w:numId w:val="22"/>
              </w:numPr>
              <w:autoSpaceDE w:val="0"/>
              <w:autoSpaceDN w:val="0"/>
              <w:adjustRightInd w:val="0"/>
              <w:spacing w:after="66"/>
              <w:jc w:val="both"/>
              <w:rPr>
                <w:rFonts w:ascii="Arial" w:hAnsi="Arial" w:cs="Arial"/>
                <w:color w:val="000000"/>
                <w:sz w:val="24"/>
                <w:szCs w:val="24"/>
              </w:rPr>
            </w:pPr>
            <w:r w:rsidRPr="00591A4F">
              <w:rPr>
                <w:rFonts w:ascii="Arial" w:hAnsi="Arial" w:cs="Arial"/>
                <w:color w:val="000000"/>
                <w:sz w:val="24"/>
                <w:szCs w:val="24"/>
              </w:rPr>
              <w:t>Insurance.</w:t>
            </w:r>
          </w:p>
          <w:p w:rsidR="00667A7A" w:rsidRDefault="00667A7A" w:rsidP="00667A7A">
            <w:pPr>
              <w:pStyle w:val="ListParagraph"/>
              <w:numPr>
                <w:ilvl w:val="0"/>
                <w:numId w:val="22"/>
              </w:numPr>
              <w:autoSpaceDE w:val="0"/>
              <w:autoSpaceDN w:val="0"/>
              <w:adjustRightInd w:val="0"/>
              <w:spacing w:after="66"/>
              <w:jc w:val="both"/>
              <w:rPr>
                <w:rFonts w:ascii="Arial" w:hAnsi="Arial" w:cs="Arial"/>
                <w:color w:val="000000"/>
                <w:sz w:val="24"/>
                <w:szCs w:val="24"/>
              </w:rPr>
            </w:pPr>
            <w:r w:rsidRPr="00591A4F">
              <w:rPr>
                <w:rFonts w:ascii="Arial" w:hAnsi="Arial" w:cs="Arial"/>
                <w:color w:val="000000"/>
                <w:sz w:val="24"/>
                <w:szCs w:val="24"/>
              </w:rPr>
              <w:t>Any other related expenses.</w:t>
            </w:r>
          </w:p>
          <w:p w:rsidR="00667A7A" w:rsidRPr="00F065B8" w:rsidRDefault="00667A7A" w:rsidP="00667A7A">
            <w:pPr>
              <w:autoSpaceDE w:val="0"/>
              <w:autoSpaceDN w:val="0"/>
              <w:adjustRightInd w:val="0"/>
              <w:spacing w:after="66"/>
              <w:ind w:left="720"/>
              <w:jc w:val="both"/>
              <w:rPr>
                <w:rFonts w:ascii="Arial" w:hAnsi="Arial" w:cs="Arial"/>
                <w:color w:val="000000"/>
                <w:sz w:val="24"/>
                <w:szCs w:val="24"/>
              </w:rPr>
            </w:pPr>
            <w:r w:rsidRPr="00F065B8">
              <w:rPr>
                <w:rFonts w:ascii="Arial" w:hAnsi="Arial" w:cs="Arial"/>
                <w:color w:val="000000"/>
                <w:sz w:val="24"/>
                <w:szCs w:val="24"/>
              </w:rPr>
              <w:t>On the basis of cost of materials, labour rate and equipment rate the unit rate for each item is worked out, which is then used for working out the cost of the item. For items which are not amenable to accurate measurement lump</w:t>
            </w:r>
            <w:r>
              <w:rPr>
                <w:rFonts w:ascii="Arial" w:hAnsi="Arial" w:cs="Arial"/>
                <w:color w:val="000000"/>
                <w:sz w:val="24"/>
                <w:szCs w:val="24"/>
              </w:rPr>
              <w:t xml:space="preserve"> </w:t>
            </w:r>
            <w:r w:rsidRPr="00F065B8">
              <w:rPr>
                <w:rFonts w:ascii="Arial" w:hAnsi="Arial" w:cs="Arial"/>
                <w:color w:val="000000"/>
                <w:sz w:val="24"/>
                <w:szCs w:val="24"/>
              </w:rPr>
              <w:t xml:space="preserve">sum </w:t>
            </w:r>
            <w:r w:rsidRPr="00F065B8">
              <w:rPr>
                <w:rFonts w:ascii="Arial" w:hAnsi="Arial" w:cs="Arial"/>
                <w:color w:val="000000"/>
                <w:sz w:val="24"/>
                <w:szCs w:val="24"/>
              </w:rPr>
              <w:lastRenderedPageBreak/>
              <w:t>provision is made on the</w:t>
            </w:r>
            <w:r>
              <w:rPr>
                <w:rFonts w:ascii="Arial" w:hAnsi="Arial" w:cs="Arial"/>
                <w:color w:val="000000"/>
                <w:sz w:val="24"/>
                <w:szCs w:val="24"/>
              </w:rPr>
              <w:t xml:space="preserve"> </w:t>
            </w:r>
            <w:r w:rsidRPr="00F065B8">
              <w:rPr>
                <w:rFonts w:ascii="Arial" w:hAnsi="Arial" w:cs="Arial"/>
                <w:color w:val="000000"/>
                <w:sz w:val="24"/>
                <w:szCs w:val="24"/>
              </w:rPr>
              <w:t>basis</w:t>
            </w:r>
            <w:r w:rsidR="007B0960">
              <w:rPr>
                <w:rFonts w:ascii="Arial" w:hAnsi="Arial" w:cs="Arial"/>
                <w:color w:val="000000"/>
                <w:sz w:val="24"/>
                <w:szCs w:val="24"/>
              </w:rPr>
              <w:t xml:space="preserve"> of past experience or the judg</w:t>
            </w:r>
            <w:r w:rsidRPr="00F065B8">
              <w:rPr>
                <w:rFonts w:ascii="Arial" w:hAnsi="Arial" w:cs="Arial"/>
                <w:color w:val="000000"/>
                <w:sz w:val="24"/>
                <w:szCs w:val="24"/>
              </w:rPr>
              <w:t>ment of the estimator about the work content.</w:t>
            </w:r>
          </w:p>
          <w:p w:rsidR="00667A7A" w:rsidRPr="003D522D" w:rsidRDefault="00667A7A" w:rsidP="00667A7A">
            <w:pPr>
              <w:pStyle w:val="ListParagraph"/>
              <w:autoSpaceDE w:val="0"/>
              <w:autoSpaceDN w:val="0"/>
              <w:adjustRightInd w:val="0"/>
              <w:spacing w:after="66"/>
              <w:ind w:left="1440"/>
              <w:jc w:val="both"/>
              <w:rPr>
                <w:rFonts w:ascii="Arial" w:hAnsi="Arial" w:cs="Arial"/>
                <w:b/>
                <w:color w:val="000000"/>
                <w:sz w:val="24"/>
                <w:szCs w:val="24"/>
              </w:rPr>
            </w:pPr>
          </w:p>
          <w:p w:rsidR="00667A7A" w:rsidRDefault="00667A7A" w:rsidP="00667A7A">
            <w:pPr>
              <w:pStyle w:val="ListParagraph"/>
              <w:numPr>
                <w:ilvl w:val="0"/>
                <w:numId w:val="18"/>
              </w:numPr>
              <w:autoSpaceDE w:val="0"/>
              <w:autoSpaceDN w:val="0"/>
              <w:adjustRightInd w:val="0"/>
              <w:spacing w:after="66"/>
              <w:jc w:val="both"/>
              <w:rPr>
                <w:rFonts w:ascii="Arial" w:hAnsi="Arial" w:cs="Arial"/>
                <w:b/>
                <w:color w:val="000000"/>
                <w:sz w:val="24"/>
                <w:szCs w:val="24"/>
              </w:rPr>
            </w:pPr>
            <w:r w:rsidRPr="003D522D">
              <w:rPr>
                <w:rFonts w:ascii="Arial" w:hAnsi="Arial" w:cs="Arial"/>
                <w:b/>
                <w:color w:val="000000"/>
                <w:sz w:val="24"/>
                <w:szCs w:val="24"/>
              </w:rPr>
              <w:t>Discuss estimating procedure in details.</w:t>
            </w:r>
          </w:p>
          <w:p w:rsidR="00667A7A" w:rsidRDefault="00667A7A" w:rsidP="00667A7A">
            <w:pPr>
              <w:pStyle w:val="ListParagraph"/>
              <w:autoSpaceDE w:val="0"/>
              <w:autoSpaceDN w:val="0"/>
              <w:adjustRightInd w:val="0"/>
              <w:spacing w:after="66"/>
              <w:ind w:left="360"/>
              <w:jc w:val="both"/>
              <w:rPr>
                <w:rFonts w:ascii="Arial" w:hAnsi="Arial" w:cs="Arial"/>
                <w:color w:val="000000"/>
                <w:sz w:val="24"/>
                <w:szCs w:val="24"/>
              </w:rPr>
            </w:pPr>
          </w:p>
          <w:p w:rsidR="00667A7A" w:rsidRDefault="00667A7A" w:rsidP="00667A7A">
            <w:pPr>
              <w:pStyle w:val="ListParagraph"/>
              <w:autoSpaceDE w:val="0"/>
              <w:autoSpaceDN w:val="0"/>
              <w:adjustRightInd w:val="0"/>
              <w:spacing w:after="66"/>
              <w:ind w:left="360"/>
              <w:jc w:val="both"/>
              <w:rPr>
                <w:rFonts w:ascii="Arial" w:hAnsi="Arial" w:cs="Arial"/>
                <w:color w:val="000000"/>
                <w:sz w:val="24"/>
                <w:szCs w:val="24"/>
              </w:rPr>
            </w:pPr>
          </w:p>
          <w:p w:rsidR="00667A7A" w:rsidRPr="00F75CBE" w:rsidRDefault="00667A7A" w:rsidP="00667A7A">
            <w:pPr>
              <w:pStyle w:val="ListParagraph"/>
              <w:autoSpaceDE w:val="0"/>
              <w:autoSpaceDN w:val="0"/>
              <w:adjustRightInd w:val="0"/>
              <w:spacing w:after="66"/>
              <w:ind w:left="360"/>
              <w:jc w:val="both"/>
              <w:rPr>
                <w:rFonts w:ascii="Arial" w:hAnsi="Arial" w:cs="Arial"/>
                <w:color w:val="000000"/>
                <w:sz w:val="24"/>
                <w:szCs w:val="24"/>
              </w:rPr>
            </w:pPr>
            <w:r w:rsidRPr="00F75CBE">
              <w:rPr>
                <w:rFonts w:ascii="Arial" w:hAnsi="Arial" w:cs="Arial"/>
                <w:color w:val="000000"/>
                <w:sz w:val="24"/>
                <w:szCs w:val="24"/>
              </w:rPr>
              <w:t>Accurately forecasting the cost of future projects is vital to the survival of any business or organization contemplating future construction. Cost estimators develop the cost information that business owners or managers, professional design team members, and construction contractors need to make budgetary and feasibility determinations. From an Owner's perspective the cost estimate may be used to determine the project scope or whether the project should proceed. The construction contractor's cost estimate will determine the construction bid or whether the company will bid on the construction contract.</w:t>
            </w:r>
          </w:p>
          <w:p w:rsidR="00667A7A" w:rsidRDefault="00667A7A" w:rsidP="00667A7A">
            <w:pPr>
              <w:pStyle w:val="ListParagraph"/>
              <w:autoSpaceDE w:val="0"/>
              <w:autoSpaceDN w:val="0"/>
              <w:adjustRightInd w:val="0"/>
              <w:spacing w:after="66"/>
              <w:ind w:left="360"/>
              <w:jc w:val="both"/>
              <w:rPr>
                <w:rFonts w:ascii="Arial" w:hAnsi="Arial" w:cs="Arial"/>
                <w:color w:val="000000"/>
                <w:sz w:val="24"/>
                <w:szCs w:val="24"/>
              </w:rPr>
            </w:pPr>
            <w:r>
              <w:rPr>
                <w:rFonts w:ascii="Arial" w:hAnsi="Arial" w:cs="Arial"/>
                <w:color w:val="000000"/>
                <w:sz w:val="24"/>
                <w:szCs w:val="24"/>
              </w:rPr>
              <w:t>From the drawings</w:t>
            </w:r>
            <w:r w:rsidRPr="00903C4E">
              <w:rPr>
                <w:rFonts w:ascii="Arial" w:hAnsi="Arial" w:cs="Arial"/>
                <w:color w:val="000000"/>
                <w:sz w:val="24"/>
                <w:szCs w:val="24"/>
              </w:rPr>
              <w:t xml:space="preserve"> estimator prepares list of the activities to be performed. This constitutes the list of items which further forms t</w:t>
            </w:r>
            <w:r>
              <w:rPr>
                <w:rFonts w:ascii="Arial" w:hAnsi="Arial" w:cs="Arial"/>
                <w:color w:val="000000"/>
                <w:sz w:val="24"/>
                <w:szCs w:val="24"/>
              </w:rPr>
              <w:t>he basis for bill of quantities.</w:t>
            </w:r>
            <w:r w:rsidRPr="00903C4E">
              <w:rPr>
                <w:rFonts w:ascii="Arial" w:hAnsi="Arial" w:cs="Arial"/>
                <w:color w:val="000000"/>
                <w:sz w:val="24"/>
                <w:szCs w:val="24"/>
              </w:rPr>
              <w:t xml:space="preserve"> For each item a suitable unit is chosen which will be the basis of measurement for estimating and later on for the basis for tendering and making payment to the contractor. In addition to these units</w:t>
            </w:r>
            <w:r>
              <w:rPr>
                <w:rFonts w:ascii="Arial" w:hAnsi="Arial" w:cs="Arial"/>
                <w:color w:val="000000"/>
                <w:sz w:val="24"/>
                <w:szCs w:val="24"/>
              </w:rPr>
              <w:t xml:space="preserve"> </w:t>
            </w:r>
            <w:r w:rsidRPr="00903C4E">
              <w:rPr>
                <w:rFonts w:ascii="Arial" w:hAnsi="Arial" w:cs="Arial"/>
                <w:color w:val="000000"/>
                <w:sz w:val="24"/>
                <w:szCs w:val="24"/>
              </w:rPr>
              <w:t>provisions</w:t>
            </w:r>
            <w:r>
              <w:rPr>
                <w:rFonts w:ascii="Arial" w:hAnsi="Arial" w:cs="Arial"/>
                <w:color w:val="000000"/>
                <w:sz w:val="24"/>
                <w:szCs w:val="24"/>
              </w:rPr>
              <w:t xml:space="preserve"> </w:t>
            </w:r>
            <w:r w:rsidRPr="00903C4E">
              <w:rPr>
                <w:rFonts w:ascii="Arial" w:hAnsi="Arial" w:cs="Arial"/>
                <w:color w:val="000000"/>
                <w:sz w:val="24"/>
                <w:szCs w:val="24"/>
              </w:rPr>
              <w:t>are made on lump sum</w:t>
            </w:r>
            <w:r>
              <w:rPr>
                <w:rFonts w:ascii="Arial" w:hAnsi="Arial" w:cs="Arial"/>
                <w:color w:val="000000"/>
                <w:sz w:val="24"/>
                <w:szCs w:val="24"/>
              </w:rPr>
              <w:t>/</w:t>
            </w:r>
            <w:r w:rsidRPr="00903C4E">
              <w:rPr>
                <w:rFonts w:ascii="Arial" w:hAnsi="Arial" w:cs="Arial"/>
                <w:color w:val="000000"/>
                <w:sz w:val="24"/>
                <w:szCs w:val="24"/>
              </w:rPr>
              <w:t>job basis for those items which a</w:t>
            </w:r>
            <w:r>
              <w:rPr>
                <w:rFonts w:ascii="Arial" w:hAnsi="Arial" w:cs="Arial"/>
                <w:color w:val="000000"/>
                <w:sz w:val="24"/>
                <w:szCs w:val="24"/>
              </w:rPr>
              <w:t xml:space="preserve">re not on measurement wise. </w:t>
            </w:r>
            <w:r w:rsidRPr="00903C4E">
              <w:rPr>
                <w:rFonts w:ascii="Arial" w:hAnsi="Arial" w:cs="Arial"/>
                <w:color w:val="000000"/>
                <w:sz w:val="24"/>
                <w:szCs w:val="24"/>
              </w:rPr>
              <w:t>For all the items listed as above the appro</w:t>
            </w:r>
            <w:r>
              <w:rPr>
                <w:rFonts w:ascii="Arial" w:hAnsi="Arial" w:cs="Arial"/>
                <w:color w:val="000000"/>
                <w:sz w:val="24"/>
                <w:szCs w:val="24"/>
              </w:rPr>
              <w:t xml:space="preserve">priate dimensions are taken off </w:t>
            </w:r>
            <w:r w:rsidRPr="00903C4E">
              <w:rPr>
                <w:rFonts w:ascii="Arial" w:hAnsi="Arial" w:cs="Arial"/>
                <w:color w:val="000000"/>
                <w:sz w:val="24"/>
                <w:szCs w:val="24"/>
              </w:rPr>
              <w:t>the drawing</w:t>
            </w:r>
            <w:r>
              <w:rPr>
                <w:rFonts w:ascii="Arial" w:hAnsi="Arial" w:cs="Arial"/>
                <w:color w:val="000000"/>
                <w:sz w:val="24"/>
                <w:szCs w:val="24"/>
              </w:rPr>
              <w:t xml:space="preserve"> </w:t>
            </w:r>
            <w:r w:rsidRPr="00903C4E">
              <w:rPr>
                <w:rFonts w:ascii="Arial" w:hAnsi="Arial" w:cs="Arial"/>
                <w:color w:val="000000"/>
                <w:sz w:val="24"/>
                <w:szCs w:val="24"/>
              </w:rPr>
              <w:t>and the quantities are worked out in the respective units with due allowances for deductions for the portions where the work is not done e.g. openings for doors and</w:t>
            </w:r>
            <w:r>
              <w:rPr>
                <w:rFonts w:ascii="Arial" w:hAnsi="Arial" w:cs="Arial"/>
                <w:color w:val="000000"/>
                <w:sz w:val="24"/>
                <w:szCs w:val="24"/>
              </w:rPr>
              <w:t xml:space="preserve"> </w:t>
            </w:r>
            <w:r w:rsidRPr="00903C4E">
              <w:rPr>
                <w:rFonts w:ascii="Arial" w:hAnsi="Arial" w:cs="Arial"/>
                <w:color w:val="000000"/>
                <w:sz w:val="24"/>
                <w:szCs w:val="24"/>
              </w:rPr>
              <w:t>windows. The result of the two above steps is a list of items together with their quan</w:t>
            </w:r>
            <w:r>
              <w:rPr>
                <w:rFonts w:ascii="Arial" w:hAnsi="Arial" w:cs="Arial"/>
                <w:color w:val="000000"/>
                <w:sz w:val="24"/>
                <w:szCs w:val="24"/>
              </w:rPr>
              <w:t xml:space="preserve">tities and the units. The items </w:t>
            </w:r>
            <w:r w:rsidRPr="00DB3A07">
              <w:rPr>
                <w:rFonts w:ascii="Arial" w:hAnsi="Arial" w:cs="Arial"/>
                <w:color w:val="000000"/>
                <w:sz w:val="24"/>
                <w:szCs w:val="24"/>
              </w:rPr>
              <w:t>are further priced at the rates per unit of item which are built up on the consideration of resources required for unit of items. Each item of the</w:t>
            </w:r>
            <w:r>
              <w:rPr>
                <w:rFonts w:ascii="Arial" w:hAnsi="Arial" w:cs="Arial"/>
                <w:color w:val="000000"/>
                <w:sz w:val="24"/>
                <w:szCs w:val="24"/>
              </w:rPr>
              <w:t xml:space="preserve"> construction requires: materials,</w:t>
            </w:r>
            <w:r w:rsidRPr="00DB3A07">
              <w:rPr>
                <w:rFonts w:ascii="Arial" w:hAnsi="Arial" w:cs="Arial"/>
                <w:color w:val="000000"/>
                <w:sz w:val="24"/>
                <w:szCs w:val="24"/>
              </w:rPr>
              <w:t xml:space="preserve"> labour and equipment. It is necessary to build up material rate, labour rate and eq</w:t>
            </w:r>
            <w:r>
              <w:rPr>
                <w:rFonts w:ascii="Arial" w:hAnsi="Arial" w:cs="Arial"/>
                <w:color w:val="000000"/>
                <w:sz w:val="24"/>
                <w:szCs w:val="24"/>
              </w:rPr>
              <w:t>uipment rate for each item.</w:t>
            </w:r>
          </w:p>
          <w:p w:rsidR="00667A7A" w:rsidRDefault="00667A7A" w:rsidP="00667A7A">
            <w:pPr>
              <w:pStyle w:val="ListParagraph"/>
              <w:autoSpaceDE w:val="0"/>
              <w:autoSpaceDN w:val="0"/>
              <w:adjustRightInd w:val="0"/>
              <w:spacing w:after="66"/>
              <w:ind w:left="360"/>
              <w:jc w:val="both"/>
              <w:rPr>
                <w:rFonts w:ascii="Arial" w:hAnsi="Arial" w:cs="Arial"/>
                <w:color w:val="000000"/>
                <w:sz w:val="24"/>
                <w:szCs w:val="24"/>
              </w:rPr>
            </w:pPr>
            <w:r>
              <w:rPr>
                <w:rFonts w:ascii="Arial" w:hAnsi="Arial" w:cs="Arial"/>
                <w:color w:val="000000"/>
                <w:sz w:val="24"/>
                <w:szCs w:val="24"/>
              </w:rPr>
              <w:t>E</w:t>
            </w:r>
            <w:r w:rsidRPr="00DB3A07">
              <w:rPr>
                <w:rFonts w:ascii="Arial" w:hAnsi="Arial" w:cs="Arial"/>
                <w:color w:val="000000"/>
                <w:sz w:val="24"/>
                <w:szCs w:val="24"/>
              </w:rPr>
              <w:t>stimator should know the quantity of mat</w:t>
            </w:r>
            <w:r>
              <w:rPr>
                <w:rFonts w:ascii="Arial" w:hAnsi="Arial" w:cs="Arial"/>
                <w:color w:val="000000"/>
                <w:sz w:val="24"/>
                <w:szCs w:val="24"/>
              </w:rPr>
              <w:t>erial</w:t>
            </w:r>
            <w:r w:rsidRPr="00DB3A07">
              <w:rPr>
                <w:rFonts w:ascii="Arial" w:hAnsi="Arial" w:cs="Arial"/>
                <w:color w:val="000000"/>
                <w:sz w:val="24"/>
                <w:szCs w:val="24"/>
              </w:rPr>
              <w:t xml:space="preserve"> for each unit item. This is worked out on the basis of specifications of the item. Price of the material is obtained from the quotations from the suppliers. It</w:t>
            </w:r>
            <w:r>
              <w:rPr>
                <w:rFonts w:ascii="Arial" w:hAnsi="Arial" w:cs="Arial"/>
                <w:color w:val="000000"/>
                <w:sz w:val="24"/>
                <w:szCs w:val="24"/>
              </w:rPr>
              <w:t xml:space="preserve"> </w:t>
            </w:r>
            <w:r w:rsidRPr="00DB3A07">
              <w:rPr>
                <w:rFonts w:ascii="Arial" w:hAnsi="Arial" w:cs="Arial"/>
                <w:color w:val="000000"/>
                <w:sz w:val="24"/>
                <w:szCs w:val="24"/>
              </w:rPr>
              <w:t>is necessary to ad</w:t>
            </w:r>
            <w:r>
              <w:rPr>
                <w:rFonts w:ascii="Arial" w:hAnsi="Arial" w:cs="Arial"/>
                <w:color w:val="000000"/>
                <w:sz w:val="24"/>
                <w:szCs w:val="24"/>
              </w:rPr>
              <w:t>d expenditure to account for:</w:t>
            </w:r>
            <w:r w:rsidRPr="00DB3A07">
              <w:rPr>
                <w:rFonts w:ascii="Arial" w:hAnsi="Arial" w:cs="Arial"/>
                <w:color w:val="000000"/>
                <w:sz w:val="24"/>
                <w:szCs w:val="24"/>
              </w:rPr>
              <w:t xml:space="preserve"> transport of the material,</w:t>
            </w:r>
            <w:r>
              <w:rPr>
                <w:rFonts w:ascii="Arial" w:hAnsi="Arial" w:cs="Arial"/>
                <w:color w:val="000000"/>
                <w:sz w:val="24"/>
                <w:szCs w:val="24"/>
              </w:rPr>
              <w:t xml:space="preserve"> loading and unloading, handling on site,</w:t>
            </w:r>
            <w:r w:rsidRPr="00DB3A07">
              <w:rPr>
                <w:rFonts w:ascii="Arial" w:hAnsi="Arial" w:cs="Arial"/>
                <w:color w:val="000000"/>
                <w:sz w:val="24"/>
                <w:szCs w:val="24"/>
              </w:rPr>
              <w:t xml:space="preserve"> s</w:t>
            </w:r>
            <w:r>
              <w:rPr>
                <w:rFonts w:ascii="Arial" w:hAnsi="Arial" w:cs="Arial"/>
                <w:color w:val="000000"/>
                <w:sz w:val="24"/>
                <w:szCs w:val="24"/>
              </w:rPr>
              <w:t>toring, watch and ward, and w</w:t>
            </w:r>
            <w:r w:rsidRPr="00DB3A07">
              <w:rPr>
                <w:rFonts w:ascii="Arial" w:hAnsi="Arial" w:cs="Arial"/>
                <w:color w:val="000000"/>
                <w:sz w:val="24"/>
                <w:szCs w:val="24"/>
              </w:rPr>
              <w:t>astage</w:t>
            </w:r>
            <w:r>
              <w:rPr>
                <w:rFonts w:ascii="Arial" w:hAnsi="Arial" w:cs="Arial"/>
                <w:color w:val="000000"/>
                <w:sz w:val="24"/>
                <w:szCs w:val="24"/>
              </w:rPr>
              <w:t xml:space="preserve"> </w:t>
            </w:r>
            <w:r w:rsidRPr="00DB3A07">
              <w:rPr>
                <w:rFonts w:ascii="Arial" w:hAnsi="Arial" w:cs="Arial"/>
                <w:color w:val="000000"/>
                <w:sz w:val="24"/>
                <w:szCs w:val="24"/>
              </w:rPr>
              <w:t>to cover breakage, losses, inevitable pilferages etc. Informatio</w:t>
            </w:r>
            <w:r>
              <w:rPr>
                <w:rFonts w:ascii="Arial" w:hAnsi="Arial" w:cs="Arial"/>
                <w:color w:val="000000"/>
                <w:sz w:val="24"/>
                <w:szCs w:val="24"/>
              </w:rPr>
              <w:t>n on the above points enables estimator</w:t>
            </w:r>
            <w:r w:rsidRPr="00DB3A07">
              <w:rPr>
                <w:rFonts w:ascii="Arial" w:hAnsi="Arial" w:cs="Arial"/>
                <w:color w:val="000000"/>
                <w:sz w:val="24"/>
                <w:szCs w:val="24"/>
              </w:rPr>
              <w:t xml:space="preserve"> to build up the cost of materials required for unit item.</w:t>
            </w:r>
          </w:p>
          <w:p w:rsidR="00667A7A" w:rsidRPr="00903C4E" w:rsidRDefault="00667A7A" w:rsidP="00667A7A">
            <w:pPr>
              <w:pStyle w:val="ListParagraph"/>
              <w:autoSpaceDE w:val="0"/>
              <w:autoSpaceDN w:val="0"/>
              <w:adjustRightInd w:val="0"/>
              <w:spacing w:after="66"/>
              <w:ind w:left="360"/>
              <w:jc w:val="both"/>
              <w:rPr>
                <w:rFonts w:ascii="Arial" w:hAnsi="Arial" w:cs="Arial"/>
                <w:color w:val="000000"/>
                <w:sz w:val="24"/>
                <w:szCs w:val="24"/>
              </w:rPr>
            </w:pPr>
            <w:r w:rsidRPr="00DB3A07">
              <w:rPr>
                <w:rFonts w:ascii="Arial" w:hAnsi="Arial" w:cs="Arial"/>
                <w:color w:val="000000"/>
                <w:sz w:val="24"/>
                <w:szCs w:val="24"/>
              </w:rPr>
              <w:t>Labour rate for a unit item</w:t>
            </w:r>
            <w:r>
              <w:rPr>
                <w:rFonts w:ascii="Arial" w:hAnsi="Arial" w:cs="Arial"/>
                <w:color w:val="000000"/>
                <w:sz w:val="24"/>
                <w:szCs w:val="24"/>
              </w:rPr>
              <w:t xml:space="preserve"> </w:t>
            </w:r>
            <w:r w:rsidRPr="00DB3A07">
              <w:rPr>
                <w:rFonts w:ascii="Arial" w:hAnsi="Arial" w:cs="Arial"/>
                <w:color w:val="000000"/>
                <w:sz w:val="24"/>
                <w:szCs w:val="24"/>
              </w:rPr>
              <w:t>depends on the category a</w:t>
            </w:r>
            <w:r>
              <w:rPr>
                <w:rFonts w:ascii="Arial" w:hAnsi="Arial" w:cs="Arial"/>
                <w:color w:val="000000"/>
                <w:sz w:val="24"/>
                <w:szCs w:val="24"/>
              </w:rPr>
              <w:t>nd number of labour employed.</w:t>
            </w:r>
            <w:r w:rsidRPr="00DB3A07">
              <w:rPr>
                <w:rFonts w:ascii="Arial" w:hAnsi="Arial" w:cs="Arial"/>
                <w:color w:val="000000"/>
                <w:sz w:val="24"/>
                <w:szCs w:val="24"/>
              </w:rPr>
              <w:t xml:space="preserve"> Number of labour depends</w:t>
            </w:r>
            <w:r>
              <w:rPr>
                <w:rFonts w:ascii="Arial" w:hAnsi="Arial" w:cs="Arial"/>
                <w:color w:val="000000"/>
                <w:sz w:val="24"/>
                <w:szCs w:val="24"/>
              </w:rPr>
              <w:t xml:space="preserve"> </w:t>
            </w:r>
            <w:r w:rsidRPr="00DB3A07">
              <w:rPr>
                <w:rFonts w:ascii="Arial" w:hAnsi="Arial" w:cs="Arial"/>
                <w:color w:val="000000"/>
                <w:sz w:val="24"/>
                <w:szCs w:val="24"/>
              </w:rPr>
              <w:t>on the quantity of item</w:t>
            </w:r>
            <w:r>
              <w:rPr>
                <w:rFonts w:ascii="Arial" w:hAnsi="Arial" w:cs="Arial"/>
                <w:color w:val="000000"/>
                <w:sz w:val="24"/>
                <w:szCs w:val="24"/>
              </w:rPr>
              <w:t xml:space="preserve"> </w:t>
            </w:r>
            <w:r w:rsidRPr="00DB3A07">
              <w:rPr>
                <w:rFonts w:ascii="Arial" w:hAnsi="Arial" w:cs="Arial"/>
                <w:color w:val="000000"/>
                <w:sz w:val="24"/>
                <w:szCs w:val="24"/>
              </w:rPr>
              <w:t>and output of labo</w:t>
            </w:r>
            <w:r>
              <w:rPr>
                <w:rFonts w:ascii="Arial" w:hAnsi="Arial" w:cs="Arial"/>
                <w:color w:val="000000"/>
                <w:sz w:val="24"/>
                <w:szCs w:val="24"/>
              </w:rPr>
              <w:t>ur per unit time</w:t>
            </w:r>
            <w:r w:rsidRPr="00DB3A07">
              <w:rPr>
                <w:rFonts w:ascii="Arial" w:hAnsi="Arial" w:cs="Arial"/>
                <w:color w:val="000000"/>
                <w:sz w:val="24"/>
                <w:szCs w:val="24"/>
              </w:rPr>
              <w:t>-a working day.</w:t>
            </w:r>
            <w:r>
              <w:rPr>
                <w:rFonts w:ascii="Arial" w:hAnsi="Arial" w:cs="Arial"/>
                <w:color w:val="000000"/>
                <w:sz w:val="24"/>
                <w:szCs w:val="24"/>
              </w:rPr>
              <w:t xml:space="preserve"> </w:t>
            </w:r>
            <w:r w:rsidRPr="00DB3A07">
              <w:rPr>
                <w:rFonts w:ascii="Arial" w:hAnsi="Arial" w:cs="Arial"/>
                <w:color w:val="000000"/>
                <w:sz w:val="24"/>
                <w:szCs w:val="24"/>
              </w:rPr>
              <w:t>Labour output is the most uncertain plan. It depends on the factors like skill of the</w:t>
            </w:r>
            <w:r>
              <w:rPr>
                <w:rFonts w:ascii="Arial" w:hAnsi="Arial" w:cs="Arial"/>
                <w:color w:val="000000"/>
                <w:sz w:val="24"/>
                <w:szCs w:val="24"/>
              </w:rPr>
              <w:t xml:space="preserve"> </w:t>
            </w:r>
            <w:r w:rsidRPr="00DB3A07">
              <w:rPr>
                <w:rFonts w:ascii="Arial" w:hAnsi="Arial" w:cs="Arial"/>
                <w:color w:val="000000"/>
                <w:sz w:val="24"/>
                <w:szCs w:val="24"/>
              </w:rPr>
              <w:t>worker, site organization, weather conditions and many other factors which are often</w:t>
            </w:r>
            <w:r>
              <w:rPr>
                <w:rFonts w:ascii="Arial" w:hAnsi="Arial" w:cs="Arial"/>
                <w:color w:val="000000"/>
                <w:sz w:val="24"/>
                <w:szCs w:val="24"/>
              </w:rPr>
              <w:t xml:space="preserve"> </w:t>
            </w:r>
            <w:r w:rsidRPr="00DB3A07">
              <w:rPr>
                <w:rFonts w:ascii="Arial" w:hAnsi="Arial" w:cs="Arial"/>
                <w:color w:val="000000"/>
                <w:sz w:val="24"/>
                <w:szCs w:val="24"/>
              </w:rPr>
              <w:t>beyond the control of supervisor. The estimator has then to calculate cost of the labour per head per day.</w:t>
            </w:r>
          </w:p>
          <w:p w:rsidR="00667A7A" w:rsidRPr="00F75CBE" w:rsidRDefault="00667A7A" w:rsidP="00667A7A">
            <w:pPr>
              <w:pStyle w:val="ListParagraph"/>
              <w:autoSpaceDE w:val="0"/>
              <w:autoSpaceDN w:val="0"/>
              <w:adjustRightInd w:val="0"/>
              <w:spacing w:after="66"/>
              <w:ind w:left="360"/>
              <w:jc w:val="both"/>
              <w:rPr>
                <w:rFonts w:ascii="Arial" w:hAnsi="Arial" w:cs="Arial"/>
                <w:color w:val="000000"/>
                <w:sz w:val="24"/>
                <w:szCs w:val="24"/>
              </w:rPr>
            </w:pPr>
            <w:r w:rsidRPr="00903C4E">
              <w:rPr>
                <w:rFonts w:ascii="Arial" w:hAnsi="Arial" w:cs="Arial"/>
                <w:color w:val="000000"/>
                <w:sz w:val="24"/>
                <w:szCs w:val="24"/>
              </w:rPr>
              <w:t>On the lines similar to the labour rate, equipment rates are also calculated. Equipment hours required for an item depend on the quantity of the item and the output of the equipment under the conditions of use. The equipment rate can be worked out either on the basis of equipment hour or the unit output of the ite</w:t>
            </w:r>
            <w:r>
              <w:rPr>
                <w:rFonts w:ascii="Arial" w:hAnsi="Arial" w:cs="Arial"/>
                <w:color w:val="000000"/>
                <w:sz w:val="24"/>
                <w:szCs w:val="24"/>
              </w:rPr>
              <w:t xml:space="preserve">m. </w:t>
            </w:r>
            <w:r w:rsidRPr="00F75CBE">
              <w:rPr>
                <w:rFonts w:ascii="Arial" w:hAnsi="Arial" w:cs="Arial"/>
                <w:color w:val="000000"/>
                <w:sz w:val="24"/>
                <w:szCs w:val="24"/>
              </w:rPr>
              <w:t>Equip</w:t>
            </w:r>
            <w:r>
              <w:rPr>
                <w:rFonts w:ascii="Arial" w:hAnsi="Arial" w:cs="Arial"/>
                <w:color w:val="000000"/>
                <w:sz w:val="24"/>
                <w:szCs w:val="24"/>
              </w:rPr>
              <w:t>ment rate</w:t>
            </w:r>
            <w:r w:rsidRPr="00F75CBE">
              <w:rPr>
                <w:rFonts w:ascii="Arial" w:hAnsi="Arial" w:cs="Arial"/>
                <w:color w:val="000000"/>
                <w:sz w:val="24"/>
                <w:szCs w:val="24"/>
              </w:rPr>
              <w:t xml:space="preserve"> depend on the project conditions to determine the correct size or capacity of equipment required to perform the work. When interfacing with other equipment, cycle times and equipment capacity control the costs on the project. Costs will also differ if the equipment is owned by the contractor as opposed to rented</w:t>
            </w:r>
            <w:r>
              <w:rPr>
                <w:rFonts w:ascii="Arial" w:hAnsi="Arial" w:cs="Arial"/>
                <w:color w:val="000000"/>
                <w:sz w:val="24"/>
                <w:szCs w:val="24"/>
              </w:rPr>
              <w:t xml:space="preserve"> ones</w:t>
            </w:r>
            <w:r w:rsidRPr="00F75CBE">
              <w:rPr>
                <w:rFonts w:ascii="Arial" w:hAnsi="Arial" w:cs="Arial"/>
                <w:color w:val="000000"/>
                <w:sz w:val="24"/>
                <w:szCs w:val="24"/>
              </w:rPr>
              <w:t>.</w:t>
            </w:r>
            <w:r>
              <w:rPr>
                <w:rFonts w:ascii="Arial" w:hAnsi="Arial" w:cs="Arial"/>
                <w:color w:val="000000"/>
                <w:sz w:val="24"/>
                <w:szCs w:val="24"/>
              </w:rPr>
              <w:t xml:space="preserve"> Equipment rate also depends on cost of capital investment, </w:t>
            </w:r>
            <w:r>
              <w:rPr>
                <w:rFonts w:ascii="Arial" w:hAnsi="Arial" w:cs="Arial"/>
                <w:color w:val="000000"/>
                <w:sz w:val="24"/>
                <w:szCs w:val="24"/>
              </w:rPr>
              <w:lastRenderedPageBreak/>
              <w:t>depreciation, cost of fuel &amp; lubricants,</w:t>
            </w:r>
            <w:r w:rsidRPr="00903C4E">
              <w:rPr>
                <w:rFonts w:ascii="Arial" w:hAnsi="Arial" w:cs="Arial"/>
                <w:color w:val="000000"/>
                <w:sz w:val="24"/>
                <w:szCs w:val="24"/>
              </w:rPr>
              <w:t xml:space="preserve"> </w:t>
            </w:r>
            <w:r>
              <w:rPr>
                <w:rFonts w:ascii="Arial" w:hAnsi="Arial" w:cs="Arial"/>
                <w:color w:val="000000"/>
                <w:sz w:val="24"/>
                <w:szCs w:val="24"/>
              </w:rPr>
              <w:t>r</w:t>
            </w:r>
            <w:r w:rsidRPr="00903C4E">
              <w:rPr>
                <w:rFonts w:ascii="Arial" w:hAnsi="Arial" w:cs="Arial"/>
                <w:color w:val="000000"/>
                <w:sz w:val="24"/>
                <w:szCs w:val="24"/>
              </w:rPr>
              <w:t xml:space="preserve">epairs &amp; </w:t>
            </w:r>
            <w:r>
              <w:rPr>
                <w:rFonts w:ascii="Arial" w:hAnsi="Arial" w:cs="Arial"/>
                <w:color w:val="000000"/>
                <w:sz w:val="24"/>
                <w:szCs w:val="24"/>
              </w:rPr>
              <w:t>maintenance, salaries of o</w:t>
            </w:r>
            <w:r w:rsidRPr="00903C4E">
              <w:rPr>
                <w:rFonts w:ascii="Arial" w:hAnsi="Arial" w:cs="Arial"/>
                <w:color w:val="000000"/>
                <w:sz w:val="24"/>
                <w:szCs w:val="24"/>
              </w:rPr>
              <w:t>perators</w:t>
            </w:r>
            <w:r>
              <w:rPr>
                <w:rFonts w:ascii="Arial" w:hAnsi="Arial" w:cs="Arial"/>
                <w:color w:val="000000"/>
                <w:sz w:val="24"/>
                <w:szCs w:val="24"/>
              </w:rPr>
              <w:t>, a</w:t>
            </w:r>
            <w:r w:rsidRPr="00903C4E">
              <w:rPr>
                <w:rFonts w:ascii="Arial" w:hAnsi="Arial" w:cs="Arial"/>
                <w:color w:val="000000"/>
                <w:sz w:val="24"/>
                <w:szCs w:val="24"/>
              </w:rPr>
              <w:t>llowance for</w:t>
            </w:r>
            <w:r>
              <w:rPr>
                <w:rFonts w:ascii="Arial" w:hAnsi="Arial" w:cs="Arial"/>
                <w:color w:val="000000"/>
                <w:sz w:val="24"/>
                <w:szCs w:val="24"/>
              </w:rPr>
              <w:t xml:space="preserve"> possible idle time,</w:t>
            </w:r>
            <w:r w:rsidRPr="00903C4E">
              <w:rPr>
                <w:rFonts w:ascii="Arial" w:hAnsi="Arial" w:cs="Arial"/>
                <w:color w:val="000000"/>
                <w:sz w:val="24"/>
                <w:szCs w:val="24"/>
              </w:rPr>
              <w:t xml:space="preserve"> </w:t>
            </w:r>
            <w:r>
              <w:rPr>
                <w:rFonts w:ascii="Arial" w:hAnsi="Arial" w:cs="Arial"/>
                <w:color w:val="000000"/>
                <w:sz w:val="24"/>
                <w:szCs w:val="24"/>
              </w:rPr>
              <w:t>insurance and a</w:t>
            </w:r>
            <w:r w:rsidRPr="00903C4E">
              <w:rPr>
                <w:rFonts w:ascii="Arial" w:hAnsi="Arial" w:cs="Arial"/>
                <w:color w:val="000000"/>
                <w:sz w:val="24"/>
                <w:szCs w:val="24"/>
              </w:rPr>
              <w:t>ny other related expenses.</w:t>
            </w:r>
          </w:p>
          <w:p w:rsidR="00667A7A" w:rsidRDefault="00667A7A" w:rsidP="00667A7A">
            <w:pPr>
              <w:pStyle w:val="ListParagraph"/>
              <w:autoSpaceDE w:val="0"/>
              <w:autoSpaceDN w:val="0"/>
              <w:adjustRightInd w:val="0"/>
              <w:spacing w:after="66"/>
              <w:ind w:left="360"/>
              <w:jc w:val="both"/>
              <w:rPr>
                <w:rFonts w:ascii="Arial" w:hAnsi="Arial" w:cs="Arial"/>
                <w:color w:val="000000"/>
                <w:sz w:val="24"/>
                <w:szCs w:val="24"/>
              </w:rPr>
            </w:pPr>
            <w:r w:rsidRPr="00903C4E">
              <w:rPr>
                <w:rFonts w:ascii="Arial" w:hAnsi="Arial" w:cs="Arial"/>
                <w:color w:val="000000"/>
                <w:sz w:val="24"/>
                <w:szCs w:val="24"/>
              </w:rPr>
              <w:t>On the basis of cost of materials, labour rate and equipment rate the unit rate for each item is worked out, which is then used for working out the cost of the item. For items which are not amenable to accurate measurement lump</w:t>
            </w:r>
            <w:r>
              <w:rPr>
                <w:rFonts w:ascii="Arial" w:hAnsi="Arial" w:cs="Arial"/>
                <w:color w:val="000000"/>
                <w:sz w:val="24"/>
                <w:szCs w:val="24"/>
              </w:rPr>
              <w:t xml:space="preserve"> </w:t>
            </w:r>
            <w:r w:rsidRPr="00903C4E">
              <w:rPr>
                <w:rFonts w:ascii="Arial" w:hAnsi="Arial" w:cs="Arial"/>
                <w:color w:val="000000"/>
                <w:sz w:val="24"/>
                <w:szCs w:val="24"/>
              </w:rPr>
              <w:t>sum provision is made on the</w:t>
            </w:r>
            <w:r>
              <w:rPr>
                <w:rFonts w:ascii="Arial" w:hAnsi="Arial" w:cs="Arial"/>
                <w:color w:val="000000"/>
                <w:sz w:val="24"/>
                <w:szCs w:val="24"/>
              </w:rPr>
              <w:t xml:space="preserve"> </w:t>
            </w:r>
            <w:r w:rsidRPr="00903C4E">
              <w:rPr>
                <w:rFonts w:ascii="Arial" w:hAnsi="Arial" w:cs="Arial"/>
                <w:color w:val="000000"/>
                <w:sz w:val="24"/>
                <w:szCs w:val="24"/>
              </w:rPr>
              <w:t>basis</w:t>
            </w:r>
            <w:r>
              <w:rPr>
                <w:rFonts w:ascii="Arial" w:hAnsi="Arial" w:cs="Arial"/>
                <w:color w:val="000000"/>
                <w:sz w:val="24"/>
                <w:szCs w:val="24"/>
              </w:rPr>
              <w:t xml:space="preserve"> of past experience or the judg</w:t>
            </w:r>
            <w:r w:rsidRPr="00903C4E">
              <w:rPr>
                <w:rFonts w:ascii="Arial" w:hAnsi="Arial" w:cs="Arial"/>
                <w:color w:val="000000"/>
                <w:sz w:val="24"/>
                <w:szCs w:val="24"/>
              </w:rPr>
              <w:t>ment of the estimator about the work conte</w:t>
            </w:r>
            <w:r>
              <w:rPr>
                <w:rFonts w:ascii="Arial" w:hAnsi="Arial" w:cs="Arial"/>
                <w:color w:val="000000"/>
                <w:sz w:val="24"/>
                <w:szCs w:val="24"/>
              </w:rPr>
              <w:t>nt. The cost worked</w:t>
            </w:r>
            <w:r w:rsidRPr="00903C4E">
              <w:rPr>
                <w:rFonts w:ascii="Arial" w:hAnsi="Arial" w:cs="Arial"/>
                <w:color w:val="000000"/>
                <w:sz w:val="24"/>
                <w:szCs w:val="24"/>
              </w:rPr>
              <w:t xml:space="preserve"> constitutes the cost of the work portion. To this a</w:t>
            </w:r>
            <w:r>
              <w:rPr>
                <w:rFonts w:ascii="Arial" w:hAnsi="Arial" w:cs="Arial"/>
                <w:color w:val="000000"/>
                <w:sz w:val="24"/>
                <w:szCs w:val="24"/>
              </w:rPr>
              <w:t xml:space="preserve">re added the following costs: </w:t>
            </w:r>
          </w:p>
          <w:p w:rsidR="00667A7A" w:rsidRDefault="00667A7A" w:rsidP="00667A7A">
            <w:pPr>
              <w:pStyle w:val="ListParagraph"/>
              <w:numPr>
                <w:ilvl w:val="0"/>
                <w:numId w:val="23"/>
              </w:numPr>
              <w:autoSpaceDE w:val="0"/>
              <w:autoSpaceDN w:val="0"/>
              <w:adjustRightInd w:val="0"/>
              <w:spacing w:after="66"/>
              <w:jc w:val="both"/>
              <w:rPr>
                <w:rFonts w:ascii="Arial" w:hAnsi="Arial" w:cs="Arial"/>
                <w:color w:val="000000"/>
                <w:sz w:val="24"/>
                <w:szCs w:val="24"/>
              </w:rPr>
            </w:pPr>
            <w:r>
              <w:rPr>
                <w:rFonts w:ascii="Arial" w:hAnsi="Arial" w:cs="Arial"/>
                <w:color w:val="000000"/>
                <w:sz w:val="24"/>
                <w:szCs w:val="24"/>
              </w:rPr>
              <w:t>E</w:t>
            </w:r>
            <w:r w:rsidRPr="00903C4E">
              <w:rPr>
                <w:rFonts w:ascii="Arial" w:hAnsi="Arial" w:cs="Arial"/>
                <w:color w:val="000000"/>
                <w:sz w:val="24"/>
                <w:szCs w:val="24"/>
              </w:rPr>
              <w:t xml:space="preserve">xpenditure on surveys, data collection, </w:t>
            </w:r>
            <w:r>
              <w:rPr>
                <w:rFonts w:ascii="Arial" w:hAnsi="Arial" w:cs="Arial"/>
                <w:color w:val="000000"/>
                <w:sz w:val="24"/>
                <w:szCs w:val="24"/>
              </w:rPr>
              <w:t>design, drawings and estimating;</w:t>
            </w:r>
          </w:p>
          <w:p w:rsidR="00667A7A" w:rsidRDefault="00667A7A" w:rsidP="00667A7A">
            <w:pPr>
              <w:pStyle w:val="ListParagraph"/>
              <w:numPr>
                <w:ilvl w:val="0"/>
                <w:numId w:val="23"/>
              </w:numPr>
              <w:autoSpaceDE w:val="0"/>
              <w:autoSpaceDN w:val="0"/>
              <w:adjustRightInd w:val="0"/>
              <w:spacing w:after="66"/>
              <w:jc w:val="both"/>
              <w:rPr>
                <w:rFonts w:ascii="Arial" w:hAnsi="Arial" w:cs="Arial"/>
                <w:color w:val="000000"/>
                <w:sz w:val="24"/>
                <w:szCs w:val="24"/>
              </w:rPr>
            </w:pPr>
            <w:r>
              <w:rPr>
                <w:rFonts w:ascii="Arial" w:hAnsi="Arial" w:cs="Arial"/>
                <w:color w:val="000000"/>
                <w:sz w:val="24"/>
                <w:szCs w:val="24"/>
              </w:rPr>
              <w:t>Land acquisition;</w:t>
            </w:r>
          </w:p>
          <w:p w:rsidR="00667A7A" w:rsidRDefault="00667A7A" w:rsidP="00667A7A">
            <w:pPr>
              <w:pStyle w:val="ListParagraph"/>
              <w:numPr>
                <w:ilvl w:val="0"/>
                <w:numId w:val="23"/>
              </w:numPr>
              <w:autoSpaceDE w:val="0"/>
              <w:autoSpaceDN w:val="0"/>
              <w:adjustRightInd w:val="0"/>
              <w:spacing w:after="66"/>
              <w:jc w:val="both"/>
              <w:rPr>
                <w:rFonts w:ascii="Arial" w:hAnsi="Arial" w:cs="Arial"/>
                <w:color w:val="000000"/>
                <w:sz w:val="24"/>
                <w:szCs w:val="24"/>
              </w:rPr>
            </w:pPr>
            <w:r w:rsidRPr="00903C4E">
              <w:rPr>
                <w:rFonts w:ascii="Arial" w:hAnsi="Arial" w:cs="Arial"/>
                <w:color w:val="000000"/>
                <w:sz w:val="24"/>
                <w:szCs w:val="24"/>
              </w:rPr>
              <w:t>Establishment required during the</w:t>
            </w:r>
            <w:r>
              <w:rPr>
                <w:rFonts w:ascii="Arial" w:hAnsi="Arial" w:cs="Arial"/>
                <w:color w:val="000000"/>
                <w:sz w:val="24"/>
                <w:szCs w:val="24"/>
              </w:rPr>
              <w:t xml:space="preserve"> execution of work;</w:t>
            </w:r>
          </w:p>
          <w:p w:rsidR="00667A7A" w:rsidRDefault="00667A7A" w:rsidP="00667A7A">
            <w:pPr>
              <w:pStyle w:val="ListParagraph"/>
              <w:numPr>
                <w:ilvl w:val="0"/>
                <w:numId w:val="23"/>
              </w:numPr>
              <w:autoSpaceDE w:val="0"/>
              <w:autoSpaceDN w:val="0"/>
              <w:adjustRightInd w:val="0"/>
              <w:spacing w:after="66"/>
              <w:jc w:val="both"/>
              <w:rPr>
                <w:rFonts w:ascii="Arial" w:hAnsi="Arial" w:cs="Arial"/>
                <w:color w:val="000000"/>
                <w:sz w:val="24"/>
                <w:szCs w:val="24"/>
              </w:rPr>
            </w:pPr>
            <w:r w:rsidRPr="00903C4E">
              <w:rPr>
                <w:rFonts w:ascii="Arial" w:hAnsi="Arial" w:cs="Arial"/>
                <w:color w:val="000000"/>
                <w:sz w:val="24"/>
                <w:szCs w:val="24"/>
              </w:rPr>
              <w:t>Allowance for unforeseen works that may be found neces</w:t>
            </w:r>
            <w:r>
              <w:rPr>
                <w:rFonts w:ascii="Arial" w:hAnsi="Arial" w:cs="Arial"/>
                <w:color w:val="000000"/>
                <w:sz w:val="24"/>
                <w:szCs w:val="24"/>
              </w:rPr>
              <w:t>sary in the course of execution;</w:t>
            </w:r>
          </w:p>
          <w:p w:rsidR="00667A7A" w:rsidRDefault="00667A7A" w:rsidP="00667A7A">
            <w:pPr>
              <w:pStyle w:val="ListParagraph"/>
              <w:numPr>
                <w:ilvl w:val="0"/>
                <w:numId w:val="23"/>
              </w:numPr>
              <w:autoSpaceDE w:val="0"/>
              <w:autoSpaceDN w:val="0"/>
              <w:adjustRightInd w:val="0"/>
              <w:spacing w:after="66"/>
              <w:jc w:val="both"/>
              <w:rPr>
                <w:rFonts w:ascii="Arial" w:hAnsi="Arial" w:cs="Arial"/>
                <w:color w:val="000000"/>
                <w:sz w:val="24"/>
                <w:szCs w:val="24"/>
              </w:rPr>
            </w:pPr>
            <w:r w:rsidRPr="00903C4E">
              <w:rPr>
                <w:rFonts w:ascii="Arial" w:hAnsi="Arial" w:cs="Arial"/>
                <w:color w:val="000000"/>
                <w:sz w:val="24"/>
                <w:szCs w:val="24"/>
              </w:rPr>
              <w:t xml:space="preserve">Overhead expenses to be incurred on the site as well as in head office. </w:t>
            </w:r>
          </w:p>
          <w:p w:rsidR="00667A7A" w:rsidRDefault="00667A7A" w:rsidP="00667A7A">
            <w:pPr>
              <w:autoSpaceDE w:val="0"/>
              <w:autoSpaceDN w:val="0"/>
              <w:adjustRightInd w:val="0"/>
              <w:spacing w:after="66"/>
              <w:ind w:left="360"/>
              <w:jc w:val="both"/>
              <w:rPr>
                <w:rFonts w:ascii="Arial" w:hAnsi="Arial" w:cs="Arial"/>
                <w:color w:val="000000"/>
                <w:sz w:val="24"/>
                <w:szCs w:val="24"/>
              </w:rPr>
            </w:pPr>
            <w:r w:rsidRPr="002A3757">
              <w:rPr>
                <w:rFonts w:ascii="Arial" w:hAnsi="Arial" w:cs="Arial"/>
                <w:color w:val="000000"/>
                <w:sz w:val="24"/>
                <w:szCs w:val="24"/>
              </w:rPr>
              <w:t>All the costs mentioned above add up to the total cost of the project.</w:t>
            </w:r>
          </w:p>
          <w:p w:rsidR="00CC2FB3" w:rsidRPr="00667A7A" w:rsidRDefault="00667A7A" w:rsidP="00667A7A">
            <w:pPr>
              <w:autoSpaceDE w:val="0"/>
              <w:autoSpaceDN w:val="0"/>
              <w:adjustRightInd w:val="0"/>
              <w:spacing w:after="66"/>
              <w:ind w:left="360"/>
              <w:jc w:val="both"/>
              <w:rPr>
                <w:rFonts w:ascii="Arial" w:hAnsi="Arial" w:cs="Arial"/>
                <w:color w:val="000000"/>
                <w:sz w:val="24"/>
                <w:szCs w:val="24"/>
              </w:rPr>
            </w:pPr>
            <w:r w:rsidRPr="00C44258">
              <w:rPr>
                <w:rFonts w:ascii="Arial" w:hAnsi="Arial" w:cs="Arial"/>
                <w:color w:val="000000"/>
                <w:sz w:val="24"/>
                <w:szCs w:val="24"/>
              </w:rPr>
              <w:t>Project report together with the estimate of cost must receive the approval of the competent authority.</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309AB" w:rsidRDefault="00415855" w:rsidP="00A851DA">
            <w:pPr>
              <w:rPr>
                <w:rFonts w:ascii="Arial" w:hAnsi="Arial" w:cs="Arial"/>
                <w:color w:val="000000"/>
              </w:rPr>
            </w:pPr>
            <w:r w:rsidRPr="001309AB">
              <w:rPr>
                <w:rFonts w:ascii="Arial" w:hAnsi="Arial" w:cs="Arial"/>
                <w:color w:val="000000"/>
              </w:rPr>
              <w:t>V.Mikstas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1309AB" w:rsidRDefault="00667A7A" w:rsidP="00A851DA">
            <w:pPr>
              <w:rPr>
                <w:rFonts w:ascii="Arial" w:hAnsi="Arial" w:cs="Arial"/>
                <w:color w:val="000000"/>
              </w:rPr>
            </w:pPr>
            <w:r>
              <w:rPr>
                <w:rFonts w:ascii="Arial" w:hAnsi="Arial" w:cs="Arial"/>
                <w:color w:val="000000"/>
              </w:rPr>
              <w:t>22/11</w:t>
            </w:r>
            <w:r w:rsidR="00DB35FD">
              <w:rPr>
                <w:rFonts w:ascii="Arial" w:hAnsi="Arial" w:cs="Arial"/>
                <w:color w:val="000000"/>
              </w:rPr>
              <w:t>/14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085B" w:rsidRDefault="0027085B" w:rsidP="00CB4D0A">
      <w:pPr>
        <w:spacing w:after="0" w:line="240" w:lineRule="auto"/>
      </w:pPr>
      <w:r>
        <w:separator/>
      </w:r>
    </w:p>
  </w:endnote>
  <w:endnote w:type="continuationSeparator" w:id="0">
    <w:p w:rsidR="0027085B" w:rsidRDefault="0027085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085B" w:rsidRDefault="0027085B" w:rsidP="00CB4D0A">
      <w:pPr>
        <w:spacing w:after="0" w:line="240" w:lineRule="auto"/>
      </w:pPr>
      <w:r>
        <w:separator/>
      </w:r>
    </w:p>
  </w:footnote>
  <w:footnote w:type="continuationSeparator" w:id="0">
    <w:p w:rsidR="0027085B" w:rsidRDefault="0027085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24B1C"/>
    <w:multiLevelType w:val="hybridMultilevel"/>
    <w:tmpl w:val="213A23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B016767"/>
    <w:multiLevelType w:val="hybridMultilevel"/>
    <w:tmpl w:val="3918CC58"/>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2">
    <w:nsid w:val="12C53DA0"/>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1A450DDC"/>
    <w:multiLevelType w:val="hybridMultilevel"/>
    <w:tmpl w:val="A8E6153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267B0338"/>
    <w:multiLevelType w:val="hybridMultilevel"/>
    <w:tmpl w:val="B73861F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27662E4E"/>
    <w:multiLevelType w:val="hybridMultilevel"/>
    <w:tmpl w:val="01F8C542"/>
    <w:lvl w:ilvl="0" w:tplc="08090001">
      <w:start w:val="1"/>
      <w:numFmt w:val="bullet"/>
      <w:lvlText w:val=""/>
      <w:lvlJc w:val="left"/>
      <w:pPr>
        <w:ind w:left="1364" w:hanging="360"/>
      </w:pPr>
      <w:rPr>
        <w:rFonts w:ascii="Symbol" w:hAnsi="Symbol" w:hint="default"/>
      </w:rPr>
    </w:lvl>
    <w:lvl w:ilvl="1" w:tplc="08090003">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6">
    <w:nsid w:val="2BBA4164"/>
    <w:multiLevelType w:val="hybridMultilevel"/>
    <w:tmpl w:val="A9083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E1926D7"/>
    <w:multiLevelType w:val="hybridMultilevel"/>
    <w:tmpl w:val="2BA6CB62"/>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35AE090E"/>
    <w:multiLevelType w:val="hybridMultilevel"/>
    <w:tmpl w:val="16340B04"/>
    <w:lvl w:ilvl="0" w:tplc="0809000F">
      <w:start w:val="1"/>
      <w:numFmt w:val="decimal"/>
      <w:lvlText w:val="%1."/>
      <w:lvlJc w:val="left"/>
      <w:pPr>
        <w:ind w:left="360" w:hanging="360"/>
      </w:pPr>
    </w:lvl>
    <w:lvl w:ilvl="1" w:tplc="5A501FC2">
      <w:start w:val="1"/>
      <w:numFmt w:val="lowerRoman"/>
      <w:lvlText w:val="%2)"/>
      <w:lvlJc w:val="left"/>
      <w:pPr>
        <w:ind w:left="1440" w:hanging="720"/>
      </w:pPr>
      <w:rPr>
        <w:rFonts w:hint="default"/>
      </w:rPr>
    </w:lvl>
    <w:lvl w:ilvl="2" w:tplc="1DFA4A96">
      <w:start w:val="1"/>
      <w:numFmt w:val="lowerLetter"/>
      <w:lvlText w:val="%3)"/>
      <w:lvlJc w:val="left"/>
      <w:pPr>
        <w:ind w:left="1980" w:hanging="36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3A7B373E"/>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nsid w:val="412B47CE"/>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nsid w:val="4A6C50EB"/>
    <w:multiLevelType w:val="hybridMultilevel"/>
    <w:tmpl w:val="3FB67DDA"/>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3605A3"/>
    <w:multiLevelType w:val="hybridMultilevel"/>
    <w:tmpl w:val="1304F852"/>
    <w:lvl w:ilvl="0" w:tplc="0809000F">
      <w:start w:val="1"/>
      <w:numFmt w:val="decimal"/>
      <w:lvlText w:val="%1."/>
      <w:lvlJc w:val="left"/>
      <w:pPr>
        <w:ind w:left="1364" w:hanging="360"/>
      </w:p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14">
    <w:nsid w:val="516F6101"/>
    <w:multiLevelType w:val="hybridMultilevel"/>
    <w:tmpl w:val="C2106E1A"/>
    <w:lvl w:ilvl="0" w:tplc="0809000F">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573E360A"/>
    <w:multiLevelType w:val="hybridMultilevel"/>
    <w:tmpl w:val="D5B63F9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5E5123BF"/>
    <w:multiLevelType w:val="hybridMultilevel"/>
    <w:tmpl w:val="072ED3D6"/>
    <w:lvl w:ilvl="0" w:tplc="08090017">
      <w:start w:val="1"/>
      <w:numFmt w:val="lowerLetter"/>
      <w:lvlText w:val="%1)"/>
      <w:lvlJc w:val="left"/>
      <w:pPr>
        <w:ind w:left="1155" w:hanging="360"/>
      </w:pPr>
    </w:lvl>
    <w:lvl w:ilvl="1" w:tplc="08090019">
      <w:start w:val="1"/>
      <w:numFmt w:val="lowerLetter"/>
      <w:lvlText w:val="%2."/>
      <w:lvlJc w:val="left"/>
      <w:pPr>
        <w:ind w:left="1875" w:hanging="360"/>
      </w:pPr>
    </w:lvl>
    <w:lvl w:ilvl="2" w:tplc="0809001B">
      <w:start w:val="1"/>
      <w:numFmt w:val="lowerRoman"/>
      <w:lvlText w:val="%3."/>
      <w:lvlJc w:val="right"/>
      <w:pPr>
        <w:ind w:left="2595" w:hanging="180"/>
      </w:pPr>
    </w:lvl>
    <w:lvl w:ilvl="3" w:tplc="0809000F">
      <w:start w:val="1"/>
      <w:numFmt w:val="decimal"/>
      <w:lvlText w:val="%4."/>
      <w:lvlJc w:val="left"/>
      <w:pPr>
        <w:ind w:left="3315" w:hanging="360"/>
      </w:pPr>
    </w:lvl>
    <w:lvl w:ilvl="4" w:tplc="08090019" w:tentative="1">
      <w:start w:val="1"/>
      <w:numFmt w:val="lowerLetter"/>
      <w:lvlText w:val="%5."/>
      <w:lvlJc w:val="left"/>
      <w:pPr>
        <w:ind w:left="4035" w:hanging="360"/>
      </w:pPr>
    </w:lvl>
    <w:lvl w:ilvl="5" w:tplc="0809001B" w:tentative="1">
      <w:start w:val="1"/>
      <w:numFmt w:val="lowerRoman"/>
      <w:lvlText w:val="%6."/>
      <w:lvlJc w:val="right"/>
      <w:pPr>
        <w:ind w:left="4755" w:hanging="180"/>
      </w:pPr>
    </w:lvl>
    <w:lvl w:ilvl="6" w:tplc="0809000F" w:tentative="1">
      <w:start w:val="1"/>
      <w:numFmt w:val="decimal"/>
      <w:lvlText w:val="%7."/>
      <w:lvlJc w:val="left"/>
      <w:pPr>
        <w:ind w:left="5475" w:hanging="360"/>
      </w:pPr>
    </w:lvl>
    <w:lvl w:ilvl="7" w:tplc="08090019" w:tentative="1">
      <w:start w:val="1"/>
      <w:numFmt w:val="lowerLetter"/>
      <w:lvlText w:val="%8."/>
      <w:lvlJc w:val="left"/>
      <w:pPr>
        <w:ind w:left="6195" w:hanging="360"/>
      </w:pPr>
    </w:lvl>
    <w:lvl w:ilvl="8" w:tplc="0809001B" w:tentative="1">
      <w:start w:val="1"/>
      <w:numFmt w:val="lowerRoman"/>
      <w:lvlText w:val="%9."/>
      <w:lvlJc w:val="right"/>
      <w:pPr>
        <w:ind w:left="6915" w:hanging="180"/>
      </w:pPr>
    </w:lvl>
  </w:abstractNum>
  <w:abstractNum w:abstractNumId="17">
    <w:nsid w:val="61193A30"/>
    <w:multiLevelType w:val="hybridMultilevel"/>
    <w:tmpl w:val="1D1E4710"/>
    <w:lvl w:ilvl="0" w:tplc="08090011">
      <w:start w:val="1"/>
      <w:numFmt w:val="decimal"/>
      <w:lvlText w:val="%1)"/>
      <w:lvlJc w:val="left"/>
      <w:pPr>
        <w:ind w:left="1364" w:hanging="360"/>
      </w:p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18">
    <w:nsid w:val="619A150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683D47DF"/>
    <w:multiLevelType w:val="hybridMultilevel"/>
    <w:tmpl w:val="D7A8D50E"/>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20">
    <w:nsid w:val="6CCC0ED3"/>
    <w:multiLevelType w:val="hybridMultilevel"/>
    <w:tmpl w:val="46F0C8EE"/>
    <w:lvl w:ilvl="0" w:tplc="03C86174">
      <w:start w:val="1"/>
      <w:numFmt w:val="upperRoman"/>
      <w:lvlText w:val="%1."/>
      <w:lvlJc w:val="right"/>
      <w:pPr>
        <w:ind w:left="644" w:hanging="360"/>
      </w:pPr>
      <w:rPr>
        <w:b/>
      </w:rPr>
    </w:lvl>
    <w:lvl w:ilvl="1" w:tplc="08090001">
      <w:start w:val="1"/>
      <w:numFmt w:val="bullet"/>
      <w:lvlText w:val=""/>
      <w:lvlJc w:val="left"/>
      <w:pPr>
        <w:ind w:left="1507" w:hanging="360"/>
      </w:pPr>
      <w:rPr>
        <w:rFonts w:ascii="Symbol" w:hAnsi="Symbol" w:hint="default"/>
      </w:rPr>
    </w:lvl>
    <w:lvl w:ilvl="2" w:tplc="03C86174">
      <w:start w:val="1"/>
      <w:numFmt w:val="upperRoman"/>
      <w:lvlText w:val="%3."/>
      <w:lvlJc w:val="right"/>
      <w:pPr>
        <w:ind w:left="2767" w:hanging="720"/>
      </w:pPr>
      <w:rPr>
        <w:rFonts w:hint="default"/>
        <w:b/>
      </w:r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21">
    <w:nsid w:val="770416CC"/>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nsid w:val="7F2F1218"/>
    <w:multiLevelType w:val="hybridMultilevel"/>
    <w:tmpl w:val="A2900F42"/>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num w:numId="1">
    <w:abstractNumId w:val="12"/>
  </w:num>
  <w:num w:numId="2">
    <w:abstractNumId w:val="20"/>
  </w:num>
  <w:num w:numId="3">
    <w:abstractNumId w:val="14"/>
  </w:num>
  <w:num w:numId="4">
    <w:abstractNumId w:val="0"/>
  </w:num>
  <w:num w:numId="5">
    <w:abstractNumId w:val="17"/>
  </w:num>
  <w:num w:numId="6">
    <w:abstractNumId w:val="13"/>
  </w:num>
  <w:num w:numId="7">
    <w:abstractNumId w:val="22"/>
  </w:num>
  <w:num w:numId="8">
    <w:abstractNumId w:val="19"/>
  </w:num>
  <w:num w:numId="9">
    <w:abstractNumId w:val="11"/>
  </w:num>
  <w:num w:numId="10">
    <w:abstractNumId w:val="1"/>
  </w:num>
  <w:num w:numId="11">
    <w:abstractNumId w:val="5"/>
  </w:num>
  <w:num w:numId="12">
    <w:abstractNumId w:val="16"/>
  </w:num>
  <w:num w:numId="13">
    <w:abstractNumId w:val="2"/>
  </w:num>
  <w:num w:numId="14">
    <w:abstractNumId w:val="9"/>
  </w:num>
  <w:num w:numId="15">
    <w:abstractNumId w:val="21"/>
  </w:num>
  <w:num w:numId="16">
    <w:abstractNumId w:val="10"/>
  </w:num>
  <w:num w:numId="17">
    <w:abstractNumId w:val="18"/>
  </w:num>
  <w:num w:numId="18">
    <w:abstractNumId w:val="8"/>
  </w:num>
  <w:num w:numId="19">
    <w:abstractNumId w:val="7"/>
  </w:num>
  <w:num w:numId="20">
    <w:abstractNumId w:val="15"/>
  </w:num>
  <w:num w:numId="21">
    <w:abstractNumId w:val="4"/>
  </w:num>
  <w:num w:numId="22">
    <w:abstractNumId w:val="3"/>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0E67"/>
    <w:rsid w:val="00035CDD"/>
    <w:rsid w:val="00040083"/>
    <w:rsid w:val="00055992"/>
    <w:rsid w:val="000820E8"/>
    <w:rsid w:val="001175EE"/>
    <w:rsid w:val="001309AB"/>
    <w:rsid w:val="00157CF6"/>
    <w:rsid w:val="00182416"/>
    <w:rsid w:val="00187EB4"/>
    <w:rsid w:val="001F0481"/>
    <w:rsid w:val="0020451E"/>
    <w:rsid w:val="00206B9D"/>
    <w:rsid w:val="0023259C"/>
    <w:rsid w:val="0027085B"/>
    <w:rsid w:val="00274F38"/>
    <w:rsid w:val="002B0BD7"/>
    <w:rsid w:val="002B573D"/>
    <w:rsid w:val="002C5CB2"/>
    <w:rsid w:val="002F779F"/>
    <w:rsid w:val="00371885"/>
    <w:rsid w:val="003E2B87"/>
    <w:rsid w:val="00405895"/>
    <w:rsid w:val="004058DF"/>
    <w:rsid w:val="00415855"/>
    <w:rsid w:val="00437B37"/>
    <w:rsid w:val="00486F1A"/>
    <w:rsid w:val="00490CB9"/>
    <w:rsid w:val="004A2CE2"/>
    <w:rsid w:val="004C7A8A"/>
    <w:rsid w:val="004E3CDA"/>
    <w:rsid w:val="004F4B4D"/>
    <w:rsid w:val="004F7ECA"/>
    <w:rsid w:val="0050216D"/>
    <w:rsid w:val="00503D7E"/>
    <w:rsid w:val="0050778F"/>
    <w:rsid w:val="00535F31"/>
    <w:rsid w:val="00574D64"/>
    <w:rsid w:val="00591365"/>
    <w:rsid w:val="005B31E4"/>
    <w:rsid w:val="006034F6"/>
    <w:rsid w:val="00607874"/>
    <w:rsid w:val="00607E77"/>
    <w:rsid w:val="00617BB3"/>
    <w:rsid w:val="00645CDD"/>
    <w:rsid w:val="00667A7A"/>
    <w:rsid w:val="006823A7"/>
    <w:rsid w:val="006A12D1"/>
    <w:rsid w:val="0070347F"/>
    <w:rsid w:val="0070678E"/>
    <w:rsid w:val="007A540B"/>
    <w:rsid w:val="007B0960"/>
    <w:rsid w:val="00831C11"/>
    <w:rsid w:val="008A60B4"/>
    <w:rsid w:val="008B3C31"/>
    <w:rsid w:val="008B64FE"/>
    <w:rsid w:val="00912169"/>
    <w:rsid w:val="00935BF7"/>
    <w:rsid w:val="0095442C"/>
    <w:rsid w:val="00983942"/>
    <w:rsid w:val="009C37E0"/>
    <w:rsid w:val="00A14B66"/>
    <w:rsid w:val="00A65CF7"/>
    <w:rsid w:val="00A851DA"/>
    <w:rsid w:val="00AC7D5B"/>
    <w:rsid w:val="00AE1481"/>
    <w:rsid w:val="00B0415E"/>
    <w:rsid w:val="00B04678"/>
    <w:rsid w:val="00BC46DF"/>
    <w:rsid w:val="00C03577"/>
    <w:rsid w:val="00C33912"/>
    <w:rsid w:val="00C65FEA"/>
    <w:rsid w:val="00CA0AC2"/>
    <w:rsid w:val="00CB4D0A"/>
    <w:rsid w:val="00CC2FB3"/>
    <w:rsid w:val="00CC575A"/>
    <w:rsid w:val="00D039AC"/>
    <w:rsid w:val="00D412E1"/>
    <w:rsid w:val="00D427DE"/>
    <w:rsid w:val="00D5587D"/>
    <w:rsid w:val="00D707CC"/>
    <w:rsid w:val="00D821FE"/>
    <w:rsid w:val="00DA175D"/>
    <w:rsid w:val="00DB0793"/>
    <w:rsid w:val="00DB35FD"/>
    <w:rsid w:val="00E00821"/>
    <w:rsid w:val="00E04DB4"/>
    <w:rsid w:val="00E30679"/>
    <w:rsid w:val="00E4597D"/>
    <w:rsid w:val="00E54832"/>
    <w:rsid w:val="00E56A90"/>
    <w:rsid w:val="00E641CC"/>
    <w:rsid w:val="00E83ED2"/>
    <w:rsid w:val="00EA30AB"/>
    <w:rsid w:val="00EB3925"/>
    <w:rsid w:val="00F909B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712729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5A7B9-12DA-428F-8ADA-3B9D06A5D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Pages>
  <Words>2291</Words>
  <Characters>13062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vismantas mikstas</cp:lastModifiedBy>
  <cp:revision>21</cp:revision>
  <dcterms:created xsi:type="dcterms:W3CDTF">2013-06-24T13:12:00Z</dcterms:created>
  <dcterms:modified xsi:type="dcterms:W3CDTF">2014-11-23T18:35:00Z</dcterms:modified>
</cp:coreProperties>
</file>