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773E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9C68F95" wp14:editId="617F2B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982A85" w14:textId="77777777" w:rsidR="00607874" w:rsidRDefault="00C621CC" w:rsidP="00A851DA">
      <w:pPr>
        <w:rPr>
          <w:lang w:val="en-US"/>
        </w:rPr>
      </w:pPr>
      <w:r>
        <w:rPr>
          <w:noProof/>
          <w:lang w:val="en-US"/>
        </w:rPr>
        <mc:AlternateContent>
          <mc:Choice Requires="wps">
            <w:drawing>
              <wp:anchor distT="0" distB="0" distL="114300" distR="114300" simplePos="0" relativeHeight="251660288" behindDoc="0" locked="0" layoutInCell="1" allowOverlap="1" wp14:anchorId="66B5E987" wp14:editId="6BCCDA2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DB507F" w14:textId="77777777" w:rsidR="00D0356A" w:rsidRDefault="00D0356A"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D0356A" w:rsidRDefault="00D0356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5DB507F" w14:textId="77777777" w:rsidR="00D0356A" w:rsidRDefault="00D0356A" w:rsidP="00405895">
                      <w:pPr>
                        <w:jc w:val="center"/>
                        <w:rPr>
                          <w:b/>
                          <w:bCs/>
                          <w:color w:val="002060"/>
                          <w:sz w:val="44"/>
                          <w:szCs w:val="40"/>
                        </w:rPr>
                      </w:pPr>
                      <w:r>
                        <w:rPr>
                          <w:sz w:val="24"/>
                        </w:rPr>
                        <w:t xml:space="preserve">   </w:t>
                      </w:r>
                      <w:r>
                        <w:rPr>
                          <w:b/>
                          <w:bCs/>
                          <w:color w:val="002060"/>
                          <w:sz w:val="44"/>
                          <w:szCs w:val="40"/>
                        </w:rPr>
                        <w:t>Assignment Cover Sheet</w:t>
                      </w:r>
                    </w:p>
                    <w:p w14:paraId="59ABF173" w14:textId="77777777" w:rsidR="00D0356A" w:rsidRDefault="00D0356A"/>
                  </w:txbxContent>
                </v:textbox>
              </v:shape>
            </w:pict>
          </mc:Fallback>
        </mc:AlternateContent>
      </w:r>
    </w:p>
    <w:p w14:paraId="63A40DAD" w14:textId="77777777" w:rsidR="00607874" w:rsidRDefault="00607874" w:rsidP="00A851DA">
      <w:pPr>
        <w:rPr>
          <w:lang w:val="en-US"/>
        </w:rPr>
      </w:pPr>
    </w:p>
    <w:p w14:paraId="27AD8C20" w14:textId="77777777" w:rsidR="00607874" w:rsidRDefault="00607874" w:rsidP="00A851DA">
      <w:pPr>
        <w:rPr>
          <w:lang w:val="en-US"/>
        </w:rPr>
      </w:pPr>
    </w:p>
    <w:p w14:paraId="47E57F2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DA504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4B67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DE3BB2" w14:textId="77777777" w:rsidR="00A851DA" w:rsidRPr="00B0415E" w:rsidRDefault="00C621CC">
            <w:pPr>
              <w:pStyle w:val="Default"/>
              <w:rPr>
                <w:rFonts w:asciiTheme="minorHAnsi" w:hAnsiTheme="minorHAnsi"/>
              </w:rPr>
            </w:pPr>
            <w:r>
              <w:rPr>
                <w:rFonts w:asciiTheme="minorHAnsi" w:hAnsiTheme="minorHAnsi"/>
              </w:rPr>
              <w:t>Emmanuel Francis</w:t>
            </w:r>
          </w:p>
        </w:tc>
      </w:tr>
      <w:tr w:rsidR="00A851DA" w:rsidRPr="00B0415E" w14:paraId="59BD18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AFCD6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681A12" w14:textId="77777777" w:rsidR="00A851DA" w:rsidRPr="00B0415E" w:rsidRDefault="00C621CC">
            <w:pPr>
              <w:pStyle w:val="Default"/>
              <w:rPr>
                <w:rFonts w:asciiTheme="minorHAnsi" w:hAnsiTheme="minorHAnsi"/>
              </w:rPr>
            </w:pPr>
            <w:r>
              <w:rPr>
                <w:rFonts w:asciiTheme="minorHAnsi" w:hAnsiTheme="minorHAnsi"/>
              </w:rPr>
              <w:t>1190</w:t>
            </w:r>
          </w:p>
        </w:tc>
      </w:tr>
      <w:tr w:rsidR="00A851DA" w:rsidRPr="00B0415E" w14:paraId="6218C13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4746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1032E6C" w14:textId="77777777" w:rsidR="00A851DA" w:rsidRPr="00B0415E" w:rsidRDefault="00C621CC">
            <w:pPr>
              <w:pStyle w:val="Default"/>
              <w:rPr>
                <w:rFonts w:asciiTheme="minorHAnsi" w:hAnsiTheme="minorHAnsi"/>
              </w:rPr>
            </w:pPr>
            <w:r>
              <w:rPr>
                <w:rFonts w:asciiTheme="minorHAnsi" w:hAnsiTheme="minorHAnsi"/>
              </w:rPr>
              <w:t>Project Cost Management</w:t>
            </w:r>
          </w:p>
        </w:tc>
      </w:tr>
      <w:tr w:rsidR="00A851DA" w:rsidRPr="00B0415E" w14:paraId="563DE4D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BA69D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7A98A0" w14:textId="33ABF683" w:rsidR="00A851DA" w:rsidRPr="00B0415E" w:rsidRDefault="00CE4EA5">
            <w:r>
              <w:t>8</w:t>
            </w:r>
          </w:p>
        </w:tc>
      </w:tr>
    </w:tbl>
    <w:p w14:paraId="1F8157EA" w14:textId="77777777" w:rsidR="00A851DA" w:rsidRPr="00B0415E" w:rsidRDefault="00A851DA" w:rsidP="00A851DA">
      <w:pPr>
        <w:rPr>
          <w:b/>
          <w:lang w:val="en-US"/>
        </w:rPr>
      </w:pPr>
    </w:p>
    <w:p w14:paraId="401661E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B5E59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E354DB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F3FF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9E12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41C7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E00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D3FE94" w14:textId="77777777" w:rsidTr="00405895">
        <w:tc>
          <w:tcPr>
            <w:tcW w:w="2310" w:type="dxa"/>
            <w:shd w:val="clear" w:color="auto" w:fill="D9D9D9" w:themeFill="background1" w:themeFillShade="D9"/>
          </w:tcPr>
          <w:p w14:paraId="6D794E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B27B2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172AFAC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6E48BCC" w14:textId="2E4A3EBD" w:rsidR="00405895" w:rsidRPr="00B0415E" w:rsidRDefault="00E56EA3" w:rsidP="00A851DA">
            <w:pPr>
              <w:rPr>
                <w:rFonts w:cs="Bliss-Regular"/>
                <w:color w:val="000000"/>
              </w:rPr>
            </w:pPr>
            <w:r>
              <w:rPr>
                <w:rFonts w:cs="Bliss-Regular"/>
                <w:color w:val="000000"/>
              </w:rPr>
              <w:t>13/11/2014</w:t>
            </w:r>
            <w:bookmarkStart w:id="0" w:name="_GoBack"/>
            <w:bookmarkEnd w:id="0"/>
          </w:p>
        </w:tc>
      </w:tr>
    </w:tbl>
    <w:p w14:paraId="27DA5C11" w14:textId="77777777" w:rsidR="00A851DA" w:rsidRPr="00B0415E" w:rsidRDefault="00A851DA" w:rsidP="00A851DA">
      <w:pPr>
        <w:rPr>
          <w:rFonts w:cs="Bliss-Regular"/>
          <w:color w:val="000000"/>
          <w:lang w:val="en-US"/>
        </w:rPr>
      </w:pPr>
    </w:p>
    <w:p w14:paraId="7F0ACC04" w14:textId="77777777" w:rsidR="00A851DA" w:rsidRPr="00B0415E" w:rsidRDefault="00A851DA" w:rsidP="00A851DA">
      <w:pPr>
        <w:rPr>
          <w:rFonts w:cs="Bliss-Regular"/>
          <w:color w:val="000000"/>
          <w:lang w:val="en-US"/>
        </w:rPr>
      </w:pPr>
    </w:p>
    <w:p w14:paraId="5C41BF7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72E63A" w14:textId="77777777" w:rsidTr="00B0415E">
        <w:trPr>
          <w:trHeight w:val="249"/>
        </w:trPr>
        <w:tc>
          <w:tcPr>
            <w:tcW w:w="4621" w:type="dxa"/>
            <w:shd w:val="clear" w:color="auto" w:fill="D9D9D9" w:themeFill="background1" w:themeFillShade="D9"/>
          </w:tcPr>
          <w:p w14:paraId="615B4EE9" w14:textId="77777777" w:rsidR="00503D7E" w:rsidRPr="00B0415E" w:rsidRDefault="00503D7E" w:rsidP="00503D7E">
            <w:pPr>
              <w:rPr>
                <w:b/>
                <w:color w:val="002060"/>
              </w:rPr>
            </w:pPr>
            <w:r w:rsidRPr="00B0415E">
              <w:rPr>
                <w:b/>
                <w:color w:val="002060"/>
              </w:rPr>
              <w:t>Total Marks</w:t>
            </w:r>
          </w:p>
        </w:tc>
        <w:tc>
          <w:tcPr>
            <w:tcW w:w="4621" w:type="dxa"/>
          </w:tcPr>
          <w:p w14:paraId="06EF2534" w14:textId="77777777" w:rsidR="00503D7E" w:rsidRPr="00B0415E" w:rsidRDefault="00503D7E" w:rsidP="00503D7E">
            <w:pPr>
              <w:rPr>
                <w:rFonts w:cs="Times New Roman"/>
                <w:szCs w:val="32"/>
              </w:rPr>
            </w:pPr>
          </w:p>
        </w:tc>
      </w:tr>
      <w:tr w:rsidR="00503D7E" w:rsidRPr="00B0415E" w14:paraId="5E891FB2" w14:textId="77777777" w:rsidTr="00B0415E">
        <w:tc>
          <w:tcPr>
            <w:tcW w:w="4621" w:type="dxa"/>
            <w:shd w:val="clear" w:color="auto" w:fill="D9D9D9" w:themeFill="background1" w:themeFillShade="D9"/>
          </w:tcPr>
          <w:p w14:paraId="15F70A9A" w14:textId="77777777" w:rsidR="00503D7E" w:rsidRPr="00B0415E" w:rsidRDefault="00503D7E" w:rsidP="00503D7E">
            <w:pPr>
              <w:rPr>
                <w:b/>
                <w:color w:val="002060"/>
              </w:rPr>
            </w:pPr>
            <w:r w:rsidRPr="00B0415E">
              <w:rPr>
                <w:b/>
                <w:color w:val="002060"/>
              </w:rPr>
              <w:t>Marks Obtained</w:t>
            </w:r>
          </w:p>
        </w:tc>
        <w:tc>
          <w:tcPr>
            <w:tcW w:w="4621" w:type="dxa"/>
          </w:tcPr>
          <w:p w14:paraId="415E6D05" w14:textId="77777777" w:rsidR="00503D7E" w:rsidRPr="00B0415E" w:rsidRDefault="00503D7E" w:rsidP="00503D7E">
            <w:pPr>
              <w:rPr>
                <w:rFonts w:cs="Times New Roman"/>
                <w:szCs w:val="32"/>
              </w:rPr>
            </w:pPr>
          </w:p>
        </w:tc>
      </w:tr>
      <w:tr w:rsidR="00503D7E" w:rsidRPr="00B0415E" w14:paraId="3C7B3595" w14:textId="77777777" w:rsidTr="00B0415E">
        <w:tc>
          <w:tcPr>
            <w:tcW w:w="4621" w:type="dxa"/>
            <w:shd w:val="clear" w:color="auto" w:fill="D9D9D9" w:themeFill="background1" w:themeFillShade="D9"/>
          </w:tcPr>
          <w:p w14:paraId="4D91E96C" w14:textId="77777777" w:rsidR="00503D7E" w:rsidRPr="00B0415E" w:rsidRDefault="00B0415E" w:rsidP="00503D7E">
            <w:pPr>
              <w:rPr>
                <w:b/>
                <w:color w:val="002060"/>
              </w:rPr>
            </w:pPr>
            <w:r w:rsidRPr="00B0415E">
              <w:rPr>
                <w:b/>
                <w:color w:val="002060"/>
              </w:rPr>
              <w:t>Percentage / Grade</w:t>
            </w:r>
          </w:p>
        </w:tc>
        <w:tc>
          <w:tcPr>
            <w:tcW w:w="4621" w:type="dxa"/>
          </w:tcPr>
          <w:p w14:paraId="71B4B471" w14:textId="77777777" w:rsidR="00503D7E" w:rsidRPr="00B0415E" w:rsidRDefault="00503D7E" w:rsidP="00503D7E">
            <w:pPr>
              <w:rPr>
                <w:rFonts w:cs="Times New Roman"/>
                <w:szCs w:val="32"/>
              </w:rPr>
            </w:pPr>
          </w:p>
        </w:tc>
      </w:tr>
    </w:tbl>
    <w:p w14:paraId="5DC36992" w14:textId="77777777" w:rsidR="00A851DA" w:rsidRDefault="00A851DA" w:rsidP="00503D7E">
      <w:pPr>
        <w:rPr>
          <w:rFonts w:cs="Times New Roman"/>
          <w:sz w:val="24"/>
          <w:szCs w:val="32"/>
        </w:rPr>
      </w:pPr>
    </w:p>
    <w:p w14:paraId="2CB5FB14" w14:textId="77777777" w:rsidR="00607874" w:rsidRDefault="00607874" w:rsidP="00503D7E">
      <w:pPr>
        <w:rPr>
          <w:rFonts w:cs="Times New Roman"/>
          <w:sz w:val="24"/>
          <w:szCs w:val="32"/>
        </w:rPr>
      </w:pPr>
    </w:p>
    <w:p w14:paraId="5C6DFD77" w14:textId="77777777" w:rsidR="00607874" w:rsidRDefault="00607874" w:rsidP="00503D7E">
      <w:pPr>
        <w:rPr>
          <w:rFonts w:cs="Times New Roman"/>
          <w:sz w:val="24"/>
          <w:szCs w:val="32"/>
        </w:rPr>
      </w:pPr>
    </w:p>
    <w:p w14:paraId="02A197D9" w14:textId="77777777" w:rsidR="00607874" w:rsidRDefault="00607874" w:rsidP="00503D7E">
      <w:pPr>
        <w:rPr>
          <w:rFonts w:cs="Times New Roman"/>
          <w:sz w:val="24"/>
          <w:szCs w:val="32"/>
        </w:rPr>
      </w:pPr>
    </w:p>
    <w:p w14:paraId="0C4B1C9A" w14:textId="77777777" w:rsidR="00607874" w:rsidRDefault="00607874" w:rsidP="00503D7E">
      <w:pPr>
        <w:rPr>
          <w:rFonts w:cs="Times New Roman"/>
          <w:sz w:val="24"/>
          <w:szCs w:val="32"/>
        </w:rPr>
      </w:pPr>
    </w:p>
    <w:p w14:paraId="3894FF56" w14:textId="77777777" w:rsidR="00607874" w:rsidRDefault="00607874" w:rsidP="00503D7E">
      <w:pPr>
        <w:rPr>
          <w:rFonts w:cs="Times New Roman"/>
          <w:sz w:val="24"/>
          <w:szCs w:val="32"/>
        </w:rPr>
      </w:pPr>
    </w:p>
    <w:p w14:paraId="47146A56" w14:textId="77777777" w:rsidR="00607874" w:rsidRDefault="00607874" w:rsidP="00503D7E">
      <w:pPr>
        <w:rPr>
          <w:rFonts w:cs="Times New Roman"/>
          <w:sz w:val="24"/>
          <w:szCs w:val="32"/>
        </w:rPr>
      </w:pPr>
    </w:p>
    <w:p w14:paraId="75404991" w14:textId="77777777" w:rsidR="00607874" w:rsidRDefault="00607874" w:rsidP="00503D7E">
      <w:pPr>
        <w:rPr>
          <w:rFonts w:cs="Times New Roman"/>
          <w:sz w:val="24"/>
          <w:szCs w:val="32"/>
        </w:rPr>
      </w:pPr>
    </w:p>
    <w:p w14:paraId="3E534832" w14:textId="77777777" w:rsidR="00EA30AB" w:rsidRDefault="00EA30AB" w:rsidP="00503D7E">
      <w:pPr>
        <w:rPr>
          <w:rFonts w:cs="Times New Roman"/>
          <w:sz w:val="24"/>
          <w:szCs w:val="32"/>
        </w:rPr>
      </w:pPr>
    </w:p>
    <w:p w14:paraId="1C057E35" w14:textId="77777777" w:rsidR="00EA30AB" w:rsidRDefault="00EA30AB" w:rsidP="00503D7E">
      <w:pPr>
        <w:rPr>
          <w:rFonts w:cs="Times New Roman"/>
          <w:sz w:val="24"/>
          <w:szCs w:val="32"/>
        </w:rPr>
      </w:pPr>
    </w:p>
    <w:p w14:paraId="1582388D" w14:textId="496E8CFC" w:rsidR="005B4E43" w:rsidRPr="0021668F" w:rsidRDefault="005B4E43" w:rsidP="005B4E43">
      <w:pPr>
        <w:widowControl w:val="0"/>
        <w:autoSpaceDE w:val="0"/>
        <w:autoSpaceDN w:val="0"/>
        <w:adjustRightInd w:val="0"/>
        <w:spacing w:after="240" w:line="240" w:lineRule="auto"/>
        <w:rPr>
          <w:rFonts w:ascii="Times" w:hAnsi="Times" w:cs="Times"/>
          <w:b/>
          <w:sz w:val="24"/>
          <w:szCs w:val="24"/>
          <w:lang w:val="en-US"/>
        </w:rPr>
      </w:pPr>
      <w:r w:rsidRPr="0021668F">
        <w:rPr>
          <w:rFonts w:ascii="Calibri" w:hAnsi="Calibri" w:cs="Calibri"/>
          <w:b/>
          <w:sz w:val="30"/>
          <w:szCs w:val="30"/>
          <w:lang w:val="en-US"/>
        </w:rPr>
        <w:lastRenderedPageBreak/>
        <w:t>1.</w:t>
      </w:r>
      <w:r w:rsidRPr="0021668F">
        <w:rPr>
          <w:rFonts w:ascii="Times" w:hAnsi="Times" w:cs="Times"/>
          <w:b/>
          <w:sz w:val="24"/>
          <w:szCs w:val="24"/>
          <w:lang w:val="en-US"/>
        </w:rPr>
        <w:t xml:space="preserve"> </w:t>
      </w:r>
      <w:r w:rsidRPr="0021668F">
        <w:rPr>
          <w:rFonts w:ascii="Calibri" w:hAnsi="Calibri" w:cs="Calibri"/>
          <w:b/>
          <w:sz w:val="30"/>
          <w:szCs w:val="30"/>
          <w:lang w:val="en-US"/>
        </w:rPr>
        <w:t>Give short answers for the followings:</w:t>
      </w:r>
    </w:p>
    <w:p w14:paraId="2619A5E1" w14:textId="133AD6A8" w:rsidR="0021668F" w:rsidRPr="0021668F" w:rsidRDefault="005B4E43" w:rsidP="0021668F">
      <w:pPr>
        <w:pStyle w:val="ListParagraph"/>
        <w:widowControl w:val="0"/>
        <w:numPr>
          <w:ilvl w:val="0"/>
          <w:numId w:val="9"/>
        </w:numPr>
        <w:autoSpaceDE w:val="0"/>
        <w:autoSpaceDN w:val="0"/>
        <w:adjustRightInd w:val="0"/>
        <w:spacing w:after="240" w:line="240" w:lineRule="auto"/>
        <w:rPr>
          <w:rFonts w:cs="Calibri"/>
          <w:b/>
          <w:sz w:val="30"/>
          <w:szCs w:val="30"/>
        </w:rPr>
      </w:pPr>
      <w:r w:rsidRPr="0021668F">
        <w:rPr>
          <w:rFonts w:cs="Calibri"/>
          <w:b/>
          <w:sz w:val="30"/>
          <w:szCs w:val="30"/>
        </w:rPr>
        <w:t>Outline the main skills required for project human resource management.</w:t>
      </w:r>
    </w:p>
    <w:p w14:paraId="45E302C7" w14:textId="77777777"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Project human resource management depend on general management skills:</w:t>
      </w:r>
    </w:p>
    <w:p w14:paraId="30EE65D5" w14:textId="77777777"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-Leading: skill to ensure that in terms of resources the Project manager will guide his team members to promote the project scope to target the right people with the skilled demanded for product scope.</w:t>
      </w:r>
    </w:p>
    <w:p w14:paraId="44C5788A" w14:textId="77777777"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 xml:space="preserve">-Negotiating: Crucial skill for the project manager and his team members. This skill will allow negotiation between customers, stakeholders and project team. It will facilitate vital decision making towards project. </w:t>
      </w:r>
    </w:p>
    <w:p w14:paraId="66AE3001" w14:textId="30042A22"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-Problem solving: skill to ensure that any sorts of important conflict will be dealt at his best and will not have a major</w:t>
      </w:r>
      <w:r w:rsidR="009F07A0">
        <w:rPr>
          <w:rFonts w:ascii="Calibri" w:hAnsi="Calibri" w:cs="Calibri"/>
          <w:sz w:val="30"/>
          <w:szCs w:val="30"/>
          <w:lang w:val="en-US"/>
        </w:rPr>
        <w:t xml:space="preserve"> impact</w:t>
      </w:r>
      <w:r>
        <w:rPr>
          <w:rFonts w:ascii="Calibri" w:hAnsi="Calibri" w:cs="Calibri"/>
          <w:sz w:val="30"/>
          <w:szCs w:val="30"/>
          <w:lang w:val="en-US"/>
        </w:rPr>
        <w:t xml:space="preserve"> on the project resources.</w:t>
      </w:r>
    </w:p>
    <w:p w14:paraId="43748974" w14:textId="5158D3CB"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-Communicating: Communication is one of the main tools used in general management, it will be important during the project human resource management as it will enhance correct understanding of the project strategy and allow all participants to be aware of its status. It will avoid any sorts of scope creep phenomenon or any kind of misunderstanding towards scope for new participant and recruitment acquisition in this case.</w:t>
      </w:r>
    </w:p>
    <w:p w14:paraId="68CA00FA" w14:textId="77777777"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-Influencing: This skill is key to effective relationship within the organization/Project. It will help to maintain a professional approach towards resources and at the same time maintain a human level.</w:t>
      </w:r>
    </w:p>
    <w:p w14:paraId="28946EDB" w14:textId="77777777"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This said and assuming that the project team acquired each one of the skills above at his best the Project human resources management will surely be successful. It will have an important impact towards product scope</w:t>
      </w:r>
    </w:p>
    <w:p w14:paraId="616DA0F2" w14:textId="77777777" w:rsidR="0021668F" w:rsidRDefault="0021668F" w:rsidP="0021668F">
      <w:pPr>
        <w:widowControl w:val="0"/>
        <w:autoSpaceDE w:val="0"/>
        <w:autoSpaceDN w:val="0"/>
        <w:adjustRightInd w:val="0"/>
        <w:spacing w:after="240" w:line="240" w:lineRule="auto"/>
        <w:rPr>
          <w:rFonts w:ascii="Calibri" w:hAnsi="Calibri" w:cs="Calibri"/>
          <w:sz w:val="30"/>
          <w:szCs w:val="30"/>
          <w:lang w:val="en-US"/>
        </w:rPr>
      </w:pPr>
      <w:r>
        <w:rPr>
          <w:rFonts w:ascii="Calibri" w:hAnsi="Calibri" w:cs="Calibri"/>
          <w:sz w:val="30"/>
          <w:szCs w:val="30"/>
          <w:lang w:val="en-US"/>
        </w:rPr>
        <w:t>All of the above skills will optimize project team members to understand the business strategy of the enterprises towards projects.</w:t>
      </w:r>
    </w:p>
    <w:p w14:paraId="74463EC5" w14:textId="77777777" w:rsidR="0021668F" w:rsidRPr="0021668F" w:rsidRDefault="0021668F" w:rsidP="0021668F">
      <w:pPr>
        <w:widowControl w:val="0"/>
        <w:autoSpaceDE w:val="0"/>
        <w:autoSpaceDN w:val="0"/>
        <w:adjustRightInd w:val="0"/>
        <w:spacing w:after="240" w:line="240" w:lineRule="auto"/>
        <w:rPr>
          <w:rFonts w:cs="Calibri"/>
          <w:sz w:val="30"/>
          <w:szCs w:val="30"/>
        </w:rPr>
      </w:pPr>
    </w:p>
    <w:p w14:paraId="1B710B01" w14:textId="77777777" w:rsidR="0021668F" w:rsidRPr="00990183" w:rsidRDefault="0021668F" w:rsidP="0021668F">
      <w:pPr>
        <w:pStyle w:val="ListParagraph"/>
        <w:widowControl w:val="0"/>
        <w:numPr>
          <w:ilvl w:val="0"/>
          <w:numId w:val="9"/>
        </w:numPr>
        <w:autoSpaceDE w:val="0"/>
        <w:autoSpaceDN w:val="0"/>
        <w:adjustRightInd w:val="0"/>
        <w:spacing w:after="240" w:line="240" w:lineRule="auto"/>
        <w:rPr>
          <w:rFonts w:ascii="Times" w:hAnsi="Times" w:cs="Times"/>
          <w:b/>
          <w:sz w:val="24"/>
          <w:szCs w:val="24"/>
        </w:rPr>
      </w:pPr>
      <w:r w:rsidRPr="0096266E">
        <w:rPr>
          <w:rFonts w:cs="Calibri"/>
          <w:b/>
          <w:sz w:val="30"/>
          <w:szCs w:val="30"/>
        </w:rPr>
        <w:lastRenderedPageBreak/>
        <w:t>What are the knowledge areas for project human resource management?</w:t>
      </w:r>
    </w:p>
    <w:p w14:paraId="6F4B659F" w14:textId="77777777" w:rsidR="00990183" w:rsidRPr="0096266E" w:rsidRDefault="00990183" w:rsidP="00990183">
      <w:pPr>
        <w:pStyle w:val="ListParagraph"/>
        <w:widowControl w:val="0"/>
        <w:autoSpaceDE w:val="0"/>
        <w:autoSpaceDN w:val="0"/>
        <w:adjustRightInd w:val="0"/>
        <w:spacing w:after="240" w:line="240" w:lineRule="auto"/>
        <w:ind w:left="1440"/>
        <w:rPr>
          <w:rFonts w:ascii="Times" w:hAnsi="Times" w:cs="Times"/>
          <w:b/>
          <w:sz w:val="24"/>
          <w:szCs w:val="24"/>
        </w:rPr>
      </w:pPr>
    </w:p>
    <w:p w14:paraId="44BCD7A9" w14:textId="1572FE97" w:rsidR="0096266E" w:rsidRDefault="0096266E" w:rsidP="0096266E">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Organizational Planning, Staff acquisition and team development!</w:t>
      </w:r>
    </w:p>
    <w:p w14:paraId="5E9857F3" w14:textId="627681A7" w:rsidR="0096266E" w:rsidRDefault="0096266E" w:rsidP="0096266E">
      <w:pPr>
        <w:pStyle w:val="ListParagraph"/>
        <w:widowControl w:val="0"/>
        <w:autoSpaceDE w:val="0"/>
        <w:autoSpaceDN w:val="0"/>
        <w:adjustRightInd w:val="0"/>
        <w:spacing w:after="240" w:line="240" w:lineRule="auto"/>
        <w:ind w:left="1440"/>
        <w:rPr>
          <w:rFonts w:cs="Calibri"/>
          <w:sz w:val="30"/>
          <w:szCs w:val="30"/>
        </w:rPr>
      </w:pPr>
      <w:r w:rsidRPr="00D0356A">
        <w:rPr>
          <w:rFonts w:cs="Calibri"/>
          <w:b/>
          <w:sz w:val="30"/>
          <w:szCs w:val="30"/>
        </w:rPr>
        <w:t>Organization planning</w:t>
      </w:r>
      <w:r>
        <w:rPr>
          <w:rFonts w:cs="Calibri"/>
          <w:sz w:val="30"/>
          <w:szCs w:val="30"/>
        </w:rPr>
        <w:t xml:space="preserve"> consists in mapping the entire project. This means that priorities and task will be documented in order to bring awareness on different responsibilities and roles for team members in the project.  This will help the project team members to identify who will be needed for the project to go onwards and what type of skills will be necessary.</w:t>
      </w:r>
    </w:p>
    <w:p w14:paraId="288A7350" w14:textId="1F8977B7" w:rsidR="0096266E" w:rsidRDefault="0096266E" w:rsidP="0096266E">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For instance you have a project to built a house, using the organizational process will allocate necessary skills to do so, e.g. civil engineers, interior decorator and every single people or group necessary to execute the project.</w:t>
      </w:r>
    </w:p>
    <w:p w14:paraId="24312178" w14:textId="77777777" w:rsidR="0096266E" w:rsidRDefault="0096266E" w:rsidP="0096266E">
      <w:pPr>
        <w:pStyle w:val="ListParagraph"/>
        <w:widowControl w:val="0"/>
        <w:autoSpaceDE w:val="0"/>
        <w:autoSpaceDN w:val="0"/>
        <w:adjustRightInd w:val="0"/>
        <w:spacing w:after="240" w:line="240" w:lineRule="auto"/>
        <w:ind w:left="1440"/>
        <w:rPr>
          <w:rFonts w:cs="Calibri"/>
          <w:sz w:val="30"/>
          <w:szCs w:val="30"/>
        </w:rPr>
      </w:pPr>
    </w:p>
    <w:p w14:paraId="77C27AF3" w14:textId="5E81AA20" w:rsidR="0096266E" w:rsidRDefault="0096266E" w:rsidP="0096266E">
      <w:pPr>
        <w:pStyle w:val="ListParagraph"/>
        <w:widowControl w:val="0"/>
        <w:autoSpaceDE w:val="0"/>
        <w:autoSpaceDN w:val="0"/>
        <w:adjustRightInd w:val="0"/>
        <w:spacing w:after="240" w:line="240" w:lineRule="auto"/>
        <w:ind w:left="1440"/>
        <w:rPr>
          <w:rFonts w:cs="Calibri"/>
          <w:sz w:val="30"/>
          <w:szCs w:val="30"/>
        </w:rPr>
      </w:pPr>
      <w:r w:rsidRPr="00D0356A">
        <w:rPr>
          <w:rFonts w:cs="Calibri"/>
          <w:b/>
          <w:sz w:val="30"/>
          <w:szCs w:val="30"/>
        </w:rPr>
        <w:t>Staff acquisition</w:t>
      </w:r>
      <w:r>
        <w:rPr>
          <w:rFonts w:cs="Calibri"/>
          <w:sz w:val="30"/>
          <w:szCs w:val="30"/>
        </w:rPr>
        <w:t xml:space="preserve"> is the process of analyzing the project requirements in order to defined necessary skills required by the people that will participate in the project, and the </w:t>
      </w:r>
      <w:r w:rsidR="00D0356A">
        <w:rPr>
          <w:rFonts w:cs="Calibri"/>
          <w:sz w:val="30"/>
          <w:szCs w:val="30"/>
        </w:rPr>
        <w:t>different</w:t>
      </w:r>
      <w:r>
        <w:rPr>
          <w:rFonts w:cs="Calibri"/>
          <w:sz w:val="30"/>
          <w:szCs w:val="30"/>
        </w:rPr>
        <w:t xml:space="preserve"> profile</w:t>
      </w:r>
      <w:r w:rsidR="00D0356A">
        <w:rPr>
          <w:rFonts w:cs="Calibri"/>
          <w:sz w:val="30"/>
          <w:szCs w:val="30"/>
        </w:rPr>
        <w:t>s</w:t>
      </w:r>
      <w:r>
        <w:rPr>
          <w:rFonts w:cs="Calibri"/>
          <w:sz w:val="30"/>
          <w:szCs w:val="30"/>
        </w:rPr>
        <w:t xml:space="preserve"> required. This will help human resource to begin the analysis of the market in order to promote jobs and acquire necessary staff.</w:t>
      </w:r>
    </w:p>
    <w:p w14:paraId="7925EFC7" w14:textId="77777777" w:rsidR="0096266E" w:rsidRDefault="0096266E" w:rsidP="0096266E">
      <w:pPr>
        <w:pStyle w:val="ListParagraph"/>
        <w:widowControl w:val="0"/>
        <w:autoSpaceDE w:val="0"/>
        <w:autoSpaceDN w:val="0"/>
        <w:adjustRightInd w:val="0"/>
        <w:spacing w:after="240" w:line="240" w:lineRule="auto"/>
        <w:ind w:left="1440"/>
        <w:rPr>
          <w:rFonts w:cs="Calibri"/>
          <w:sz w:val="30"/>
          <w:szCs w:val="30"/>
        </w:rPr>
      </w:pPr>
    </w:p>
    <w:p w14:paraId="5235FF2D" w14:textId="5660A6BF" w:rsidR="0096266E" w:rsidRPr="00990183" w:rsidRDefault="0096266E" w:rsidP="00990183">
      <w:pPr>
        <w:pStyle w:val="ListParagraph"/>
        <w:widowControl w:val="0"/>
        <w:autoSpaceDE w:val="0"/>
        <w:autoSpaceDN w:val="0"/>
        <w:adjustRightInd w:val="0"/>
        <w:spacing w:after="240" w:line="240" w:lineRule="auto"/>
        <w:ind w:left="1440"/>
        <w:rPr>
          <w:rFonts w:cs="Calibri"/>
          <w:sz w:val="30"/>
          <w:szCs w:val="30"/>
        </w:rPr>
      </w:pPr>
      <w:r w:rsidRPr="00D0356A">
        <w:rPr>
          <w:rFonts w:cs="Calibri"/>
          <w:b/>
          <w:sz w:val="30"/>
          <w:szCs w:val="30"/>
        </w:rPr>
        <w:t>Team development</w:t>
      </w:r>
      <w:r>
        <w:rPr>
          <w:rFonts w:cs="Calibri"/>
          <w:sz w:val="30"/>
          <w:szCs w:val="30"/>
        </w:rPr>
        <w:t xml:space="preserve"> is the p</w:t>
      </w:r>
      <w:r w:rsidR="00990183">
        <w:rPr>
          <w:rFonts w:cs="Calibri"/>
          <w:sz w:val="30"/>
          <w:szCs w:val="30"/>
        </w:rPr>
        <w:t>rocess of assigning each role to people or groups within the team, to ensure that they complete their assignment. It will also be done as a whole to ensure that the team can work together to complete the project work accordingly to project requirements.</w:t>
      </w:r>
    </w:p>
    <w:p w14:paraId="7C8B4021" w14:textId="77777777" w:rsidR="0096266E" w:rsidRPr="0096266E" w:rsidRDefault="0096266E" w:rsidP="0096266E">
      <w:pPr>
        <w:pStyle w:val="ListParagraph"/>
        <w:widowControl w:val="0"/>
        <w:autoSpaceDE w:val="0"/>
        <w:autoSpaceDN w:val="0"/>
        <w:adjustRightInd w:val="0"/>
        <w:spacing w:after="240" w:line="240" w:lineRule="auto"/>
        <w:ind w:left="1440"/>
        <w:rPr>
          <w:rFonts w:cs="Calibri"/>
          <w:sz w:val="30"/>
          <w:szCs w:val="30"/>
        </w:rPr>
      </w:pPr>
    </w:p>
    <w:p w14:paraId="3E3707D6" w14:textId="508A1D4A" w:rsidR="00371070" w:rsidRPr="00990183" w:rsidRDefault="0021668F" w:rsidP="00371070">
      <w:pPr>
        <w:pStyle w:val="ListParagraph"/>
        <w:widowControl w:val="0"/>
        <w:numPr>
          <w:ilvl w:val="0"/>
          <w:numId w:val="9"/>
        </w:numPr>
        <w:autoSpaceDE w:val="0"/>
        <w:autoSpaceDN w:val="0"/>
        <w:adjustRightInd w:val="0"/>
        <w:spacing w:after="240" w:line="240" w:lineRule="auto"/>
        <w:rPr>
          <w:rFonts w:ascii="Times" w:hAnsi="Times" w:cs="Times"/>
          <w:b/>
          <w:sz w:val="24"/>
          <w:szCs w:val="24"/>
        </w:rPr>
      </w:pPr>
      <w:r w:rsidRPr="00990183">
        <w:rPr>
          <w:rFonts w:cs="Calibri"/>
          <w:b/>
          <w:sz w:val="30"/>
          <w:szCs w:val="30"/>
        </w:rPr>
        <w:t>Define the term ‘project interfaces’.</w:t>
      </w:r>
    </w:p>
    <w:p w14:paraId="296158AA" w14:textId="7FDEF615" w:rsidR="00990183" w:rsidRDefault="00990183" w:rsidP="00990183">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Project interface is the terminology to represent the people or group project team will work with to complete the project.</w:t>
      </w:r>
    </w:p>
    <w:p w14:paraId="64A09773" w14:textId="617A5105" w:rsidR="00990183" w:rsidRDefault="00990183" w:rsidP="00990183">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There are three types of project interfaces.</w:t>
      </w:r>
    </w:p>
    <w:p w14:paraId="279385A2" w14:textId="55BA8A52" w:rsidR="00990183" w:rsidRPr="007005CA" w:rsidRDefault="00990183" w:rsidP="00990183">
      <w:pPr>
        <w:pStyle w:val="ListParagraph"/>
        <w:widowControl w:val="0"/>
        <w:autoSpaceDE w:val="0"/>
        <w:autoSpaceDN w:val="0"/>
        <w:adjustRightInd w:val="0"/>
        <w:spacing w:after="240" w:line="240" w:lineRule="auto"/>
        <w:ind w:left="1440"/>
        <w:rPr>
          <w:rFonts w:cs="Calibri"/>
          <w:b/>
          <w:sz w:val="30"/>
          <w:szCs w:val="30"/>
        </w:rPr>
      </w:pPr>
      <w:r w:rsidRPr="007005CA">
        <w:rPr>
          <w:rFonts w:cs="Calibri"/>
          <w:b/>
          <w:sz w:val="30"/>
          <w:szCs w:val="30"/>
        </w:rPr>
        <w:t>Organizational interfaces:</w:t>
      </w:r>
    </w:p>
    <w:p w14:paraId="494E23A7" w14:textId="680081CB" w:rsidR="00990183" w:rsidRDefault="00990183" w:rsidP="00990183">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 xml:space="preserve">These are the type of </w:t>
      </w:r>
      <w:r w:rsidR="00D0356A">
        <w:rPr>
          <w:rFonts w:cs="Calibri"/>
          <w:sz w:val="30"/>
          <w:szCs w:val="30"/>
        </w:rPr>
        <w:t>profiles</w:t>
      </w:r>
      <w:r>
        <w:rPr>
          <w:rFonts w:cs="Calibri"/>
          <w:sz w:val="30"/>
          <w:szCs w:val="30"/>
        </w:rPr>
        <w:t xml:space="preserve"> the project team will work</w:t>
      </w:r>
      <w:r w:rsidR="00D0356A">
        <w:rPr>
          <w:rFonts w:cs="Calibri"/>
          <w:sz w:val="30"/>
          <w:szCs w:val="30"/>
        </w:rPr>
        <w:t xml:space="preserve"> with</w:t>
      </w:r>
      <w:r>
        <w:rPr>
          <w:rFonts w:cs="Calibri"/>
          <w:sz w:val="30"/>
          <w:szCs w:val="30"/>
        </w:rPr>
        <w:t xml:space="preserve"> to enhance, facilitate and complete project work.</w:t>
      </w:r>
    </w:p>
    <w:p w14:paraId="4FED93BA" w14:textId="53439B6D" w:rsidR="00657CAD" w:rsidRDefault="007005CA" w:rsidP="00990183">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 xml:space="preserve">Example: A new service is implemented in the company for </w:t>
      </w:r>
      <w:r>
        <w:rPr>
          <w:rFonts w:cs="Calibri"/>
          <w:sz w:val="30"/>
          <w:szCs w:val="30"/>
        </w:rPr>
        <w:lastRenderedPageBreak/>
        <w:t xml:space="preserve">technical support in network engineering. The company will use its information technology department, database center and </w:t>
      </w:r>
      <w:r w:rsidR="00D0356A">
        <w:rPr>
          <w:rFonts w:cs="Calibri"/>
          <w:sz w:val="30"/>
          <w:szCs w:val="30"/>
        </w:rPr>
        <w:t>other</w:t>
      </w:r>
      <w:r>
        <w:rPr>
          <w:rFonts w:cs="Calibri"/>
          <w:sz w:val="30"/>
          <w:szCs w:val="30"/>
        </w:rPr>
        <w:t xml:space="preserve"> organizational department linked to the project to complete it. </w:t>
      </w:r>
    </w:p>
    <w:p w14:paraId="592DC526" w14:textId="77777777" w:rsidR="00657CAD" w:rsidRDefault="00657CAD" w:rsidP="00990183">
      <w:pPr>
        <w:pStyle w:val="ListParagraph"/>
        <w:widowControl w:val="0"/>
        <w:autoSpaceDE w:val="0"/>
        <w:autoSpaceDN w:val="0"/>
        <w:adjustRightInd w:val="0"/>
        <w:spacing w:after="240" w:line="240" w:lineRule="auto"/>
        <w:ind w:left="1440"/>
        <w:rPr>
          <w:rFonts w:ascii="Times" w:hAnsi="Times" w:cs="Times"/>
          <w:sz w:val="24"/>
          <w:szCs w:val="24"/>
        </w:rPr>
      </w:pPr>
    </w:p>
    <w:p w14:paraId="7429F731" w14:textId="5ADDDCFA" w:rsidR="007005CA" w:rsidRDefault="007005CA" w:rsidP="00990183">
      <w:pPr>
        <w:pStyle w:val="ListParagraph"/>
        <w:widowControl w:val="0"/>
        <w:autoSpaceDE w:val="0"/>
        <w:autoSpaceDN w:val="0"/>
        <w:adjustRightInd w:val="0"/>
        <w:spacing w:after="240" w:line="240" w:lineRule="auto"/>
        <w:ind w:left="1440"/>
        <w:rPr>
          <w:rFonts w:cs="Calibri"/>
          <w:b/>
          <w:sz w:val="30"/>
          <w:szCs w:val="30"/>
        </w:rPr>
      </w:pPr>
      <w:r w:rsidRPr="007005CA">
        <w:rPr>
          <w:rFonts w:cs="Calibri"/>
          <w:b/>
          <w:sz w:val="30"/>
          <w:szCs w:val="30"/>
        </w:rPr>
        <w:t>Technical interfaces</w:t>
      </w:r>
      <w:r>
        <w:rPr>
          <w:rFonts w:cs="Calibri"/>
          <w:b/>
          <w:sz w:val="30"/>
          <w:szCs w:val="30"/>
        </w:rPr>
        <w:t>:</w:t>
      </w:r>
    </w:p>
    <w:p w14:paraId="55EE6191" w14:textId="198E6BBF" w:rsidR="007005CA" w:rsidRDefault="007005CA" w:rsidP="00990183">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 xml:space="preserve">These </w:t>
      </w:r>
      <w:r w:rsidR="00D0356A">
        <w:rPr>
          <w:rFonts w:cs="Calibri"/>
          <w:sz w:val="30"/>
          <w:szCs w:val="30"/>
        </w:rPr>
        <w:t>are th</w:t>
      </w:r>
      <w:r w:rsidR="00E222B9">
        <w:rPr>
          <w:rFonts w:cs="Calibri"/>
          <w:sz w:val="30"/>
          <w:szCs w:val="30"/>
        </w:rPr>
        <w:t>e technical profiles that are used to relate the project with specific technical skills.</w:t>
      </w:r>
    </w:p>
    <w:p w14:paraId="30533285" w14:textId="204A4135" w:rsidR="007005CA" w:rsidRDefault="007005CA" w:rsidP="00990183">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 xml:space="preserve">Let’s say the project consist into building a new house, therefore the project team will have to allocate architect, </w:t>
      </w:r>
      <w:r w:rsidR="004A530C">
        <w:rPr>
          <w:rFonts w:cs="Calibri"/>
          <w:sz w:val="30"/>
          <w:szCs w:val="30"/>
        </w:rPr>
        <w:t>interior decorator, painter and any technical person or group that will be necessary to complete the project as per client requirements.</w:t>
      </w:r>
    </w:p>
    <w:p w14:paraId="2E3AC953" w14:textId="77777777" w:rsidR="004A530C" w:rsidRDefault="004A530C" w:rsidP="00990183">
      <w:pPr>
        <w:pStyle w:val="ListParagraph"/>
        <w:widowControl w:val="0"/>
        <w:autoSpaceDE w:val="0"/>
        <w:autoSpaceDN w:val="0"/>
        <w:adjustRightInd w:val="0"/>
        <w:spacing w:after="240" w:line="240" w:lineRule="auto"/>
        <w:ind w:left="1440"/>
        <w:rPr>
          <w:rFonts w:cs="Calibri"/>
          <w:sz w:val="30"/>
          <w:szCs w:val="30"/>
        </w:rPr>
      </w:pPr>
    </w:p>
    <w:p w14:paraId="5BB44FBD" w14:textId="2F63FC6C" w:rsidR="004A530C" w:rsidRDefault="004A530C" w:rsidP="00990183">
      <w:pPr>
        <w:pStyle w:val="ListParagraph"/>
        <w:widowControl w:val="0"/>
        <w:autoSpaceDE w:val="0"/>
        <w:autoSpaceDN w:val="0"/>
        <w:adjustRightInd w:val="0"/>
        <w:spacing w:after="240" w:line="240" w:lineRule="auto"/>
        <w:ind w:left="1440"/>
        <w:rPr>
          <w:rFonts w:cs="Calibri"/>
          <w:b/>
          <w:sz w:val="30"/>
          <w:szCs w:val="30"/>
        </w:rPr>
      </w:pPr>
      <w:r w:rsidRPr="004A530C">
        <w:rPr>
          <w:rFonts w:cs="Calibri"/>
          <w:b/>
          <w:sz w:val="30"/>
          <w:szCs w:val="30"/>
        </w:rPr>
        <w:t>Interpersonal Interfaces:</w:t>
      </w:r>
    </w:p>
    <w:p w14:paraId="29D79141" w14:textId="17818F27" w:rsidR="004A530C" w:rsidRPr="004A530C" w:rsidRDefault="004A530C" w:rsidP="00990183">
      <w:pPr>
        <w:pStyle w:val="ListParagraph"/>
        <w:widowControl w:val="0"/>
        <w:autoSpaceDE w:val="0"/>
        <w:autoSpaceDN w:val="0"/>
        <w:adjustRightInd w:val="0"/>
        <w:spacing w:after="240" w:line="240" w:lineRule="auto"/>
        <w:ind w:left="1440"/>
        <w:rPr>
          <w:rFonts w:cs="Calibri"/>
          <w:sz w:val="30"/>
          <w:szCs w:val="30"/>
        </w:rPr>
      </w:pPr>
      <w:r>
        <w:rPr>
          <w:rFonts w:cs="Calibri"/>
          <w:sz w:val="30"/>
          <w:szCs w:val="30"/>
        </w:rPr>
        <w:t>This will be more the type of peopl</w:t>
      </w:r>
      <w:r w:rsidR="00E222B9">
        <w:rPr>
          <w:rFonts w:cs="Calibri"/>
          <w:sz w:val="30"/>
          <w:szCs w:val="30"/>
        </w:rPr>
        <w:t>e or group that will be assign</w:t>
      </w:r>
      <w:r>
        <w:rPr>
          <w:rFonts w:cs="Calibri"/>
          <w:sz w:val="30"/>
          <w:szCs w:val="30"/>
        </w:rPr>
        <w:t xml:space="preserve"> task in order to complete project work. Let’s say a new service is put in place, to provide assistance for car rentals. The people involve in receiving the end-user request will </w:t>
      </w:r>
      <w:r w:rsidR="00E222B9">
        <w:rPr>
          <w:rFonts w:cs="Calibri"/>
          <w:sz w:val="30"/>
          <w:szCs w:val="30"/>
        </w:rPr>
        <w:t xml:space="preserve">have </w:t>
      </w:r>
      <w:r>
        <w:rPr>
          <w:rFonts w:cs="Calibri"/>
          <w:sz w:val="30"/>
          <w:szCs w:val="30"/>
        </w:rPr>
        <w:t>weekly meetings in a hall or in the kitchen every morning in order to understand their priorities and task assigned throughout that week.</w:t>
      </w:r>
    </w:p>
    <w:p w14:paraId="4D738FF6" w14:textId="77777777" w:rsidR="004A530C" w:rsidRPr="007005CA" w:rsidRDefault="004A530C" w:rsidP="00990183">
      <w:pPr>
        <w:pStyle w:val="ListParagraph"/>
        <w:widowControl w:val="0"/>
        <w:autoSpaceDE w:val="0"/>
        <w:autoSpaceDN w:val="0"/>
        <w:adjustRightInd w:val="0"/>
        <w:spacing w:after="240" w:line="240" w:lineRule="auto"/>
        <w:ind w:left="1440"/>
        <w:rPr>
          <w:rFonts w:cs="Calibri"/>
          <w:sz w:val="30"/>
          <w:szCs w:val="30"/>
        </w:rPr>
      </w:pPr>
    </w:p>
    <w:p w14:paraId="7FDB6249" w14:textId="77777777" w:rsidR="0021668F" w:rsidRPr="00DB6CC9" w:rsidRDefault="0021668F" w:rsidP="0021668F">
      <w:pPr>
        <w:pStyle w:val="ListParagraph"/>
        <w:widowControl w:val="0"/>
        <w:numPr>
          <w:ilvl w:val="0"/>
          <w:numId w:val="9"/>
        </w:numPr>
        <w:autoSpaceDE w:val="0"/>
        <w:autoSpaceDN w:val="0"/>
        <w:adjustRightInd w:val="0"/>
        <w:spacing w:after="240" w:line="240" w:lineRule="auto"/>
        <w:rPr>
          <w:rFonts w:ascii="Times" w:hAnsi="Times" w:cs="Times"/>
          <w:b/>
          <w:sz w:val="24"/>
          <w:szCs w:val="24"/>
        </w:rPr>
      </w:pPr>
      <w:r w:rsidRPr="00DB6CC9">
        <w:rPr>
          <w:rFonts w:cs="Calibri"/>
          <w:b/>
          <w:sz w:val="30"/>
          <w:szCs w:val="30"/>
        </w:rPr>
        <w:t>What are human resource constraints of a project?</w:t>
      </w:r>
    </w:p>
    <w:p w14:paraId="63EC7BB0" w14:textId="77777777" w:rsidR="00DB6CC9" w:rsidRPr="00DB6CC9" w:rsidRDefault="00DB6CC9" w:rsidP="00DB6CC9">
      <w:pPr>
        <w:pStyle w:val="NormalWeb"/>
        <w:ind w:left="1440"/>
        <w:contextualSpacing/>
        <w:rPr>
          <w:rFonts w:ascii="Calibri" w:eastAsia="Calibri" w:hAnsi="Calibri" w:cs="Calibri"/>
          <w:sz w:val="30"/>
          <w:szCs w:val="30"/>
        </w:rPr>
      </w:pPr>
      <w:r w:rsidRPr="00DB6CC9">
        <w:rPr>
          <w:rFonts w:ascii="Calibri" w:eastAsia="Calibri" w:hAnsi="Calibri" w:cs="Calibri"/>
          <w:sz w:val="30"/>
          <w:szCs w:val="30"/>
        </w:rPr>
        <w:t xml:space="preserve">What are constraints in General? </w:t>
      </w:r>
    </w:p>
    <w:p w14:paraId="009FC264" w14:textId="0BF12862" w:rsidR="00DB6CC9" w:rsidRPr="00DB6CC9" w:rsidRDefault="00DB6CC9" w:rsidP="00DB6CC9">
      <w:pPr>
        <w:pStyle w:val="NormalWeb"/>
        <w:ind w:left="1440"/>
        <w:contextualSpacing/>
        <w:rPr>
          <w:rFonts w:ascii="Calibri" w:eastAsia="Calibri" w:hAnsi="Calibri" w:cs="Calibri"/>
          <w:sz w:val="30"/>
          <w:szCs w:val="30"/>
        </w:rPr>
      </w:pPr>
      <w:r w:rsidRPr="00DB6CC9">
        <w:rPr>
          <w:rFonts w:ascii="Calibri" w:eastAsia="Calibri" w:hAnsi="Calibri" w:cs="Calibri"/>
          <w:sz w:val="30"/>
          <w:szCs w:val="30"/>
        </w:rPr>
        <w:t xml:space="preserve">They are element (s) that could have an impact on the project completion. It is define as a limitation or restrictions. </w:t>
      </w:r>
    </w:p>
    <w:p w14:paraId="1E38EAFD" w14:textId="77777777" w:rsidR="00DB6CC9" w:rsidRPr="00DB6CC9" w:rsidRDefault="00DB6CC9" w:rsidP="00DB6CC9">
      <w:pPr>
        <w:pStyle w:val="NormalWeb"/>
        <w:ind w:left="1440"/>
        <w:contextualSpacing/>
        <w:rPr>
          <w:rFonts w:ascii="Calibri" w:eastAsia="Calibri" w:hAnsi="Calibri" w:cs="Calibri"/>
          <w:sz w:val="30"/>
          <w:szCs w:val="30"/>
        </w:rPr>
      </w:pPr>
      <w:r w:rsidRPr="00DB6CC9">
        <w:rPr>
          <w:rFonts w:ascii="Calibri" w:eastAsia="Calibri" w:hAnsi="Calibri" w:cs="Calibri"/>
          <w:sz w:val="30"/>
          <w:szCs w:val="30"/>
        </w:rPr>
        <w:t xml:space="preserve">Couple of example here below: </w:t>
      </w:r>
    </w:p>
    <w:p w14:paraId="089BB63F" w14:textId="77777777" w:rsidR="00DB6CC9" w:rsidRPr="00DB6CC9" w:rsidRDefault="00DB6CC9" w:rsidP="00DB6CC9">
      <w:pPr>
        <w:pStyle w:val="NormalWeb"/>
        <w:ind w:left="1440"/>
        <w:contextualSpacing/>
        <w:rPr>
          <w:rFonts w:ascii="Calibri" w:eastAsia="Calibri" w:hAnsi="Calibri" w:cs="Calibri"/>
          <w:sz w:val="30"/>
          <w:szCs w:val="30"/>
        </w:rPr>
      </w:pPr>
      <w:r w:rsidRPr="00DB6CC9">
        <w:rPr>
          <w:rFonts w:ascii="Calibri" w:eastAsia="Calibri" w:hAnsi="Calibri" w:cs="Calibri"/>
          <w:sz w:val="30"/>
          <w:szCs w:val="30"/>
        </w:rPr>
        <w:t xml:space="preserve">Example of a constraint: There is a building under construction; each person entering the site would have to wear a helmet. The constraint here is that, the helmet has to be worn before entering the site it is the one of the main rule in order to enter the site! </w:t>
      </w:r>
    </w:p>
    <w:p w14:paraId="58AB3A32" w14:textId="77777777" w:rsidR="00DB6CC9" w:rsidRDefault="00DB6CC9" w:rsidP="00DB6CC9">
      <w:pPr>
        <w:pStyle w:val="NormalWeb"/>
        <w:ind w:left="1440"/>
        <w:contextualSpacing/>
        <w:rPr>
          <w:rFonts w:ascii="Calibri" w:eastAsia="Calibri" w:hAnsi="Calibri" w:cs="Calibri"/>
          <w:sz w:val="30"/>
          <w:szCs w:val="30"/>
        </w:rPr>
      </w:pPr>
      <w:r w:rsidRPr="00DB6CC9">
        <w:rPr>
          <w:rFonts w:ascii="Calibri" w:eastAsia="Calibri" w:hAnsi="Calibri" w:cs="Calibri"/>
          <w:sz w:val="30"/>
          <w:szCs w:val="30"/>
        </w:rPr>
        <w:t xml:space="preserve">Engineer goes on site for implementation of windows 7 to windows 8. On Fridays’ there is only 30%of the staff working. </w:t>
      </w:r>
    </w:p>
    <w:p w14:paraId="3DA6F7F7" w14:textId="77777777" w:rsidR="00DB6CC9" w:rsidRPr="00DB6CC9" w:rsidRDefault="00DB6CC9" w:rsidP="00DB6CC9">
      <w:pPr>
        <w:pStyle w:val="NormalWeb"/>
        <w:ind w:left="1440"/>
        <w:contextualSpacing/>
        <w:rPr>
          <w:rFonts w:ascii="Calibri" w:eastAsia="Calibri" w:hAnsi="Calibri" w:cs="Calibri"/>
          <w:sz w:val="30"/>
          <w:szCs w:val="30"/>
        </w:rPr>
      </w:pPr>
    </w:p>
    <w:p w14:paraId="4983A532" w14:textId="77777777" w:rsidR="00DB6CC9" w:rsidRDefault="00DB6CC9" w:rsidP="00DB6CC9">
      <w:pPr>
        <w:pStyle w:val="NormalWeb"/>
        <w:ind w:left="1440"/>
        <w:contextualSpacing/>
        <w:rPr>
          <w:rFonts w:ascii="Calibri" w:eastAsia="Calibri" w:hAnsi="Calibri" w:cs="Calibri"/>
          <w:sz w:val="30"/>
          <w:szCs w:val="30"/>
        </w:rPr>
      </w:pPr>
    </w:p>
    <w:p w14:paraId="5A6544E1" w14:textId="77777777" w:rsidR="00DB6CC9" w:rsidRDefault="00DB6CC9" w:rsidP="00DB6CC9">
      <w:pPr>
        <w:pStyle w:val="NormalWeb"/>
        <w:ind w:left="1440"/>
        <w:contextualSpacing/>
        <w:rPr>
          <w:rFonts w:ascii="Calibri" w:eastAsia="Calibri" w:hAnsi="Calibri" w:cs="Calibri"/>
          <w:sz w:val="30"/>
          <w:szCs w:val="30"/>
        </w:rPr>
      </w:pPr>
    </w:p>
    <w:p w14:paraId="3BE4698E" w14:textId="77777777" w:rsidR="00DB6CC9" w:rsidRPr="00DB6CC9" w:rsidRDefault="00DB6CC9" w:rsidP="00DB6CC9">
      <w:pPr>
        <w:pStyle w:val="NormalWeb"/>
        <w:ind w:left="1440"/>
        <w:contextualSpacing/>
        <w:rPr>
          <w:rFonts w:ascii="Calibri" w:eastAsia="Calibri" w:hAnsi="Calibri" w:cs="Calibri"/>
          <w:sz w:val="30"/>
          <w:szCs w:val="30"/>
        </w:rPr>
      </w:pPr>
      <w:r w:rsidRPr="00DB6CC9">
        <w:rPr>
          <w:rFonts w:ascii="Calibri" w:eastAsia="Calibri" w:hAnsi="Calibri" w:cs="Calibri"/>
          <w:sz w:val="30"/>
          <w:szCs w:val="30"/>
        </w:rPr>
        <w:t xml:space="preserve">Human resource constraints are: </w:t>
      </w:r>
    </w:p>
    <w:p w14:paraId="3AAF32B9" w14:textId="77777777" w:rsidR="00E222B9" w:rsidRPr="00E222B9" w:rsidRDefault="00E222B9" w:rsidP="00E222B9">
      <w:pPr>
        <w:pStyle w:val="ListParagraph"/>
        <w:spacing w:before="100" w:beforeAutospacing="1" w:after="100" w:afterAutospacing="1" w:line="240" w:lineRule="auto"/>
        <w:ind w:left="1440"/>
        <w:rPr>
          <w:rFonts w:cs="Calibri"/>
          <w:sz w:val="30"/>
          <w:szCs w:val="30"/>
        </w:rPr>
      </w:pPr>
      <w:r w:rsidRPr="00E222B9">
        <w:rPr>
          <w:rFonts w:cs="Calibri"/>
          <w:b/>
          <w:sz w:val="30"/>
          <w:szCs w:val="30"/>
        </w:rPr>
        <w:t>Organizational Structure:</w:t>
      </w:r>
      <w:r w:rsidRPr="00E222B9">
        <w:rPr>
          <w:rFonts w:cs="Calibri"/>
          <w:sz w:val="30"/>
          <w:szCs w:val="30"/>
        </w:rPr>
        <w:t xml:space="preserve"> Preparation of the matrix, charts and any sorts of graphics where that will allow project team to allocate different constraint and define possible solution in order to prevent it. </w:t>
      </w:r>
    </w:p>
    <w:p w14:paraId="6E39AA9D" w14:textId="342CE725" w:rsidR="00E222B9" w:rsidRPr="00E222B9" w:rsidRDefault="00E222B9" w:rsidP="00E222B9">
      <w:pPr>
        <w:pStyle w:val="ListParagraph"/>
        <w:spacing w:before="100" w:beforeAutospacing="1" w:after="100" w:afterAutospacing="1" w:line="240" w:lineRule="auto"/>
        <w:ind w:left="1440"/>
        <w:rPr>
          <w:rFonts w:cs="Calibri"/>
          <w:sz w:val="30"/>
          <w:szCs w:val="30"/>
        </w:rPr>
      </w:pPr>
      <w:r w:rsidRPr="00E222B9">
        <w:rPr>
          <w:rFonts w:cs="Calibri"/>
          <w:b/>
          <w:sz w:val="30"/>
          <w:szCs w:val="30"/>
        </w:rPr>
        <w:t>Collective bargain agreements:</w:t>
      </w:r>
      <w:r w:rsidRPr="00E222B9">
        <w:rPr>
          <w:rFonts w:cs="Calibri"/>
          <w:sz w:val="30"/>
          <w:szCs w:val="30"/>
        </w:rPr>
        <w:t xml:space="preserve"> It is the process of regulating the terms and conditions for the employee in there work environment and defining their roles and duties to the project, it will also apply to the employer. Many constraints will be allocated here and workaround will be suggested, gathered and agreed by the project team and customer. </w:t>
      </w:r>
    </w:p>
    <w:p w14:paraId="3553353C" w14:textId="7DBD3BCE" w:rsidR="00E222B9" w:rsidRPr="00E222B9" w:rsidRDefault="00E222B9" w:rsidP="00E222B9">
      <w:pPr>
        <w:pStyle w:val="ListParagraph"/>
        <w:spacing w:before="100" w:beforeAutospacing="1" w:after="100" w:afterAutospacing="1" w:line="240" w:lineRule="auto"/>
        <w:ind w:left="1440"/>
        <w:rPr>
          <w:rFonts w:cs="Calibri"/>
          <w:sz w:val="30"/>
          <w:szCs w:val="30"/>
        </w:rPr>
      </w:pPr>
      <w:r w:rsidRPr="00E222B9">
        <w:rPr>
          <w:rFonts w:cs="Calibri"/>
          <w:b/>
          <w:sz w:val="30"/>
          <w:szCs w:val="30"/>
        </w:rPr>
        <w:t>Procurement:</w:t>
      </w:r>
      <w:r w:rsidRPr="00E222B9">
        <w:rPr>
          <w:rFonts w:cs="Calibri"/>
          <w:sz w:val="30"/>
          <w:szCs w:val="30"/>
        </w:rPr>
        <w:t xml:space="preserve"> acquisition of goods/services externally from the company. It is best that the services/goods are provided at the b</w:t>
      </w:r>
      <w:r>
        <w:rPr>
          <w:rFonts w:cs="Calibri"/>
          <w:sz w:val="30"/>
          <w:szCs w:val="30"/>
        </w:rPr>
        <w:t>est cost in order to gain a win-</w:t>
      </w:r>
      <w:r w:rsidRPr="00E222B9">
        <w:rPr>
          <w:rFonts w:cs="Calibri"/>
          <w:sz w:val="30"/>
          <w:szCs w:val="30"/>
        </w:rPr>
        <w:t>win situation. What I mean is that when the goods or services are provided</w:t>
      </w:r>
      <w:r>
        <w:rPr>
          <w:rFonts w:cs="Calibri"/>
          <w:sz w:val="30"/>
          <w:szCs w:val="30"/>
        </w:rPr>
        <w:t>,</w:t>
      </w:r>
      <w:r w:rsidRPr="00E222B9">
        <w:rPr>
          <w:rFonts w:cs="Calibri"/>
          <w:sz w:val="30"/>
          <w:szCs w:val="30"/>
        </w:rPr>
        <w:t xml:space="preserve"> it is beneficial </w:t>
      </w:r>
      <w:r>
        <w:rPr>
          <w:rFonts w:cs="Calibri"/>
          <w:sz w:val="30"/>
          <w:szCs w:val="30"/>
        </w:rPr>
        <w:t xml:space="preserve">for the company acquiring them </w:t>
      </w:r>
      <w:r w:rsidRPr="00E222B9">
        <w:rPr>
          <w:rFonts w:cs="Calibri"/>
          <w:sz w:val="30"/>
          <w:szCs w:val="30"/>
        </w:rPr>
        <w:t xml:space="preserve">that the cost are sufficient to meet client product scope in terms of quantity and quality. Constraint here is vital as project team will define different solutions in order to ensure that all kind of knowledge within the project is shared in group within </w:t>
      </w:r>
      <w:r>
        <w:rPr>
          <w:rFonts w:cs="Calibri"/>
          <w:sz w:val="30"/>
          <w:szCs w:val="30"/>
        </w:rPr>
        <w:t>different</w:t>
      </w:r>
      <w:r w:rsidRPr="00E222B9">
        <w:rPr>
          <w:rFonts w:cs="Calibri"/>
          <w:sz w:val="30"/>
          <w:szCs w:val="30"/>
        </w:rPr>
        <w:t xml:space="preserve"> work package</w:t>
      </w:r>
      <w:r>
        <w:rPr>
          <w:rFonts w:cs="Calibri"/>
          <w:sz w:val="30"/>
          <w:szCs w:val="30"/>
        </w:rPr>
        <w:t>s</w:t>
      </w:r>
      <w:r w:rsidRPr="00E222B9">
        <w:rPr>
          <w:rFonts w:cs="Calibri"/>
          <w:sz w:val="30"/>
          <w:szCs w:val="30"/>
        </w:rPr>
        <w:t xml:space="preserve">. If one person has a particular skill, this skill will have to be transferred because otherwise this person becomes a constraint to the project. </w:t>
      </w:r>
    </w:p>
    <w:p w14:paraId="542DFD5C" w14:textId="77777777" w:rsidR="00E222B9" w:rsidRPr="00E222B9" w:rsidRDefault="00E222B9" w:rsidP="00E222B9">
      <w:pPr>
        <w:pStyle w:val="ListParagraph"/>
        <w:spacing w:before="100" w:beforeAutospacing="1" w:after="100" w:afterAutospacing="1" w:line="240" w:lineRule="auto"/>
        <w:ind w:left="1440"/>
        <w:rPr>
          <w:rFonts w:cs="Calibri"/>
          <w:sz w:val="30"/>
          <w:szCs w:val="30"/>
        </w:rPr>
      </w:pPr>
      <w:r w:rsidRPr="00E222B9">
        <w:rPr>
          <w:rFonts w:cs="Calibri"/>
          <w:b/>
          <w:sz w:val="30"/>
          <w:szCs w:val="30"/>
        </w:rPr>
        <w:t>Project management preferences:</w:t>
      </w:r>
      <w:r w:rsidRPr="00E222B9">
        <w:rPr>
          <w:rFonts w:cs="Calibri"/>
          <w:sz w:val="30"/>
          <w:szCs w:val="30"/>
        </w:rPr>
        <w:t xml:space="preserve"> Process of identifying previous project and ensuring that same model is used towards actual project. The good and bad lessons learned from previous project will be crucial information or constraint taken on-board by the project team along the project lifecycle. </w:t>
      </w:r>
    </w:p>
    <w:p w14:paraId="035DA5F7" w14:textId="77777777" w:rsidR="00E222B9" w:rsidRPr="00E222B9" w:rsidRDefault="00E222B9" w:rsidP="00E222B9">
      <w:pPr>
        <w:pStyle w:val="ListParagraph"/>
        <w:spacing w:before="100" w:beforeAutospacing="1" w:after="100" w:afterAutospacing="1" w:line="240" w:lineRule="auto"/>
        <w:ind w:left="1440"/>
        <w:rPr>
          <w:rFonts w:cs="Calibri"/>
          <w:sz w:val="30"/>
          <w:szCs w:val="30"/>
        </w:rPr>
      </w:pPr>
      <w:r w:rsidRPr="00E222B9">
        <w:rPr>
          <w:rFonts w:cs="Calibri"/>
          <w:b/>
          <w:sz w:val="30"/>
          <w:szCs w:val="30"/>
        </w:rPr>
        <w:t>Staffing:</w:t>
      </w:r>
      <w:r w:rsidRPr="00E222B9">
        <w:rPr>
          <w:rFonts w:cs="Calibri"/>
          <w:sz w:val="30"/>
          <w:szCs w:val="30"/>
        </w:rPr>
        <w:t xml:space="preserve"> assignation of different activities, in order to divide responsibilities, workload and prepare project workflow. </w:t>
      </w:r>
    </w:p>
    <w:p w14:paraId="65A23B8C" w14:textId="77777777" w:rsidR="0021668F" w:rsidRPr="00E222B9" w:rsidRDefault="0021668F" w:rsidP="00E222B9">
      <w:pPr>
        <w:widowControl w:val="0"/>
        <w:autoSpaceDE w:val="0"/>
        <w:autoSpaceDN w:val="0"/>
        <w:adjustRightInd w:val="0"/>
        <w:spacing w:after="240" w:line="240" w:lineRule="auto"/>
        <w:ind w:left="1260"/>
        <w:rPr>
          <w:rFonts w:ascii="Times" w:hAnsi="Times" w:cs="Times"/>
          <w:sz w:val="24"/>
          <w:szCs w:val="24"/>
        </w:rPr>
      </w:pPr>
      <w:r w:rsidRPr="00E222B9">
        <w:rPr>
          <w:rFonts w:cs="Calibri"/>
          <w:sz w:val="30"/>
          <w:szCs w:val="30"/>
        </w:rPr>
        <w:t>What are the five layers of needs as indicated by the Maslow’s Hierarchy of needs?</w:t>
      </w:r>
    </w:p>
    <w:p w14:paraId="31BCCB9C"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lastRenderedPageBreak/>
        <w:t xml:space="preserve">Theory based on the most crucial needs for human self-motivation. </w:t>
      </w:r>
    </w:p>
    <w:p w14:paraId="32DBF504"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1. </w:t>
      </w:r>
      <w:r w:rsidRPr="00053767">
        <w:rPr>
          <w:rFonts w:cs="Calibri"/>
          <w:b/>
          <w:sz w:val="30"/>
          <w:szCs w:val="30"/>
        </w:rPr>
        <w:t>Physiological</w:t>
      </w:r>
      <w:r w:rsidRPr="00053767">
        <w:rPr>
          <w:rFonts w:cs="Calibri"/>
          <w:sz w:val="30"/>
          <w:szCs w:val="30"/>
        </w:rPr>
        <w:t xml:space="preserve">--- Needs that a human body will absolutely needs in order to keep on going in the physical world. These are for me the primary needs as it will avoid a human being to fail. These will include, air, water, food and a shelter. </w:t>
      </w:r>
    </w:p>
    <w:p w14:paraId="3B537006"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2. </w:t>
      </w:r>
      <w:r w:rsidRPr="00053767">
        <w:rPr>
          <w:rFonts w:cs="Calibri"/>
          <w:b/>
          <w:sz w:val="30"/>
          <w:szCs w:val="30"/>
        </w:rPr>
        <w:t>Social</w:t>
      </w:r>
      <w:r w:rsidRPr="00053767">
        <w:rPr>
          <w:rFonts w:cs="Calibri"/>
          <w:sz w:val="30"/>
          <w:szCs w:val="30"/>
        </w:rPr>
        <w:t xml:space="preserve">---These are defined to be the security feelings. These are the needs that a human will qualify as his/her assurance to society. It will include, love approval, friends and any feelings that make the person comfortable within society. </w:t>
      </w:r>
    </w:p>
    <w:p w14:paraId="0AFD5A4B" w14:textId="341EC84F"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3. </w:t>
      </w:r>
      <w:r w:rsidRPr="00053767">
        <w:rPr>
          <w:rFonts w:cs="Calibri"/>
          <w:b/>
          <w:sz w:val="30"/>
          <w:szCs w:val="30"/>
        </w:rPr>
        <w:t>Esteem</w:t>
      </w:r>
      <w:r w:rsidRPr="00053767">
        <w:rPr>
          <w:rFonts w:cs="Calibri"/>
          <w:sz w:val="30"/>
          <w:szCs w:val="30"/>
        </w:rPr>
        <w:t xml:space="preserve"> ---This need is what will allow human beings to have a certain value towards society. Example: depending on your field studied or the activities performed during your career, will assure you a certain value towards society. These values can be “measured” by the worldwide population. These activities or studies are usually gained by recognition (Awards, certification or else), and will build your self-esteem and self-respect. Having self-esteem and self-respect allows the average human being to respect others and live peacefully in our day-to-day society. </w:t>
      </w:r>
    </w:p>
    <w:p w14:paraId="347DA6FE" w14:textId="465D624D"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4. </w:t>
      </w:r>
      <w:r w:rsidRPr="00053767">
        <w:rPr>
          <w:rFonts w:cs="Calibri"/>
          <w:b/>
          <w:sz w:val="30"/>
          <w:szCs w:val="30"/>
        </w:rPr>
        <w:t>Safety</w:t>
      </w:r>
      <w:r w:rsidRPr="00053767">
        <w:rPr>
          <w:rFonts w:cs="Calibri"/>
          <w:sz w:val="30"/>
          <w:szCs w:val="30"/>
        </w:rPr>
        <w:t xml:space="preserve">---This need is also vital, it will ensure your personal safety in terms of security, well-being and stability in life. The culture will also play a major part, as individual tend to have different priorities around the globe. </w:t>
      </w:r>
    </w:p>
    <w:p w14:paraId="537C3D82" w14:textId="5DFCE536"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5. </w:t>
      </w:r>
      <w:r w:rsidRPr="00053767">
        <w:rPr>
          <w:rFonts w:cs="Calibri"/>
          <w:b/>
          <w:sz w:val="30"/>
          <w:szCs w:val="30"/>
        </w:rPr>
        <w:t>Self-actualization</w:t>
      </w:r>
      <w:r w:rsidRPr="00053767">
        <w:rPr>
          <w:rFonts w:cs="Calibri"/>
          <w:sz w:val="30"/>
          <w:szCs w:val="30"/>
        </w:rPr>
        <w:t xml:space="preserve">---This need will assure stability in terms of personal achievement. It can be defined, as a life update to increase knowledge, personal accomplishment and keep all of the above needs at the same level or better. </w:t>
      </w:r>
    </w:p>
    <w:p w14:paraId="454826E5" w14:textId="77777777" w:rsidR="002C00CD" w:rsidRPr="002C00CD" w:rsidRDefault="002C00CD" w:rsidP="002C00CD">
      <w:pPr>
        <w:widowControl w:val="0"/>
        <w:autoSpaceDE w:val="0"/>
        <w:autoSpaceDN w:val="0"/>
        <w:adjustRightInd w:val="0"/>
        <w:spacing w:after="240" w:line="240" w:lineRule="auto"/>
        <w:ind w:left="1260"/>
        <w:rPr>
          <w:rFonts w:ascii="Times" w:hAnsi="Times" w:cs="Times"/>
          <w:sz w:val="24"/>
          <w:szCs w:val="24"/>
        </w:rPr>
      </w:pPr>
    </w:p>
    <w:p w14:paraId="6EC72C33" w14:textId="77777777" w:rsidR="0021668F" w:rsidRPr="000263C8" w:rsidRDefault="0021668F" w:rsidP="0021668F">
      <w:pPr>
        <w:pStyle w:val="ListParagraph"/>
        <w:widowControl w:val="0"/>
        <w:numPr>
          <w:ilvl w:val="0"/>
          <w:numId w:val="9"/>
        </w:numPr>
        <w:autoSpaceDE w:val="0"/>
        <w:autoSpaceDN w:val="0"/>
        <w:adjustRightInd w:val="0"/>
        <w:spacing w:after="240" w:line="240" w:lineRule="auto"/>
        <w:rPr>
          <w:rFonts w:ascii="Times" w:hAnsi="Times" w:cs="Times"/>
          <w:b/>
          <w:sz w:val="24"/>
          <w:szCs w:val="24"/>
        </w:rPr>
      </w:pPr>
      <w:r w:rsidRPr="000263C8">
        <w:rPr>
          <w:rFonts w:cs="Calibri"/>
          <w:b/>
          <w:sz w:val="30"/>
          <w:szCs w:val="30"/>
        </w:rPr>
        <w:t>What could be major sources of conflict on a project?</w:t>
      </w:r>
    </w:p>
    <w:p w14:paraId="423C8CD3"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Major sources of conflict within projects are: </w:t>
      </w:r>
    </w:p>
    <w:p w14:paraId="27F35458"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1. </w:t>
      </w:r>
      <w:r w:rsidRPr="00053767">
        <w:rPr>
          <w:rFonts w:cs="Calibri"/>
          <w:b/>
          <w:sz w:val="30"/>
          <w:szCs w:val="30"/>
        </w:rPr>
        <w:t xml:space="preserve">Schedules and Priorities: </w:t>
      </w:r>
    </w:p>
    <w:p w14:paraId="3CF777B4"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-These two above source will usually trigger conflict in any project. Planning timetables, work schedules, meetings, holidays, sick leaves and any other issue that can affect </w:t>
      </w:r>
      <w:r w:rsidRPr="00053767">
        <w:rPr>
          <w:rFonts w:cs="Calibri"/>
          <w:sz w:val="30"/>
          <w:szCs w:val="30"/>
        </w:rPr>
        <w:lastRenderedPageBreak/>
        <w:t xml:space="preserve">employee ability to work on the project, will surely be the major source of conflict. </w:t>
      </w:r>
    </w:p>
    <w:p w14:paraId="7CB81605"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The priority level of the management can also create conflict towards the project, depending on priorities, responsibilities’ and tasked assigned the ability of some team members to work on the project will increase or decrease. </w:t>
      </w:r>
    </w:p>
    <w:p w14:paraId="3D31B1A8"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2. </w:t>
      </w:r>
      <w:r w:rsidRPr="00053767">
        <w:rPr>
          <w:rFonts w:cs="Calibri"/>
          <w:b/>
          <w:sz w:val="30"/>
          <w:szCs w:val="30"/>
        </w:rPr>
        <w:t>Work Ethics:</w:t>
      </w:r>
      <w:r w:rsidRPr="00053767">
        <w:rPr>
          <w:rFonts w:cs="Calibri"/>
          <w:sz w:val="30"/>
          <w:szCs w:val="30"/>
        </w:rPr>
        <w:t xml:space="preserve"> </w:t>
      </w:r>
    </w:p>
    <w:p w14:paraId="36794CFA"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Different work ethics can establish major conflicts in a project. Some people may work and complete each of their task assigned and some may slack, which will affect the project deadline and trigger future conflict. </w:t>
      </w:r>
    </w:p>
    <w:p w14:paraId="668AEF94"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Example: Two major team leaders are fighting for this new open position to become delivery managers. They have both similar results academically and have the same amount of experience in Team leading. The senior management decides to measure them by measuring their team performance for the next month. The leaders will surely be exasperated by any members of their team that are slacking and not meeting deadlines and further conflict will be a major task to resolve. </w:t>
      </w:r>
    </w:p>
    <w:p w14:paraId="7B15FC05"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3. </w:t>
      </w:r>
      <w:r w:rsidRPr="00053767">
        <w:rPr>
          <w:rFonts w:cs="Calibri"/>
          <w:b/>
          <w:sz w:val="30"/>
          <w:szCs w:val="30"/>
        </w:rPr>
        <w:t>Goals and results</w:t>
      </w:r>
      <w:r w:rsidRPr="00053767">
        <w:rPr>
          <w:rFonts w:cs="Calibri"/>
          <w:sz w:val="30"/>
          <w:szCs w:val="30"/>
        </w:rPr>
        <w:t xml:space="preserve"> </w:t>
      </w:r>
    </w:p>
    <w:p w14:paraId="5BB31ACF" w14:textId="519F76F3"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Bringing awareness to each team member towards project goals and outcomes is a vital process to prevent major conflict. Each person participating in the project will have different opinions or views towards the product scope or service requirements. Goals and outcomes must be communicated clearly and well explained throughout the project lifecycle in order to define priorities and respon</w:t>
      </w:r>
      <w:r>
        <w:rPr>
          <w:rFonts w:cs="Calibri"/>
          <w:sz w:val="30"/>
          <w:szCs w:val="30"/>
        </w:rPr>
        <w:t>sibilities’ of each team m</w:t>
      </w:r>
      <w:r w:rsidRPr="00053767">
        <w:rPr>
          <w:rFonts w:cs="Calibri"/>
          <w:sz w:val="30"/>
          <w:szCs w:val="30"/>
        </w:rPr>
        <w:t xml:space="preserve">embers and of course to avoid major conflicts. It will also ensure that members of the team are constantly aware on the required goals and outcomes towards project completion. </w:t>
      </w:r>
    </w:p>
    <w:p w14:paraId="01185311" w14:textId="77777777"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4. </w:t>
      </w:r>
      <w:r w:rsidRPr="00053767">
        <w:rPr>
          <w:rFonts w:cs="Calibri"/>
          <w:b/>
          <w:sz w:val="30"/>
          <w:szCs w:val="30"/>
        </w:rPr>
        <w:t xml:space="preserve">Personalities </w:t>
      </w:r>
    </w:p>
    <w:p w14:paraId="1D375AD1" w14:textId="46B7EF99" w:rsidR="00053767" w:rsidRPr="00053767" w:rsidRDefault="00053767" w:rsidP="00053767">
      <w:pPr>
        <w:pStyle w:val="ListParagraph"/>
        <w:spacing w:before="100" w:beforeAutospacing="1" w:after="100" w:afterAutospacing="1" w:line="240" w:lineRule="auto"/>
        <w:ind w:left="1440"/>
        <w:rPr>
          <w:rFonts w:cs="Calibri"/>
          <w:sz w:val="30"/>
          <w:szCs w:val="30"/>
        </w:rPr>
      </w:pPr>
      <w:r w:rsidRPr="00053767">
        <w:rPr>
          <w:rFonts w:cs="Calibri"/>
          <w:sz w:val="30"/>
          <w:szCs w:val="30"/>
        </w:rPr>
        <w:t xml:space="preserve">Any project involve different group of people gathering to complete project requirements and therefore different personalities. This is one major source of conflict. Culture difference and personalities will build a person’s characteristics in his work environment; it can be good (hard worker, autonomy, involve and more) or bad (complaints, </w:t>
      </w:r>
      <w:r w:rsidRPr="00053767">
        <w:rPr>
          <w:rFonts w:cs="Calibri"/>
          <w:sz w:val="30"/>
          <w:szCs w:val="30"/>
        </w:rPr>
        <w:lastRenderedPageBreak/>
        <w:t xml:space="preserve">lazy, do the minimum, always the need to be supervised and more). This conflict must be prevented as soon as allocated, as it will amend the focus of the team to complete project within deadlines. Team members will focus on what the others are doing instead of focusing on project completion. </w:t>
      </w:r>
    </w:p>
    <w:p w14:paraId="49F23A5C" w14:textId="77777777" w:rsidR="00053767" w:rsidRPr="0021668F" w:rsidRDefault="00053767" w:rsidP="00053767">
      <w:pPr>
        <w:pStyle w:val="ListParagraph"/>
        <w:widowControl w:val="0"/>
        <w:autoSpaceDE w:val="0"/>
        <w:autoSpaceDN w:val="0"/>
        <w:adjustRightInd w:val="0"/>
        <w:spacing w:after="240" w:line="240" w:lineRule="auto"/>
        <w:ind w:left="1440"/>
        <w:rPr>
          <w:rFonts w:ascii="Times" w:hAnsi="Times" w:cs="Times"/>
          <w:sz w:val="24"/>
          <w:szCs w:val="24"/>
        </w:rPr>
      </w:pPr>
    </w:p>
    <w:p w14:paraId="4BB97213" w14:textId="77777777" w:rsidR="0021668F" w:rsidRPr="000263C8" w:rsidRDefault="0021668F" w:rsidP="0021668F">
      <w:pPr>
        <w:pStyle w:val="ListParagraph"/>
        <w:widowControl w:val="0"/>
        <w:numPr>
          <w:ilvl w:val="0"/>
          <w:numId w:val="9"/>
        </w:numPr>
        <w:autoSpaceDE w:val="0"/>
        <w:autoSpaceDN w:val="0"/>
        <w:adjustRightInd w:val="0"/>
        <w:spacing w:after="240" w:line="240" w:lineRule="auto"/>
        <w:rPr>
          <w:rFonts w:ascii="Times" w:hAnsi="Times" w:cs="Times"/>
          <w:b/>
          <w:sz w:val="24"/>
          <w:szCs w:val="24"/>
        </w:rPr>
      </w:pPr>
      <w:r w:rsidRPr="000263C8">
        <w:rPr>
          <w:rFonts w:cs="Calibri"/>
          <w:b/>
          <w:sz w:val="30"/>
          <w:szCs w:val="30"/>
        </w:rPr>
        <w:t>How is staffing requirement identified for a project?</w:t>
      </w:r>
    </w:p>
    <w:p w14:paraId="7178C910" w14:textId="41027B99" w:rsidR="000263C8" w:rsidRPr="000263C8" w:rsidRDefault="000263C8" w:rsidP="000263C8">
      <w:pPr>
        <w:pStyle w:val="ListParagraph"/>
        <w:spacing w:before="100" w:beforeAutospacing="1" w:after="100" w:afterAutospacing="1" w:line="240" w:lineRule="auto"/>
        <w:ind w:left="1440"/>
        <w:rPr>
          <w:rFonts w:cs="Calibri"/>
          <w:sz w:val="30"/>
          <w:szCs w:val="30"/>
        </w:rPr>
      </w:pPr>
      <w:r w:rsidRPr="000263C8">
        <w:rPr>
          <w:rFonts w:cs="Calibri"/>
          <w:sz w:val="30"/>
          <w:szCs w:val="30"/>
        </w:rPr>
        <w:t xml:space="preserve">Analyzing the project scope identifies staffing requirements. The project scope is fully analyzed and staffing requirements is then defined. </w:t>
      </w:r>
    </w:p>
    <w:p w14:paraId="41C65EF4" w14:textId="77777777" w:rsidR="000263C8" w:rsidRPr="000263C8" w:rsidRDefault="000263C8" w:rsidP="000263C8">
      <w:pPr>
        <w:pStyle w:val="ListParagraph"/>
        <w:spacing w:before="100" w:beforeAutospacing="1" w:after="100" w:afterAutospacing="1" w:line="240" w:lineRule="auto"/>
        <w:ind w:left="1440"/>
        <w:rPr>
          <w:rFonts w:cs="Calibri"/>
          <w:sz w:val="30"/>
          <w:szCs w:val="30"/>
        </w:rPr>
      </w:pPr>
      <w:r w:rsidRPr="000263C8">
        <w:rPr>
          <w:rFonts w:cs="Calibri"/>
          <w:sz w:val="30"/>
          <w:szCs w:val="30"/>
        </w:rPr>
        <w:t xml:space="preserve">Example: A service is implemented in order to provide support on the back office of particular software. The software name is AutoCAD and it is a software build for engineers in order to create new design material. The adequate profile for above will be an engineer that has studied AutoCAD and at the same time some relevant IT skills to be able to solve any back office issue. </w:t>
      </w:r>
    </w:p>
    <w:p w14:paraId="72357F18" w14:textId="77777777" w:rsidR="000263C8" w:rsidRPr="000263C8" w:rsidRDefault="000263C8" w:rsidP="000263C8">
      <w:pPr>
        <w:pStyle w:val="ListParagraph"/>
        <w:spacing w:before="100" w:beforeAutospacing="1" w:after="100" w:afterAutospacing="1" w:line="240" w:lineRule="auto"/>
        <w:ind w:left="1440"/>
        <w:rPr>
          <w:rFonts w:cs="Calibri"/>
          <w:sz w:val="30"/>
          <w:szCs w:val="30"/>
        </w:rPr>
      </w:pPr>
      <w:r w:rsidRPr="000263C8">
        <w:rPr>
          <w:rFonts w:cs="Calibri"/>
          <w:sz w:val="30"/>
          <w:szCs w:val="30"/>
        </w:rPr>
        <w:t xml:space="preserve">The closest profile within the resource pool to perform this task is someone with software engineering skills. Any other gap will be documented and requested via staff acquisition process. </w:t>
      </w:r>
    </w:p>
    <w:p w14:paraId="42B5A766" w14:textId="77777777" w:rsidR="000263C8" w:rsidRPr="0021668F" w:rsidRDefault="000263C8" w:rsidP="000263C8">
      <w:pPr>
        <w:pStyle w:val="ListParagraph"/>
        <w:widowControl w:val="0"/>
        <w:autoSpaceDE w:val="0"/>
        <w:autoSpaceDN w:val="0"/>
        <w:adjustRightInd w:val="0"/>
        <w:spacing w:after="240" w:line="240" w:lineRule="auto"/>
        <w:ind w:left="1440"/>
        <w:rPr>
          <w:rFonts w:ascii="Times" w:hAnsi="Times" w:cs="Times"/>
          <w:sz w:val="24"/>
          <w:szCs w:val="24"/>
        </w:rPr>
      </w:pPr>
    </w:p>
    <w:p w14:paraId="1AE25BFA" w14:textId="1B4954A4" w:rsidR="0021668F" w:rsidRPr="000263C8" w:rsidRDefault="0021668F" w:rsidP="0021668F">
      <w:pPr>
        <w:pStyle w:val="ListParagraph"/>
        <w:widowControl w:val="0"/>
        <w:numPr>
          <w:ilvl w:val="0"/>
          <w:numId w:val="9"/>
        </w:numPr>
        <w:autoSpaceDE w:val="0"/>
        <w:autoSpaceDN w:val="0"/>
        <w:adjustRightInd w:val="0"/>
        <w:spacing w:after="240" w:line="240" w:lineRule="auto"/>
        <w:rPr>
          <w:rFonts w:ascii="Times" w:hAnsi="Times" w:cs="Times"/>
          <w:b/>
          <w:sz w:val="24"/>
          <w:szCs w:val="24"/>
        </w:rPr>
      </w:pPr>
      <w:r w:rsidRPr="000263C8">
        <w:rPr>
          <w:rFonts w:cs="Calibri"/>
          <w:b/>
          <w:sz w:val="30"/>
          <w:szCs w:val="30"/>
        </w:rPr>
        <w:t>What is the importance of reward and recognition system?</w:t>
      </w:r>
    </w:p>
    <w:p w14:paraId="4762C1F7" w14:textId="77777777" w:rsidR="000263C8" w:rsidRPr="000263C8" w:rsidRDefault="000263C8" w:rsidP="000263C8">
      <w:pPr>
        <w:pStyle w:val="ListParagraph"/>
        <w:spacing w:before="100" w:beforeAutospacing="1" w:after="100" w:afterAutospacing="1" w:line="240" w:lineRule="auto"/>
        <w:ind w:left="1440"/>
        <w:rPr>
          <w:rFonts w:cs="Calibri"/>
          <w:sz w:val="30"/>
          <w:szCs w:val="30"/>
        </w:rPr>
      </w:pPr>
      <w:r w:rsidRPr="000263C8">
        <w:rPr>
          <w:rFonts w:cs="Calibri"/>
          <w:sz w:val="30"/>
          <w:szCs w:val="30"/>
        </w:rPr>
        <w:t xml:space="preserve">The importance behind this system is the continuous motivation of the project team performances. </w:t>
      </w:r>
    </w:p>
    <w:p w14:paraId="32B8061C" w14:textId="5DA3595A" w:rsidR="000263C8" w:rsidRPr="000263C8" w:rsidRDefault="000263C8" w:rsidP="000263C8">
      <w:pPr>
        <w:pStyle w:val="ListParagraph"/>
        <w:spacing w:before="100" w:beforeAutospacing="1" w:after="100" w:afterAutospacing="1" w:line="240" w:lineRule="auto"/>
        <w:ind w:left="1440"/>
        <w:rPr>
          <w:rFonts w:cs="Calibri"/>
          <w:sz w:val="30"/>
          <w:szCs w:val="30"/>
        </w:rPr>
      </w:pPr>
      <w:r w:rsidRPr="000263C8">
        <w:rPr>
          <w:rFonts w:cs="Calibri"/>
          <w:sz w:val="30"/>
          <w:szCs w:val="30"/>
        </w:rPr>
        <w:t xml:space="preserve">Example: The project lead has completed the project and met all customer requirements one month earlier than the current deadlines and the quality level of the product scope has been completed at one hundred percent. In this case the reward recognition system is very valuable, as it will ensure a continuous motivation to complete any new project in a similar manner or better for the person or group rewarded. </w:t>
      </w:r>
    </w:p>
    <w:p w14:paraId="58CF30CB" w14:textId="77777777" w:rsidR="000263C8" w:rsidRPr="000263C8" w:rsidRDefault="000263C8" w:rsidP="000263C8">
      <w:pPr>
        <w:pStyle w:val="ListParagraph"/>
        <w:spacing w:before="100" w:beforeAutospacing="1" w:after="100" w:afterAutospacing="1" w:line="240" w:lineRule="auto"/>
        <w:ind w:left="1440"/>
        <w:rPr>
          <w:rFonts w:cs="Calibri"/>
          <w:sz w:val="30"/>
          <w:szCs w:val="30"/>
        </w:rPr>
      </w:pPr>
      <w:r w:rsidRPr="000263C8">
        <w:rPr>
          <w:rFonts w:cs="Calibri"/>
          <w:sz w:val="30"/>
          <w:szCs w:val="30"/>
        </w:rPr>
        <w:t xml:space="preserve">On the other side if the product scope is done within or before deadlines with a poor quality results, it should not be rewarded but should be treated as conflict for the project and ensure that similar situation do not repeat. </w:t>
      </w:r>
    </w:p>
    <w:p w14:paraId="71A95021" w14:textId="77777777" w:rsidR="000263C8" w:rsidRPr="000263C8" w:rsidRDefault="000263C8" w:rsidP="000263C8">
      <w:pPr>
        <w:pStyle w:val="ListParagraph"/>
        <w:widowControl w:val="0"/>
        <w:autoSpaceDE w:val="0"/>
        <w:autoSpaceDN w:val="0"/>
        <w:adjustRightInd w:val="0"/>
        <w:spacing w:after="240" w:line="240" w:lineRule="auto"/>
        <w:ind w:left="1440"/>
        <w:rPr>
          <w:rFonts w:ascii="Times" w:hAnsi="Times" w:cs="Times"/>
          <w:b/>
          <w:sz w:val="24"/>
          <w:szCs w:val="24"/>
        </w:rPr>
      </w:pPr>
    </w:p>
    <w:p w14:paraId="7577028A" w14:textId="77777777" w:rsidR="000263C8" w:rsidRPr="0021668F" w:rsidRDefault="000263C8" w:rsidP="000263C8">
      <w:pPr>
        <w:pStyle w:val="ListParagraph"/>
        <w:widowControl w:val="0"/>
        <w:autoSpaceDE w:val="0"/>
        <w:autoSpaceDN w:val="0"/>
        <w:adjustRightInd w:val="0"/>
        <w:spacing w:after="240" w:line="240" w:lineRule="auto"/>
        <w:ind w:left="1440"/>
        <w:rPr>
          <w:rFonts w:ascii="Times" w:hAnsi="Times" w:cs="Times"/>
          <w:sz w:val="24"/>
          <w:szCs w:val="24"/>
        </w:rPr>
      </w:pPr>
    </w:p>
    <w:p w14:paraId="50EE1E0E" w14:textId="5EEE018E" w:rsidR="0021668F" w:rsidRPr="000263C8" w:rsidRDefault="0021668F" w:rsidP="0021668F">
      <w:pPr>
        <w:widowControl w:val="0"/>
        <w:autoSpaceDE w:val="0"/>
        <w:autoSpaceDN w:val="0"/>
        <w:adjustRightInd w:val="0"/>
        <w:spacing w:after="240" w:line="240" w:lineRule="auto"/>
        <w:rPr>
          <w:rFonts w:ascii="Calibri" w:hAnsi="Calibri" w:cs="Calibri"/>
          <w:b/>
          <w:sz w:val="30"/>
          <w:szCs w:val="30"/>
          <w:lang w:val="en-US"/>
        </w:rPr>
      </w:pPr>
      <w:r w:rsidRPr="000263C8">
        <w:rPr>
          <w:rFonts w:ascii="Calibri" w:hAnsi="Calibri" w:cs="Calibri"/>
          <w:b/>
          <w:sz w:val="30"/>
          <w:szCs w:val="30"/>
          <w:lang w:val="en-US"/>
        </w:rPr>
        <w:lastRenderedPageBreak/>
        <w:t>2. What is Herzbergs’ theory of motivation? How is it linked with staffing performance?</w:t>
      </w:r>
    </w:p>
    <w:p w14:paraId="57F72F80"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This theory has been created to proof the fact that satisfaction and dissatisfaction at work act independently of each other. What I mean is that satisfaction is caused by certain factors that are irrelevant to dissatisfaction. A person rewarded at work because of his effort and capacity to finish any particular task with success will not lead to dissatisfaction of the other team members. Dissatisfaction will be trigger via job security, salary, technical issues with hardware or software, supervision, measurement and other factors that can have effect on employees/staff to complain or de-motivate themselves. </w:t>
      </w:r>
    </w:p>
    <w:p w14:paraId="40E6271A"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This theory is therefore based on two factors: </w:t>
      </w:r>
    </w:p>
    <w:p w14:paraId="5876F5F9"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-Satisfaction (Motivators): Motivators are rewarded by acknowledging the employee’s extra effort towards his responsibilities’ and performances. </w:t>
      </w:r>
    </w:p>
    <w:p w14:paraId="66C73004"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-Dissatisfaction (Hygiene factors): Dissatisfaction is usually triggered by job security (Type of contract), company policies, lack of material to work in correct conditions and any other factors that will lead to a negative attitude towards individual to complete his/her tasked assigned. </w:t>
      </w:r>
    </w:p>
    <w:p w14:paraId="0289EC23"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A link with the staffing performance can be defined; the theory will allow the senior management to have a better understanding of the average individual within the company. It will allow the leads of the project to measure performances of its team member (Satisfaction). It will also ease the relationship between employee and employer or senior management and work package members to understand their resource acquired and suggest changes towards employee dissatisfaction. </w:t>
      </w:r>
    </w:p>
    <w:p w14:paraId="0034B6A9"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We can clearly see above that both factors act independently to each other; this is why its second name the two-factor theory. </w:t>
      </w:r>
    </w:p>
    <w:p w14:paraId="015030DE" w14:textId="18A4918E" w:rsidR="000263C8" w:rsidRPr="000263C8" w:rsidRDefault="00A453F2" w:rsidP="000263C8">
      <w:pPr>
        <w:spacing w:before="100" w:beforeAutospacing="1" w:after="100" w:afterAutospacing="1" w:line="240" w:lineRule="auto"/>
        <w:rPr>
          <w:rFonts w:ascii="Calibri" w:eastAsia="Calibri" w:hAnsi="Calibri" w:cs="Calibri"/>
          <w:b/>
          <w:sz w:val="30"/>
          <w:szCs w:val="30"/>
          <w:lang w:val="en-US"/>
        </w:rPr>
      </w:pPr>
      <w:r>
        <w:rPr>
          <w:rFonts w:ascii="Calibri" w:eastAsia="Calibri" w:hAnsi="Calibri" w:cs="Calibri"/>
          <w:b/>
          <w:sz w:val="30"/>
          <w:szCs w:val="30"/>
          <w:lang w:val="en-US"/>
        </w:rPr>
        <w:t>3.</w:t>
      </w:r>
      <w:r w:rsidR="000263C8" w:rsidRPr="000263C8">
        <w:rPr>
          <w:rFonts w:ascii="Calibri" w:eastAsia="Calibri" w:hAnsi="Calibri" w:cs="Calibri"/>
          <w:b/>
          <w:sz w:val="30"/>
          <w:szCs w:val="30"/>
          <w:lang w:val="en-US"/>
        </w:rPr>
        <w:t xml:space="preserve">Discuss staffing management plan in details. What type of information should be included in it? </w:t>
      </w:r>
    </w:p>
    <w:p w14:paraId="7C6F52FC"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lastRenderedPageBreak/>
        <w:t xml:space="preserve">Staffing management plan (SMP) will define when and how human resource requirements will be completed. It is a strategy and process in place to bring on staff to a project and to release them when expected. This process will play a major role as it will help identifying current and future staff needed for the project. This plan will be amended throughout the entire project lifecycle due to various factors that will take place during the project lifecycle. (Promotions, retirement, sick leaves, priorities re-arranged and other) </w:t>
      </w:r>
    </w:p>
    <w:p w14:paraId="55CF9327"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The SMP must contain crucial information in regards to each individual participating to that project: </w:t>
      </w:r>
    </w:p>
    <w:p w14:paraId="174D17A9"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-Staff acquisition information, which will allow project team member identify if member is outsourced or internal from the company, what type of contract she holds, what are their cost and what task is she/he assigned to do. (Detail how project team members are brought onto and released from the project) </w:t>
      </w:r>
    </w:p>
    <w:p w14:paraId="039175BB"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w:t>
      </w:r>
      <w:r w:rsidRPr="003D6205">
        <w:rPr>
          <w:rFonts w:ascii="Calibri" w:eastAsia="Calibri" w:hAnsi="Calibri" w:cs="Calibri"/>
          <w:b/>
          <w:sz w:val="30"/>
          <w:szCs w:val="30"/>
          <w:lang w:val="en-US"/>
        </w:rPr>
        <w:t>Schedule information</w:t>
      </w:r>
      <w:r w:rsidRPr="000263C8">
        <w:rPr>
          <w:rFonts w:ascii="Calibri" w:eastAsia="Calibri" w:hAnsi="Calibri" w:cs="Calibri"/>
          <w:sz w:val="30"/>
          <w:szCs w:val="30"/>
          <w:lang w:val="en-US"/>
        </w:rPr>
        <w:t xml:space="preserve">: this will defined each individual time table towards the project, when starting and when finishing their shift. Account for employees’ time on the project. </w:t>
      </w:r>
    </w:p>
    <w:p w14:paraId="7E5E3769"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 </w:t>
      </w:r>
      <w:r w:rsidRPr="003D6205">
        <w:rPr>
          <w:rFonts w:ascii="Calibri" w:eastAsia="Calibri" w:hAnsi="Calibri" w:cs="Calibri"/>
          <w:b/>
          <w:sz w:val="30"/>
          <w:szCs w:val="30"/>
          <w:lang w:val="en-US"/>
        </w:rPr>
        <w:t>Task Length and release criteria</w:t>
      </w:r>
      <w:r w:rsidRPr="000263C8">
        <w:rPr>
          <w:rFonts w:ascii="Calibri" w:eastAsia="Calibri" w:hAnsi="Calibri" w:cs="Calibri"/>
          <w:sz w:val="30"/>
          <w:szCs w:val="30"/>
          <w:lang w:val="en-US"/>
        </w:rPr>
        <w:t xml:space="preserve">: Detail how project team members are brought onto and released from the project </w:t>
      </w:r>
    </w:p>
    <w:p w14:paraId="7F80A4FC"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 xml:space="preserve">- Use employees as needed, and when needed </w:t>
      </w:r>
    </w:p>
    <w:p w14:paraId="054662D8"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w:t>
      </w:r>
      <w:r w:rsidRPr="003D6205">
        <w:rPr>
          <w:rFonts w:ascii="Calibri" w:eastAsia="Calibri" w:hAnsi="Calibri" w:cs="Calibri"/>
          <w:b/>
          <w:sz w:val="30"/>
          <w:szCs w:val="30"/>
          <w:lang w:val="en-US"/>
        </w:rPr>
        <w:t>Training required:</w:t>
      </w:r>
      <w:r w:rsidRPr="000263C8">
        <w:rPr>
          <w:rFonts w:ascii="Calibri" w:eastAsia="Calibri" w:hAnsi="Calibri" w:cs="Calibri"/>
          <w:sz w:val="30"/>
          <w:szCs w:val="30"/>
          <w:lang w:val="en-US"/>
        </w:rPr>
        <w:t xml:space="preserve"> this will remove or reduce worries about employment by communicating the expected need for resources </w:t>
      </w:r>
    </w:p>
    <w:p w14:paraId="784A9F5A" w14:textId="77777777" w:rsidR="000263C8" w:rsidRPr="000263C8" w:rsidRDefault="000263C8" w:rsidP="000263C8">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w:t>
      </w:r>
      <w:r w:rsidRPr="003D6205">
        <w:rPr>
          <w:rFonts w:ascii="Calibri" w:eastAsia="Calibri" w:hAnsi="Calibri" w:cs="Calibri"/>
          <w:b/>
          <w:sz w:val="30"/>
          <w:szCs w:val="30"/>
          <w:lang w:val="en-US"/>
        </w:rPr>
        <w:t>Recognition and rewards:</w:t>
      </w:r>
      <w:r w:rsidRPr="000263C8">
        <w:rPr>
          <w:rFonts w:ascii="Calibri" w:eastAsia="Calibri" w:hAnsi="Calibri" w:cs="Calibri"/>
          <w:sz w:val="30"/>
          <w:szCs w:val="30"/>
          <w:lang w:val="en-US"/>
        </w:rPr>
        <w:t xml:space="preserve"> this will include different recognition process in order to motivate individual participating in the project. </w:t>
      </w:r>
    </w:p>
    <w:p w14:paraId="512DB07E" w14:textId="4A437321" w:rsidR="0021668F" w:rsidRPr="00A453F2" w:rsidRDefault="000263C8" w:rsidP="00A453F2">
      <w:pPr>
        <w:spacing w:before="100" w:beforeAutospacing="1" w:after="100" w:afterAutospacing="1" w:line="240" w:lineRule="auto"/>
        <w:rPr>
          <w:rFonts w:ascii="Calibri" w:eastAsia="Calibri" w:hAnsi="Calibri" w:cs="Calibri"/>
          <w:sz w:val="30"/>
          <w:szCs w:val="30"/>
          <w:lang w:val="en-US"/>
        </w:rPr>
      </w:pPr>
      <w:r w:rsidRPr="000263C8">
        <w:rPr>
          <w:rFonts w:ascii="Calibri" w:eastAsia="Calibri" w:hAnsi="Calibri" w:cs="Calibri"/>
          <w:sz w:val="30"/>
          <w:szCs w:val="30"/>
          <w:lang w:val="en-US"/>
        </w:rPr>
        <w:t>-</w:t>
      </w:r>
      <w:r w:rsidRPr="003D6205">
        <w:rPr>
          <w:rFonts w:ascii="Calibri" w:eastAsia="Calibri" w:hAnsi="Calibri" w:cs="Calibri"/>
          <w:b/>
          <w:sz w:val="30"/>
          <w:szCs w:val="30"/>
          <w:lang w:val="en-US"/>
        </w:rPr>
        <w:t>Compliance:</w:t>
      </w:r>
      <w:r w:rsidRPr="000263C8">
        <w:rPr>
          <w:rFonts w:ascii="Calibri" w:eastAsia="Calibri" w:hAnsi="Calibri" w:cs="Calibri"/>
          <w:sz w:val="30"/>
          <w:szCs w:val="30"/>
          <w:lang w:val="en-US"/>
        </w:rPr>
        <w:t xml:space="preserve"> this will include governmental terms and regulations towards the employee and the project. </w:t>
      </w:r>
    </w:p>
    <w:p w14:paraId="60D8A5D7" w14:textId="1AF8E6A4" w:rsidR="0021668F" w:rsidRPr="00A453F2" w:rsidRDefault="0021668F" w:rsidP="0021668F">
      <w:pPr>
        <w:widowControl w:val="0"/>
        <w:autoSpaceDE w:val="0"/>
        <w:autoSpaceDN w:val="0"/>
        <w:adjustRightInd w:val="0"/>
        <w:spacing w:after="240" w:line="240" w:lineRule="auto"/>
        <w:rPr>
          <w:rFonts w:ascii="Times" w:hAnsi="Times" w:cs="Times"/>
          <w:b/>
          <w:sz w:val="24"/>
          <w:szCs w:val="24"/>
          <w:lang w:val="en-US"/>
        </w:rPr>
      </w:pPr>
      <w:r w:rsidRPr="00A453F2">
        <w:rPr>
          <w:rFonts w:ascii="Calibri" w:hAnsi="Calibri" w:cs="Calibri"/>
          <w:b/>
          <w:sz w:val="30"/>
          <w:szCs w:val="30"/>
          <w:lang w:val="en-US"/>
        </w:rPr>
        <w:t>4. Discuss different approaches of conflict resolution.</w:t>
      </w:r>
    </w:p>
    <w:p w14:paraId="66B4853E" w14:textId="77777777" w:rsidR="00A453F2" w:rsidRPr="00A453F2" w:rsidRDefault="00A453F2" w:rsidP="00A453F2">
      <w:pPr>
        <w:spacing w:before="100" w:beforeAutospacing="1" w:after="100" w:afterAutospacing="1" w:line="240" w:lineRule="auto"/>
        <w:rPr>
          <w:rFonts w:ascii="Calibri" w:eastAsia="Calibri" w:hAnsi="Calibri" w:cs="Calibri"/>
          <w:sz w:val="30"/>
          <w:szCs w:val="30"/>
          <w:lang w:val="en-US"/>
        </w:rPr>
      </w:pPr>
      <w:r w:rsidRPr="00A453F2">
        <w:rPr>
          <w:rFonts w:ascii="Calibri" w:eastAsia="Calibri" w:hAnsi="Calibri" w:cs="Calibri"/>
          <w:sz w:val="30"/>
          <w:szCs w:val="30"/>
          <w:lang w:val="en-US"/>
        </w:rPr>
        <w:t xml:space="preserve">In a work environment you will always come across conflict, and each conflict you will encounter has its own resolution. </w:t>
      </w:r>
    </w:p>
    <w:p w14:paraId="3668937C" w14:textId="77777777" w:rsidR="00A453F2" w:rsidRPr="00A453F2" w:rsidRDefault="00A453F2" w:rsidP="00A453F2">
      <w:pPr>
        <w:spacing w:before="100" w:beforeAutospacing="1" w:after="100" w:afterAutospacing="1" w:line="240" w:lineRule="auto"/>
        <w:rPr>
          <w:rFonts w:ascii="Calibri" w:eastAsia="Calibri" w:hAnsi="Calibri" w:cs="Calibri"/>
          <w:sz w:val="30"/>
          <w:szCs w:val="30"/>
          <w:lang w:val="en-US"/>
        </w:rPr>
      </w:pPr>
      <w:r w:rsidRPr="00A453F2">
        <w:rPr>
          <w:rFonts w:ascii="Calibri" w:eastAsia="Calibri" w:hAnsi="Calibri" w:cs="Calibri"/>
          <w:sz w:val="30"/>
          <w:szCs w:val="30"/>
          <w:lang w:val="en-US"/>
        </w:rPr>
        <w:lastRenderedPageBreak/>
        <w:t xml:space="preserve">Conflict management will always have various different sources and factors and therefore different approaches of resolution have been categorized to solve them. </w:t>
      </w:r>
    </w:p>
    <w:p w14:paraId="64EECE77" w14:textId="16A5CD81" w:rsidR="00A453F2" w:rsidRPr="00A453F2" w:rsidRDefault="00A453F2" w:rsidP="00A453F2">
      <w:pPr>
        <w:spacing w:before="100" w:beforeAutospacing="1" w:after="100" w:afterAutospacing="1" w:line="240" w:lineRule="auto"/>
        <w:rPr>
          <w:rFonts w:ascii="Calibri" w:eastAsia="Calibri" w:hAnsi="Calibri" w:cs="Calibri"/>
          <w:sz w:val="30"/>
          <w:szCs w:val="30"/>
          <w:lang w:val="en-US"/>
        </w:rPr>
      </w:pPr>
      <w:r w:rsidRPr="003D6205">
        <w:rPr>
          <w:rFonts w:ascii="Calibri" w:eastAsia="Calibri" w:hAnsi="Calibri" w:cs="Calibri"/>
          <w:b/>
          <w:sz w:val="30"/>
          <w:szCs w:val="30"/>
          <w:lang w:val="en-US"/>
        </w:rPr>
        <w:t>-Problem solving:</w:t>
      </w:r>
      <w:r w:rsidRPr="00A453F2">
        <w:rPr>
          <w:rFonts w:ascii="Calibri" w:eastAsia="Calibri" w:hAnsi="Calibri" w:cs="Calibri"/>
          <w:sz w:val="30"/>
          <w:szCs w:val="30"/>
          <w:lang w:val="en-US"/>
        </w:rPr>
        <w:t xml:space="preserve"> It is one of the most common approaches, as it involves active </w:t>
      </w:r>
      <w:r w:rsidR="00303B72" w:rsidRPr="00A453F2">
        <w:rPr>
          <w:rFonts w:ascii="Calibri" w:eastAsia="Calibri" w:hAnsi="Calibri" w:cs="Calibri"/>
          <w:sz w:val="30"/>
          <w:szCs w:val="30"/>
          <w:lang w:val="en-US"/>
        </w:rPr>
        <w:t>face-to-face</w:t>
      </w:r>
      <w:r w:rsidRPr="00A453F2">
        <w:rPr>
          <w:rFonts w:ascii="Calibri" w:eastAsia="Calibri" w:hAnsi="Calibri" w:cs="Calibri"/>
          <w:sz w:val="30"/>
          <w:szCs w:val="30"/>
          <w:lang w:val="en-US"/>
        </w:rPr>
        <w:t xml:space="preserve"> communication with the both parties conflicting. It is very reliable as it the resolution must be a win-win situation where both parties finally come to an agreement. It will enhance better relationship and trust. It should be only used when there is sufficient time to work towards a resolution. </w:t>
      </w:r>
    </w:p>
    <w:p w14:paraId="3873A3F1" w14:textId="0DBF5953" w:rsidR="00A453F2" w:rsidRPr="00A453F2" w:rsidRDefault="00A453F2" w:rsidP="00A453F2">
      <w:pPr>
        <w:spacing w:before="100" w:beforeAutospacing="1" w:after="100" w:afterAutospacing="1" w:line="240" w:lineRule="auto"/>
        <w:rPr>
          <w:rFonts w:ascii="Calibri" w:eastAsia="Calibri" w:hAnsi="Calibri" w:cs="Calibri"/>
          <w:sz w:val="30"/>
          <w:szCs w:val="30"/>
          <w:lang w:val="en-US"/>
        </w:rPr>
      </w:pPr>
      <w:r w:rsidRPr="003D6205">
        <w:rPr>
          <w:rFonts w:ascii="Calibri" w:eastAsia="Calibri" w:hAnsi="Calibri" w:cs="Calibri"/>
          <w:b/>
          <w:sz w:val="30"/>
          <w:szCs w:val="30"/>
          <w:lang w:val="en-US"/>
        </w:rPr>
        <w:t>-Compromising:</w:t>
      </w:r>
      <w:r w:rsidRPr="00A453F2">
        <w:rPr>
          <w:rFonts w:ascii="Calibri" w:eastAsia="Calibri" w:hAnsi="Calibri" w:cs="Calibri"/>
          <w:sz w:val="30"/>
          <w:szCs w:val="30"/>
          <w:lang w:val="en-US"/>
        </w:rPr>
        <w:t xml:space="preserve"> This is used when an agreement cannot be meet for both parties conflicting. It is loose-loose solution and we can qualify it as a give and take style approach. Both parties will discuss the issue and will mutually come to an agreement when satisfaction is reached for both sides. The approach is used when no specific solution can be provided and therefore a face-to-face meeting is organized in order for conflicted parties to reach satisfaction even though the conflict is on-going. We can also define it as a fight saver, as it will improve relationships between conflicting parties. </w:t>
      </w:r>
    </w:p>
    <w:p w14:paraId="47651FEE" w14:textId="77777777" w:rsidR="00A453F2" w:rsidRPr="00A453F2" w:rsidRDefault="00A453F2" w:rsidP="00A453F2">
      <w:pPr>
        <w:spacing w:before="100" w:beforeAutospacing="1" w:after="100" w:afterAutospacing="1" w:line="240" w:lineRule="auto"/>
        <w:rPr>
          <w:rFonts w:ascii="Calibri" w:eastAsia="Calibri" w:hAnsi="Calibri" w:cs="Calibri"/>
          <w:sz w:val="30"/>
          <w:szCs w:val="30"/>
          <w:lang w:val="en-US"/>
        </w:rPr>
      </w:pPr>
      <w:r w:rsidRPr="00A453F2">
        <w:rPr>
          <w:rFonts w:ascii="Calibri" w:eastAsia="Calibri" w:hAnsi="Calibri" w:cs="Calibri"/>
          <w:sz w:val="30"/>
          <w:szCs w:val="30"/>
          <w:lang w:val="en-US"/>
        </w:rPr>
        <w:t>-</w:t>
      </w:r>
      <w:r w:rsidRPr="003D6205">
        <w:rPr>
          <w:rFonts w:ascii="Calibri" w:eastAsia="Calibri" w:hAnsi="Calibri" w:cs="Calibri"/>
          <w:b/>
          <w:sz w:val="30"/>
          <w:szCs w:val="30"/>
          <w:lang w:val="en-US"/>
        </w:rPr>
        <w:t>Forcing:</w:t>
      </w:r>
      <w:r w:rsidRPr="00A453F2">
        <w:rPr>
          <w:rFonts w:ascii="Calibri" w:eastAsia="Calibri" w:hAnsi="Calibri" w:cs="Calibri"/>
          <w:sz w:val="30"/>
          <w:szCs w:val="30"/>
          <w:lang w:val="en-US"/>
        </w:rPr>
        <w:t xml:space="preserve"> Forcing approach is a win-lose solution, the aim to this approach is to force the conflicting parties with a solution provided by his/her hierarchy. Example: An employee is arguing because he would like to take some holidays and by process within the company policy he requested it one day late. He is sending emails and arguing towards the situation to his colleagues. Therefore the adequate measure here is to escalate it to the senior management, which will certainly use this forcing approach to resolve the issue. The decision taken may or may not be the best for the project but it will be fast and well received to avoid further argument. Following the above example: the decision of the senior management may be that the holidays won’t be approved as he/her has not comply as per process implied by the company to request his holidays, the person requesting it may be frustrated and angry and focus less on the his main task assigned. </w:t>
      </w:r>
    </w:p>
    <w:p w14:paraId="1BCEFD1E" w14:textId="77777777" w:rsidR="000A7C74" w:rsidRDefault="00A453F2" w:rsidP="00A453F2">
      <w:pPr>
        <w:spacing w:before="100" w:beforeAutospacing="1" w:after="100" w:afterAutospacing="1" w:line="240" w:lineRule="auto"/>
        <w:rPr>
          <w:rFonts w:ascii="Calibri" w:eastAsia="Calibri" w:hAnsi="Calibri" w:cs="Calibri"/>
          <w:sz w:val="30"/>
          <w:szCs w:val="30"/>
          <w:lang w:val="en-US"/>
        </w:rPr>
      </w:pPr>
      <w:r w:rsidRPr="00A453F2">
        <w:rPr>
          <w:rFonts w:ascii="Calibri" w:eastAsia="Calibri" w:hAnsi="Calibri" w:cs="Calibri"/>
          <w:sz w:val="30"/>
          <w:szCs w:val="30"/>
          <w:lang w:val="en-US"/>
        </w:rPr>
        <w:t>-</w:t>
      </w:r>
      <w:r w:rsidRPr="003D6205">
        <w:rPr>
          <w:rFonts w:ascii="Calibri" w:eastAsia="Calibri" w:hAnsi="Calibri" w:cs="Calibri"/>
          <w:b/>
          <w:sz w:val="30"/>
          <w:szCs w:val="30"/>
          <w:lang w:val="en-US"/>
        </w:rPr>
        <w:t>Smoothing:</w:t>
      </w:r>
      <w:r w:rsidRPr="00A453F2">
        <w:rPr>
          <w:rFonts w:ascii="Calibri" w:eastAsia="Calibri" w:hAnsi="Calibri" w:cs="Calibri"/>
          <w:sz w:val="30"/>
          <w:szCs w:val="30"/>
          <w:lang w:val="en-US"/>
        </w:rPr>
        <w:t xml:space="preserve"> Mainly used when it is not a critical issue</w:t>
      </w:r>
      <w:r w:rsidR="00303B72">
        <w:rPr>
          <w:rFonts w:ascii="Calibri" w:eastAsia="Calibri" w:hAnsi="Calibri" w:cs="Calibri"/>
          <w:sz w:val="30"/>
          <w:szCs w:val="30"/>
          <w:lang w:val="en-US"/>
        </w:rPr>
        <w:t xml:space="preserve"> and where time is </w:t>
      </w:r>
      <w:r w:rsidR="000A7C74">
        <w:rPr>
          <w:rFonts w:ascii="Calibri" w:eastAsia="Calibri" w:hAnsi="Calibri" w:cs="Calibri"/>
          <w:sz w:val="30"/>
          <w:szCs w:val="30"/>
          <w:lang w:val="en-US"/>
        </w:rPr>
        <w:t>fundamental and there is none to lose</w:t>
      </w:r>
      <w:r w:rsidRPr="00A453F2">
        <w:rPr>
          <w:rFonts w:ascii="Calibri" w:eastAsia="Calibri" w:hAnsi="Calibri" w:cs="Calibri"/>
          <w:sz w:val="30"/>
          <w:szCs w:val="30"/>
          <w:lang w:val="en-US"/>
        </w:rPr>
        <w:t xml:space="preserve">. (No impact on project </w:t>
      </w:r>
      <w:r w:rsidRPr="00A453F2">
        <w:rPr>
          <w:rFonts w:ascii="Calibri" w:eastAsia="Calibri" w:hAnsi="Calibri" w:cs="Calibri"/>
          <w:sz w:val="30"/>
          <w:szCs w:val="30"/>
          <w:lang w:val="en-US"/>
        </w:rPr>
        <w:lastRenderedPageBreak/>
        <w:t xml:space="preserve">status/continuity) This approach helps to ease an issue by giving it less importance, in order to minimize the size of the problem. </w:t>
      </w:r>
    </w:p>
    <w:p w14:paraId="5519D96D" w14:textId="5F08E5A8" w:rsidR="00B00434" w:rsidRDefault="00B00434" w:rsidP="00A453F2">
      <w:pPr>
        <w:spacing w:before="100" w:beforeAutospacing="1" w:after="100" w:afterAutospacing="1" w:line="240" w:lineRule="auto"/>
        <w:rPr>
          <w:rFonts w:ascii="Calibri" w:eastAsia="Calibri" w:hAnsi="Calibri" w:cs="Calibri"/>
          <w:sz w:val="30"/>
          <w:szCs w:val="30"/>
          <w:lang w:val="en-US"/>
        </w:rPr>
      </w:pPr>
      <w:r>
        <w:rPr>
          <w:rFonts w:ascii="Calibri" w:eastAsia="Calibri" w:hAnsi="Calibri" w:cs="Calibri"/>
          <w:sz w:val="30"/>
          <w:szCs w:val="30"/>
          <w:lang w:val="en-US"/>
        </w:rPr>
        <w:t>Example: You are from a resolution center, and an end-user just called because of a Java plugin issue. He has to use an application for a presentation and needs this plugin issue to be resolved. While you are doing your root cause analysis you realize that the problem comes from Windows not recognizing the plugin. The end-user persists to have a solution straight away and therefore you decide to act accordingly.</w:t>
      </w:r>
    </w:p>
    <w:p w14:paraId="671A63B7" w14:textId="1D006C2E" w:rsidR="00B00434" w:rsidRDefault="00B00434" w:rsidP="00A453F2">
      <w:pPr>
        <w:spacing w:before="100" w:beforeAutospacing="1" w:after="100" w:afterAutospacing="1" w:line="240" w:lineRule="auto"/>
        <w:rPr>
          <w:rFonts w:ascii="Calibri" w:eastAsia="Calibri" w:hAnsi="Calibri" w:cs="Calibri"/>
          <w:sz w:val="30"/>
          <w:szCs w:val="30"/>
          <w:lang w:val="en-US"/>
        </w:rPr>
      </w:pPr>
      <w:r>
        <w:rPr>
          <w:rFonts w:ascii="Calibri" w:eastAsia="Calibri" w:hAnsi="Calibri" w:cs="Calibri"/>
          <w:sz w:val="30"/>
          <w:szCs w:val="30"/>
          <w:lang w:val="en-US"/>
        </w:rPr>
        <w:t>The solution is to build a new windows profile on his PC. Solution is than applied, the user test his application it works. Before finishing your call the user realize that he has lost all his data on his desktop. You verify why and realize</w:t>
      </w:r>
      <w:r w:rsidR="00C20EF2">
        <w:rPr>
          <w:rFonts w:ascii="Calibri" w:eastAsia="Calibri" w:hAnsi="Calibri" w:cs="Calibri"/>
          <w:sz w:val="30"/>
          <w:szCs w:val="30"/>
          <w:lang w:val="en-US"/>
        </w:rPr>
        <w:t xml:space="preserve"> that all his data was not recovered from the old profile. Explaining this to the user can create a bigger problem than it already is. This is where the smoothing approach comes to play, instead of explaining it in your technical details what happen, you smooth your solution by explaining him, that the entire old profile has not been fully recovered, and you will do the necessary to send a technician on-site to do a data recovery and retrieve his entire old profile. </w:t>
      </w:r>
    </w:p>
    <w:p w14:paraId="050BF87F" w14:textId="62CA6D14" w:rsidR="00A453F2" w:rsidRPr="00A453F2" w:rsidRDefault="00B00434" w:rsidP="00A453F2">
      <w:pPr>
        <w:spacing w:before="100" w:beforeAutospacing="1" w:after="100" w:afterAutospacing="1" w:line="240" w:lineRule="auto"/>
        <w:rPr>
          <w:rFonts w:ascii="Calibri" w:eastAsia="Calibri" w:hAnsi="Calibri" w:cs="Calibri"/>
          <w:sz w:val="30"/>
          <w:szCs w:val="30"/>
          <w:lang w:val="en-US"/>
        </w:rPr>
      </w:pPr>
      <w:r>
        <w:rPr>
          <w:rFonts w:ascii="Calibri" w:eastAsia="Calibri" w:hAnsi="Calibri" w:cs="Calibri"/>
          <w:sz w:val="30"/>
          <w:szCs w:val="30"/>
          <w:lang w:val="en-US"/>
        </w:rPr>
        <w:t>-</w:t>
      </w:r>
      <w:r w:rsidRPr="003D6205">
        <w:rPr>
          <w:rFonts w:ascii="Calibri" w:eastAsia="Calibri" w:hAnsi="Calibri" w:cs="Calibri"/>
          <w:b/>
          <w:sz w:val="30"/>
          <w:szCs w:val="30"/>
          <w:lang w:val="en-US"/>
        </w:rPr>
        <w:t>Withdrawal</w:t>
      </w:r>
      <w:r w:rsidR="00C20EF2" w:rsidRPr="003D6205">
        <w:rPr>
          <w:rFonts w:ascii="Calibri" w:eastAsia="Calibri" w:hAnsi="Calibri" w:cs="Calibri"/>
          <w:b/>
          <w:sz w:val="30"/>
          <w:szCs w:val="30"/>
          <w:lang w:val="en-US"/>
        </w:rPr>
        <w:t>:</w:t>
      </w:r>
      <w:r w:rsidR="00C20EF2">
        <w:rPr>
          <w:rFonts w:ascii="Calibri" w:eastAsia="Calibri" w:hAnsi="Calibri" w:cs="Calibri"/>
          <w:sz w:val="30"/>
          <w:szCs w:val="30"/>
          <w:lang w:val="en-US"/>
        </w:rPr>
        <w:t xml:space="preserve"> This approach can be classified as an avoiding approach; it is mainly used when a problem is on going for a certain period or an issue coming back over and over again.  Temporary solution is usually prop</w:t>
      </w:r>
      <w:r w:rsidR="00DF6099">
        <w:rPr>
          <w:rFonts w:ascii="Calibri" w:eastAsia="Calibri" w:hAnsi="Calibri" w:cs="Calibri"/>
          <w:sz w:val="30"/>
          <w:szCs w:val="30"/>
          <w:lang w:val="en-US"/>
        </w:rPr>
        <w:t>osed to fix the problem, or postponing</w:t>
      </w:r>
      <w:r w:rsidR="00C20EF2">
        <w:rPr>
          <w:rFonts w:ascii="Calibri" w:eastAsia="Calibri" w:hAnsi="Calibri" w:cs="Calibri"/>
          <w:sz w:val="30"/>
          <w:szCs w:val="30"/>
          <w:lang w:val="en-US"/>
        </w:rPr>
        <w:t xml:space="preserve"> </w:t>
      </w:r>
      <w:r w:rsidR="00DF6099" w:rsidRPr="00DF6099">
        <w:rPr>
          <w:rFonts w:ascii="Calibri" w:eastAsia="Calibri" w:hAnsi="Calibri" w:cs="Calibri"/>
          <w:sz w:val="30"/>
          <w:szCs w:val="30"/>
          <w:lang w:val="en-US"/>
        </w:rPr>
        <w:t xml:space="preserve">the issue </w:t>
      </w:r>
      <w:r w:rsidR="00C20EF2">
        <w:rPr>
          <w:rFonts w:ascii="Calibri" w:eastAsia="Calibri" w:hAnsi="Calibri" w:cs="Calibri"/>
          <w:sz w:val="30"/>
          <w:szCs w:val="30"/>
          <w:lang w:val="en-US"/>
        </w:rPr>
        <w:t xml:space="preserve">for further </w:t>
      </w:r>
      <w:r w:rsidR="00DF6099">
        <w:rPr>
          <w:rFonts w:ascii="Calibri" w:eastAsia="Calibri" w:hAnsi="Calibri" w:cs="Calibri"/>
          <w:sz w:val="30"/>
          <w:szCs w:val="30"/>
          <w:lang w:val="en-US"/>
        </w:rPr>
        <w:t>discussion.</w:t>
      </w:r>
    </w:p>
    <w:p w14:paraId="483DB775" w14:textId="632F737B" w:rsidR="00B00434" w:rsidRPr="00A453F2" w:rsidRDefault="00B00434" w:rsidP="00B00434">
      <w:pPr>
        <w:spacing w:before="100" w:beforeAutospacing="1" w:after="100" w:afterAutospacing="1" w:line="240" w:lineRule="auto"/>
        <w:rPr>
          <w:rFonts w:ascii="Calibri" w:eastAsia="Calibri" w:hAnsi="Calibri" w:cs="Calibri"/>
          <w:sz w:val="30"/>
          <w:szCs w:val="30"/>
          <w:lang w:val="en-US"/>
        </w:rPr>
      </w:pPr>
      <w:r w:rsidRPr="00A453F2">
        <w:rPr>
          <w:rFonts w:ascii="Calibri" w:eastAsia="Calibri" w:hAnsi="Calibri" w:cs="Calibri"/>
          <w:sz w:val="30"/>
          <w:szCs w:val="30"/>
          <w:lang w:val="en-US"/>
        </w:rPr>
        <w:t xml:space="preserve">Example: The entire project is transiting to X site, it has been in Y site for about 3years and the transit period has now started. The support team </w:t>
      </w:r>
      <w:r>
        <w:rPr>
          <w:rFonts w:ascii="Calibri" w:eastAsia="Calibri" w:hAnsi="Calibri" w:cs="Calibri"/>
          <w:sz w:val="30"/>
          <w:szCs w:val="30"/>
          <w:lang w:val="en-US"/>
        </w:rPr>
        <w:t xml:space="preserve">providing services on Y site </w:t>
      </w:r>
      <w:r w:rsidRPr="00A453F2">
        <w:rPr>
          <w:rFonts w:ascii="Calibri" w:eastAsia="Calibri" w:hAnsi="Calibri" w:cs="Calibri"/>
          <w:sz w:val="30"/>
          <w:szCs w:val="30"/>
          <w:lang w:val="en-US"/>
        </w:rPr>
        <w:t>has not been communicated</w:t>
      </w:r>
      <w:r>
        <w:rPr>
          <w:rFonts w:ascii="Calibri" w:eastAsia="Calibri" w:hAnsi="Calibri" w:cs="Calibri"/>
          <w:sz w:val="30"/>
          <w:szCs w:val="30"/>
          <w:lang w:val="en-US"/>
        </w:rPr>
        <w:t xml:space="preserve"> the status of this transition, and all of the support team members are wondering what will happened with their job when the service is transited to X site. The entire team is sending various emails to their management to get explanation of why no updates have been communicated to them. These emails are clearly counterproductive for the project but not impacting it directly. The support team is losing lots of time sending emails to the management but still work on their tasks assigned. This is where the withdrawal approach is best. The senior management should then use the approach and propose for example a meeting outside peak time the following week in order to answer questions the employees have.</w:t>
      </w:r>
    </w:p>
    <w:p w14:paraId="78EF38FE" w14:textId="77777777" w:rsidR="0021668F" w:rsidRPr="0021668F" w:rsidRDefault="0021668F" w:rsidP="0021668F">
      <w:pPr>
        <w:pStyle w:val="ListParagraph"/>
        <w:widowControl w:val="0"/>
        <w:autoSpaceDE w:val="0"/>
        <w:autoSpaceDN w:val="0"/>
        <w:adjustRightInd w:val="0"/>
        <w:spacing w:after="240" w:line="240" w:lineRule="auto"/>
        <w:ind w:left="1440"/>
        <w:rPr>
          <w:rFonts w:ascii="Times" w:hAnsi="Times" w:cs="Times"/>
          <w:sz w:val="24"/>
          <w:szCs w:val="24"/>
        </w:rPr>
      </w:pPr>
    </w:p>
    <w:sectPr w:rsidR="0021668F" w:rsidRPr="0021668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8F81D" w14:textId="77777777" w:rsidR="00D0356A" w:rsidRDefault="00D0356A" w:rsidP="00CB4D0A">
      <w:pPr>
        <w:spacing w:after="0" w:line="240" w:lineRule="auto"/>
      </w:pPr>
      <w:r>
        <w:separator/>
      </w:r>
    </w:p>
  </w:endnote>
  <w:endnote w:type="continuationSeparator" w:id="0">
    <w:p w14:paraId="29E84F74" w14:textId="77777777" w:rsidR="00D0356A" w:rsidRDefault="00D035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DACD09" w14:textId="77777777" w:rsidR="00D0356A" w:rsidRDefault="00D0356A" w:rsidP="00CB4D0A">
      <w:pPr>
        <w:spacing w:after="0" w:line="240" w:lineRule="auto"/>
      </w:pPr>
      <w:r>
        <w:separator/>
      </w:r>
    </w:p>
  </w:footnote>
  <w:footnote w:type="continuationSeparator" w:id="0">
    <w:p w14:paraId="3D295447" w14:textId="77777777" w:rsidR="00D0356A" w:rsidRDefault="00D0356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EB745670"/>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7A1C68"/>
    <w:multiLevelType w:val="hybridMultilevel"/>
    <w:tmpl w:val="59CAFFAE"/>
    <w:lvl w:ilvl="0" w:tplc="369A0D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2663BA"/>
    <w:multiLevelType w:val="hybridMultilevel"/>
    <w:tmpl w:val="87AC31AE"/>
    <w:lvl w:ilvl="0" w:tplc="245052EC">
      <w:start w:val="1"/>
      <w:numFmt w:val="upperRoman"/>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9646667"/>
    <w:multiLevelType w:val="hybridMultilevel"/>
    <w:tmpl w:val="98B4A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5F779C"/>
    <w:multiLevelType w:val="hybridMultilevel"/>
    <w:tmpl w:val="E91C956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73847F2"/>
    <w:multiLevelType w:val="hybridMultilevel"/>
    <w:tmpl w:val="98488480"/>
    <w:lvl w:ilvl="0" w:tplc="04090013">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5A5650E4"/>
    <w:multiLevelType w:val="hybridMultilevel"/>
    <w:tmpl w:val="CCF20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D22844"/>
    <w:multiLevelType w:val="hybridMultilevel"/>
    <w:tmpl w:val="FFBEDB46"/>
    <w:lvl w:ilvl="0" w:tplc="BB46F2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4C8251C"/>
    <w:multiLevelType w:val="multilevel"/>
    <w:tmpl w:val="98488480"/>
    <w:lvl w:ilvl="0">
      <w:start w:val="1"/>
      <w:numFmt w:val="upperRoman"/>
      <w:lvlText w:val="%1."/>
      <w:lvlJc w:val="right"/>
      <w:pPr>
        <w:ind w:left="1440" w:hanging="18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4"/>
  </w:num>
  <w:num w:numId="2">
    <w:abstractNumId w:val="7"/>
  </w:num>
  <w:num w:numId="3">
    <w:abstractNumId w:val="1"/>
  </w:num>
  <w:num w:numId="4">
    <w:abstractNumId w:val="0"/>
  </w:num>
  <w:num w:numId="5">
    <w:abstractNumId w:val="3"/>
  </w:num>
  <w:num w:numId="6">
    <w:abstractNumId w:val="8"/>
  </w:num>
  <w:num w:numId="7">
    <w:abstractNumId w:val="6"/>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63C8"/>
    <w:rsid w:val="00035CDD"/>
    <w:rsid w:val="00040083"/>
    <w:rsid w:val="00053767"/>
    <w:rsid w:val="00055992"/>
    <w:rsid w:val="000711C6"/>
    <w:rsid w:val="000820E8"/>
    <w:rsid w:val="000A552F"/>
    <w:rsid w:val="000A7C74"/>
    <w:rsid w:val="000E7861"/>
    <w:rsid w:val="000F3678"/>
    <w:rsid w:val="001175EE"/>
    <w:rsid w:val="00155541"/>
    <w:rsid w:val="00157CF6"/>
    <w:rsid w:val="0018231F"/>
    <w:rsid w:val="00182416"/>
    <w:rsid w:val="00187EB4"/>
    <w:rsid w:val="001B26BE"/>
    <w:rsid w:val="001B5699"/>
    <w:rsid w:val="001D55DF"/>
    <w:rsid w:val="001D624D"/>
    <w:rsid w:val="001F0481"/>
    <w:rsid w:val="001F5A1C"/>
    <w:rsid w:val="0020451E"/>
    <w:rsid w:val="00206B9D"/>
    <w:rsid w:val="00213461"/>
    <w:rsid w:val="0021668F"/>
    <w:rsid w:val="00247837"/>
    <w:rsid w:val="002B0BD7"/>
    <w:rsid w:val="002B573D"/>
    <w:rsid w:val="002C00CD"/>
    <w:rsid w:val="002C5CB2"/>
    <w:rsid w:val="00303B72"/>
    <w:rsid w:val="00312C02"/>
    <w:rsid w:val="00324FA9"/>
    <w:rsid w:val="00353C4A"/>
    <w:rsid w:val="00371070"/>
    <w:rsid w:val="00371885"/>
    <w:rsid w:val="003946AB"/>
    <w:rsid w:val="003D189A"/>
    <w:rsid w:val="003D31CB"/>
    <w:rsid w:val="003D6205"/>
    <w:rsid w:val="003F4198"/>
    <w:rsid w:val="00405895"/>
    <w:rsid w:val="004058DF"/>
    <w:rsid w:val="00435D3D"/>
    <w:rsid w:val="00455C48"/>
    <w:rsid w:val="004842ED"/>
    <w:rsid w:val="00486F1A"/>
    <w:rsid w:val="00490CB9"/>
    <w:rsid w:val="004A2CE2"/>
    <w:rsid w:val="004A530C"/>
    <w:rsid w:val="004E3CDA"/>
    <w:rsid w:val="004F4B4D"/>
    <w:rsid w:val="0050216D"/>
    <w:rsid w:val="00503D7E"/>
    <w:rsid w:val="0050778F"/>
    <w:rsid w:val="00521092"/>
    <w:rsid w:val="00535F31"/>
    <w:rsid w:val="005447C4"/>
    <w:rsid w:val="005628EB"/>
    <w:rsid w:val="00570EC8"/>
    <w:rsid w:val="00591365"/>
    <w:rsid w:val="005B31E4"/>
    <w:rsid w:val="005B3F19"/>
    <w:rsid w:val="005B4E43"/>
    <w:rsid w:val="006034F6"/>
    <w:rsid w:val="00607874"/>
    <w:rsid w:val="00607E77"/>
    <w:rsid w:val="00617BB3"/>
    <w:rsid w:val="00620F63"/>
    <w:rsid w:val="00643D9E"/>
    <w:rsid w:val="00645CDD"/>
    <w:rsid w:val="0065084A"/>
    <w:rsid w:val="00657CAD"/>
    <w:rsid w:val="006823A7"/>
    <w:rsid w:val="007005CA"/>
    <w:rsid w:val="0070347F"/>
    <w:rsid w:val="0070678E"/>
    <w:rsid w:val="0078216F"/>
    <w:rsid w:val="007A08FB"/>
    <w:rsid w:val="00831C11"/>
    <w:rsid w:val="00893C22"/>
    <w:rsid w:val="008A60B4"/>
    <w:rsid w:val="008B3C31"/>
    <w:rsid w:val="008D63C8"/>
    <w:rsid w:val="008E2045"/>
    <w:rsid w:val="008F31DA"/>
    <w:rsid w:val="00912466"/>
    <w:rsid w:val="00935BF7"/>
    <w:rsid w:val="0095442C"/>
    <w:rsid w:val="0096266E"/>
    <w:rsid w:val="00983942"/>
    <w:rsid w:val="00990183"/>
    <w:rsid w:val="009C37E0"/>
    <w:rsid w:val="009C7FAD"/>
    <w:rsid w:val="009D5B8B"/>
    <w:rsid w:val="009E7805"/>
    <w:rsid w:val="009F07A0"/>
    <w:rsid w:val="009F77E5"/>
    <w:rsid w:val="00A11E7C"/>
    <w:rsid w:val="00A14B66"/>
    <w:rsid w:val="00A26323"/>
    <w:rsid w:val="00A453F2"/>
    <w:rsid w:val="00A57B4B"/>
    <w:rsid w:val="00A65CF7"/>
    <w:rsid w:val="00A849EF"/>
    <w:rsid w:val="00A851DA"/>
    <w:rsid w:val="00AB15B6"/>
    <w:rsid w:val="00AC0735"/>
    <w:rsid w:val="00AC7D5B"/>
    <w:rsid w:val="00AE1481"/>
    <w:rsid w:val="00B00434"/>
    <w:rsid w:val="00B0415E"/>
    <w:rsid w:val="00B04678"/>
    <w:rsid w:val="00B058AE"/>
    <w:rsid w:val="00B60485"/>
    <w:rsid w:val="00B732BA"/>
    <w:rsid w:val="00BA231D"/>
    <w:rsid w:val="00BD6A92"/>
    <w:rsid w:val="00C03577"/>
    <w:rsid w:val="00C154F7"/>
    <w:rsid w:val="00C20EF2"/>
    <w:rsid w:val="00C31488"/>
    <w:rsid w:val="00C621CC"/>
    <w:rsid w:val="00C65FEA"/>
    <w:rsid w:val="00CA0AC2"/>
    <w:rsid w:val="00CB4809"/>
    <w:rsid w:val="00CB4D0A"/>
    <w:rsid w:val="00CB6A65"/>
    <w:rsid w:val="00CC575A"/>
    <w:rsid w:val="00CE4EA5"/>
    <w:rsid w:val="00D0356A"/>
    <w:rsid w:val="00D039AC"/>
    <w:rsid w:val="00D238C0"/>
    <w:rsid w:val="00D427DE"/>
    <w:rsid w:val="00D5587D"/>
    <w:rsid w:val="00D70662"/>
    <w:rsid w:val="00D707CC"/>
    <w:rsid w:val="00D821FE"/>
    <w:rsid w:val="00D92C4C"/>
    <w:rsid w:val="00DB0793"/>
    <w:rsid w:val="00DB6CC9"/>
    <w:rsid w:val="00DF6099"/>
    <w:rsid w:val="00E00821"/>
    <w:rsid w:val="00E04DB4"/>
    <w:rsid w:val="00E222B9"/>
    <w:rsid w:val="00E30679"/>
    <w:rsid w:val="00E4597D"/>
    <w:rsid w:val="00E54832"/>
    <w:rsid w:val="00E5507E"/>
    <w:rsid w:val="00E56A90"/>
    <w:rsid w:val="00E56EA3"/>
    <w:rsid w:val="00E6125A"/>
    <w:rsid w:val="00E641CC"/>
    <w:rsid w:val="00E9122D"/>
    <w:rsid w:val="00EA21D9"/>
    <w:rsid w:val="00EA30AB"/>
    <w:rsid w:val="00EB3925"/>
    <w:rsid w:val="00F02EEC"/>
    <w:rsid w:val="00F40480"/>
    <w:rsid w:val="00F61DAC"/>
    <w:rsid w:val="00F7444F"/>
    <w:rsid w:val="00F82F7D"/>
    <w:rsid w:val="00FD2A1A"/>
    <w:rsid w:val="00FE13AD"/>
    <w:rsid w:val="00FE4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1EA8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B6CC9"/>
    <w:pPr>
      <w:spacing w:before="100" w:beforeAutospacing="1" w:after="100" w:afterAutospacing="1" w:line="240" w:lineRule="auto"/>
    </w:pPr>
    <w:rPr>
      <w:rFonts w:ascii="Times"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726613">
      <w:bodyDiv w:val="1"/>
      <w:marLeft w:val="0"/>
      <w:marRight w:val="0"/>
      <w:marTop w:val="0"/>
      <w:marBottom w:val="0"/>
      <w:divBdr>
        <w:top w:val="none" w:sz="0" w:space="0" w:color="auto"/>
        <w:left w:val="none" w:sz="0" w:space="0" w:color="auto"/>
        <w:bottom w:val="none" w:sz="0" w:space="0" w:color="auto"/>
        <w:right w:val="none" w:sz="0" w:space="0" w:color="auto"/>
      </w:divBdr>
    </w:div>
    <w:div w:id="1116870155">
      <w:bodyDiv w:val="1"/>
      <w:marLeft w:val="0"/>
      <w:marRight w:val="0"/>
      <w:marTop w:val="0"/>
      <w:marBottom w:val="0"/>
      <w:divBdr>
        <w:top w:val="none" w:sz="0" w:space="0" w:color="auto"/>
        <w:left w:val="none" w:sz="0" w:space="0" w:color="auto"/>
        <w:bottom w:val="none" w:sz="0" w:space="0" w:color="auto"/>
        <w:right w:val="none" w:sz="0" w:space="0" w:color="auto"/>
      </w:divBdr>
    </w:div>
    <w:div w:id="1167748019">
      <w:bodyDiv w:val="1"/>
      <w:marLeft w:val="0"/>
      <w:marRight w:val="0"/>
      <w:marTop w:val="0"/>
      <w:marBottom w:val="0"/>
      <w:divBdr>
        <w:top w:val="none" w:sz="0" w:space="0" w:color="auto"/>
        <w:left w:val="none" w:sz="0" w:space="0" w:color="auto"/>
        <w:bottom w:val="none" w:sz="0" w:space="0" w:color="auto"/>
        <w:right w:val="none" w:sz="0" w:space="0" w:color="auto"/>
      </w:divBdr>
    </w:div>
    <w:div w:id="1258976647">
      <w:bodyDiv w:val="1"/>
      <w:marLeft w:val="0"/>
      <w:marRight w:val="0"/>
      <w:marTop w:val="0"/>
      <w:marBottom w:val="0"/>
      <w:divBdr>
        <w:top w:val="none" w:sz="0" w:space="0" w:color="auto"/>
        <w:left w:val="none" w:sz="0" w:space="0" w:color="auto"/>
        <w:bottom w:val="none" w:sz="0" w:space="0" w:color="auto"/>
        <w:right w:val="none" w:sz="0" w:space="0" w:color="auto"/>
      </w:divBdr>
    </w:div>
    <w:div w:id="1399086525">
      <w:bodyDiv w:val="1"/>
      <w:marLeft w:val="0"/>
      <w:marRight w:val="0"/>
      <w:marTop w:val="0"/>
      <w:marBottom w:val="0"/>
      <w:divBdr>
        <w:top w:val="none" w:sz="0" w:space="0" w:color="auto"/>
        <w:left w:val="none" w:sz="0" w:space="0" w:color="auto"/>
        <w:bottom w:val="none" w:sz="0" w:space="0" w:color="auto"/>
        <w:right w:val="none" w:sz="0" w:space="0" w:color="auto"/>
      </w:divBdr>
    </w:div>
    <w:div w:id="1575968792">
      <w:bodyDiv w:val="1"/>
      <w:marLeft w:val="0"/>
      <w:marRight w:val="0"/>
      <w:marTop w:val="0"/>
      <w:marBottom w:val="0"/>
      <w:divBdr>
        <w:top w:val="none" w:sz="0" w:space="0" w:color="auto"/>
        <w:left w:val="none" w:sz="0" w:space="0" w:color="auto"/>
        <w:bottom w:val="none" w:sz="0" w:space="0" w:color="auto"/>
        <w:right w:val="none" w:sz="0" w:space="0" w:color="auto"/>
      </w:divBdr>
    </w:div>
    <w:div w:id="1721781340">
      <w:bodyDiv w:val="1"/>
      <w:marLeft w:val="0"/>
      <w:marRight w:val="0"/>
      <w:marTop w:val="0"/>
      <w:marBottom w:val="0"/>
      <w:divBdr>
        <w:top w:val="none" w:sz="0" w:space="0" w:color="auto"/>
        <w:left w:val="none" w:sz="0" w:space="0" w:color="auto"/>
        <w:bottom w:val="none" w:sz="0" w:space="0" w:color="auto"/>
        <w:right w:val="none" w:sz="0" w:space="0" w:color="auto"/>
      </w:divBdr>
    </w:div>
    <w:div w:id="1755126032">
      <w:bodyDiv w:val="1"/>
      <w:marLeft w:val="0"/>
      <w:marRight w:val="0"/>
      <w:marTop w:val="0"/>
      <w:marBottom w:val="0"/>
      <w:divBdr>
        <w:top w:val="none" w:sz="0" w:space="0" w:color="auto"/>
        <w:left w:val="none" w:sz="0" w:space="0" w:color="auto"/>
        <w:bottom w:val="none" w:sz="0" w:space="0" w:color="auto"/>
        <w:right w:val="none" w:sz="0" w:space="0" w:color="auto"/>
      </w:divBdr>
    </w:div>
    <w:div w:id="1901669996">
      <w:bodyDiv w:val="1"/>
      <w:marLeft w:val="0"/>
      <w:marRight w:val="0"/>
      <w:marTop w:val="0"/>
      <w:marBottom w:val="0"/>
      <w:divBdr>
        <w:top w:val="none" w:sz="0" w:space="0" w:color="auto"/>
        <w:left w:val="none" w:sz="0" w:space="0" w:color="auto"/>
        <w:bottom w:val="none" w:sz="0" w:space="0" w:color="auto"/>
        <w:right w:val="none" w:sz="0" w:space="0" w:color="auto"/>
      </w:divBdr>
    </w:div>
    <w:div w:id="1908302666">
      <w:bodyDiv w:val="1"/>
      <w:marLeft w:val="0"/>
      <w:marRight w:val="0"/>
      <w:marTop w:val="0"/>
      <w:marBottom w:val="0"/>
      <w:divBdr>
        <w:top w:val="none" w:sz="0" w:space="0" w:color="auto"/>
        <w:left w:val="none" w:sz="0" w:space="0" w:color="auto"/>
        <w:bottom w:val="none" w:sz="0" w:space="0" w:color="auto"/>
        <w:right w:val="none" w:sz="0" w:space="0" w:color="auto"/>
      </w:divBdr>
    </w:div>
    <w:div w:id="201595846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E7FDC-053A-F54F-9D7F-F36E99FBF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13</Pages>
  <Words>3205</Words>
  <Characters>18275</Characters>
  <Application>Microsoft Macintosh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Manou Francis</cp:lastModifiedBy>
  <cp:revision>17</cp:revision>
  <dcterms:created xsi:type="dcterms:W3CDTF">2014-10-13T18:41:00Z</dcterms:created>
  <dcterms:modified xsi:type="dcterms:W3CDTF">2014-11-12T23:09:00Z</dcterms:modified>
</cp:coreProperties>
</file>