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fr-FR"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531C" w:rsidP="00A851DA">
      <w:pPr>
        <w:rPr>
          <w:lang w:val="en-US"/>
        </w:rPr>
      </w:pPr>
      <w:r w:rsidRPr="0068531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4E28">
            <w:pPr>
              <w:pStyle w:val="Default"/>
              <w:rPr>
                <w:rFonts w:asciiTheme="minorHAnsi" w:hAnsiTheme="minorHAnsi"/>
              </w:rPr>
            </w:pPr>
            <w:r>
              <w:rPr>
                <w:rFonts w:asciiTheme="minorHAnsi" w:hAnsiTheme="minorHAnsi"/>
              </w:rPr>
              <w:t xml:space="preserve">MIGUEL MOISES MPILA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74E28">
            <w:pPr>
              <w:pStyle w:val="Default"/>
              <w:rPr>
                <w:rFonts w:asciiTheme="minorHAnsi" w:hAnsiTheme="minorHAnsi"/>
              </w:rPr>
            </w:pPr>
            <w:r>
              <w:rPr>
                <w:rFonts w:asciiTheme="minorHAnsi" w:hAnsiTheme="minorHAnsi"/>
              </w:rPr>
              <w:t>1115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4E28">
            <w:pPr>
              <w:pStyle w:val="Default"/>
              <w:rPr>
                <w:rFonts w:asciiTheme="minorHAnsi" w:hAnsiTheme="minorHAnsi"/>
              </w:rPr>
            </w:pPr>
            <w:r>
              <w:rPr>
                <w:rFonts w:asciiTheme="minorHAnsi" w:hAnsiTheme="minorHAnsi"/>
              </w:rPr>
              <w:t xml:space="preserve">International  diploma Project manager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3FF5">
            <w:r>
              <w:t>9</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91C3F" w:rsidP="00010B76">
            <w:pPr>
              <w:rPr>
                <w:rFonts w:cs="Bliss-Regular"/>
                <w:color w:val="000000"/>
              </w:rPr>
            </w:pPr>
            <w:r>
              <w:rPr>
                <w:rFonts w:cs="Bliss-Regular"/>
                <w:color w:val="000000"/>
              </w:rPr>
              <w:t>0</w:t>
            </w:r>
            <w:r w:rsidR="00010B76">
              <w:rPr>
                <w:rFonts w:cs="Bliss-Regular"/>
                <w:color w:val="000000"/>
              </w:rPr>
              <w:t>1-11</w:t>
            </w:r>
            <w:r w:rsidR="00174E28">
              <w:rPr>
                <w:rFonts w:cs="Bliss-Regular"/>
                <w:color w:val="000000"/>
              </w:rPr>
              <w:t>-201</w:t>
            </w:r>
            <w:r w:rsidR="007E08C3">
              <w:rPr>
                <w:rFonts w:cs="Bliss-Regular"/>
                <w:color w:val="000000"/>
              </w:rPr>
              <w:t>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8375F2" w:rsidRDefault="008375F2" w:rsidP="008375F2">
      <w:pPr>
        <w:autoSpaceDE w:val="0"/>
        <w:autoSpaceDN w:val="0"/>
        <w:adjustRightInd w:val="0"/>
        <w:spacing w:after="0" w:line="240" w:lineRule="auto"/>
        <w:rPr>
          <w:rFonts w:cs="Times New Roman"/>
          <w:sz w:val="24"/>
          <w:szCs w:val="32"/>
        </w:rPr>
      </w:pPr>
    </w:p>
    <w:p w:rsidR="00094ECD" w:rsidRPr="008375F2" w:rsidRDefault="00094ECD" w:rsidP="008375F2">
      <w:pPr>
        <w:autoSpaceDE w:val="0"/>
        <w:autoSpaceDN w:val="0"/>
        <w:adjustRightInd w:val="0"/>
        <w:spacing w:after="0" w:line="240" w:lineRule="auto"/>
        <w:rPr>
          <w:rFonts w:ascii="Calibri,Bold" w:hAnsi="Calibri,Bold" w:cs="Calibri,Bold"/>
          <w:b/>
          <w:bCs/>
          <w:color w:val="C10000"/>
          <w:lang w:val="en-US"/>
        </w:rPr>
      </w:pPr>
    </w:p>
    <w:p w:rsidR="00793FF5" w:rsidRDefault="00793FF5" w:rsidP="00793FF5">
      <w:pPr>
        <w:autoSpaceDE w:val="0"/>
        <w:autoSpaceDN w:val="0"/>
        <w:adjustRightInd w:val="0"/>
        <w:spacing w:after="0" w:line="240" w:lineRule="auto"/>
        <w:rPr>
          <w:rFonts w:ascii="Calibri,Bold" w:hAnsi="Calibri,Bold" w:cs="Calibri,Bold"/>
          <w:b/>
          <w:bCs/>
          <w:color w:val="C10000"/>
          <w:lang w:val="fr-FR"/>
        </w:rPr>
      </w:pPr>
      <w:proofErr w:type="spellStart"/>
      <w:r>
        <w:rPr>
          <w:rFonts w:ascii="Calibri,Bold" w:hAnsi="Calibri,Bold" w:cs="Calibri,Bold"/>
          <w:b/>
          <w:bCs/>
          <w:color w:val="C10000"/>
          <w:lang w:val="fr-FR"/>
        </w:rPr>
        <w:t>Assessment</w:t>
      </w:r>
      <w:proofErr w:type="spellEnd"/>
      <w:r>
        <w:rPr>
          <w:rFonts w:ascii="Calibri,Bold" w:hAnsi="Calibri,Bold" w:cs="Calibri,Bold"/>
          <w:b/>
          <w:bCs/>
          <w:color w:val="C10000"/>
          <w:lang w:val="fr-FR"/>
        </w:rPr>
        <w:t xml:space="preserve"> 9 Total Marks: 30</w:t>
      </w: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Pr="00793FF5" w:rsidRDefault="00793FF5" w:rsidP="00793FF5">
      <w:pPr>
        <w:autoSpaceDE w:val="0"/>
        <w:autoSpaceDN w:val="0"/>
        <w:adjustRightInd w:val="0"/>
        <w:spacing w:after="0" w:line="240" w:lineRule="auto"/>
        <w:rPr>
          <w:rFonts w:ascii="Calibri" w:hAnsi="Calibri" w:cs="Calibri"/>
          <w:b/>
          <w:color w:val="000000"/>
          <w:u w:val="single"/>
          <w:lang w:val="en-US"/>
        </w:rPr>
      </w:pPr>
      <w:r w:rsidRPr="00793FF5">
        <w:rPr>
          <w:rFonts w:ascii="Calibri" w:hAnsi="Calibri" w:cs="Calibri"/>
          <w:b/>
          <w:color w:val="000000"/>
          <w:u w:val="single"/>
          <w:lang w:val="en-US"/>
        </w:rPr>
        <w:t>1. Give brief answers for the following questions: (20)</w:t>
      </w: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Pr="00793FF5" w:rsidRDefault="00793FF5" w:rsidP="00793FF5">
      <w:pPr>
        <w:autoSpaceDE w:val="0"/>
        <w:autoSpaceDN w:val="0"/>
        <w:adjustRightInd w:val="0"/>
        <w:spacing w:after="0" w:line="240" w:lineRule="auto"/>
        <w:rPr>
          <w:rFonts w:ascii="Calibri" w:hAnsi="Calibri" w:cs="Calibri"/>
          <w:b/>
          <w:color w:val="000000"/>
          <w:lang w:val="en-US"/>
        </w:rPr>
      </w:pPr>
      <w:r w:rsidRPr="00793FF5">
        <w:rPr>
          <w:rFonts w:ascii="Calibri" w:hAnsi="Calibri" w:cs="Calibri"/>
          <w:b/>
          <w:color w:val="000000"/>
          <w:u w:val="single"/>
          <w:lang w:val="en-US"/>
        </w:rPr>
        <w:t>I</w:t>
      </w:r>
      <w:r w:rsidRPr="00793FF5">
        <w:rPr>
          <w:rFonts w:ascii="Calibri" w:hAnsi="Calibri" w:cs="Calibri"/>
          <w:b/>
          <w:color w:val="000000"/>
          <w:lang w:val="en-US"/>
        </w:rPr>
        <w:t>. Which processes are involved in project communication management?</w:t>
      </w:r>
    </w:p>
    <w:p w:rsidR="00793FF5" w:rsidRPr="00793FF5" w:rsidRDefault="00793FF5" w:rsidP="00793FF5">
      <w:pPr>
        <w:autoSpaceDE w:val="0"/>
        <w:autoSpaceDN w:val="0"/>
        <w:adjustRightInd w:val="0"/>
        <w:spacing w:after="0" w:line="240" w:lineRule="auto"/>
        <w:rPr>
          <w:rFonts w:ascii="Calibri" w:hAnsi="Calibri" w:cs="Calibri"/>
          <w:color w:val="000000"/>
          <w:lang w:val="en-US"/>
        </w:rPr>
      </w:pPr>
    </w:p>
    <w:p w:rsidR="00793FF5" w:rsidRPr="00B12A15" w:rsidRDefault="00010B76" w:rsidP="00793FF5">
      <w:pPr>
        <w:autoSpaceDE w:val="0"/>
        <w:autoSpaceDN w:val="0"/>
        <w:adjustRightInd w:val="0"/>
        <w:spacing w:after="0" w:line="240" w:lineRule="auto"/>
        <w:rPr>
          <w:rFonts w:ascii="Calibri" w:hAnsi="Calibri" w:cs="Calibri"/>
          <w:color w:val="000000" w:themeColor="text1"/>
          <w:sz w:val="24"/>
          <w:szCs w:val="24"/>
          <w:lang w:val="en-US"/>
        </w:rPr>
      </w:pPr>
      <w:r w:rsidRPr="00EC0547">
        <w:rPr>
          <w:rFonts w:cs="Symbol"/>
          <w:color w:val="000000" w:themeColor="text1"/>
          <w:sz w:val="28"/>
          <w:szCs w:val="28"/>
          <w:lang w:val="en-US"/>
        </w:rPr>
        <w:t>-</w:t>
      </w:r>
      <w:r w:rsidR="00793FF5" w:rsidRPr="00861DC5">
        <w:rPr>
          <w:rFonts w:cs="Symbol"/>
          <w:color w:val="000000" w:themeColor="text1"/>
          <w:sz w:val="28"/>
          <w:szCs w:val="28"/>
          <w:lang w:val="fr-FR"/>
        </w:rPr>
        <w:t></w:t>
      </w:r>
      <w:r w:rsidR="00793FF5" w:rsidRPr="00861DC5">
        <w:rPr>
          <w:rFonts w:cs="Calibri,Bold"/>
          <w:bCs/>
          <w:color w:val="000000" w:themeColor="text1"/>
          <w:sz w:val="28"/>
          <w:szCs w:val="28"/>
          <w:lang w:val="en-US"/>
        </w:rPr>
        <w:t>Performance reporting</w:t>
      </w:r>
      <w:r w:rsidR="00793FF5" w:rsidRPr="00B12A15">
        <w:rPr>
          <w:rFonts w:ascii="Calibri,Bold" w:hAnsi="Calibri,Bold" w:cs="Calibri,Bold"/>
          <w:b/>
          <w:bCs/>
          <w:color w:val="000000" w:themeColor="text1"/>
          <w:sz w:val="24"/>
          <w:szCs w:val="24"/>
          <w:lang w:val="en-US"/>
        </w:rPr>
        <w:t xml:space="preserve"> </w:t>
      </w:r>
      <w:r w:rsidR="00793FF5" w:rsidRPr="00B12A15">
        <w:rPr>
          <w:rFonts w:ascii="Calibri" w:hAnsi="Calibri" w:cs="Calibri"/>
          <w:color w:val="000000" w:themeColor="text1"/>
          <w:sz w:val="24"/>
          <w:szCs w:val="24"/>
          <w:lang w:val="en-US"/>
        </w:rPr>
        <w:t>Project manager rely on EVM and other performance</w:t>
      </w:r>
    </w:p>
    <w:p w:rsidR="00793FF5" w:rsidRPr="00B12A15" w:rsidRDefault="00793FF5" w:rsidP="00793FF5">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B12A15">
        <w:rPr>
          <w:rFonts w:ascii="Calibri" w:hAnsi="Calibri" w:cs="Calibri"/>
          <w:color w:val="000000" w:themeColor="text1"/>
          <w:sz w:val="24"/>
          <w:szCs w:val="24"/>
          <w:lang w:val="en-US"/>
        </w:rPr>
        <w:t>measurement</w:t>
      </w:r>
      <w:proofErr w:type="gramEnd"/>
      <w:r w:rsidRPr="00B12A15">
        <w:rPr>
          <w:rFonts w:ascii="Calibri" w:hAnsi="Calibri" w:cs="Calibri"/>
          <w:color w:val="000000" w:themeColor="text1"/>
          <w:sz w:val="24"/>
          <w:szCs w:val="24"/>
          <w:lang w:val="en-US"/>
        </w:rPr>
        <w:t xml:space="preserve"> to create status reports, forecast project conditions and measure</w:t>
      </w:r>
    </w:p>
    <w:p w:rsidR="00793FF5" w:rsidRPr="00B12A15" w:rsidRDefault="00793FF5" w:rsidP="00793FF5">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B12A15">
        <w:rPr>
          <w:rFonts w:ascii="Calibri" w:hAnsi="Calibri" w:cs="Calibri"/>
          <w:color w:val="000000" w:themeColor="text1"/>
          <w:sz w:val="24"/>
          <w:szCs w:val="24"/>
          <w:lang w:val="en-US"/>
        </w:rPr>
        <w:t>performance</w:t>
      </w:r>
      <w:proofErr w:type="gramEnd"/>
      <w:r w:rsidRPr="00B12A15">
        <w:rPr>
          <w:rFonts w:ascii="Calibri" w:hAnsi="Calibri" w:cs="Calibri"/>
          <w:color w:val="000000" w:themeColor="text1"/>
          <w:sz w:val="24"/>
          <w:szCs w:val="24"/>
          <w:lang w:val="en-US"/>
        </w:rPr>
        <w:t>.</w:t>
      </w:r>
    </w:p>
    <w:p w:rsidR="00793FF5" w:rsidRPr="00B12A15" w:rsidRDefault="00010B76" w:rsidP="00793FF5">
      <w:pPr>
        <w:autoSpaceDE w:val="0"/>
        <w:autoSpaceDN w:val="0"/>
        <w:adjustRightInd w:val="0"/>
        <w:spacing w:after="0" w:line="240" w:lineRule="auto"/>
        <w:rPr>
          <w:rFonts w:ascii="Calibri" w:hAnsi="Calibri" w:cs="Calibri"/>
          <w:color w:val="000000" w:themeColor="text1"/>
          <w:sz w:val="24"/>
          <w:szCs w:val="24"/>
          <w:lang w:val="en-US"/>
        </w:rPr>
      </w:pPr>
      <w:r w:rsidRPr="00861DC5">
        <w:rPr>
          <w:rFonts w:ascii="Symbol" w:hAnsi="Symbol" w:cs="Symbol"/>
          <w:color w:val="000000" w:themeColor="text1"/>
          <w:sz w:val="24"/>
          <w:szCs w:val="24"/>
          <w:lang w:val="fr-FR"/>
        </w:rPr>
        <w:t></w:t>
      </w:r>
      <w:r w:rsidR="00793FF5" w:rsidRPr="00861DC5">
        <w:rPr>
          <w:rFonts w:ascii="Symbol" w:hAnsi="Symbol" w:cs="Symbol"/>
          <w:color w:val="000000" w:themeColor="text1"/>
          <w:sz w:val="24"/>
          <w:szCs w:val="24"/>
          <w:lang w:val="fr-FR"/>
        </w:rPr>
        <w:t></w:t>
      </w:r>
      <w:r w:rsidR="00793FF5" w:rsidRPr="00861DC5">
        <w:rPr>
          <w:rFonts w:ascii="Calibri,Bold" w:hAnsi="Calibri,Bold" w:cs="Calibri,Bold"/>
          <w:bCs/>
          <w:color w:val="000000" w:themeColor="text1"/>
          <w:sz w:val="24"/>
          <w:szCs w:val="24"/>
          <w:lang w:val="en-US"/>
        </w:rPr>
        <w:t>Administrative</w:t>
      </w:r>
      <w:r w:rsidR="00793FF5" w:rsidRPr="00010B76">
        <w:rPr>
          <w:rFonts w:ascii="Calibri,Bold" w:hAnsi="Calibri,Bold" w:cs="Calibri,Bold"/>
          <w:bCs/>
          <w:color w:val="000000" w:themeColor="text1"/>
          <w:sz w:val="24"/>
          <w:szCs w:val="24"/>
          <w:lang w:val="en-US"/>
        </w:rPr>
        <w:t xml:space="preserve"> closure</w:t>
      </w:r>
      <w:r w:rsidR="00793FF5" w:rsidRPr="00B12A15">
        <w:rPr>
          <w:rFonts w:ascii="Calibri,Bold" w:hAnsi="Calibri,Bold" w:cs="Calibri,Bold"/>
          <w:b/>
          <w:bCs/>
          <w:color w:val="000000" w:themeColor="text1"/>
          <w:sz w:val="24"/>
          <w:szCs w:val="24"/>
          <w:lang w:val="en-US"/>
        </w:rPr>
        <w:t xml:space="preserve"> </w:t>
      </w:r>
      <w:r w:rsidR="00793FF5" w:rsidRPr="00B12A15">
        <w:rPr>
          <w:rFonts w:ascii="Calibri" w:hAnsi="Calibri" w:cs="Calibri"/>
          <w:color w:val="000000" w:themeColor="text1"/>
          <w:sz w:val="24"/>
          <w:szCs w:val="24"/>
          <w:lang w:val="en-US"/>
        </w:rPr>
        <w:t>Project managers need a routine of documentation,</w:t>
      </w:r>
    </w:p>
    <w:p w:rsidR="00793FF5" w:rsidRPr="00B12A15" w:rsidRDefault="00793FF5" w:rsidP="00793FF5">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B12A15">
        <w:rPr>
          <w:rFonts w:ascii="Calibri" w:hAnsi="Calibri" w:cs="Calibri"/>
          <w:color w:val="000000" w:themeColor="text1"/>
          <w:sz w:val="24"/>
          <w:szCs w:val="24"/>
          <w:lang w:val="en-US"/>
        </w:rPr>
        <w:t>communication</w:t>
      </w:r>
      <w:proofErr w:type="gramEnd"/>
      <w:r w:rsidRPr="00B12A15">
        <w:rPr>
          <w:rFonts w:ascii="Calibri" w:hAnsi="Calibri" w:cs="Calibri"/>
          <w:color w:val="000000" w:themeColor="text1"/>
          <w:sz w:val="24"/>
          <w:szCs w:val="24"/>
          <w:lang w:val="en-US"/>
        </w:rPr>
        <w:t>, and information distribution to close out a phase or project.</w:t>
      </w:r>
    </w:p>
    <w:p w:rsidR="00793FF5" w:rsidRPr="00B12A15" w:rsidRDefault="00010B76" w:rsidP="00793FF5">
      <w:pPr>
        <w:autoSpaceDE w:val="0"/>
        <w:autoSpaceDN w:val="0"/>
        <w:adjustRightInd w:val="0"/>
        <w:spacing w:after="0" w:line="240" w:lineRule="auto"/>
        <w:rPr>
          <w:rFonts w:ascii="Calibri" w:hAnsi="Calibri" w:cs="Calibri"/>
          <w:color w:val="000000" w:themeColor="text1"/>
          <w:sz w:val="24"/>
          <w:szCs w:val="24"/>
          <w:lang w:val="en-US"/>
        </w:rPr>
      </w:pPr>
      <w:r w:rsidRPr="00EC0547">
        <w:rPr>
          <w:rFonts w:cs="Symbol"/>
          <w:color w:val="000000" w:themeColor="text1"/>
          <w:sz w:val="28"/>
          <w:szCs w:val="28"/>
          <w:lang w:val="en-US"/>
        </w:rPr>
        <w:t>-</w:t>
      </w:r>
      <w:r w:rsidR="00793FF5" w:rsidRPr="00861DC5">
        <w:rPr>
          <w:rFonts w:cs="Symbol"/>
          <w:color w:val="000000" w:themeColor="text1"/>
          <w:sz w:val="28"/>
          <w:szCs w:val="28"/>
          <w:lang w:val="fr-FR"/>
        </w:rPr>
        <w:t></w:t>
      </w:r>
      <w:r w:rsidR="00793FF5" w:rsidRPr="00861DC5">
        <w:rPr>
          <w:rFonts w:cs="Calibri,Bold"/>
          <w:bCs/>
          <w:color w:val="000000" w:themeColor="text1"/>
          <w:sz w:val="28"/>
          <w:szCs w:val="28"/>
          <w:lang w:val="en-US"/>
        </w:rPr>
        <w:t>Communication planning</w:t>
      </w:r>
      <w:r w:rsidR="00793FF5" w:rsidRPr="00B12A15">
        <w:rPr>
          <w:rFonts w:ascii="Calibri,Bold" w:hAnsi="Calibri,Bold" w:cs="Calibri,Bold"/>
          <w:b/>
          <w:bCs/>
          <w:color w:val="000000" w:themeColor="text1"/>
          <w:sz w:val="28"/>
          <w:szCs w:val="28"/>
          <w:lang w:val="en-US"/>
        </w:rPr>
        <w:t xml:space="preserve"> </w:t>
      </w:r>
      <w:r w:rsidR="00793FF5" w:rsidRPr="00B12A15">
        <w:rPr>
          <w:rFonts w:ascii="Calibri" w:hAnsi="Calibri" w:cs="Calibri"/>
          <w:color w:val="000000" w:themeColor="text1"/>
          <w:sz w:val="24"/>
          <w:szCs w:val="24"/>
          <w:lang w:val="en-US"/>
        </w:rPr>
        <w:t>Project managers need to identify the stakeholders</w:t>
      </w:r>
    </w:p>
    <w:p w:rsidR="00793FF5" w:rsidRPr="00B12A15" w:rsidRDefault="00793FF5" w:rsidP="00793FF5">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B12A15">
        <w:rPr>
          <w:rFonts w:ascii="Calibri" w:hAnsi="Calibri" w:cs="Calibri"/>
          <w:color w:val="000000" w:themeColor="text1"/>
          <w:sz w:val="24"/>
          <w:szCs w:val="24"/>
          <w:lang w:val="en-US"/>
        </w:rPr>
        <w:t>and</w:t>
      </w:r>
      <w:proofErr w:type="gramEnd"/>
      <w:r w:rsidRPr="00B12A15">
        <w:rPr>
          <w:rFonts w:ascii="Calibri" w:hAnsi="Calibri" w:cs="Calibri"/>
          <w:color w:val="000000" w:themeColor="text1"/>
          <w:sz w:val="24"/>
          <w:szCs w:val="24"/>
          <w:lang w:val="en-US"/>
        </w:rPr>
        <w:t xml:space="preserve"> their communication needs and determine how to fulfill their requirements.</w:t>
      </w:r>
    </w:p>
    <w:p w:rsidR="00793FF5" w:rsidRPr="00B12A15" w:rsidRDefault="00010B76" w:rsidP="00793FF5">
      <w:pPr>
        <w:autoSpaceDE w:val="0"/>
        <w:autoSpaceDN w:val="0"/>
        <w:adjustRightInd w:val="0"/>
        <w:spacing w:after="0" w:line="240" w:lineRule="auto"/>
        <w:rPr>
          <w:rFonts w:ascii="Calibri" w:hAnsi="Calibri" w:cs="Calibri"/>
          <w:color w:val="000000" w:themeColor="text1"/>
          <w:sz w:val="24"/>
          <w:szCs w:val="24"/>
          <w:lang w:val="en-US"/>
        </w:rPr>
      </w:pPr>
      <w:r w:rsidRPr="00861DC5">
        <w:rPr>
          <w:rFonts w:cs="Symbol"/>
          <w:color w:val="000000" w:themeColor="text1"/>
          <w:sz w:val="28"/>
          <w:szCs w:val="28"/>
          <w:lang w:val="en-US"/>
        </w:rPr>
        <w:t>-</w:t>
      </w:r>
      <w:r w:rsidR="00793FF5" w:rsidRPr="00861DC5">
        <w:rPr>
          <w:rFonts w:cs="Symbol"/>
          <w:color w:val="000000" w:themeColor="text1"/>
          <w:sz w:val="28"/>
          <w:szCs w:val="28"/>
          <w:lang w:val="fr-FR"/>
        </w:rPr>
        <w:t></w:t>
      </w:r>
      <w:r w:rsidR="00793FF5" w:rsidRPr="00861DC5">
        <w:rPr>
          <w:rFonts w:cs="Calibri,Bold"/>
          <w:bCs/>
          <w:color w:val="000000" w:themeColor="text1"/>
          <w:sz w:val="28"/>
          <w:szCs w:val="28"/>
          <w:lang w:val="en-US"/>
        </w:rPr>
        <w:t>Information distribution</w:t>
      </w:r>
      <w:r w:rsidR="00793FF5" w:rsidRPr="00B12A15">
        <w:rPr>
          <w:rFonts w:ascii="Calibri,Bold" w:hAnsi="Calibri,Bold" w:cs="Calibri,Bold"/>
          <w:b/>
          <w:bCs/>
          <w:color w:val="000000" w:themeColor="text1"/>
          <w:sz w:val="28"/>
          <w:szCs w:val="28"/>
          <w:lang w:val="en-US"/>
        </w:rPr>
        <w:t xml:space="preserve"> </w:t>
      </w:r>
      <w:r w:rsidR="00793FF5" w:rsidRPr="00B12A15">
        <w:rPr>
          <w:rFonts w:ascii="Calibri" w:hAnsi="Calibri" w:cs="Calibri"/>
          <w:color w:val="000000" w:themeColor="text1"/>
          <w:sz w:val="24"/>
          <w:szCs w:val="24"/>
          <w:lang w:val="en-US"/>
        </w:rPr>
        <w:t>Project managers need to get the correct information</w:t>
      </w:r>
    </w:p>
    <w:p w:rsidR="00793FF5" w:rsidRPr="00B12A15" w:rsidRDefault="00793FF5" w:rsidP="00793FF5">
      <w:pPr>
        <w:autoSpaceDE w:val="0"/>
        <w:autoSpaceDN w:val="0"/>
        <w:adjustRightInd w:val="0"/>
        <w:spacing w:after="0" w:line="240" w:lineRule="auto"/>
        <w:rPr>
          <w:rFonts w:ascii="Calibri" w:hAnsi="Calibri" w:cs="Calibri"/>
          <w:color w:val="000000" w:themeColor="text1"/>
          <w:lang w:val="en-US"/>
        </w:rPr>
      </w:pPr>
      <w:proofErr w:type="gramStart"/>
      <w:r w:rsidRPr="00B12A15">
        <w:rPr>
          <w:rFonts w:ascii="Calibri" w:hAnsi="Calibri" w:cs="Calibri"/>
          <w:color w:val="000000" w:themeColor="text1"/>
          <w:sz w:val="24"/>
          <w:szCs w:val="24"/>
          <w:lang w:val="en-US"/>
        </w:rPr>
        <w:t>on</w:t>
      </w:r>
      <w:proofErr w:type="gramEnd"/>
      <w:r w:rsidRPr="00B12A15">
        <w:rPr>
          <w:rFonts w:ascii="Calibri" w:hAnsi="Calibri" w:cs="Calibri"/>
          <w:color w:val="000000" w:themeColor="text1"/>
          <w:sz w:val="24"/>
          <w:szCs w:val="24"/>
          <w:lang w:val="en-US"/>
        </w:rPr>
        <w:t xml:space="preserve"> the correct schedule to the appropriate stakeholders.</w:t>
      </w:r>
    </w:p>
    <w:p w:rsidR="00793FF5" w:rsidRPr="00B12A15" w:rsidRDefault="00793FF5" w:rsidP="00793FF5">
      <w:pPr>
        <w:autoSpaceDE w:val="0"/>
        <w:autoSpaceDN w:val="0"/>
        <w:adjustRightInd w:val="0"/>
        <w:spacing w:after="0" w:line="240" w:lineRule="auto"/>
        <w:rPr>
          <w:rFonts w:ascii="Calibri" w:hAnsi="Calibri" w:cs="Calibri"/>
          <w:color w:val="000000" w:themeColor="text1"/>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Pr="00793FF5" w:rsidRDefault="00793FF5" w:rsidP="00793FF5">
      <w:pPr>
        <w:autoSpaceDE w:val="0"/>
        <w:autoSpaceDN w:val="0"/>
        <w:adjustRightInd w:val="0"/>
        <w:spacing w:after="0" w:line="240" w:lineRule="auto"/>
        <w:rPr>
          <w:rFonts w:ascii="Calibri" w:hAnsi="Calibri" w:cs="Calibri"/>
          <w:b/>
          <w:color w:val="000000"/>
          <w:lang w:val="en-US"/>
        </w:rPr>
      </w:pPr>
      <w:r w:rsidRPr="00793FF5">
        <w:rPr>
          <w:rFonts w:ascii="Calibri" w:hAnsi="Calibri" w:cs="Calibri"/>
          <w:b/>
          <w:color w:val="000000"/>
          <w:lang w:val="en-US"/>
        </w:rPr>
        <w:t>II. At which stage in a project; project communication planning is completed?</w:t>
      </w: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Pr="001524AA" w:rsidRDefault="001524AA" w:rsidP="00793FF5">
      <w:pPr>
        <w:autoSpaceDE w:val="0"/>
        <w:autoSpaceDN w:val="0"/>
        <w:adjustRightInd w:val="0"/>
        <w:spacing w:after="0" w:line="240" w:lineRule="auto"/>
        <w:rPr>
          <w:rFonts w:ascii="Calibri" w:hAnsi="Calibri" w:cs="Calibri"/>
          <w:color w:val="000000"/>
          <w:sz w:val="24"/>
          <w:szCs w:val="24"/>
          <w:lang w:val="en-US"/>
        </w:rPr>
      </w:pPr>
      <w:r w:rsidRPr="001524AA">
        <w:rPr>
          <w:rFonts w:ascii="Calibri" w:hAnsi="Calibri" w:cs="Calibri"/>
          <w:color w:val="000000"/>
          <w:sz w:val="24"/>
          <w:szCs w:val="24"/>
          <w:lang w:val="en-US"/>
        </w:rPr>
        <w:t>Communications planning is completed early in the project</w:t>
      </w:r>
    </w:p>
    <w:p w:rsidR="00991C3F" w:rsidRDefault="00991C3F"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Pr="00793FF5" w:rsidRDefault="00793FF5" w:rsidP="00793FF5">
      <w:pPr>
        <w:autoSpaceDE w:val="0"/>
        <w:autoSpaceDN w:val="0"/>
        <w:adjustRightInd w:val="0"/>
        <w:spacing w:after="0" w:line="240" w:lineRule="auto"/>
        <w:rPr>
          <w:rFonts w:ascii="Calibri" w:hAnsi="Calibri" w:cs="Calibri"/>
          <w:b/>
          <w:color w:val="000000"/>
          <w:lang w:val="en-US"/>
        </w:rPr>
      </w:pPr>
      <w:r w:rsidRPr="00793FF5">
        <w:rPr>
          <w:rFonts w:ascii="Calibri" w:hAnsi="Calibri" w:cs="Calibri"/>
          <w:b/>
          <w:color w:val="000000"/>
          <w:lang w:val="en-US"/>
        </w:rPr>
        <w:t>III. Which type of information is contained in project communication management plan?</w:t>
      </w:r>
    </w:p>
    <w:p w:rsidR="00793FF5" w:rsidRPr="00793FF5" w:rsidRDefault="00793FF5" w:rsidP="00793FF5">
      <w:pPr>
        <w:autoSpaceDE w:val="0"/>
        <w:autoSpaceDN w:val="0"/>
        <w:adjustRightInd w:val="0"/>
        <w:spacing w:after="0" w:line="240" w:lineRule="auto"/>
        <w:rPr>
          <w:rFonts w:ascii="Calibri" w:hAnsi="Calibri" w:cs="Calibri"/>
          <w:b/>
          <w:color w:val="000000"/>
          <w:lang w:val="en-US"/>
        </w:rPr>
      </w:pPr>
    </w:p>
    <w:p w:rsidR="00235892" w:rsidRPr="00235892" w:rsidRDefault="00235892" w:rsidP="00235892">
      <w:pPr>
        <w:autoSpaceDE w:val="0"/>
        <w:autoSpaceDN w:val="0"/>
        <w:adjustRightInd w:val="0"/>
        <w:spacing w:after="0" w:line="240" w:lineRule="auto"/>
        <w:rPr>
          <w:rFonts w:ascii="Calibri" w:hAnsi="Calibri" w:cs="Calibri"/>
          <w:color w:val="000000"/>
          <w:sz w:val="24"/>
          <w:szCs w:val="24"/>
          <w:lang w:val="en-US"/>
        </w:rPr>
      </w:pPr>
      <w:r w:rsidRPr="00235892">
        <w:rPr>
          <w:rFonts w:ascii="Calibri" w:hAnsi="Calibri" w:cs="Calibri"/>
          <w:color w:val="000000"/>
          <w:sz w:val="24"/>
          <w:szCs w:val="24"/>
          <w:lang w:val="en-US"/>
        </w:rPr>
        <w:t>Specifics on how the information to be distributed should be organized, the level of</w:t>
      </w:r>
    </w:p>
    <w:p w:rsidR="00235892" w:rsidRPr="00235892" w:rsidRDefault="00235892" w:rsidP="00235892">
      <w:pPr>
        <w:autoSpaceDE w:val="0"/>
        <w:autoSpaceDN w:val="0"/>
        <w:adjustRightInd w:val="0"/>
        <w:spacing w:after="0" w:line="240" w:lineRule="auto"/>
        <w:rPr>
          <w:rFonts w:ascii="Calibri" w:hAnsi="Calibri" w:cs="Calibri"/>
          <w:color w:val="000000"/>
          <w:sz w:val="24"/>
          <w:szCs w:val="24"/>
          <w:lang w:val="en-US"/>
        </w:rPr>
      </w:pPr>
      <w:proofErr w:type="gramStart"/>
      <w:r w:rsidRPr="00235892">
        <w:rPr>
          <w:rFonts w:ascii="Calibri" w:hAnsi="Calibri" w:cs="Calibri"/>
          <w:color w:val="000000"/>
          <w:sz w:val="24"/>
          <w:szCs w:val="24"/>
          <w:lang w:val="en-US"/>
        </w:rPr>
        <w:t>expected</w:t>
      </w:r>
      <w:proofErr w:type="gramEnd"/>
      <w:r w:rsidRPr="00235892">
        <w:rPr>
          <w:rFonts w:ascii="Calibri" w:hAnsi="Calibri" w:cs="Calibri"/>
          <w:color w:val="000000"/>
          <w:sz w:val="24"/>
          <w:szCs w:val="24"/>
          <w:lang w:val="en-US"/>
        </w:rPr>
        <w:t xml:space="preserve"> detail for the types of communication, and the terminology expected</w:t>
      </w:r>
    </w:p>
    <w:p w:rsidR="00235892" w:rsidRPr="00235892" w:rsidRDefault="00235892" w:rsidP="00235892">
      <w:pPr>
        <w:autoSpaceDE w:val="0"/>
        <w:autoSpaceDN w:val="0"/>
        <w:adjustRightInd w:val="0"/>
        <w:spacing w:after="0" w:line="240" w:lineRule="auto"/>
        <w:rPr>
          <w:rFonts w:ascii="Calibri" w:hAnsi="Calibri" w:cs="Calibri"/>
          <w:color w:val="000000"/>
          <w:sz w:val="24"/>
          <w:szCs w:val="24"/>
          <w:lang w:val="en-US"/>
        </w:rPr>
      </w:pPr>
      <w:proofErr w:type="gramStart"/>
      <w:r w:rsidRPr="00235892">
        <w:rPr>
          <w:rFonts w:ascii="Calibri" w:hAnsi="Calibri" w:cs="Calibri"/>
          <w:color w:val="000000"/>
          <w:sz w:val="24"/>
          <w:szCs w:val="24"/>
          <w:lang w:val="en-US"/>
        </w:rPr>
        <w:t>within</w:t>
      </w:r>
      <w:proofErr w:type="gramEnd"/>
      <w:r w:rsidRPr="00235892">
        <w:rPr>
          <w:rFonts w:ascii="Calibri" w:hAnsi="Calibri" w:cs="Calibri"/>
          <w:color w:val="000000"/>
          <w:sz w:val="24"/>
          <w:szCs w:val="24"/>
          <w:lang w:val="en-US"/>
        </w:rPr>
        <w:t xml:space="preserve"> the communications.</w:t>
      </w:r>
    </w:p>
    <w:p w:rsidR="00235892" w:rsidRPr="00B85CD7" w:rsidRDefault="00B85CD7" w:rsidP="00235892">
      <w:pPr>
        <w:autoSpaceDE w:val="0"/>
        <w:autoSpaceDN w:val="0"/>
        <w:adjustRightInd w:val="0"/>
        <w:spacing w:after="0" w:line="240" w:lineRule="auto"/>
        <w:rPr>
          <w:rFonts w:ascii="Calibri" w:hAnsi="Calibri" w:cs="Calibri"/>
          <w:color w:val="000000" w:themeColor="text1"/>
          <w:sz w:val="24"/>
          <w:szCs w:val="24"/>
          <w:lang w:val="en-US"/>
        </w:rPr>
      </w:pPr>
      <w:r>
        <w:rPr>
          <w:rFonts w:ascii="Symbol" w:hAnsi="Symbol" w:cs="Symbol"/>
          <w:color w:val="000000" w:themeColor="text1"/>
          <w:sz w:val="24"/>
          <w:szCs w:val="24"/>
          <w:lang w:val="en-US"/>
        </w:rPr>
        <w:t></w:t>
      </w:r>
      <w:r w:rsidR="00235892" w:rsidRPr="00B85CD7">
        <w:rPr>
          <w:rFonts w:ascii="Symbol" w:hAnsi="Symbol" w:cs="Symbol"/>
          <w:color w:val="000000" w:themeColor="text1"/>
          <w:sz w:val="24"/>
          <w:szCs w:val="24"/>
          <w:lang w:val="fr-FR"/>
        </w:rPr>
        <w:t></w:t>
      </w:r>
      <w:r w:rsidR="00235892" w:rsidRPr="00B85CD7">
        <w:rPr>
          <w:rFonts w:ascii="Calibri" w:hAnsi="Calibri" w:cs="Calibri"/>
          <w:color w:val="000000" w:themeColor="text1"/>
          <w:sz w:val="24"/>
          <w:szCs w:val="24"/>
          <w:lang w:val="en-US"/>
        </w:rPr>
        <w:t>A system to gather, organize, store, and disseminate appropriate information to the</w:t>
      </w:r>
    </w:p>
    <w:p w:rsidR="00235892" w:rsidRPr="00B85CD7" w:rsidRDefault="00235892" w:rsidP="00235892">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B85CD7">
        <w:rPr>
          <w:rFonts w:ascii="Calibri" w:hAnsi="Calibri" w:cs="Calibri"/>
          <w:color w:val="000000" w:themeColor="text1"/>
          <w:sz w:val="24"/>
          <w:szCs w:val="24"/>
          <w:lang w:val="en-US"/>
        </w:rPr>
        <w:t>appropriate</w:t>
      </w:r>
      <w:proofErr w:type="gramEnd"/>
      <w:r w:rsidRPr="00B85CD7">
        <w:rPr>
          <w:rFonts w:ascii="Calibri" w:hAnsi="Calibri" w:cs="Calibri"/>
          <w:color w:val="000000" w:themeColor="text1"/>
          <w:sz w:val="24"/>
          <w:szCs w:val="24"/>
          <w:lang w:val="en-US"/>
        </w:rPr>
        <w:t xml:space="preserve"> people. The system includes procedures for correcting and updating</w:t>
      </w:r>
    </w:p>
    <w:p w:rsidR="00235892" w:rsidRPr="00B85CD7" w:rsidRDefault="00235892" w:rsidP="00235892">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B85CD7">
        <w:rPr>
          <w:rFonts w:ascii="Calibri" w:hAnsi="Calibri" w:cs="Calibri"/>
          <w:color w:val="000000" w:themeColor="text1"/>
          <w:sz w:val="24"/>
          <w:szCs w:val="24"/>
          <w:lang w:val="en-US"/>
        </w:rPr>
        <w:t>incorrect</w:t>
      </w:r>
      <w:proofErr w:type="gramEnd"/>
      <w:r w:rsidRPr="00B85CD7">
        <w:rPr>
          <w:rFonts w:ascii="Calibri" w:hAnsi="Calibri" w:cs="Calibri"/>
          <w:color w:val="000000" w:themeColor="text1"/>
          <w:sz w:val="24"/>
          <w:szCs w:val="24"/>
          <w:lang w:val="en-US"/>
        </w:rPr>
        <w:t xml:space="preserve"> information that may have been distributed.</w:t>
      </w:r>
    </w:p>
    <w:p w:rsidR="00235892" w:rsidRPr="00B85CD7" w:rsidRDefault="00B85CD7" w:rsidP="00235892">
      <w:pPr>
        <w:autoSpaceDE w:val="0"/>
        <w:autoSpaceDN w:val="0"/>
        <w:adjustRightInd w:val="0"/>
        <w:spacing w:after="0" w:line="240" w:lineRule="auto"/>
        <w:rPr>
          <w:rFonts w:ascii="Calibri" w:hAnsi="Calibri" w:cs="Calibri"/>
          <w:color w:val="000000" w:themeColor="text1"/>
          <w:sz w:val="24"/>
          <w:szCs w:val="24"/>
          <w:lang w:val="en-US"/>
        </w:rPr>
      </w:pPr>
      <w:r>
        <w:rPr>
          <w:rFonts w:ascii="Symbol" w:hAnsi="Symbol" w:cs="Symbol"/>
          <w:color w:val="000000" w:themeColor="text1"/>
          <w:sz w:val="24"/>
          <w:szCs w:val="24"/>
          <w:lang w:val="en-US"/>
        </w:rPr>
        <w:t></w:t>
      </w:r>
      <w:r w:rsidR="00235892" w:rsidRPr="00B85CD7">
        <w:rPr>
          <w:rFonts w:ascii="Calibri" w:hAnsi="Calibri" w:cs="Calibri"/>
          <w:color w:val="000000" w:themeColor="text1"/>
          <w:sz w:val="24"/>
          <w:szCs w:val="24"/>
          <w:lang w:val="en-US"/>
        </w:rPr>
        <w:t>Details on how needed information flows through the project to the correct</w:t>
      </w:r>
    </w:p>
    <w:p w:rsidR="00235892" w:rsidRPr="00B85CD7" w:rsidRDefault="00235892" w:rsidP="00235892">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B85CD7">
        <w:rPr>
          <w:rFonts w:ascii="Calibri" w:hAnsi="Calibri" w:cs="Calibri"/>
          <w:color w:val="000000" w:themeColor="text1"/>
          <w:sz w:val="24"/>
          <w:szCs w:val="24"/>
          <w:lang w:val="en-US"/>
        </w:rPr>
        <w:t>individuals</w:t>
      </w:r>
      <w:proofErr w:type="gramEnd"/>
      <w:r w:rsidRPr="00B85CD7">
        <w:rPr>
          <w:rFonts w:ascii="Calibri" w:hAnsi="Calibri" w:cs="Calibri"/>
          <w:color w:val="000000" w:themeColor="text1"/>
          <w:sz w:val="24"/>
          <w:szCs w:val="24"/>
          <w:lang w:val="en-US"/>
        </w:rPr>
        <w:t>. The communication structure documents where the information will</w:t>
      </w:r>
    </w:p>
    <w:p w:rsidR="00235892" w:rsidRPr="00B85CD7" w:rsidRDefault="00235892" w:rsidP="00235892">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B85CD7">
        <w:rPr>
          <w:rFonts w:ascii="Calibri" w:hAnsi="Calibri" w:cs="Calibri"/>
          <w:color w:val="000000" w:themeColor="text1"/>
          <w:sz w:val="24"/>
          <w:szCs w:val="24"/>
          <w:lang w:val="en-US"/>
        </w:rPr>
        <w:t>originate</w:t>
      </w:r>
      <w:proofErr w:type="gramEnd"/>
      <w:r w:rsidRPr="00B85CD7">
        <w:rPr>
          <w:rFonts w:ascii="Calibri" w:hAnsi="Calibri" w:cs="Calibri"/>
          <w:color w:val="000000" w:themeColor="text1"/>
          <w:sz w:val="24"/>
          <w:szCs w:val="24"/>
          <w:lang w:val="en-US"/>
        </w:rPr>
        <w:t>, to whom the information will be sent, and in what modality the</w:t>
      </w:r>
    </w:p>
    <w:p w:rsidR="00235892" w:rsidRPr="00B85CD7" w:rsidRDefault="00235892" w:rsidP="00235892">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B85CD7">
        <w:rPr>
          <w:rFonts w:ascii="Calibri" w:hAnsi="Calibri" w:cs="Calibri"/>
          <w:color w:val="000000" w:themeColor="text1"/>
          <w:sz w:val="24"/>
          <w:szCs w:val="24"/>
          <w:lang w:val="en-US"/>
        </w:rPr>
        <w:t>information</w:t>
      </w:r>
      <w:proofErr w:type="gramEnd"/>
      <w:r w:rsidRPr="00B85CD7">
        <w:rPr>
          <w:rFonts w:ascii="Calibri" w:hAnsi="Calibri" w:cs="Calibri"/>
          <w:color w:val="000000" w:themeColor="text1"/>
          <w:sz w:val="24"/>
          <w:szCs w:val="24"/>
          <w:lang w:val="en-US"/>
        </w:rPr>
        <w:t xml:space="preserve"> is acceptable.</w:t>
      </w:r>
    </w:p>
    <w:p w:rsidR="00235892" w:rsidRPr="00B85CD7" w:rsidRDefault="00B85CD7" w:rsidP="00235892">
      <w:pPr>
        <w:autoSpaceDE w:val="0"/>
        <w:autoSpaceDN w:val="0"/>
        <w:adjustRightInd w:val="0"/>
        <w:spacing w:after="0" w:line="240" w:lineRule="auto"/>
        <w:rPr>
          <w:rFonts w:ascii="Calibri" w:hAnsi="Calibri" w:cs="Calibri"/>
          <w:color w:val="000000" w:themeColor="text1"/>
          <w:sz w:val="24"/>
          <w:szCs w:val="24"/>
          <w:lang w:val="en-US"/>
        </w:rPr>
      </w:pPr>
      <w:r>
        <w:rPr>
          <w:rFonts w:ascii="Symbol" w:hAnsi="Symbol" w:cs="Symbol"/>
          <w:color w:val="000000" w:themeColor="text1"/>
          <w:sz w:val="24"/>
          <w:szCs w:val="24"/>
          <w:lang w:val="en-US"/>
        </w:rPr>
        <w:t></w:t>
      </w:r>
      <w:r w:rsidR="00235892" w:rsidRPr="00B85CD7">
        <w:rPr>
          <w:rFonts w:ascii="Symbol" w:hAnsi="Symbol" w:cs="Symbol"/>
          <w:color w:val="000000" w:themeColor="text1"/>
          <w:sz w:val="24"/>
          <w:szCs w:val="24"/>
          <w:lang w:val="fr-FR"/>
        </w:rPr>
        <w:t></w:t>
      </w:r>
      <w:r w:rsidR="00235892" w:rsidRPr="00B85CD7">
        <w:rPr>
          <w:rFonts w:ascii="Calibri" w:hAnsi="Calibri" w:cs="Calibri"/>
          <w:color w:val="000000" w:themeColor="text1"/>
          <w:sz w:val="24"/>
          <w:szCs w:val="24"/>
          <w:lang w:val="en-US"/>
        </w:rPr>
        <w:t>Schedules of when the various types of communication should occur. Some</w:t>
      </w:r>
    </w:p>
    <w:p w:rsidR="00235892" w:rsidRPr="00235892" w:rsidRDefault="00235892" w:rsidP="00235892">
      <w:pPr>
        <w:autoSpaceDE w:val="0"/>
        <w:autoSpaceDN w:val="0"/>
        <w:adjustRightInd w:val="0"/>
        <w:spacing w:after="0" w:line="240" w:lineRule="auto"/>
        <w:rPr>
          <w:rFonts w:ascii="Calibri" w:hAnsi="Calibri" w:cs="Calibri"/>
          <w:color w:val="000000"/>
          <w:sz w:val="24"/>
          <w:szCs w:val="24"/>
          <w:lang w:val="en-US"/>
        </w:rPr>
      </w:pPr>
      <w:proofErr w:type="gramStart"/>
      <w:r w:rsidRPr="00B85CD7">
        <w:rPr>
          <w:rFonts w:ascii="Calibri" w:hAnsi="Calibri" w:cs="Calibri"/>
          <w:color w:val="000000" w:themeColor="text1"/>
          <w:sz w:val="24"/>
          <w:szCs w:val="24"/>
          <w:lang w:val="en-US"/>
        </w:rPr>
        <w:t>communication</w:t>
      </w:r>
      <w:proofErr w:type="gramEnd"/>
      <w:r w:rsidRPr="00235892">
        <w:rPr>
          <w:rFonts w:ascii="Calibri" w:hAnsi="Calibri" w:cs="Calibri"/>
          <w:color w:val="000000"/>
          <w:sz w:val="24"/>
          <w:szCs w:val="24"/>
          <w:lang w:val="en-US"/>
        </w:rPr>
        <w:t>, such as status meetings, should happen on a regular schedule;</w:t>
      </w:r>
    </w:p>
    <w:p w:rsidR="00235892" w:rsidRPr="00235892" w:rsidRDefault="00235892" w:rsidP="00235892">
      <w:pPr>
        <w:autoSpaceDE w:val="0"/>
        <w:autoSpaceDN w:val="0"/>
        <w:adjustRightInd w:val="0"/>
        <w:spacing w:after="0" w:line="240" w:lineRule="auto"/>
        <w:rPr>
          <w:rFonts w:ascii="Calibri" w:hAnsi="Calibri" w:cs="Calibri"/>
          <w:color w:val="000000"/>
          <w:sz w:val="24"/>
          <w:szCs w:val="24"/>
          <w:lang w:val="en-US"/>
        </w:rPr>
      </w:pPr>
      <w:proofErr w:type="gramStart"/>
      <w:r w:rsidRPr="00235892">
        <w:rPr>
          <w:rFonts w:ascii="Calibri" w:hAnsi="Calibri" w:cs="Calibri"/>
          <w:color w:val="000000"/>
          <w:sz w:val="24"/>
          <w:szCs w:val="24"/>
          <w:lang w:val="en-US"/>
        </w:rPr>
        <w:t>other</w:t>
      </w:r>
      <w:proofErr w:type="gramEnd"/>
      <w:r w:rsidRPr="00235892">
        <w:rPr>
          <w:rFonts w:ascii="Calibri" w:hAnsi="Calibri" w:cs="Calibri"/>
          <w:color w:val="000000"/>
          <w:sz w:val="24"/>
          <w:szCs w:val="24"/>
          <w:lang w:val="en-US"/>
        </w:rPr>
        <w:t xml:space="preserve"> communications may be prompted by conditions within the project.</w:t>
      </w:r>
    </w:p>
    <w:p w:rsidR="00235892" w:rsidRPr="00B85CD7" w:rsidRDefault="00B85CD7" w:rsidP="00235892">
      <w:pPr>
        <w:autoSpaceDE w:val="0"/>
        <w:autoSpaceDN w:val="0"/>
        <w:adjustRightInd w:val="0"/>
        <w:spacing w:after="0" w:line="240" w:lineRule="auto"/>
        <w:rPr>
          <w:rFonts w:ascii="Calibri" w:hAnsi="Calibri" w:cs="Calibri"/>
          <w:color w:val="000000" w:themeColor="text1"/>
          <w:sz w:val="24"/>
          <w:szCs w:val="24"/>
          <w:lang w:val="en-US"/>
        </w:rPr>
      </w:pPr>
      <w:r>
        <w:rPr>
          <w:rFonts w:ascii="Symbol" w:hAnsi="Symbol" w:cs="Symbol"/>
          <w:color w:val="000000" w:themeColor="text1"/>
          <w:sz w:val="24"/>
          <w:szCs w:val="24"/>
          <w:lang w:val="fr-FR"/>
        </w:rPr>
        <w:t></w:t>
      </w:r>
      <w:r w:rsidR="00235892" w:rsidRPr="00B85CD7">
        <w:rPr>
          <w:rFonts w:ascii="Calibri" w:hAnsi="Calibri" w:cs="Calibri"/>
          <w:color w:val="000000" w:themeColor="text1"/>
          <w:sz w:val="24"/>
          <w:szCs w:val="24"/>
          <w:lang w:val="en-US"/>
        </w:rPr>
        <w:t>Methods to retrieve information as needed.</w:t>
      </w:r>
    </w:p>
    <w:p w:rsidR="00235892" w:rsidRPr="00B85CD7" w:rsidRDefault="00B85CD7" w:rsidP="00235892">
      <w:pPr>
        <w:autoSpaceDE w:val="0"/>
        <w:autoSpaceDN w:val="0"/>
        <w:adjustRightInd w:val="0"/>
        <w:spacing w:after="0" w:line="240" w:lineRule="auto"/>
        <w:rPr>
          <w:rFonts w:ascii="Calibri" w:hAnsi="Calibri" w:cs="Calibri"/>
          <w:color w:val="000000" w:themeColor="text1"/>
          <w:sz w:val="24"/>
          <w:szCs w:val="24"/>
          <w:lang w:val="en-US"/>
        </w:rPr>
      </w:pPr>
      <w:r>
        <w:rPr>
          <w:rFonts w:ascii="Symbol" w:hAnsi="Symbol" w:cs="Symbol"/>
          <w:color w:val="000000" w:themeColor="text1"/>
          <w:sz w:val="24"/>
          <w:szCs w:val="24"/>
          <w:lang w:val="en-US"/>
        </w:rPr>
        <w:lastRenderedPageBreak/>
        <w:t></w:t>
      </w:r>
      <w:r w:rsidR="00235892" w:rsidRPr="00B85CD7">
        <w:rPr>
          <w:rFonts w:ascii="Calibri" w:hAnsi="Calibri" w:cs="Calibri"/>
          <w:color w:val="000000" w:themeColor="text1"/>
          <w:sz w:val="24"/>
          <w:szCs w:val="24"/>
          <w:lang w:val="en-US"/>
        </w:rPr>
        <w:t>Instructions on how the Communications Management Plan can be updated as the</w:t>
      </w:r>
    </w:p>
    <w:p w:rsidR="00235892" w:rsidRPr="00B85CD7" w:rsidRDefault="00235892" w:rsidP="00235892">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B85CD7">
        <w:rPr>
          <w:rFonts w:ascii="Calibri" w:hAnsi="Calibri" w:cs="Calibri"/>
          <w:color w:val="000000" w:themeColor="text1"/>
          <w:sz w:val="24"/>
          <w:szCs w:val="24"/>
          <w:lang w:val="en-US"/>
        </w:rPr>
        <w:t>project</w:t>
      </w:r>
      <w:proofErr w:type="gramEnd"/>
      <w:r w:rsidRPr="00B85CD7">
        <w:rPr>
          <w:rFonts w:ascii="Calibri" w:hAnsi="Calibri" w:cs="Calibri"/>
          <w:color w:val="000000" w:themeColor="text1"/>
          <w:sz w:val="24"/>
          <w:szCs w:val="24"/>
          <w:lang w:val="en-US"/>
        </w:rPr>
        <w:t xml:space="preserve"> progresses.</w:t>
      </w:r>
    </w:p>
    <w:p w:rsidR="00B85CD7" w:rsidRDefault="00B85CD7" w:rsidP="00235892">
      <w:pPr>
        <w:autoSpaceDE w:val="0"/>
        <w:autoSpaceDN w:val="0"/>
        <w:adjustRightInd w:val="0"/>
        <w:spacing w:after="0" w:line="240" w:lineRule="auto"/>
        <w:rPr>
          <w:rFonts w:ascii="Calibri,Bold" w:hAnsi="Calibri,Bold" w:cs="Calibri,Bold"/>
          <w:bCs/>
          <w:color w:val="000000" w:themeColor="text1"/>
          <w:sz w:val="28"/>
          <w:szCs w:val="28"/>
          <w:lang w:val="en-US"/>
        </w:rPr>
      </w:pPr>
    </w:p>
    <w:p w:rsidR="00B85CD7" w:rsidRDefault="00B85CD7" w:rsidP="00235892">
      <w:pPr>
        <w:autoSpaceDE w:val="0"/>
        <w:autoSpaceDN w:val="0"/>
        <w:adjustRightInd w:val="0"/>
        <w:spacing w:after="0" w:line="240" w:lineRule="auto"/>
        <w:rPr>
          <w:rFonts w:ascii="Calibri,Bold" w:hAnsi="Calibri,Bold" w:cs="Calibri,Bold"/>
          <w:bCs/>
          <w:color w:val="000000" w:themeColor="text1"/>
          <w:sz w:val="28"/>
          <w:szCs w:val="28"/>
          <w:lang w:val="en-US"/>
        </w:rPr>
      </w:pPr>
    </w:p>
    <w:p w:rsidR="00235892" w:rsidRPr="00B85CD7" w:rsidRDefault="00235892" w:rsidP="00235892">
      <w:pPr>
        <w:autoSpaceDE w:val="0"/>
        <w:autoSpaceDN w:val="0"/>
        <w:adjustRightInd w:val="0"/>
        <w:spacing w:after="0" w:line="240" w:lineRule="auto"/>
        <w:rPr>
          <w:rFonts w:ascii="Calibri,Bold" w:hAnsi="Calibri,Bold" w:cs="Calibri,Bold"/>
          <w:bCs/>
          <w:color w:val="000000" w:themeColor="text1"/>
          <w:sz w:val="28"/>
          <w:szCs w:val="28"/>
          <w:lang w:val="en-US"/>
        </w:rPr>
      </w:pPr>
      <w:r w:rsidRPr="00B85CD7">
        <w:rPr>
          <w:rFonts w:ascii="Calibri,Bold" w:hAnsi="Calibri,Bold" w:cs="Calibri,Bold"/>
          <w:bCs/>
          <w:color w:val="000000" w:themeColor="text1"/>
          <w:sz w:val="28"/>
          <w:szCs w:val="28"/>
          <w:lang w:val="en-US"/>
        </w:rPr>
        <w:t>Information Distribution</w:t>
      </w:r>
    </w:p>
    <w:p w:rsidR="00793FF5" w:rsidRPr="00235892" w:rsidRDefault="00235892" w:rsidP="00235892">
      <w:pPr>
        <w:autoSpaceDE w:val="0"/>
        <w:autoSpaceDN w:val="0"/>
        <w:adjustRightInd w:val="0"/>
        <w:spacing w:after="0" w:line="240" w:lineRule="auto"/>
        <w:rPr>
          <w:rFonts w:ascii="Calibri" w:hAnsi="Calibri" w:cs="Calibri"/>
          <w:color w:val="000000"/>
          <w:lang w:val="en-US"/>
        </w:rPr>
      </w:pPr>
      <w:r w:rsidRPr="00235892">
        <w:rPr>
          <w:rFonts w:ascii="Calibri" w:hAnsi="Calibri" w:cs="Calibri"/>
          <w:color w:val="000000"/>
          <w:sz w:val="24"/>
          <w:szCs w:val="24"/>
          <w:lang w:val="en-US"/>
        </w:rPr>
        <w:t>The process of ensuring that the appropriate stakeholders get the appropriate information</w:t>
      </w: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Pr="00793FF5" w:rsidRDefault="00793FF5" w:rsidP="00793FF5">
      <w:pPr>
        <w:autoSpaceDE w:val="0"/>
        <w:autoSpaceDN w:val="0"/>
        <w:adjustRightInd w:val="0"/>
        <w:spacing w:after="0" w:line="240" w:lineRule="auto"/>
        <w:rPr>
          <w:rFonts w:ascii="Calibri" w:hAnsi="Calibri" w:cs="Calibri"/>
          <w:b/>
          <w:color w:val="000000"/>
          <w:lang w:val="en-US"/>
        </w:rPr>
      </w:pPr>
      <w:r w:rsidRPr="00793FF5">
        <w:rPr>
          <w:rFonts w:ascii="Calibri" w:hAnsi="Calibri" w:cs="Calibri"/>
          <w:b/>
          <w:color w:val="000000"/>
          <w:lang w:val="en-US"/>
        </w:rPr>
        <w:t>IV. What are the inputs to information distribution?</w:t>
      </w:r>
    </w:p>
    <w:p w:rsidR="00793FF5" w:rsidRDefault="00793FF5" w:rsidP="00793FF5">
      <w:pPr>
        <w:autoSpaceDE w:val="0"/>
        <w:autoSpaceDN w:val="0"/>
        <w:adjustRightInd w:val="0"/>
        <w:spacing w:after="0" w:line="240" w:lineRule="auto"/>
        <w:rPr>
          <w:rFonts w:ascii="Calibri" w:hAnsi="Calibri" w:cs="Calibri"/>
          <w:b/>
          <w:color w:val="000000"/>
          <w:lang w:val="en-US"/>
        </w:rPr>
      </w:pPr>
    </w:p>
    <w:p w:rsidR="00B12A15" w:rsidRPr="00B12A15" w:rsidRDefault="00B85CD7" w:rsidP="00B12A15">
      <w:pPr>
        <w:autoSpaceDE w:val="0"/>
        <w:autoSpaceDN w:val="0"/>
        <w:adjustRightInd w:val="0"/>
        <w:spacing w:after="0" w:line="240" w:lineRule="auto"/>
        <w:rPr>
          <w:rFonts w:ascii="Calibri" w:hAnsi="Calibri" w:cs="Calibri"/>
          <w:color w:val="000000" w:themeColor="text1"/>
          <w:sz w:val="24"/>
          <w:szCs w:val="24"/>
          <w:lang w:val="en-US"/>
        </w:rPr>
      </w:pPr>
      <w:r>
        <w:rPr>
          <w:rFonts w:ascii="Symbol" w:hAnsi="Symbol" w:cs="Symbol"/>
          <w:color w:val="000000" w:themeColor="text1"/>
          <w:sz w:val="24"/>
          <w:szCs w:val="24"/>
          <w:lang w:val="en-US"/>
        </w:rPr>
        <w:t></w:t>
      </w:r>
      <w:r w:rsidR="00B12A15" w:rsidRPr="00B85CD7">
        <w:rPr>
          <w:rFonts w:ascii="Symbol" w:hAnsi="Symbol" w:cs="Symbol"/>
          <w:color w:val="000000" w:themeColor="text1"/>
          <w:sz w:val="24"/>
          <w:szCs w:val="24"/>
          <w:lang w:val="fr-FR"/>
        </w:rPr>
        <w:t></w:t>
      </w:r>
      <w:r w:rsidR="00B12A15" w:rsidRPr="00B85CD7">
        <w:rPr>
          <w:rFonts w:ascii="Calibri,Bold" w:hAnsi="Calibri,Bold" w:cs="Calibri,Bold"/>
          <w:bCs/>
          <w:color w:val="000000" w:themeColor="text1"/>
          <w:sz w:val="24"/>
          <w:szCs w:val="24"/>
          <w:lang w:val="en-US"/>
        </w:rPr>
        <w:t>Work results</w:t>
      </w:r>
      <w:r w:rsidR="00B12A15" w:rsidRPr="00B12A15">
        <w:rPr>
          <w:rFonts w:ascii="Calibri,Bold" w:hAnsi="Calibri,Bold" w:cs="Calibri,Bold"/>
          <w:b/>
          <w:bCs/>
          <w:color w:val="000000" w:themeColor="text1"/>
          <w:sz w:val="24"/>
          <w:szCs w:val="24"/>
          <w:lang w:val="en-US"/>
        </w:rPr>
        <w:t xml:space="preserve"> </w:t>
      </w:r>
      <w:r w:rsidR="00B12A15" w:rsidRPr="00B12A15">
        <w:rPr>
          <w:rFonts w:ascii="Calibri" w:hAnsi="Calibri" w:cs="Calibri"/>
          <w:color w:val="000000" w:themeColor="text1"/>
          <w:sz w:val="24"/>
          <w:szCs w:val="24"/>
          <w:lang w:val="en-US"/>
        </w:rPr>
        <w:t>Work results, good or bad, serve as inputs to communication because</w:t>
      </w:r>
    </w:p>
    <w:p w:rsidR="00B12A15" w:rsidRPr="00B12A15" w:rsidRDefault="00B12A15" w:rsidP="00B12A15">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B12A15">
        <w:rPr>
          <w:rFonts w:ascii="Calibri" w:hAnsi="Calibri" w:cs="Calibri"/>
          <w:color w:val="000000" w:themeColor="text1"/>
          <w:sz w:val="24"/>
          <w:szCs w:val="24"/>
          <w:lang w:val="en-US"/>
        </w:rPr>
        <w:t>they</w:t>
      </w:r>
      <w:proofErr w:type="gramEnd"/>
      <w:r w:rsidRPr="00B12A15">
        <w:rPr>
          <w:rFonts w:ascii="Calibri" w:hAnsi="Calibri" w:cs="Calibri"/>
          <w:color w:val="000000" w:themeColor="text1"/>
          <w:sz w:val="24"/>
          <w:szCs w:val="24"/>
          <w:lang w:val="en-US"/>
        </w:rPr>
        <w:t xml:space="preserve"> show quality issues, progress (or lack of progress), and other relevant</w:t>
      </w:r>
    </w:p>
    <w:p w:rsidR="00B12A15" w:rsidRPr="00B12A15" w:rsidRDefault="00B12A15" w:rsidP="00B12A15">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B12A15">
        <w:rPr>
          <w:rFonts w:ascii="Calibri" w:hAnsi="Calibri" w:cs="Calibri"/>
          <w:color w:val="000000" w:themeColor="text1"/>
          <w:sz w:val="24"/>
          <w:szCs w:val="24"/>
          <w:lang w:val="en-US"/>
        </w:rPr>
        <w:t>information</w:t>
      </w:r>
      <w:proofErr w:type="gramEnd"/>
      <w:r w:rsidRPr="00B12A15">
        <w:rPr>
          <w:rFonts w:ascii="Calibri" w:hAnsi="Calibri" w:cs="Calibri"/>
          <w:color w:val="000000" w:themeColor="text1"/>
          <w:sz w:val="24"/>
          <w:szCs w:val="24"/>
          <w:lang w:val="en-US"/>
        </w:rPr>
        <w:t>.</w:t>
      </w:r>
    </w:p>
    <w:p w:rsidR="00B12A15" w:rsidRPr="00B12A15" w:rsidRDefault="00B85CD7" w:rsidP="00B12A15">
      <w:pPr>
        <w:autoSpaceDE w:val="0"/>
        <w:autoSpaceDN w:val="0"/>
        <w:adjustRightInd w:val="0"/>
        <w:spacing w:after="0" w:line="240" w:lineRule="auto"/>
        <w:rPr>
          <w:rFonts w:ascii="Calibri" w:hAnsi="Calibri" w:cs="Calibri"/>
          <w:color w:val="000000" w:themeColor="text1"/>
          <w:sz w:val="24"/>
          <w:szCs w:val="24"/>
          <w:lang w:val="en-US"/>
        </w:rPr>
      </w:pPr>
      <w:r>
        <w:rPr>
          <w:rFonts w:ascii="Symbol" w:hAnsi="Symbol" w:cs="Symbol"/>
          <w:color w:val="000000" w:themeColor="text1"/>
          <w:sz w:val="24"/>
          <w:szCs w:val="24"/>
          <w:lang w:val="en-US"/>
        </w:rPr>
        <w:t></w:t>
      </w:r>
      <w:r w:rsidR="00B12A15" w:rsidRPr="00B85CD7">
        <w:rPr>
          <w:rFonts w:ascii="Symbol" w:hAnsi="Symbol" w:cs="Symbol"/>
          <w:color w:val="000000" w:themeColor="text1"/>
          <w:sz w:val="24"/>
          <w:szCs w:val="24"/>
          <w:lang w:val="fr-FR"/>
        </w:rPr>
        <w:t></w:t>
      </w:r>
      <w:r w:rsidR="00B12A15" w:rsidRPr="00B85CD7">
        <w:rPr>
          <w:rFonts w:ascii="Calibri,Bold" w:hAnsi="Calibri,Bold" w:cs="Calibri,Bold"/>
          <w:bCs/>
          <w:color w:val="000000" w:themeColor="text1"/>
          <w:sz w:val="24"/>
          <w:szCs w:val="24"/>
          <w:lang w:val="en-US"/>
        </w:rPr>
        <w:t>Communications Management Plan</w:t>
      </w:r>
      <w:r w:rsidR="00B12A15" w:rsidRPr="00B12A15">
        <w:rPr>
          <w:rFonts w:ascii="Calibri,Bold" w:hAnsi="Calibri,Bold" w:cs="Calibri,Bold"/>
          <w:b/>
          <w:bCs/>
          <w:color w:val="000000" w:themeColor="text1"/>
          <w:sz w:val="24"/>
          <w:szCs w:val="24"/>
          <w:lang w:val="en-US"/>
        </w:rPr>
        <w:t xml:space="preserve"> </w:t>
      </w:r>
      <w:r w:rsidR="00B12A15" w:rsidRPr="00B12A15">
        <w:rPr>
          <w:rFonts w:ascii="Calibri" w:hAnsi="Calibri" w:cs="Calibri"/>
          <w:color w:val="000000" w:themeColor="text1"/>
          <w:sz w:val="24"/>
          <w:szCs w:val="24"/>
          <w:lang w:val="en-US"/>
        </w:rPr>
        <w:t>This plan serves as the guide on how to</w:t>
      </w:r>
    </w:p>
    <w:p w:rsidR="00B12A15" w:rsidRPr="00B12A15" w:rsidRDefault="00B12A15" w:rsidP="00B12A15">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B12A15">
        <w:rPr>
          <w:rFonts w:ascii="Calibri" w:hAnsi="Calibri" w:cs="Calibri"/>
          <w:color w:val="000000" w:themeColor="text1"/>
          <w:sz w:val="24"/>
          <w:szCs w:val="24"/>
          <w:lang w:val="en-US"/>
        </w:rPr>
        <w:t>communicate</w:t>
      </w:r>
      <w:proofErr w:type="gramEnd"/>
      <w:r w:rsidRPr="00B12A15">
        <w:rPr>
          <w:rFonts w:ascii="Calibri" w:hAnsi="Calibri" w:cs="Calibri"/>
          <w:color w:val="000000" w:themeColor="text1"/>
          <w:sz w:val="24"/>
          <w:szCs w:val="24"/>
          <w:lang w:val="en-US"/>
        </w:rPr>
        <w:t xml:space="preserve"> on project issues within the performing organization.</w:t>
      </w:r>
    </w:p>
    <w:p w:rsidR="00B12A15" w:rsidRPr="00B12A15" w:rsidRDefault="00B85CD7" w:rsidP="00B12A15">
      <w:pPr>
        <w:autoSpaceDE w:val="0"/>
        <w:autoSpaceDN w:val="0"/>
        <w:adjustRightInd w:val="0"/>
        <w:spacing w:after="0" w:line="240" w:lineRule="auto"/>
        <w:rPr>
          <w:rFonts w:ascii="Calibri" w:hAnsi="Calibri" w:cs="Calibri"/>
          <w:color w:val="000000" w:themeColor="text1"/>
          <w:sz w:val="24"/>
          <w:szCs w:val="24"/>
          <w:lang w:val="en-US"/>
        </w:rPr>
      </w:pPr>
      <w:r>
        <w:rPr>
          <w:rFonts w:ascii="Symbol" w:hAnsi="Symbol" w:cs="Symbol"/>
          <w:color w:val="000000" w:themeColor="text1"/>
          <w:sz w:val="24"/>
          <w:szCs w:val="24"/>
          <w:lang w:val="fr-FR"/>
        </w:rPr>
        <w:t></w:t>
      </w:r>
      <w:r w:rsidR="00B12A15" w:rsidRPr="00B85CD7">
        <w:rPr>
          <w:rFonts w:ascii="Symbol" w:hAnsi="Symbol" w:cs="Symbol"/>
          <w:color w:val="000000" w:themeColor="text1"/>
          <w:sz w:val="24"/>
          <w:szCs w:val="24"/>
          <w:lang w:val="fr-FR"/>
        </w:rPr>
        <w:t></w:t>
      </w:r>
      <w:r w:rsidR="00B12A15" w:rsidRPr="00B85CD7">
        <w:rPr>
          <w:rFonts w:ascii="Calibri,Bold" w:hAnsi="Calibri,Bold" w:cs="Calibri,Bold"/>
          <w:bCs/>
          <w:color w:val="000000" w:themeColor="text1"/>
          <w:sz w:val="24"/>
          <w:szCs w:val="24"/>
          <w:lang w:val="en-US"/>
        </w:rPr>
        <w:t>Project plan</w:t>
      </w:r>
      <w:r w:rsidR="00B12A15" w:rsidRPr="00B12A15">
        <w:rPr>
          <w:rFonts w:ascii="Calibri,Bold" w:hAnsi="Calibri,Bold" w:cs="Calibri,Bold"/>
          <w:b/>
          <w:bCs/>
          <w:color w:val="000000" w:themeColor="text1"/>
          <w:sz w:val="24"/>
          <w:szCs w:val="24"/>
          <w:lang w:val="en-US"/>
        </w:rPr>
        <w:t xml:space="preserve"> </w:t>
      </w:r>
      <w:r w:rsidR="00B12A15" w:rsidRPr="00B12A15">
        <w:rPr>
          <w:rFonts w:ascii="Calibri" w:hAnsi="Calibri" w:cs="Calibri"/>
          <w:color w:val="000000" w:themeColor="text1"/>
          <w:sz w:val="24"/>
          <w:szCs w:val="24"/>
          <w:lang w:val="en-US"/>
        </w:rPr>
        <w:t>The comprehensive project may have information, requirements, or</w:t>
      </w:r>
    </w:p>
    <w:p w:rsidR="00B12A15" w:rsidRPr="00B12A15" w:rsidRDefault="00B12A15" w:rsidP="00B12A15">
      <w:pPr>
        <w:autoSpaceDE w:val="0"/>
        <w:autoSpaceDN w:val="0"/>
        <w:adjustRightInd w:val="0"/>
        <w:spacing w:after="0" w:line="240" w:lineRule="auto"/>
        <w:rPr>
          <w:rFonts w:ascii="Calibri" w:hAnsi="Calibri" w:cs="Calibri"/>
          <w:b/>
          <w:color w:val="000000" w:themeColor="text1"/>
          <w:lang w:val="en-US"/>
        </w:rPr>
      </w:pPr>
      <w:proofErr w:type="gramStart"/>
      <w:r w:rsidRPr="00B12A15">
        <w:rPr>
          <w:rFonts w:ascii="Calibri" w:hAnsi="Calibri" w:cs="Calibri"/>
          <w:color w:val="000000" w:themeColor="text1"/>
          <w:sz w:val="24"/>
          <w:szCs w:val="24"/>
          <w:lang w:val="en-US"/>
        </w:rPr>
        <w:t>described</w:t>
      </w:r>
      <w:proofErr w:type="gramEnd"/>
      <w:r w:rsidRPr="00B12A15">
        <w:rPr>
          <w:rFonts w:ascii="Calibri" w:hAnsi="Calibri" w:cs="Calibri"/>
          <w:color w:val="000000" w:themeColor="text1"/>
          <w:sz w:val="24"/>
          <w:szCs w:val="24"/>
          <w:lang w:val="en-US"/>
        </w:rPr>
        <w:t xml:space="preserve"> conditions that are integrated with communications.</w:t>
      </w:r>
    </w:p>
    <w:p w:rsidR="00793FF5" w:rsidRPr="00B12A15" w:rsidRDefault="00793FF5" w:rsidP="00793FF5">
      <w:pPr>
        <w:autoSpaceDE w:val="0"/>
        <w:autoSpaceDN w:val="0"/>
        <w:adjustRightInd w:val="0"/>
        <w:spacing w:after="0" w:line="240" w:lineRule="auto"/>
        <w:rPr>
          <w:rFonts w:ascii="Calibri" w:hAnsi="Calibri" w:cs="Calibri"/>
          <w:b/>
          <w:color w:val="000000" w:themeColor="text1"/>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b/>
          <w:color w:val="000000"/>
          <w:lang w:val="en-US"/>
        </w:rPr>
      </w:pPr>
      <w:r w:rsidRPr="00793FF5">
        <w:rPr>
          <w:rFonts w:ascii="Calibri" w:hAnsi="Calibri" w:cs="Calibri"/>
          <w:b/>
          <w:color w:val="000000"/>
          <w:lang w:val="en-US"/>
        </w:rPr>
        <w:t>V. What are the various communication modalities used by project managers?</w:t>
      </w:r>
    </w:p>
    <w:p w:rsidR="00C5103C" w:rsidRDefault="00C5103C" w:rsidP="00793FF5">
      <w:pPr>
        <w:autoSpaceDE w:val="0"/>
        <w:autoSpaceDN w:val="0"/>
        <w:adjustRightInd w:val="0"/>
        <w:spacing w:after="0" w:line="240" w:lineRule="auto"/>
        <w:rPr>
          <w:rFonts w:ascii="Calibri" w:hAnsi="Calibri" w:cs="Calibri"/>
          <w:b/>
          <w:color w:val="000000"/>
          <w:lang w:val="en-US"/>
        </w:rPr>
      </w:pPr>
    </w:p>
    <w:p w:rsidR="00010B76" w:rsidRPr="00010B76" w:rsidRDefault="00010B76" w:rsidP="00010B76">
      <w:pPr>
        <w:autoSpaceDE w:val="0"/>
        <w:autoSpaceDN w:val="0"/>
        <w:adjustRightInd w:val="0"/>
        <w:spacing w:after="0" w:line="240" w:lineRule="auto"/>
        <w:rPr>
          <w:rFonts w:ascii="Calibri" w:hAnsi="Calibri" w:cs="Calibri"/>
          <w:color w:val="000000"/>
          <w:sz w:val="24"/>
          <w:szCs w:val="24"/>
          <w:lang w:val="en-US"/>
        </w:rPr>
      </w:pPr>
      <w:proofErr w:type="gramStart"/>
      <w:r w:rsidRPr="00010B76">
        <w:rPr>
          <w:rFonts w:ascii="Calibri" w:hAnsi="Calibri" w:cs="Calibri"/>
          <w:color w:val="000000"/>
          <w:sz w:val="24"/>
          <w:szCs w:val="24"/>
          <w:lang w:val="en-US"/>
        </w:rPr>
        <w:t>different</w:t>
      </w:r>
      <w:proofErr w:type="gramEnd"/>
      <w:r w:rsidRPr="00010B76">
        <w:rPr>
          <w:rFonts w:ascii="Calibri" w:hAnsi="Calibri" w:cs="Calibri"/>
          <w:color w:val="000000"/>
          <w:sz w:val="24"/>
          <w:szCs w:val="24"/>
          <w:lang w:val="en-US"/>
        </w:rPr>
        <w:t xml:space="preserve"> parts of communication models:</w:t>
      </w:r>
    </w:p>
    <w:p w:rsidR="00010B76" w:rsidRDefault="00010B76" w:rsidP="00010B76">
      <w:pPr>
        <w:autoSpaceDE w:val="0"/>
        <w:autoSpaceDN w:val="0"/>
        <w:adjustRightInd w:val="0"/>
        <w:spacing w:after="0" w:line="240" w:lineRule="auto"/>
        <w:rPr>
          <w:rFonts w:ascii="Symbol" w:hAnsi="Symbol" w:cs="Symbol"/>
          <w:color w:val="000000" w:themeColor="text1"/>
          <w:sz w:val="24"/>
          <w:szCs w:val="24"/>
          <w:lang w:val="en-US"/>
        </w:rPr>
      </w:pPr>
    </w:p>
    <w:p w:rsidR="00010B76" w:rsidRPr="00010B76" w:rsidRDefault="00010B76" w:rsidP="00010B76">
      <w:pPr>
        <w:autoSpaceDE w:val="0"/>
        <w:autoSpaceDN w:val="0"/>
        <w:adjustRightInd w:val="0"/>
        <w:spacing w:after="0" w:line="240" w:lineRule="auto"/>
        <w:jc w:val="both"/>
        <w:rPr>
          <w:rFonts w:ascii="Calibri" w:hAnsi="Calibri" w:cs="Calibri"/>
          <w:color w:val="000000" w:themeColor="text1"/>
          <w:sz w:val="24"/>
          <w:szCs w:val="24"/>
          <w:lang w:val="en-US"/>
        </w:rPr>
      </w:pPr>
      <w:r>
        <w:rPr>
          <w:rFonts w:ascii="Symbol" w:hAnsi="Symbol" w:cs="Symbol"/>
          <w:color w:val="000000" w:themeColor="text1"/>
          <w:sz w:val="24"/>
          <w:szCs w:val="24"/>
          <w:lang w:val="en-US"/>
        </w:rPr>
        <w:t></w:t>
      </w:r>
      <w:r w:rsidRPr="00010B76">
        <w:rPr>
          <w:rFonts w:ascii="Symbol" w:hAnsi="Symbol" w:cs="Symbol"/>
          <w:color w:val="000000" w:themeColor="text1"/>
          <w:sz w:val="24"/>
          <w:szCs w:val="24"/>
          <w:lang w:val="fr-FR"/>
        </w:rPr>
        <w:t></w:t>
      </w:r>
      <w:proofErr w:type="gramStart"/>
      <w:r w:rsidRPr="00010B76">
        <w:rPr>
          <w:rFonts w:ascii="Calibri,Bold" w:hAnsi="Calibri,Bold" w:cs="Calibri,Bold"/>
          <w:bCs/>
          <w:color w:val="000000" w:themeColor="text1"/>
          <w:sz w:val="24"/>
          <w:szCs w:val="24"/>
          <w:lang w:val="en-US"/>
        </w:rPr>
        <w:t>Sender</w:t>
      </w:r>
      <w:r w:rsidRPr="00010B76">
        <w:rPr>
          <w:rFonts w:ascii="Calibri,Bold" w:hAnsi="Calibri,Bold" w:cs="Calibri,Bold"/>
          <w:b/>
          <w:bCs/>
          <w:color w:val="000000" w:themeColor="text1"/>
          <w:sz w:val="24"/>
          <w:szCs w:val="24"/>
          <w:lang w:val="en-US"/>
        </w:rPr>
        <w:t xml:space="preserve"> </w:t>
      </w:r>
      <w:r>
        <w:rPr>
          <w:rFonts w:ascii="Calibri,Bold" w:hAnsi="Calibri,Bold" w:cs="Calibri,Bold"/>
          <w:b/>
          <w:bCs/>
          <w:color w:val="000000" w:themeColor="text1"/>
          <w:sz w:val="24"/>
          <w:szCs w:val="24"/>
          <w:lang w:val="en-US"/>
        </w:rPr>
        <w:t xml:space="preserve"> :</w:t>
      </w:r>
      <w:proofErr w:type="gramEnd"/>
      <w:r>
        <w:rPr>
          <w:rFonts w:ascii="Calibri,Bold" w:hAnsi="Calibri,Bold" w:cs="Calibri,Bold"/>
          <w:b/>
          <w:bCs/>
          <w:color w:val="000000" w:themeColor="text1"/>
          <w:sz w:val="24"/>
          <w:szCs w:val="24"/>
          <w:lang w:val="en-US"/>
        </w:rPr>
        <w:t xml:space="preserve"> </w:t>
      </w:r>
      <w:r w:rsidRPr="00010B76">
        <w:rPr>
          <w:rFonts w:ascii="Calibri" w:hAnsi="Calibri" w:cs="Calibri"/>
          <w:color w:val="000000" w:themeColor="text1"/>
          <w:sz w:val="24"/>
          <w:szCs w:val="24"/>
          <w:lang w:val="en-US"/>
        </w:rPr>
        <w:t>is the person or group sending the message to the receiver</w:t>
      </w:r>
    </w:p>
    <w:p w:rsidR="00010B76" w:rsidRPr="00010B76" w:rsidRDefault="00010B76" w:rsidP="00010B76">
      <w:pPr>
        <w:autoSpaceDE w:val="0"/>
        <w:autoSpaceDN w:val="0"/>
        <w:adjustRightInd w:val="0"/>
        <w:spacing w:after="0" w:line="240" w:lineRule="auto"/>
        <w:jc w:val="both"/>
        <w:rPr>
          <w:rFonts w:ascii="Calibri" w:hAnsi="Calibri" w:cs="Calibri"/>
          <w:color w:val="000000" w:themeColor="text1"/>
          <w:sz w:val="24"/>
          <w:szCs w:val="24"/>
          <w:lang w:val="en-US"/>
        </w:rPr>
      </w:pPr>
      <w:r w:rsidRPr="00010B76">
        <w:rPr>
          <w:rFonts w:ascii="Symbol" w:hAnsi="Symbol" w:cs="Symbol"/>
          <w:color w:val="000000" w:themeColor="text1"/>
          <w:sz w:val="24"/>
          <w:szCs w:val="24"/>
          <w:lang w:val="fr-FR"/>
        </w:rPr>
        <w:t></w:t>
      </w:r>
      <w:r w:rsidRPr="00010B76">
        <w:rPr>
          <w:rFonts w:ascii="Symbol" w:hAnsi="Symbol" w:cs="Symbol"/>
          <w:color w:val="000000" w:themeColor="text1"/>
          <w:sz w:val="24"/>
          <w:szCs w:val="24"/>
          <w:lang w:val="fr-FR"/>
        </w:rPr>
        <w:t></w:t>
      </w:r>
      <w:r w:rsidRPr="00010B76">
        <w:rPr>
          <w:rFonts w:ascii="Calibri,Bold" w:hAnsi="Calibri,Bold" w:cs="Calibri,Bold"/>
          <w:bCs/>
          <w:color w:val="000000" w:themeColor="text1"/>
          <w:sz w:val="24"/>
          <w:szCs w:val="24"/>
          <w:lang w:val="en-US"/>
        </w:rPr>
        <w:t>Encoder</w:t>
      </w:r>
      <w:r>
        <w:rPr>
          <w:rFonts w:ascii="Calibri,Bold" w:hAnsi="Calibri,Bold" w:cs="Calibri,Bold"/>
          <w:bCs/>
          <w:color w:val="000000" w:themeColor="text1"/>
          <w:sz w:val="24"/>
          <w:szCs w:val="24"/>
          <w:lang w:val="en-US"/>
        </w:rPr>
        <w:t xml:space="preserve"> :</w:t>
      </w:r>
      <w:r w:rsidRPr="00010B76">
        <w:rPr>
          <w:rFonts w:ascii="Calibri,Bold" w:hAnsi="Calibri,Bold" w:cs="Calibri,Bold"/>
          <w:b/>
          <w:bCs/>
          <w:color w:val="000000" w:themeColor="text1"/>
          <w:sz w:val="24"/>
          <w:szCs w:val="24"/>
          <w:lang w:val="en-US"/>
        </w:rPr>
        <w:t xml:space="preserve"> </w:t>
      </w:r>
      <w:r w:rsidRPr="00010B76">
        <w:rPr>
          <w:rFonts w:ascii="Calibri" w:hAnsi="Calibri" w:cs="Calibri"/>
          <w:color w:val="000000" w:themeColor="text1"/>
          <w:sz w:val="24"/>
          <w:szCs w:val="24"/>
          <w:lang w:val="en-US"/>
        </w:rPr>
        <w:t>is the device or technology that encodes the message to travel over the</w:t>
      </w:r>
    </w:p>
    <w:p w:rsidR="00010B76" w:rsidRPr="00010B76" w:rsidRDefault="00010B76" w:rsidP="00010B76">
      <w:pPr>
        <w:autoSpaceDE w:val="0"/>
        <w:autoSpaceDN w:val="0"/>
        <w:adjustRightInd w:val="0"/>
        <w:spacing w:after="0" w:line="240" w:lineRule="auto"/>
        <w:jc w:val="both"/>
        <w:rPr>
          <w:rFonts w:ascii="Calibri" w:hAnsi="Calibri" w:cs="Calibri"/>
          <w:color w:val="000000" w:themeColor="text1"/>
          <w:sz w:val="24"/>
          <w:szCs w:val="24"/>
          <w:lang w:val="en-US"/>
        </w:rPr>
      </w:pPr>
      <w:proofErr w:type="gramStart"/>
      <w:r w:rsidRPr="00010B76">
        <w:rPr>
          <w:rFonts w:ascii="Calibri" w:hAnsi="Calibri" w:cs="Calibri"/>
          <w:color w:val="000000" w:themeColor="text1"/>
          <w:sz w:val="24"/>
          <w:szCs w:val="24"/>
          <w:lang w:val="en-US"/>
        </w:rPr>
        <w:t>medium</w:t>
      </w:r>
      <w:proofErr w:type="gramEnd"/>
      <w:r w:rsidRPr="00010B76">
        <w:rPr>
          <w:rFonts w:ascii="Calibri" w:hAnsi="Calibri" w:cs="Calibri"/>
          <w:color w:val="000000" w:themeColor="text1"/>
          <w:sz w:val="24"/>
          <w:szCs w:val="24"/>
          <w:lang w:val="en-US"/>
        </w:rPr>
        <w:t>. For example, a telephone encodes the sender’s voice to travel over the</w:t>
      </w:r>
    </w:p>
    <w:p w:rsidR="00010B76" w:rsidRPr="00010B76" w:rsidRDefault="00010B76" w:rsidP="00010B76">
      <w:pPr>
        <w:autoSpaceDE w:val="0"/>
        <w:autoSpaceDN w:val="0"/>
        <w:adjustRightInd w:val="0"/>
        <w:spacing w:after="0" w:line="240" w:lineRule="auto"/>
        <w:jc w:val="both"/>
        <w:rPr>
          <w:rFonts w:ascii="Calibri" w:hAnsi="Calibri" w:cs="Calibri"/>
          <w:color w:val="000000" w:themeColor="text1"/>
          <w:sz w:val="24"/>
          <w:szCs w:val="24"/>
          <w:lang w:val="en-US"/>
        </w:rPr>
      </w:pPr>
      <w:proofErr w:type="gramStart"/>
      <w:r w:rsidRPr="00010B76">
        <w:rPr>
          <w:rFonts w:ascii="Calibri" w:hAnsi="Calibri" w:cs="Calibri"/>
          <w:color w:val="000000" w:themeColor="text1"/>
          <w:sz w:val="24"/>
          <w:szCs w:val="24"/>
          <w:lang w:val="en-US"/>
        </w:rPr>
        <w:t>medium</w:t>
      </w:r>
      <w:proofErr w:type="gramEnd"/>
      <w:r w:rsidRPr="00010B76">
        <w:rPr>
          <w:rFonts w:ascii="Calibri" w:hAnsi="Calibri" w:cs="Calibri"/>
          <w:color w:val="000000" w:themeColor="text1"/>
          <w:sz w:val="24"/>
          <w:szCs w:val="24"/>
          <w:lang w:val="en-US"/>
        </w:rPr>
        <w:t>, the telephone wires.</w:t>
      </w:r>
    </w:p>
    <w:p w:rsidR="00010B76" w:rsidRPr="00010B76" w:rsidRDefault="00010B76" w:rsidP="00010B76">
      <w:pPr>
        <w:autoSpaceDE w:val="0"/>
        <w:autoSpaceDN w:val="0"/>
        <w:adjustRightInd w:val="0"/>
        <w:spacing w:after="0" w:line="240" w:lineRule="auto"/>
        <w:jc w:val="both"/>
        <w:rPr>
          <w:rFonts w:ascii="Calibri" w:hAnsi="Calibri" w:cs="Calibri"/>
          <w:color w:val="000000" w:themeColor="text1"/>
          <w:sz w:val="24"/>
          <w:szCs w:val="24"/>
          <w:lang w:val="en-US"/>
        </w:rPr>
      </w:pPr>
      <w:r w:rsidRPr="00010B76">
        <w:rPr>
          <w:rFonts w:ascii="Symbol" w:hAnsi="Symbol" w:cs="Symbol"/>
          <w:color w:val="000000" w:themeColor="text1"/>
          <w:sz w:val="24"/>
          <w:szCs w:val="24"/>
          <w:lang w:val="fr-FR"/>
        </w:rPr>
        <w:t></w:t>
      </w:r>
      <w:r w:rsidRPr="00010B76">
        <w:rPr>
          <w:rFonts w:ascii="Symbol" w:hAnsi="Symbol" w:cs="Symbol"/>
          <w:color w:val="000000" w:themeColor="text1"/>
          <w:sz w:val="24"/>
          <w:szCs w:val="24"/>
          <w:lang w:val="fr-FR"/>
        </w:rPr>
        <w:t></w:t>
      </w:r>
      <w:r w:rsidRPr="00010B76">
        <w:rPr>
          <w:rFonts w:ascii="Calibri,Bold" w:hAnsi="Calibri,Bold" w:cs="Calibri,Bold"/>
          <w:bCs/>
          <w:color w:val="000000" w:themeColor="text1"/>
          <w:sz w:val="24"/>
          <w:szCs w:val="24"/>
          <w:lang w:val="en-US"/>
        </w:rPr>
        <w:t>Decoder</w:t>
      </w:r>
      <w:r>
        <w:rPr>
          <w:rFonts w:ascii="Calibri,Bold" w:hAnsi="Calibri,Bold" w:cs="Calibri,Bold"/>
          <w:bCs/>
          <w:color w:val="000000" w:themeColor="text1"/>
          <w:sz w:val="24"/>
          <w:szCs w:val="24"/>
          <w:lang w:val="en-US"/>
        </w:rPr>
        <w:t xml:space="preserve"> :</w:t>
      </w:r>
      <w:r w:rsidRPr="00010B76">
        <w:rPr>
          <w:rFonts w:ascii="Calibri,Bold" w:hAnsi="Calibri,Bold" w:cs="Calibri,Bold"/>
          <w:b/>
          <w:bCs/>
          <w:color w:val="000000" w:themeColor="text1"/>
          <w:sz w:val="24"/>
          <w:szCs w:val="24"/>
          <w:lang w:val="en-US"/>
        </w:rPr>
        <w:t xml:space="preserve"> </w:t>
      </w:r>
      <w:r w:rsidRPr="00010B76">
        <w:rPr>
          <w:rFonts w:ascii="Calibri" w:hAnsi="Calibri" w:cs="Calibri"/>
          <w:color w:val="000000" w:themeColor="text1"/>
          <w:sz w:val="24"/>
          <w:szCs w:val="24"/>
          <w:lang w:val="en-US"/>
        </w:rPr>
        <w:t xml:space="preserve">is the inverse of the </w:t>
      </w:r>
      <w:proofErr w:type="gramStart"/>
      <w:r w:rsidRPr="00010B76">
        <w:rPr>
          <w:rFonts w:ascii="Calibri" w:hAnsi="Calibri" w:cs="Calibri"/>
          <w:color w:val="000000" w:themeColor="text1"/>
          <w:sz w:val="24"/>
          <w:szCs w:val="24"/>
          <w:lang w:val="en-US"/>
        </w:rPr>
        <w:t>encoder</w:t>
      </w:r>
      <w:proofErr w:type="gramEnd"/>
      <w:r w:rsidRPr="00010B76">
        <w:rPr>
          <w:rFonts w:ascii="Calibri" w:hAnsi="Calibri" w:cs="Calibri"/>
          <w:color w:val="000000" w:themeColor="text1"/>
          <w:sz w:val="24"/>
          <w:szCs w:val="24"/>
          <w:lang w:val="en-US"/>
        </w:rPr>
        <w:t>. If a message is encoded, a decoder translates</w:t>
      </w:r>
    </w:p>
    <w:p w:rsidR="00010B76" w:rsidRPr="00010B76" w:rsidRDefault="00010B76" w:rsidP="00010B76">
      <w:pPr>
        <w:autoSpaceDE w:val="0"/>
        <w:autoSpaceDN w:val="0"/>
        <w:adjustRightInd w:val="0"/>
        <w:spacing w:after="0" w:line="240" w:lineRule="auto"/>
        <w:jc w:val="both"/>
        <w:rPr>
          <w:rFonts w:ascii="Calibri" w:hAnsi="Calibri" w:cs="Calibri"/>
          <w:color w:val="000000" w:themeColor="text1"/>
          <w:sz w:val="24"/>
          <w:szCs w:val="24"/>
          <w:lang w:val="en-US"/>
        </w:rPr>
      </w:pPr>
      <w:proofErr w:type="gramStart"/>
      <w:r w:rsidRPr="00010B76">
        <w:rPr>
          <w:rFonts w:ascii="Calibri" w:hAnsi="Calibri" w:cs="Calibri"/>
          <w:color w:val="000000" w:themeColor="text1"/>
          <w:sz w:val="24"/>
          <w:szCs w:val="24"/>
          <w:lang w:val="en-US"/>
        </w:rPr>
        <w:t>it</w:t>
      </w:r>
      <w:proofErr w:type="gramEnd"/>
      <w:r w:rsidRPr="00010B76">
        <w:rPr>
          <w:rFonts w:ascii="Calibri" w:hAnsi="Calibri" w:cs="Calibri"/>
          <w:color w:val="000000" w:themeColor="text1"/>
          <w:sz w:val="24"/>
          <w:szCs w:val="24"/>
          <w:lang w:val="en-US"/>
        </w:rPr>
        <w:t xml:space="preserve"> back to usable format. For example, the sender’s message is encoded to travel the</w:t>
      </w:r>
    </w:p>
    <w:p w:rsidR="00010B76" w:rsidRPr="00010B76" w:rsidRDefault="00010B76" w:rsidP="00010B76">
      <w:pPr>
        <w:autoSpaceDE w:val="0"/>
        <w:autoSpaceDN w:val="0"/>
        <w:adjustRightInd w:val="0"/>
        <w:spacing w:after="0" w:line="240" w:lineRule="auto"/>
        <w:jc w:val="both"/>
        <w:rPr>
          <w:rFonts w:ascii="Calibri" w:hAnsi="Calibri" w:cs="Calibri"/>
          <w:color w:val="000000" w:themeColor="text1"/>
          <w:sz w:val="24"/>
          <w:szCs w:val="24"/>
          <w:lang w:val="en-US"/>
        </w:rPr>
      </w:pPr>
      <w:proofErr w:type="gramStart"/>
      <w:r w:rsidRPr="00010B76">
        <w:rPr>
          <w:rFonts w:ascii="Calibri" w:hAnsi="Calibri" w:cs="Calibri"/>
          <w:color w:val="000000" w:themeColor="text1"/>
          <w:sz w:val="24"/>
          <w:szCs w:val="24"/>
          <w:lang w:val="en-US"/>
        </w:rPr>
        <w:t>telephone</w:t>
      </w:r>
      <w:proofErr w:type="gramEnd"/>
      <w:r w:rsidRPr="00010B76">
        <w:rPr>
          <w:rFonts w:ascii="Calibri" w:hAnsi="Calibri" w:cs="Calibri"/>
          <w:color w:val="000000" w:themeColor="text1"/>
          <w:sz w:val="24"/>
          <w:szCs w:val="24"/>
          <w:lang w:val="en-US"/>
        </w:rPr>
        <w:t xml:space="preserve"> wires, and the receiver’s phone system translates the message back to a</w:t>
      </w:r>
    </w:p>
    <w:p w:rsidR="00010B76" w:rsidRPr="00010B76" w:rsidRDefault="00010B76" w:rsidP="00010B76">
      <w:pPr>
        <w:autoSpaceDE w:val="0"/>
        <w:autoSpaceDN w:val="0"/>
        <w:adjustRightInd w:val="0"/>
        <w:spacing w:after="0" w:line="240" w:lineRule="auto"/>
        <w:jc w:val="both"/>
        <w:rPr>
          <w:rFonts w:ascii="Calibri" w:hAnsi="Calibri" w:cs="Calibri"/>
          <w:color w:val="000000" w:themeColor="text1"/>
          <w:sz w:val="24"/>
          <w:szCs w:val="24"/>
          <w:lang w:val="en-US"/>
        </w:rPr>
      </w:pPr>
      <w:proofErr w:type="gramStart"/>
      <w:r w:rsidRPr="00010B76">
        <w:rPr>
          <w:rFonts w:ascii="Calibri" w:hAnsi="Calibri" w:cs="Calibri"/>
          <w:color w:val="000000" w:themeColor="text1"/>
          <w:sz w:val="24"/>
          <w:szCs w:val="24"/>
          <w:lang w:val="en-US"/>
        </w:rPr>
        <w:t>usable</w:t>
      </w:r>
      <w:proofErr w:type="gramEnd"/>
      <w:r w:rsidRPr="00010B76">
        <w:rPr>
          <w:rFonts w:ascii="Calibri" w:hAnsi="Calibri" w:cs="Calibri"/>
          <w:color w:val="000000" w:themeColor="text1"/>
          <w:sz w:val="24"/>
          <w:szCs w:val="24"/>
          <w:lang w:val="en-US"/>
        </w:rPr>
        <w:t xml:space="preserve"> format.</w:t>
      </w:r>
    </w:p>
    <w:p w:rsidR="00010B76" w:rsidRPr="00010B76" w:rsidRDefault="00010B76" w:rsidP="00010B76">
      <w:pPr>
        <w:autoSpaceDE w:val="0"/>
        <w:autoSpaceDN w:val="0"/>
        <w:adjustRightInd w:val="0"/>
        <w:spacing w:after="0" w:line="240" w:lineRule="auto"/>
        <w:jc w:val="both"/>
        <w:rPr>
          <w:rFonts w:ascii="Calibri" w:hAnsi="Calibri" w:cs="Calibri"/>
          <w:color w:val="000000" w:themeColor="text1"/>
          <w:sz w:val="24"/>
          <w:szCs w:val="24"/>
          <w:lang w:val="en-US"/>
        </w:rPr>
      </w:pPr>
      <w:r w:rsidRPr="00010B76">
        <w:rPr>
          <w:rFonts w:ascii="Symbol" w:hAnsi="Symbol" w:cs="Symbol"/>
          <w:color w:val="000000" w:themeColor="text1"/>
          <w:sz w:val="24"/>
          <w:szCs w:val="24"/>
          <w:lang w:val="fr-FR"/>
        </w:rPr>
        <w:t></w:t>
      </w:r>
      <w:r w:rsidRPr="00010B76">
        <w:rPr>
          <w:rFonts w:ascii="Symbol" w:hAnsi="Symbol" w:cs="Symbol"/>
          <w:color w:val="000000" w:themeColor="text1"/>
          <w:sz w:val="24"/>
          <w:szCs w:val="24"/>
          <w:lang w:val="fr-FR"/>
        </w:rPr>
        <w:t></w:t>
      </w:r>
      <w:r w:rsidRPr="00010B76">
        <w:rPr>
          <w:rFonts w:ascii="Calibri,Bold" w:hAnsi="Calibri,Bold" w:cs="Calibri,Bold"/>
          <w:bCs/>
          <w:color w:val="000000" w:themeColor="text1"/>
          <w:sz w:val="24"/>
          <w:szCs w:val="24"/>
          <w:lang w:val="en-US"/>
        </w:rPr>
        <w:t>Receiver</w:t>
      </w:r>
      <w:r w:rsidRPr="00010B76">
        <w:rPr>
          <w:rFonts w:ascii="Calibri,Bold" w:hAnsi="Calibri,Bold" w:cs="Calibri,Bold"/>
          <w:b/>
          <w:bCs/>
          <w:color w:val="000000" w:themeColor="text1"/>
          <w:sz w:val="24"/>
          <w:szCs w:val="24"/>
          <w:lang w:val="en-US"/>
        </w:rPr>
        <w:t xml:space="preserve"> </w:t>
      </w:r>
      <w:proofErr w:type="gramStart"/>
      <w:r>
        <w:rPr>
          <w:rFonts w:ascii="Calibri,Bold" w:hAnsi="Calibri,Bold" w:cs="Calibri,Bold"/>
          <w:b/>
          <w:bCs/>
          <w:color w:val="000000" w:themeColor="text1"/>
          <w:sz w:val="24"/>
          <w:szCs w:val="24"/>
          <w:lang w:val="en-US"/>
        </w:rPr>
        <w:t>:</w:t>
      </w:r>
      <w:r w:rsidRPr="00010B76">
        <w:rPr>
          <w:rFonts w:ascii="Calibri" w:hAnsi="Calibri" w:cs="Calibri"/>
          <w:color w:val="000000" w:themeColor="text1"/>
          <w:sz w:val="24"/>
          <w:szCs w:val="24"/>
          <w:lang w:val="en-US"/>
        </w:rPr>
        <w:t>this</w:t>
      </w:r>
      <w:proofErr w:type="gramEnd"/>
      <w:r w:rsidRPr="00010B76">
        <w:rPr>
          <w:rFonts w:ascii="Calibri" w:hAnsi="Calibri" w:cs="Calibri"/>
          <w:color w:val="000000" w:themeColor="text1"/>
          <w:sz w:val="24"/>
          <w:szCs w:val="24"/>
          <w:lang w:val="en-US"/>
        </w:rPr>
        <w:t xml:space="preserve"> is, of course, the recipient of the message.</w:t>
      </w:r>
    </w:p>
    <w:p w:rsidR="00C5103C" w:rsidRPr="00010B76" w:rsidRDefault="00010B76" w:rsidP="00010B76">
      <w:pPr>
        <w:autoSpaceDE w:val="0"/>
        <w:autoSpaceDN w:val="0"/>
        <w:adjustRightInd w:val="0"/>
        <w:spacing w:after="0" w:line="240" w:lineRule="auto"/>
        <w:jc w:val="both"/>
        <w:rPr>
          <w:rFonts w:ascii="Calibri" w:hAnsi="Calibri" w:cs="Calibri"/>
          <w:b/>
          <w:color w:val="000000" w:themeColor="text1"/>
          <w:lang w:val="en-US"/>
        </w:rPr>
      </w:pPr>
      <w:r w:rsidRPr="00010B76">
        <w:rPr>
          <w:rFonts w:ascii="Symbol" w:hAnsi="Symbol" w:cs="Symbol"/>
          <w:color w:val="000000" w:themeColor="text1"/>
          <w:sz w:val="24"/>
          <w:szCs w:val="24"/>
          <w:lang w:val="fr-FR"/>
        </w:rPr>
        <w:t></w:t>
      </w:r>
      <w:r w:rsidRPr="00010B76">
        <w:rPr>
          <w:rFonts w:ascii="Symbol" w:hAnsi="Symbol" w:cs="Symbol"/>
          <w:color w:val="000000" w:themeColor="text1"/>
          <w:sz w:val="24"/>
          <w:szCs w:val="24"/>
          <w:lang w:val="fr-FR"/>
        </w:rPr>
        <w:t></w:t>
      </w:r>
      <w:r w:rsidRPr="00010B76">
        <w:rPr>
          <w:rFonts w:ascii="Calibri,Bold" w:hAnsi="Calibri,Bold" w:cs="Calibri,Bold"/>
          <w:bCs/>
          <w:color w:val="000000" w:themeColor="text1"/>
          <w:sz w:val="24"/>
          <w:szCs w:val="24"/>
          <w:lang w:val="en-US"/>
        </w:rPr>
        <w:t>Medium</w:t>
      </w:r>
      <w:r w:rsidRPr="00010B76">
        <w:rPr>
          <w:rFonts w:ascii="Calibri,Bold" w:hAnsi="Calibri,Bold" w:cs="Calibri,Bold"/>
          <w:b/>
          <w:bCs/>
          <w:color w:val="000000" w:themeColor="text1"/>
          <w:sz w:val="24"/>
          <w:szCs w:val="24"/>
          <w:lang w:val="en-US"/>
        </w:rPr>
        <w:t xml:space="preserve"> </w:t>
      </w:r>
      <w:r w:rsidRPr="00010B76">
        <w:rPr>
          <w:rFonts w:ascii="Calibri" w:hAnsi="Calibri" w:cs="Calibri"/>
          <w:color w:val="000000" w:themeColor="text1"/>
          <w:sz w:val="24"/>
          <w:szCs w:val="24"/>
          <w:lang w:val="en-US"/>
        </w:rPr>
        <w:t>is the path the message takes from the sender to the receiver</w:t>
      </w:r>
    </w:p>
    <w:p w:rsidR="00793FF5" w:rsidRPr="00793FF5" w:rsidRDefault="00793FF5" w:rsidP="00010B76">
      <w:pPr>
        <w:autoSpaceDE w:val="0"/>
        <w:autoSpaceDN w:val="0"/>
        <w:adjustRightInd w:val="0"/>
        <w:spacing w:after="0" w:line="240" w:lineRule="auto"/>
        <w:jc w:val="both"/>
        <w:rPr>
          <w:rFonts w:ascii="Calibri" w:hAnsi="Calibri" w:cs="Calibri"/>
          <w:b/>
          <w:color w:val="000000"/>
          <w:lang w:val="en-US"/>
        </w:rPr>
      </w:pPr>
    </w:p>
    <w:p w:rsidR="00793FF5" w:rsidRDefault="00793FF5" w:rsidP="00010B76">
      <w:pPr>
        <w:autoSpaceDE w:val="0"/>
        <w:autoSpaceDN w:val="0"/>
        <w:adjustRightInd w:val="0"/>
        <w:spacing w:after="0" w:line="240" w:lineRule="auto"/>
        <w:jc w:val="both"/>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923D6B" w:rsidRDefault="00923D6B" w:rsidP="00793FF5">
      <w:pPr>
        <w:autoSpaceDE w:val="0"/>
        <w:autoSpaceDN w:val="0"/>
        <w:adjustRightInd w:val="0"/>
        <w:spacing w:after="0" w:line="240" w:lineRule="auto"/>
        <w:rPr>
          <w:rFonts w:ascii="Calibri" w:hAnsi="Calibri" w:cs="Calibri"/>
          <w:color w:val="000000"/>
          <w:lang w:val="en-US"/>
        </w:rPr>
      </w:pPr>
    </w:p>
    <w:p w:rsidR="00923D6B" w:rsidRDefault="00923D6B" w:rsidP="00793FF5">
      <w:pPr>
        <w:autoSpaceDE w:val="0"/>
        <w:autoSpaceDN w:val="0"/>
        <w:adjustRightInd w:val="0"/>
        <w:spacing w:after="0" w:line="240" w:lineRule="auto"/>
        <w:rPr>
          <w:rFonts w:ascii="Calibri" w:hAnsi="Calibri" w:cs="Calibri"/>
          <w:color w:val="000000"/>
          <w:lang w:val="en-US"/>
        </w:rPr>
      </w:pPr>
    </w:p>
    <w:p w:rsidR="00923D6B" w:rsidRDefault="00923D6B" w:rsidP="00793FF5">
      <w:pPr>
        <w:autoSpaceDE w:val="0"/>
        <w:autoSpaceDN w:val="0"/>
        <w:adjustRightInd w:val="0"/>
        <w:spacing w:after="0" w:line="240" w:lineRule="auto"/>
        <w:rPr>
          <w:rFonts w:ascii="Calibri" w:hAnsi="Calibri" w:cs="Calibri"/>
          <w:color w:val="000000"/>
          <w:lang w:val="en-US"/>
        </w:rPr>
      </w:pPr>
    </w:p>
    <w:p w:rsidR="00793FF5" w:rsidRPr="00793FF5" w:rsidRDefault="00793FF5" w:rsidP="00793FF5">
      <w:pPr>
        <w:autoSpaceDE w:val="0"/>
        <w:autoSpaceDN w:val="0"/>
        <w:adjustRightInd w:val="0"/>
        <w:spacing w:after="0" w:line="240" w:lineRule="auto"/>
        <w:rPr>
          <w:rFonts w:ascii="Calibri" w:hAnsi="Calibri" w:cs="Calibri"/>
          <w:b/>
          <w:color w:val="000000"/>
          <w:lang w:val="en-US"/>
        </w:rPr>
      </w:pPr>
      <w:r w:rsidRPr="00793FF5">
        <w:rPr>
          <w:rFonts w:ascii="Calibri" w:hAnsi="Calibri" w:cs="Calibri"/>
          <w:b/>
          <w:color w:val="000000"/>
          <w:lang w:val="en-US"/>
        </w:rPr>
        <w:t>2. Discuss in details how the project communication plan is created? (5)</w:t>
      </w:r>
    </w:p>
    <w:p w:rsidR="00793FF5" w:rsidRPr="00793FF5" w:rsidRDefault="00793FF5" w:rsidP="00793FF5">
      <w:pPr>
        <w:autoSpaceDE w:val="0"/>
        <w:autoSpaceDN w:val="0"/>
        <w:adjustRightInd w:val="0"/>
        <w:spacing w:after="0" w:line="240" w:lineRule="auto"/>
        <w:rPr>
          <w:rFonts w:ascii="Calibri" w:hAnsi="Calibri" w:cs="Calibri"/>
          <w:b/>
          <w:color w:val="000000"/>
          <w:lang w:val="en-US"/>
        </w:rPr>
      </w:pP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lastRenderedPageBreak/>
        <w:t>Preparing a communication plan in Project Management involves six key points, which are defining the audience, defining the requirements, building a communications schedule, finding a responsible team member for preparing and scheduling the piece of communication, defining the medium of communication, and finally preparing the content.</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b/>
          <w:bCs/>
          <w:sz w:val="24"/>
          <w:szCs w:val="24"/>
          <w:lang w:val="en-US" w:eastAsia="zh-CN"/>
        </w:rPr>
        <w:t>Defining the audience:</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Defining the audience is the simplest part in building a communications plan. What needs to be done in this area is, listing the key stakeholders who need information about the course of events in the project.</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b/>
          <w:bCs/>
          <w:sz w:val="24"/>
          <w:szCs w:val="24"/>
          <w:lang w:val="en-US" w:eastAsia="zh-CN"/>
        </w:rPr>
        <w:t>Defining the requirements:</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In this part, the project manager answers the question: “What do the key stakeholders want to know?” This question should be answered according to the audience’s level of technical knowledge.</w:t>
      </w:r>
    </w:p>
    <w:p w:rsidR="00590590" w:rsidRPr="00EC0547" w:rsidRDefault="00590590" w:rsidP="00590590">
      <w:pPr>
        <w:spacing w:before="100" w:beforeAutospacing="1" w:after="100" w:afterAutospacing="1" w:line="240" w:lineRule="auto"/>
        <w:rPr>
          <w:rFonts w:eastAsia="Times New Roman" w:cs="Times New Roman"/>
          <w:sz w:val="24"/>
          <w:szCs w:val="24"/>
          <w:lang w:val="en-US" w:eastAsia="zh-CN"/>
        </w:rPr>
      </w:pPr>
      <w:r w:rsidRPr="00EC0547">
        <w:rPr>
          <w:rFonts w:eastAsia="Times New Roman" w:cs="Times New Roman"/>
          <w:bCs/>
          <w:sz w:val="24"/>
          <w:szCs w:val="24"/>
          <w:lang w:val="en-US" w:eastAsia="zh-CN"/>
        </w:rPr>
        <w:t>Building a communications schedule:</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At this point, the project manager should have the audience and requirements information. Now, it is time to answer the question: “When to do it?” A flexible schedule should be prepared and verified by the audience. The schedule must be flexible and should give response to the situations in which a meeting (or meetings) was/were missed. This plan should also be in coordination with the project development schedule.</w:t>
      </w:r>
    </w:p>
    <w:p w:rsidR="00590590" w:rsidRPr="00EC0547" w:rsidRDefault="00590590" w:rsidP="00590590">
      <w:pPr>
        <w:spacing w:before="100" w:beforeAutospacing="1" w:after="100" w:afterAutospacing="1" w:line="240" w:lineRule="auto"/>
        <w:rPr>
          <w:rFonts w:eastAsia="Times New Roman" w:cs="Times New Roman"/>
          <w:sz w:val="24"/>
          <w:szCs w:val="24"/>
          <w:lang w:val="en-US" w:eastAsia="zh-CN"/>
        </w:rPr>
      </w:pPr>
      <w:r w:rsidRPr="00EC0547">
        <w:rPr>
          <w:rFonts w:eastAsia="Times New Roman" w:cs="Times New Roman"/>
          <w:bCs/>
          <w:sz w:val="24"/>
          <w:szCs w:val="24"/>
          <w:lang w:val="en-US" w:eastAsia="zh-CN"/>
        </w:rPr>
        <w:t>Finding the responsible team member:</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Project manager can do this on his/her own, but involving team members or executives in the communication ensures high level of commitment to the project. So, at this phase, the group who will lead the communication process is selected.</w:t>
      </w:r>
    </w:p>
    <w:p w:rsidR="00590590" w:rsidRPr="00EC0547" w:rsidRDefault="00590590" w:rsidP="00590590">
      <w:pPr>
        <w:spacing w:before="100" w:beforeAutospacing="1" w:after="100" w:afterAutospacing="1" w:line="240" w:lineRule="auto"/>
        <w:rPr>
          <w:rFonts w:eastAsia="Times New Roman" w:cs="Times New Roman"/>
          <w:sz w:val="24"/>
          <w:szCs w:val="24"/>
          <w:lang w:val="en-US" w:eastAsia="zh-CN"/>
        </w:rPr>
      </w:pPr>
      <w:r w:rsidRPr="00EC0547">
        <w:rPr>
          <w:rFonts w:eastAsia="Times New Roman" w:cs="Times New Roman"/>
          <w:bCs/>
          <w:sz w:val="24"/>
          <w:szCs w:val="24"/>
          <w:lang w:val="en-US" w:eastAsia="zh-CN"/>
        </w:rPr>
        <w:t>Defining the medium of communication:</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Presenting the information smoothly is important – especially for stakeholders. They are not involved in the project, but they need to know what is going on. An appropriate medium should be selected at this step to ensure that the information is delivered successfully to the stakeholders.</w:t>
      </w:r>
    </w:p>
    <w:p w:rsidR="00590590" w:rsidRPr="00EC0547" w:rsidRDefault="00590590" w:rsidP="00590590">
      <w:pPr>
        <w:spacing w:before="100" w:beforeAutospacing="1" w:after="100" w:afterAutospacing="1" w:line="240" w:lineRule="auto"/>
        <w:rPr>
          <w:rFonts w:eastAsia="Times New Roman" w:cs="Times New Roman"/>
          <w:sz w:val="24"/>
          <w:szCs w:val="24"/>
          <w:lang w:val="en-US" w:eastAsia="zh-CN"/>
        </w:rPr>
      </w:pPr>
      <w:r w:rsidRPr="00EC0547">
        <w:rPr>
          <w:rFonts w:eastAsia="Times New Roman" w:cs="Times New Roman"/>
          <w:bCs/>
          <w:sz w:val="24"/>
          <w:szCs w:val="24"/>
          <w:lang w:val="en-US" w:eastAsia="zh-CN"/>
        </w:rPr>
        <w:t>Preparing the content:</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 xml:space="preserve">Now that everything is defined, the project manager (or the assigned team member) should prepare the content of communication. The content must be checked by the project manager before presenting to the stakeholders. The content should include the purpose of the process, the steps involved in undertaking the process, and the roles and responsibilities of team </w:t>
      </w:r>
      <w:r w:rsidRPr="00590590">
        <w:rPr>
          <w:rFonts w:eastAsia="Times New Roman" w:cs="Times New Roman"/>
          <w:sz w:val="24"/>
          <w:szCs w:val="24"/>
          <w:lang w:val="en-US" w:eastAsia="zh-CN"/>
        </w:rPr>
        <w:lastRenderedPageBreak/>
        <w:t>members at the current stage of the project. Using a template to prepare the content generally speeds up this final step.</w:t>
      </w:r>
    </w:p>
    <w:p w:rsidR="00590590" w:rsidRPr="00EC0547" w:rsidRDefault="00590590" w:rsidP="00590590">
      <w:pPr>
        <w:spacing w:before="100" w:beforeAutospacing="1" w:after="100" w:afterAutospacing="1" w:line="240" w:lineRule="auto"/>
        <w:outlineLvl w:val="2"/>
        <w:rPr>
          <w:rFonts w:eastAsia="Times New Roman" w:cs="Times New Roman"/>
          <w:bCs/>
          <w:sz w:val="24"/>
          <w:szCs w:val="24"/>
          <w:lang w:val="en-US" w:eastAsia="zh-CN"/>
        </w:rPr>
      </w:pPr>
      <w:r w:rsidRPr="00EC0547">
        <w:rPr>
          <w:rFonts w:eastAsia="Times New Roman" w:cs="Times New Roman"/>
          <w:bCs/>
          <w:sz w:val="24"/>
          <w:szCs w:val="24"/>
          <w:lang w:val="en-US" w:eastAsia="zh-CN"/>
        </w:rPr>
        <w:t>Inputs</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The four inputs are as follows:</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Communications requirements: Sum of the information requirements of the project stakeholders.</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Communications technology: The technologies or methods used to transfer information back and forth.</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Constraints: Factors that will limit the project management team's options.</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Assumptions: Factors that will be considered true, real, or certain for planning purposes. (Assumptions generally involve a degree of risk and may be identified here or in the risk identification process).</w:t>
      </w:r>
    </w:p>
    <w:p w:rsidR="00590590" w:rsidRPr="00EC0547" w:rsidRDefault="00590590" w:rsidP="00590590">
      <w:pPr>
        <w:spacing w:before="100" w:beforeAutospacing="1" w:after="100" w:afterAutospacing="1" w:line="240" w:lineRule="auto"/>
        <w:outlineLvl w:val="2"/>
        <w:rPr>
          <w:rFonts w:eastAsia="Times New Roman" w:cs="Times New Roman"/>
          <w:bCs/>
          <w:sz w:val="24"/>
          <w:szCs w:val="24"/>
          <w:lang w:val="en-US" w:eastAsia="zh-CN"/>
        </w:rPr>
      </w:pPr>
      <w:r w:rsidRPr="00EC0547">
        <w:rPr>
          <w:rFonts w:eastAsia="Times New Roman" w:cs="Times New Roman"/>
          <w:bCs/>
          <w:sz w:val="24"/>
          <w:szCs w:val="24"/>
          <w:lang w:val="en-US" w:eastAsia="zh-CN"/>
        </w:rPr>
        <w:t>Tools</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There are many tools with which to use for communication. What you need to communicate will depend on what you use to send it.</w:t>
      </w:r>
    </w:p>
    <w:p w:rsidR="00590590" w:rsidRPr="00590590" w:rsidRDefault="00590590" w:rsidP="00590590">
      <w:pPr>
        <w:spacing w:before="100" w:beforeAutospacing="1" w:after="100" w:afterAutospacing="1" w:line="240" w:lineRule="auto"/>
        <w:rPr>
          <w:rFonts w:eastAsia="Times New Roman" w:cs="Times New Roman"/>
          <w:sz w:val="24"/>
          <w:szCs w:val="24"/>
          <w:lang w:val="fr-FR" w:eastAsia="zh-CN"/>
        </w:rPr>
      </w:pPr>
      <w:proofErr w:type="spellStart"/>
      <w:r w:rsidRPr="00590590">
        <w:rPr>
          <w:rFonts w:eastAsia="Times New Roman" w:cs="Times New Roman"/>
          <w:sz w:val="24"/>
          <w:szCs w:val="24"/>
          <w:lang w:val="fr-FR" w:eastAsia="zh-CN"/>
        </w:rPr>
        <w:t>Some</w:t>
      </w:r>
      <w:proofErr w:type="spellEnd"/>
      <w:r w:rsidRPr="00590590">
        <w:rPr>
          <w:rFonts w:eastAsia="Times New Roman" w:cs="Times New Roman"/>
          <w:sz w:val="24"/>
          <w:szCs w:val="24"/>
          <w:lang w:val="fr-FR" w:eastAsia="zh-CN"/>
        </w:rPr>
        <w:t xml:space="preserve"> communication </w:t>
      </w:r>
      <w:proofErr w:type="spellStart"/>
      <w:r w:rsidRPr="00590590">
        <w:rPr>
          <w:rFonts w:eastAsia="Times New Roman" w:cs="Times New Roman"/>
          <w:sz w:val="24"/>
          <w:szCs w:val="24"/>
          <w:lang w:val="fr-FR" w:eastAsia="zh-CN"/>
        </w:rPr>
        <w:t>tools</w:t>
      </w:r>
      <w:proofErr w:type="spellEnd"/>
      <w:r w:rsidRPr="00590590">
        <w:rPr>
          <w:rFonts w:eastAsia="Times New Roman" w:cs="Times New Roman"/>
          <w:sz w:val="24"/>
          <w:szCs w:val="24"/>
          <w:lang w:val="fr-FR" w:eastAsia="zh-CN"/>
        </w:rPr>
        <w:t xml:space="preserve"> are:</w:t>
      </w:r>
    </w:p>
    <w:p w:rsidR="00590590" w:rsidRPr="00590590" w:rsidRDefault="00590590" w:rsidP="00590590">
      <w:pPr>
        <w:numPr>
          <w:ilvl w:val="0"/>
          <w:numId w:val="6"/>
        </w:numPr>
        <w:spacing w:before="100" w:beforeAutospacing="1" w:after="100" w:afterAutospacing="1" w:line="240" w:lineRule="auto"/>
        <w:rPr>
          <w:rFonts w:eastAsia="Times New Roman" w:cs="Times New Roman"/>
          <w:sz w:val="24"/>
          <w:szCs w:val="24"/>
          <w:lang w:val="fr-FR" w:eastAsia="zh-CN"/>
        </w:rPr>
      </w:pPr>
      <w:r w:rsidRPr="00590590">
        <w:rPr>
          <w:rFonts w:eastAsia="Times New Roman" w:cs="Times New Roman"/>
          <w:sz w:val="24"/>
          <w:szCs w:val="24"/>
          <w:lang w:val="fr-FR" w:eastAsia="zh-CN"/>
        </w:rPr>
        <w:t>E-mail</w:t>
      </w:r>
    </w:p>
    <w:p w:rsidR="00590590" w:rsidRPr="00590590" w:rsidRDefault="00590590" w:rsidP="00590590">
      <w:pPr>
        <w:numPr>
          <w:ilvl w:val="0"/>
          <w:numId w:val="6"/>
        </w:numPr>
        <w:spacing w:before="100" w:beforeAutospacing="1" w:after="100" w:afterAutospacing="1" w:line="240" w:lineRule="auto"/>
        <w:rPr>
          <w:rFonts w:eastAsia="Times New Roman" w:cs="Times New Roman"/>
          <w:sz w:val="24"/>
          <w:szCs w:val="24"/>
          <w:lang w:val="fr-FR" w:eastAsia="zh-CN"/>
        </w:rPr>
      </w:pPr>
      <w:r w:rsidRPr="00590590">
        <w:rPr>
          <w:rFonts w:eastAsia="Times New Roman" w:cs="Times New Roman"/>
          <w:sz w:val="24"/>
          <w:szCs w:val="24"/>
          <w:lang w:val="fr-FR" w:eastAsia="zh-CN"/>
        </w:rPr>
        <w:t>Instant Messaging</w:t>
      </w:r>
    </w:p>
    <w:p w:rsidR="00590590" w:rsidRPr="00590590" w:rsidRDefault="00590590" w:rsidP="00590590">
      <w:pPr>
        <w:numPr>
          <w:ilvl w:val="0"/>
          <w:numId w:val="6"/>
        </w:numPr>
        <w:spacing w:before="100" w:beforeAutospacing="1" w:after="100" w:afterAutospacing="1" w:line="240" w:lineRule="auto"/>
        <w:rPr>
          <w:rFonts w:eastAsia="Times New Roman" w:cs="Times New Roman"/>
          <w:sz w:val="24"/>
          <w:szCs w:val="24"/>
          <w:lang w:val="fr-FR" w:eastAsia="zh-CN"/>
        </w:rPr>
      </w:pPr>
      <w:r w:rsidRPr="00590590">
        <w:rPr>
          <w:rFonts w:eastAsia="Times New Roman" w:cs="Times New Roman"/>
          <w:sz w:val="24"/>
          <w:szCs w:val="24"/>
          <w:lang w:val="fr-FR" w:eastAsia="zh-CN"/>
        </w:rPr>
        <w:t>Fax</w:t>
      </w:r>
    </w:p>
    <w:p w:rsidR="00590590" w:rsidRPr="00590590" w:rsidRDefault="00590590" w:rsidP="00590590">
      <w:pPr>
        <w:numPr>
          <w:ilvl w:val="0"/>
          <w:numId w:val="6"/>
        </w:numPr>
        <w:spacing w:before="100" w:beforeAutospacing="1" w:after="100" w:afterAutospacing="1" w:line="240" w:lineRule="auto"/>
        <w:rPr>
          <w:rFonts w:eastAsia="Times New Roman" w:cs="Times New Roman"/>
          <w:sz w:val="24"/>
          <w:szCs w:val="24"/>
          <w:lang w:val="fr-FR" w:eastAsia="zh-CN"/>
        </w:rPr>
      </w:pPr>
      <w:r w:rsidRPr="00590590">
        <w:rPr>
          <w:rFonts w:eastAsia="Times New Roman" w:cs="Times New Roman"/>
          <w:sz w:val="24"/>
          <w:szCs w:val="24"/>
          <w:lang w:val="fr-FR" w:eastAsia="zh-CN"/>
        </w:rPr>
        <w:t>Phone</w:t>
      </w:r>
    </w:p>
    <w:p w:rsidR="00590590" w:rsidRPr="00590590" w:rsidRDefault="00590590" w:rsidP="00590590">
      <w:pPr>
        <w:numPr>
          <w:ilvl w:val="0"/>
          <w:numId w:val="6"/>
        </w:numPr>
        <w:spacing w:before="100" w:beforeAutospacing="1" w:after="100" w:afterAutospacing="1" w:line="240" w:lineRule="auto"/>
        <w:rPr>
          <w:rFonts w:eastAsia="Times New Roman" w:cs="Times New Roman"/>
          <w:sz w:val="24"/>
          <w:szCs w:val="24"/>
          <w:lang w:val="fr-FR" w:eastAsia="zh-CN"/>
        </w:rPr>
      </w:pPr>
      <w:r w:rsidRPr="00590590">
        <w:rPr>
          <w:rFonts w:eastAsia="Times New Roman" w:cs="Times New Roman"/>
          <w:sz w:val="24"/>
          <w:szCs w:val="24"/>
          <w:lang w:val="fr-FR" w:eastAsia="zh-CN"/>
        </w:rPr>
        <w:t>Internet</w:t>
      </w:r>
    </w:p>
    <w:p w:rsidR="00590590" w:rsidRPr="00EC0547" w:rsidRDefault="00590590" w:rsidP="00590590">
      <w:pPr>
        <w:spacing w:before="100" w:beforeAutospacing="1" w:after="100" w:afterAutospacing="1" w:line="240" w:lineRule="auto"/>
        <w:outlineLvl w:val="2"/>
        <w:rPr>
          <w:rFonts w:eastAsia="Times New Roman" w:cs="Times New Roman"/>
          <w:bCs/>
          <w:sz w:val="24"/>
          <w:szCs w:val="24"/>
          <w:lang w:val="fr-FR" w:eastAsia="zh-CN"/>
        </w:rPr>
      </w:pPr>
      <w:r w:rsidRPr="00EC0547">
        <w:rPr>
          <w:rFonts w:eastAsia="Times New Roman" w:cs="Times New Roman"/>
          <w:bCs/>
          <w:sz w:val="24"/>
          <w:szCs w:val="24"/>
          <w:lang w:val="fr-FR" w:eastAsia="zh-CN"/>
        </w:rPr>
        <w:t>Techniques</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There are many techniques in managing communication, for example, one is to “establish a communication schedule”, which plans when events happen and keep your clients up to date throughout the project. Another technique used is “managing the flow of information”, in and out of the project. Then you need to put yourself in your audiences shoes and ask yourself, what do they need to know, what do they want to hear?, and what will stop them from listening. Using the data gathered you can plan how and when to communicate the necessary information to who ever needs it.</w:t>
      </w:r>
    </w:p>
    <w:p w:rsidR="00590590" w:rsidRPr="00EC0547" w:rsidRDefault="00590590" w:rsidP="00590590">
      <w:pPr>
        <w:spacing w:before="100" w:beforeAutospacing="1" w:after="100" w:afterAutospacing="1" w:line="240" w:lineRule="auto"/>
        <w:outlineLvl w:val="2"/>
        <w:rPr>
          <w:rFonts w:eastAsia="Times New Roman" w:cs="Times New Roman"/>
          <w:bCs/>
          <w:sz w:val="24"/>
          <w:szCs w:val="24"/>
          <w:lang w:val="en-US" w:eastAsia="zh-CN"/>
        </w:rPr>
      </w:pPr>
      <w:r w:rsidRPr="00EC0547">
        <w:rPr>
          <w:rFonts w:eastAsia="Times New Roman" w:cs="Times New Roman"/>
          <w:bCs/>
          <w:sz w:val="24"/>
          <w:szCs w:val="24"/>
          <w:lang w:val="en-US" w:eastAsia="zh-CN"/>
        </w:rPr>
        <w:t>Outputs</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lastRenderedPageBreak/>
        <w:t>The key to getting the best output is communicating with all the members of the team. This is also when you discuss the steps of strategy process and they have a clear understanding of what you are doing. There should be no surprises for them. This communication can be with target audience, stakeholders, management team etc. in various different forms.</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The output can be in different forms such as:</w:t>
      </w:r>
    </w:p>
    <w:p w:rsidR="00590590" w:rsidRPr="00590590" w:rsidRDefault="00590590" w:rsidP="00590590">
      <w:pPr>
        <w:numPr>
          <w:ilvl w:val="0"/>
          <w:numId w:val="7"/>
        </w:num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Reports like direct mail, online informational output</w:t>
      </w:r>
    </w:p>
    <w:p w:rsidR="00590590" w:rsidRPr="00590590" w:rsidRDefault="00590590" w:rsidP="00590590">
      <w:pPr>
        <w:numPr>
          <w:ilvl w:val="0"/>
          <w:numId w:val="7"/>
        </w:num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To management in the form of e-mail, discussion forums</w:t>
      </w:r>
    </w:p>
    <w:p w:rsidR="00590590" w:rsidRPr="00590590" w:rsidRDefault="00590590" w:rsidP="00590590">
      <w:pPr>
        <w:numPr>
          <w:ilvl w:val="0"/>
          <w:numId w:val="7"/>
        </w:num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To stakeholders in form of advertisement, public relations</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At the project’s end, be sure to issue a closedown announcement/memo and give a copy to all the members of the project team as well as management folks who should be aware a particular project is complete. A proper accountability has to be set.</w:t>
      </w:r>
    </w:p>
    <w:p w:rsidR="00590590" w:rsidRPr="00590590" w:rsidRDefault="00590590" w:rsidP="00590590">
      <w:p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The report has the progress information of the project. This can be in detailed to tell about the various status part of the project. It can be put in the form of a documented detailed report.</w:t>
      </w:r>
    </w:p>
    <w:p w:rsidR="00590590" w:rsidRPr="00590590" w:rsidRDefault="00590590" w:rsidP="00590590">
      <w:pPr>
        <w:numPr>
          <w:ilvl w:val="0"/>
          <w:numId w:val="8"/>
        </w:num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It can have graphs, histograms, charts of various form or tables which can show the structure of the budget and its analysis.</w:t>
      </w:r>
    </w:p>
    <w:p w:rsidR="00590590" w:rsidRPr="00590590" w:rsidRDefault="00590590" w:rsidP="00590590">
      <w:pPr>
        <w:numPr>
          <w:ilvl w:val="0"/>
          <w:numId w:val="8"/>
        </w:num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The future analysis can be done also.</w:t>
      </w:r>
    </w:p>
    <w:p w:rsidR="00590590" w:rsidRPr="00590590" w:rsidRDefault="00590590" w:rsidP="00590590">
      <w:pPr>
        <w:numPr>
          <w:ilvl w:val="0"/>
          <w:numId w:val="8"/>
        </w:num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If any changes or corrections has to made in the report this has to be done immediately and notify the team about the update.</w:t>
      </w:r>
    </w:p>
    <w:p w:rsidR="00590590" w:rsidRPr="00590590" w:rsidRDefault="00590590" w:rsidP="00590590">
      <w:pPr>
        <w:numPr>
          <w:ilvl w:val="0"/>
          <w:numId w:val="8"/>
        </w:numPr>
        <w:spacing w:before="100" w:beforeAutospacing="1" w:after="100" w:afterAutospacing="1" w:line="240" w:lineRule="auto"/>
        <w:rPr>
          <w:rFonts w:eastAsia="Times New Roman" w:cs="Times New Roman"/>
          <w:sz w:val="24"/>
          <w:szCs w:val="24"/>
          <w:lang w:val="en-US" w:eastAsia="zh-CN"/>
        </w:rPr>
      </w:pPr>
      <w:r w:rsidRPr="00590590">
        <w:rPr>
          <w:rFonts w:eastAsia="Times New Roman" w:cs="Times New Roman"/>
          <w:sz w:val="24"/>
          <w:szCs w:val="24"/>
          <w:lang w:val="en-US" w:eastAsia="zh-CN"/>
        </w:rPr>
        <w:t xml:space="preserve">It can be mailed directly to </w:t>
      </w:r>
      <w:proofErr w:type="spellStart"/>
      <w:r w:rsidRPr="00590590">
        <w:rPr>
          <w:rFonts w:eastAsia="Times New Roman" w:cs="Times New Roman"/>
          <w:sz w:val="24"/>
          <w:szCs w:val="24"/>
          <w:lang w:val="en-US" w:eastAsia="zh-CN"/>
        </w:rPr>
        <w:t>them.In</w:t>
      </w:r>
      <w:proofErr w:type="spellEnd"/>
      <w:r w:rsidRPr="00590590">
        <w:rPr>
          <w:rFonts w:eastAsia="Times New Roman" w:cs="Times New Roman"/>
          <w:sz w:val="24"/>
          <w:szCs w:val="24"/>
          <w:lang w:val="en-US" w:eastAsia="zh-CN"/>
        </w:rPr>
        <w:t xml:space="preserve"> order to involve the stakeholder they should be told about the planning process, the different stages, roles and importance of these. The knowledge of all these steps </w:t>
      </w:r>
      <w:proofErr w:type="gramStart"/>
      <w:r w:rsidRPr="00590590">
        <w:rPr>
          <w:rFonts w:eastAsia="Times New Roman" w:cs="Times New Roman"/>
          <w:sz w:val="24"/>
          <w:szCs w:val="24"/>
          <w:lang w:val="en-US" w:eastAsia="zh-CN"/>
        </w:rPr>
        <w:t>are</w:t>
      </w:r>
      <w:proofErr w:type="gramEnd"/>
      <w:r w:rsidRPr="00590590">
        <w:rPr>
          <w:rFonts w:eastAsia="Times New Roman" w:cs="Times New Roman"/>
          <w:sz w:val="24"/>
          <w:szCs w:val="24"/>
          <w:lang w:val="en-US" w:eastAsia="zh-CN"/>
        </w:rPr>
        <w:t xml:space="preserve"> important to them in order to understand their involvement in the phase.</w:t>
      </w: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Default="00793FF5" w:rsidP="00793FF5">
      <w:pPr>
        <w:autoSpaceDE w:val="0"/>
        <w:autoSpaceDN w:val="0"/>
        <w:adjustRightInd w:val="0"/>
        <w:spacing w:after="0" w:line="240" w:lineRule="auto"/>
        <w:rPr>
          <w:rFonts w:ascii="Calibri" w:hAnsi="Calibri" w:cs="Calibri"/>
          <w:color w:val="000000"/>
          <w:lang w:val="en-US"/>
        </w:rPr>
      </w:pPr>
    </w:p>
    <w:p w:rsidR="00793FF5" w:rsidRPr="00793FF5" w:rsidRDefault="00793FF5" w:rsidP="00793FF5">
      <w:pPr>
        <w:autoSpaceDE w:val="0"/>
        <w:autoSpaceDN w:val="0"/>
        <w:adjustRightInd w:val="0"/>
        <w:spacing w:after="0" w:line="240" w:lineRule="auto"/>
        <w:rPr>
          <w:rFonts w:ascii="Calibri" w:hAnsi="Calibri" w:cs="Calibri"/>
          <w:b/>
          <w:color w:val="000000"/>
          <w:lang w:val="en-US"/>
        </w:rPr>
      </w:pPr>
      <w:r w:rsidRPr="00793FF5">
        <w:rPr>
          <w:rFonts w:ascii="Calibri" w:hAnsi="Calibri" w:cs="Calibri"/>
          <w:b/>
          <w:color w:val="000000"/>
          <w:lang w:val="en-US"/>
        </w:rPr>
        <w:t>3. What is performance reporting? How the information relating to performance is conveyed to</w:t>
      </w:r>
    </w:p>
    <w:p w:rsidR="008375F2" w:rsidRPr="00793FF5" w:rsidRDefault="00793FF5" w:rsidP="00793FF5">
      <w:pPr>
        <w:autoSpaceDE w:val="0"/>
        <w:autoSpaceDN w:val="0"/>
        <w:adjustRightInd w:val="0"/>
        <w:spacing w:after="0" w:line="240" w:lineRule="auto"/>
        <w:rPr>
          <w:rFonts w:ascii="Calibri" w:hAnsi="Calibri" w:cs="Calibri"/>
          <w:b/>
          <w:color w:val="000000"/>
          <w:lang w:val="en-US"/>
        </w:rPr>
      </w:pPr>
      <w:proofErr w:type="gramStart"/>
      <w:r w:rsidRPr="00991C3F">
        <w:rPr>
          <w:rFonts w:ascii="Calibri" w:hAnsi="Calibri" w:cs="Calibri"/>
          <w:b/>
          <w:color w:val="000000"/>
          <w:lang w:val="en-US"/>
        </w:rPr>
        <w:t>various</w:t>
      </w:r>
      <w:proofErr w:type="gramEnd"/>
      <w:r w:rsidRPr="00991C3F">
        <w:rPr>
          <w:rFonts w:ascii="Calibri" w:hAnsi="Calibri" w:cs="Calibri"/>
          <w:b/>
          <w:color w:val="000000"/>
          <w:lang w:val="en-US"/>
        </w:rPr>
        <w:t xml:space="preserve"> stakeholders?</w:t>
      </w:r>
    </w:p>
    <w:p w:rsidR="008375F2" w:rsidRDefault="008375F2" w:rsidP="008375F2">
      <w:pPr>
        <w:autoSpaceDE w:val="0"/>
        <w:autoSpaceDN w:val="0"/>
        <w:adjustRightInd w:val="0"/>
        <w:spacing w:after="0" w:line="240" w:lineRule="auto"/>
        <w:rPr>
          <w:rFonts w:ascii="Calibri" w:hAnsi="Calibri" w:cs="Calibri"/>
          <w:color w:val="000000"/>
          <w:lang w:val="en-US"/>
        </w:rPr>
      </w:pPr>
    </w:p>
    <w:p w:rsidR="004369A1" w:rsidRPr="004369A1" w:rsidRDefault="00E34046" w:rsidP="004369A1">
      <w:pPr>
        <w:autoSpaceDE w:val="0"/>
        <w:autoSpaceDN w:val="0"/>
        <w:adjustRightInd w:val="0"/>
        <w:spacing w:after="0" w:line="240" w:lineRule="auto"/>
        <w:rPr>
          <w:rFonts w:ascii="Calibri" w:hAnsi="Calibri" w:cs="Calibri"/>
          <w:sz w:val="24"/>
          <w:szCs w:val="24"/>
          <w:lang w:val="en-US"/>
        </w:rPr>
      </w:pPr>
      <w:r>
        <w:rPr>
          <w:rFonts w:ascii="Calibri" w:hAnsi="Calibri" w:cs="Calibri"/>
          <w:sz w:val="24"/>
          <w:szCs w:val="24"/>
          <w:lang w:val="en-US"/>
        </w:rPr>
        <w:t>Performance reporting is t</w:t>
      </w:r>
      <w:r w:rsidR="004369A1" w:rsidRPr="004369A1">
        <w:rPr>
          <w:rFonts w:ascii="Calibri" w:hAnsi="Calibri" w:cs="Calibri"/>
          <w:sz w:val="24"/>
          <w:szCs w:val="24"/>
          <w:lang w:val="en-US"/>
        </w:rPr>
        <w:t>he process of collecting, organizing, and</w:t>
      </w:r>
    </w:p>
    <w:p w:rsidR="004369A1" w:rsidRPr="004369A1" w:rsidRDefault="004369A1" w:rsidP="004369A1">
      <w:pPr>
        <w:autoSpaceDE w:val="0"/>
        <w:autoSpaceDN w:val="0"/>
        <w:adjustRightInd w:val="0"/>
        <w:spacing w:after="0" w:line="240" w:lineRule="auto"/>
        <w:rPr>
          <w:rFonts w:ascii="Calibri" w:hAnsi="Calibri" w:cs="Calibri"/>
          <w:sz w:val="24"/>
          <w:szCs w:val="24"/>
          <w:lang w:val="en-US"/>
        </w:rPr>
      </w:pPr>
      <w:r w:rsidRPr="004369A1">
        <w:rPr>
          <w:rFonts w:ascii="Calibri" w:hAnsi="Calibri" w:cs="Calibri"/>
          <w:sz w:val="24"/>
          <w:szCs w:val="24"/>
          <w:lang w:val="en-US"/>
        </w:rPr>
        <w:t>disseminating information on how the project resources are being used to complete the</w:t>
      </w:r>
    </w:p>
    <w:p w:rsidR="004369A1" w:rsidRPr="00991C3F" w:rsidRDefault="004369A1" w:rsidP="004369A1">
      <w:pPr>
        <w:autoSpaceDE w:val="0"/>
        <w:autoSpaceDN w:val="0"/>
        <w:adjustRightInd w:val="0"/>
        <w:spacing w:after="0" w:line="240" w:lineRule="auto"/>
        <w:rPr>
          <w:rFonts w:ascii="Calibri" w:hAnsi="Calibri" w:cs="Calibri"/>
          <w:sz w:val="24"/>
          <w:szCs w:val="24"/>
          <w:lang w:val="en-US"/>
        </w:rPr>
      </w:pPr>
      <w:proofErr w:type="gramStart"/>
      <w:r w:rsidRPr="00991C3F">
        <w:rPr>
          <w:rFonts w:ascii="Calibri" w:hAnsi="Calibri" w:cs="Calibri"/>
          <w:sz w:val="24"/>
          <w:szCs w:val="24"/>
          <w:lang w:val="en-US"/>
        </w:rPr>
        <w:t>project</w:t>
      </w:r>
      <w:proofErr w:type="gramEnd"/>
      <w:r w:rsidRPr="00991C3F">
        <w:rPr>
          <w:rFonts w:ascii="Calibri" w:hAnsi="Calibri" w:cs="Calibri"/>
          <w:sz w:val="24"/>
          <w:szCs w:val="24"/>
          <w:lang w:val="en-US"/>
        </w:rPr>
        <w:t xml:space="preserve"> objectives</w:t>
      </w:r>
    </w:p>
    <w:p w:rsidR="004957A5" w:rsidRPr="00991C3F" w:rsidRDefault="004957A5" w:rsidP="004957A5">
      <w:pPr>
        <w:autoSpaceDE w:val="0"/>
        <w:autoSpaceDN w:val="0"/>
        <w:adjustRightInd w:val="0"/>
        <w:spacing w:after="0" w:line="240" w:lineRule="auto"/>
        <w:rPr>
          <w:rFonts w:ascii="Calibri" w:hAnsi="Calibri" w:cs="Calibri"/>
          <w:sz w:val="24"/>
          <w:szCs w:val="24"/>
          <w:lang w:val="en-US"/>
        </w:rPr>
      </w:pPr>
    </w:p>
    <w:p w:rsidR="004957A5" w:rsidRPr="004957A5" w:rsidRDefault="00E34046" w:rsidP="004957A5">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The</w:t>
      </w:r>
      <w:r w:rsidRPr="004957A5">
        <w:rPr>
          <w:rFonts w:ascii="Calibri" w:hAnsi="Calibri" w:cs="Calibri"/>
          <w:color w:val="000000"/>
          <w:sz w:val="24"/>
          <w:szCs w:val="24"/>
          <w:lang w:val="en-US"/>
        </w:rPr>
        <w:t xml:space="preserve"> </w:t>
      </w:r>
      <w:r>
        <w:rPr>
          <w:rFonts w:ascii="Calibri" w:hAnsi="Calibri" w:cs="Calibri"/>
          <w:color w:val="000000"/>
          <w:sz w:val="24"/>
          <w:szCs w:val="24"/>
          <w:lang w:val="en-US"/>
        </w:rPr>
        <w:t>information’s can be conveyed by those different   methods</w:t>
      </w:r>
      <w:r w:rsidR="004957A5" w:rsidRPr="004957A5">
        <w:rPr>
          <w:rFonts w:ascii="Calibri" w:hAnsi="Calibri" w:cs="Calibri"/>
          <w:color w:val="000000"/>
          <w:sz w:val="24"/>
          <w:szCs w:val="24"/>
          <w:lang w:val="en-US"/>
        </w:rPr>
        <w:t>, which can be</w:t>
      </w:r>
    </w:p>
    <w:p w:rsidR="004957A5" w:rsidRPr="004957A5" w:rsidRDefault="00E34046" w:rsidP="004957A5">
      <w:pPr>
        <w:autoSpaceDE w:val="0"/>
        <w:autoSpaceDN w:val="0"/>
        <w:adjustRightInd w:val="0"/>
        <w:spacing w:after="0" w:line="240" w:lineRule="auto"/>
        <w:rPr>
          <w:rFonts w:ascii="Calibri" w:hAnsi="Calibri" w:cs="Calibri"/>
          <w:color w:val="000000"/>
          <w:sz w:val="24"/>
          <w:szCs w:val="24"/>
          <w:lang w:val="en-US"/>
        </w:rPr>
      </w:pPr>
      <w:r w:rsidRPr="004957A5">
        <w:rPr>
          <w:rFonts w:ascii="Calibri" w:hAnsi="Calibri" w:cs="Calibri"/>
          <w:color w:val="000000"/>
          <w:sz w:val="24"/>
          <w:szCs w:val="24"/>
          <w:lang w:val="en-US"/>
        </w:rPr>
        <w:t>Selected</w:t>
      </w:r>
      <w:r w:rsidR="004957A5" w:rsidRPr="004957A5">
        <w:rPr>
          <w:rFonts w:ascii="Calibri" w:hAnsi="Calibri" w:cs="Calibri"/>
          <w:color w:val="000000"/>
          <w:sz w:val="24"/>
          <w:szCs w:val="24"/>
          <w:lang w:val="en-US"/>
        </w:rPr>
        <w:t xml:space="preserve"> according to project demands and as technology provides:</w:t>
      </w:r>
    </w:p>
    <w:p w:rsidR="0097712F" w:rsidRPr="00991C3F" w:rsidRDefault="0097712F" w:rsidP="004957A5">
      <w:pPr>
        <w:autoSpaceDE w:val="0"/>
        <w:autoSpaceDN w:val="0"/>
        <w:adjustRightInd w:val="0"/>
        <w:spacing w:after="0" w:line="240" w:lineRule="auto"/>
        <w:rPr>
          <w:rFonts w:ascii="Symbol" w:hAnsi="Symbol" w:cs="Symbol"/>
          <w:color w:val="7030A1"/>
          <w:sz w:val="24"/>
          <w:szCs w:val="24"/>
          <w:lang w:val="en-US"/>
        </w:rPr>
      </w:pPr>
    </w:p>
    <w:p w:rsidR="004957A5" w:rsidRPr="004957A5" w:rsidRDefault="00E34046" w:rsidP="004957A5">
      <w:pPr>
        <w:autoSpaceDE w:val="0"/>
        <w:autoSpaceDN w:val="0"/>
        <w:adjustRightInd w:val="0"/>
        <w:spacing w:after="0" w:line="240" w:lineRule="auto"/>
        <w:rPr>
          <w:rFonts w:ascii="Calibri" w:hAnsi="Calibri" w:cs="Calibri"/>
          <w:color w:val="000000"/>
          <w:sz w:val="24"/>
          <w:szCs w:val="24"/>
          <w:lang w:val="en-US"/>
        </w:rPr>
      </w:pPr>
      <w:r>
        <w:rPr>
          <w:rFonts w:ascii="Symbol" w:hAnsi="Symbol" w:cs="Symbol"/>
          <w:color w:val="7030A1"/>
          <w:sz w:val="24"/>
          <w:szCs w:val="24"/>
          <w:lang w:val="fr-FR"/>
        </w:rPr>
        <w:t></w:t>
      </w:r>
      <w:r w:rsidR="004957A5">
        <w:rPr>
          <w:rFonts w:ascii="Symbol" w:hAnsi="Symbol" w:cs="Symbol"/>
          <w:color w:val="7030A1"/>
          <w:sz w:val="24"/>
          <w:szCs w:val="24"/>
          <w:lang w:val="fr-FR"/>
        </w:rPr>
        <w:t></w:t>
      </w:r>
      <w:r w:rsidR="004957A5" w:rsidRPr="004957A5">
        <w:rPr>
          <w:rFonts w:ascii="Calibri" w:hAnsi="Calibri" w:cs="Calibri"/>
          <w:color w:val="000000"/>
          <w:sz w:val="24"/>
          <w:szCs w:val="24"/>
          <w:lang w:val="en-US"/>
        </w:rPr>
        <w:t>Project meetings</w:t>
      </w:r>
    </w:p>
    <w:p w:rsidR="004957A5" w:rsidRPr="004957A5" w:rsidRDefault="00E34046" w:rsidP="004957A5">
      <w:pPr>
        <w:autoSpaceDE w:val="0"/>
        <w:autoSpaceDN w:val="0"/>
        <w:adjustRightInd w:val="0"/>
        <w:spacing w:after="0" w:line="240" w:lineRule="auto"/>
        <w:rPr>
          <w:rFonts w:ascii="Calibri" w:hAnsi="Calibri" w:cs="Calibri"/>
          <w:color w:val="000000"/>
          <w:sz w:val="24"/>
          <w:szCs w:val="24"/>
          <w:lang w:val="en-US"/>
        </w:rPr>
      </w:pPr>
      <w:r>
        <w:rPr>
          <w:rFonts w:ascii="Symbol" w:hAnsi="Symbol" w:cs="Symbol"/>
          <w:color w:val="7030A1"/>
          <w:sz w:val="24"/>
          <w:szCs w:val="24"/>
          <w:lang w:val="fr-FR"/>
        </w:rPr>
        <w:t></w:t>
      </w:r>
      <w:r w:rsidR="004957A5">
        <w:rPr>
          <w:rFonts w:ascii="Symbol" w:hAnsi="Symbol" w:cs="Symbol"/>
          <w:color w:val="7030A1"/>
          <w:sz w:val="24"/>
          <w:szCs w:val="24"/>
          <w:lang w:val="fr-FR"/>
        </w:rPr>
        <w:t></w:t>
      </w:r>
      <w:r w:rsidR="004957A5" w:rsidRPr="004957A5">
        <w:rPr>
          <w:rFonts w:ascii="Calibri" w:hAnsi="Calibri" w:cs="Calibri"/>
          <w:color w:val="000000"/>
          <w:sz w:val="24"/>
          <w:szCs w:val="24"/>
          <w:lang w:val="en-US"/>
        </w:rPr>
        <w:t>Hard-copy documentation</w:t>
      </w:r>
    </w:p>
    <w:p w:rsidR="004957A5" w:rsidRPr="004957A5" w:rsidRDefault="00E34046" w:rsidP="004957A5">
      <w:pPr>
        <w:autoSpaceDE w:val="0"/>
        <w:autoSpaceDN w:val="0"/>
        <w:adjustRightInd w:val="0"/>
        <w:spacing w:after="0" w:line="240" w:lineRule="auto"/>
        <w:rPr>
          <w:rFonts w:ascii="Calibri" w:hAnsi="Calibri" w:cs="Calibri"/>
          <w:color w:val="000000"/>
          <w:sz w:val="24"/>
          <w:szCs w:val="24"/>
          <w:lang w:val="en-US"/>
        </w:rPr>
      </w:pPr>
      <w:r>
        <w:rPr>
          <w:rFonts w:ascii="Symbol" w:hAnsi="Symbol" w:cs="Symbol"/>
          <w:color w:val="7030A1"/>
          <w:sz w:val="24"/>
          <w:szCs w:val="24"/>
          <w:lang w:val="fr-FR"/>
        </w:rPr>
        <w:t></w:t>
      </w:r>
      <w:r w:rsidR="004957A5">
        <w:rPr>
          <w:rFonts w:ascii="Symbol" w:hAnsi="Symbol" w:cs="Symbol"/>
          <w:color w:val="7030A1"/>
          <w:sz w:val="24"/>
          <w:szCs w:val="24"/>
          <w:lang w:val="fr-FR"/>
        </w:rPr>
        <w:t></w:t>
      </w:r>
      <w:r w:rsidR="004957A5" w:rsidRPr="004957A5">
        <w:rPr>
          <w:rFonts w:ascii="Calibri" w:hAnsi="Calibri" w:cs="Calibri"/>
          <w:color w:val="000000"/>
          <w:sz w:val="24"/>
          <w:szCs w:val="24"/>
          <w:lang w:val="en-US"/>
        </w:rPr>
        <w:t>Videoconferences</w:t>
      </w:r>
    </w:p>
    <w:p w:rsidR="002222B0" w:rsidRPr="004957A5" w:rsidRDefault="00E34046" w:rsidP="004957A5">
      <w:pPr>
        <w:autoSpaceDE w:val="0"/>
        <w:autoSpaceDN w:val="0"/>
        <w:adjustRightInd w:val="0"/>
        <w:spacing w:after="0" w:line="240" w:lineRule="auto"/>
        <w:rPr>
          <w:rFonts w:ascii="Calibri" w:hAnsi="Calibri" w:cs="Calibri"/>
          <w:color w:val="000000"/>
          <w:sz w:val="24"/>
          <w:szCs w:val="24"/>
          <w:lang w:val="en-US"/>
        </w:rPr>
      </w:pPr>
      <w:r>
        <w:rPr>
          <w:rFonts w:ascii="Symbol" w:hAnsi="Symbol" w:cs="Symbol"/>
          <w:color w:val="7030A1"/>
          <w:sz w:val="24"/>
          <w:szCs w:val="24"/>
          <w:lang w:val="fr-FR"/>
        </w:rPr>
        <w:t></w:t>
      </w:r>
      <w:r w:rsidR="004957A5">
        <w:rPr>
          <w:rFonts w:ascii="Symbol" w:hAnsi="Symbol" w:cs="Symbol"/>
          <w:color w:val="7030A1"/>
          <w:sz w:val="24"/>
          <w:szCs w:val="24"/>
          <w:lang w:val="fr-FR"/>
        </w:rPr>
        <w:t></w:t>
      </w:r>
      <w:r w:rsidR="004957A5" w:rsidRPr="004957A5">
        <w:rPr>
          <w:rFonts w:ascii="Calibri" w:hAnsi="Calibri" w:cs="Calibri"/>
          <w:color w:val="000000"/>
          <w:sz w:val="24"/>
          <w:szCs w:val="24"/>
          <w:lang w:val="en-US"/>
        </w:rPr>
        <w:t>A project web site</w:t>
      </w:r>
    </w:p>
    <w:p w:rsidR="004957A5" w:rsidRPr="004957A5" w:rsidRDefault="00E34046" w:rsidP="004957A5">
      <w:pPr>
        <w:autoSpaceDE w:val="0"/>
        <w:autoSpaceDN w:val="0"/>
        <w:adjustRightInd w:val="0"/>
        <w:spacing w:after="0" w:line="240" w:lineRule="auto"/>
        <w:rPr>
          <w:rFonts w:ascii="Calibri" w:hAnsi="Calibri" w:cs="Calibri"/>
          <w:color w:val="000000"/>
          <w:sz w:val="24"/>
          <w:szCs w:val="24"/>
          <w:lang w:val="en-US"/>
        </w:rPr>
      </w:pPr>
      <w:r>
        <w:rPr>
          <w:rFonts w:ascii="Symbol" w:hAnsi="Symbol" w:cs="Symbol"/>
          <w:color w:val="7030A1"/>
          <w:sz w:val="24"/>
          <w:szCs w:val="24"/>
          <w:lang w:val="fr-FR"/>
        </w:rPr>
        <w:t></w:t>
      </w:r>
      <w:r w:rsidR="004957A5">
        <w:rPr>
          <w:rFonts w:ascii="Symbol" w:hAnsi="Symbol" w:cs="Symbol"/>
          <w:color w:val="7030A1"/>
          <w:sz w:val="24"/>
          <w:szCs w:val="24"/>
          <w:lang w:val="fr-FR"/>
        </w:rPr>
        <w:t></w:t>
      </w:r>
      <w:r w:rsidR="004957A5" w:rsidRPr="004957A5">
        <w:rPr>
          <w:rFonts w:ascii="Calibri" w:hAnsi="Calibri" w:cs="Calibri"/>
          <w:color w:val="000000"/>
          <w:sz w:val="24"/>
          <w:szCs w:val="24"/>
          <w:lang w:val="en-US"/>
        </w:rPr>
        <w:t>Databases</w:t>
      </w:r>
    </w:p>
    <w:p w:rsidR="004957A5" w:rsidRPr="00D314FC" w:rsidRDefault="00E34046" w:rsidP="004957A5">
      <w:pPr>
        <w:autoSpaceDE w:val="0"/>
        <w:autoSpaceDN w:val="0"/>
        <w:adjustRightInd w:val="0"/>
        <w:spacing w:after="0" w:line="240" w:lineRule="auto"/>
        <w:rPr>
          <w:rFonts w:ascii="Calibri" w:hAnsi="Calibri" w:cs="Calibri"/>
          <w:color w:val="000000"/>
          <w:sz w:val="24"/>
          <w:szCs w:val="24"/>
          <w:lang w:val="en-US"/>
        </w:rPr>
      </w:pPr>
      <w:r>
        <w:rPr>
          <w:rFonts w:ascii="Symbol" w:hAnsi="Symbol" w:cs="Symbol"/>
          <w:color w:val="7030A1"/>
          <w:sz w:val="24"/>
          <w:szCs w:val="24"/>
          <w:lang w:val="fr-FR"/>
        </w:rPr>
        <w:t></w:t>
      </w:r>
      <w:r w:rsidR="004957A5">
        <w:rPr>
          <w:rFonts w:ascii="Symbol" w:hAnsi="Symbol" w:cs="Symbol"/>
          <w:color w:val="7030A1"/>
          <w:sz w:val="24"/>
          <w:szCs w:val="24"/>
          <w:lang w:val="fr-FR"/>
        </w:rPr>
        <w:t></w:t>
      </w:r>
      <w:r w:rsidR="004957A5" w:rsidRPr="004957A5">
        <w:rPr>
          <w:rFonts w:ascii="Calibri" w:hAnsi="Calibri" w:cs="Calibri"/>
          <w:color w:val="000000"/>
          <w:sz w:val="24"/>
          <w:szCs w:val="24"/>
          <w:lang w:val="en-US"/>
        </w:rPr>
        <w:t>Faxes</w:t>
      </w:r>
      <w:r w:rsidR="00D314FC" w:rsidRPr="00991C3F">
        <w:rPr>
          <w:rFonts w:ascii="Verdana" w:hAnsi="Verdana" w:cs="Verdana"/>
          <w:color w:val="FFFFFF"/>
          <w:sz w:val="18"/>
          <w:szCs w:val="18"/>
          <w:lang w:val="en-US"/>
        </w:rPr>
        <w:t>P</w:t>
      </w:r>
      <w:r w:rsidR="004957A5" w:rsidRPr="00991C3F">
        <w:rPr>
          <w:rFonts w:ascii="Verdana" w:hAnsi="Verdana" w:cs="Verdana"/>
          <w:color w:val="FFFFFF"/>
          <w:sz w:val="18"/>
          <w:szCs w:val="18"/>
          <w:lang w:val="en-US"/>
        </w:rPr>
        <w:t>ect Communication Management</w:t>
      </w:r>
    </w:p>
    <w:p w:rsidR="004957A5" w:rsidRPr="00991C3F" w:rsidRDefault="00E34046" w:rsidP="004957A5">
      <w:pPr>
        <w:autoSpaceDE w:val="0"/>
        <w:autoSpaceDN w:val="0"/>
        <w:adjustRightInd w:val="0"/>
        <w:spacing w:after="0" w:line="240" w:lineRule="auto"/>
        <w:rPr>
          <w:rFonts w:ascii="Calibri" w:hAnsi="Calibri" w:cs="Calibri"/>
          <w:color w:val="000000"/>
          <w:sz w:val="24"/>
          <w:szCs w:val="24"/>
          <w:lang w:val="en-US"/>
        </w:rPr>
      </w:pPr>
      <w:r>
        <w:rPr>
          <w:rFonts w:ascii="Symbol" w:hAnsi="Symbol" w:cs="Symbol"/>
          <w:color w:val="7030A1"/>
          <w:sz w:val="24"/>
          <w:szCs w:val="24"/>
          <w:lang w:val="fr-FR"/>
        </w:rPr>
        <w:t></w:t>
      </w:r>
      <w:r w:rsidR="004957A5">
        <w:rPr>
          <w:rFonts w:ascii="Symbol" w:hAnsi="Symbol" w:cs="Symbol"/>
          <w:color w:val="7030A1"/>
          <w:sz w:val="24"/>
          <w:szCs w:val="24"/>
          <w:lang w:val="fr-FR"/>
        </w:rPr>
        <w:t></w:t>
      </w:r>
      <w:r w:rsidR="004957A5" w:rsidRPr="00991C3F">
        <w:rPr>
          <w:rFonts w:ascii="Calibri" w:hAnsi="Calibri" w:cs="Calibri"/>
          <w:color w:val="000000"/>
          <w:sz w:val="24"/>
          <w:szCs w:val="24"/>
          <w:lang w:val="en-US"/>
        </w:rPr>
        <w:t>Email</w:t>
      </w:r>
    </w:p>
    <w:p w:rsidR="008375F2" w:rsidRDefault="00E34046" w:rsidP="004957A5">
      <w:pPr>
        <w:autoSpaceDE w:val="0"/>
        <w:autoSpaceDN w:val="0"/>
        <w:adjustRightInd w:val="0"/>
        <w:spacing w:after="0" w:line="240" w:lineRule="auto"/>
        <w:rPr>
          <w:rFonts w:ascii="Calibri" w:hAnsi="Calibri" w:cs="Calibri"/>
          <w:color w:val="000000"/>
          <w:lang w:val="en-US"/>
        </w:rPr>
      </w:pPr>
      <w:r>
        <w:rPr>
          <w:rFonts w:ascii="Symbol" w:hAnsi="Symbol" w:cs="Symbol"/>
          <w:color w:val="7030A1"/>
          <w:sz w:val="24"/>
          <w:szCs w:val="24"/>
          <w:lang w:val="fr-FR"/>
        </w:rPr>
        <w:t></w:t>
      </w:r>
      <w:r w:rsidR="004957A5" w:rsidRPr="00991C3F">
        <w:rPr>
          <w:rFonts w:ascii="Calibri" w:hAnsi="Calibri" w:cs="Calibri"/>
          <w:color w:val="000000"/>
          <w:sz w:val="24"/>
          <w:szCs w:val="24"/>
          <w:lang w:val="en-US"/>
        </w:rPr>
        <w:t>Telephone calls</w:t>
      </w:r>
    </w:p>
    <w:sectPr w:rsidR="008375F2" w:rsidSect="00793FF5">
      <w:pgSz w:w="12240" w:h="15840"/>
      <w:pgMar w:top="1440" w:right="1440" w:bottom="1440" w:left="1440" w:header="720" w:footer="720" w:gutter="0"/>
      <w:pgNumType w:fmt="lowerRoman"/>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74AE" w:rsidRDefault="000474AE" w:rsidP="00CB4D0A">
      <w:pPr>
        <w:spacing w:after="0" w:line="240" w:lineRule="auto"/>
      </w:pPr>
      <w:r>
        <w:separator/>
      </w:r>
    </w:p>
  </w:endnote>
  <w:endnote w:type="continuationSeparator" w:id="0">
    <w:p w:rsidR="000474AE" w:rsidRDefault="000474A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宋体">
    <w:altName w:val="Arial Unicode MS"/>
    <w:charset w:val="50"/>
    <w:family w:val="auto"/>
    <w:pitch w:val="variable"/>
    <w:sig w:usb0="00000000"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74AE" w:rsidRDefault="000474AE" w:rsidP="00CB4D0A">
      <w:pPr>
        <w:spacing w:after="0" w:line="240" w:lineRule="auto"/>
      </w:pPr>
      <w:r>
        <w:separator/>
      </w:r>
    </w:p>
  </w:footnote>
  <w:footnote w:type="continuationSeparator" w:id="0">
    <w:p w:rsidR="000474AE" w:rsidRDefault="000474A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D6076"/>
    <w:multiLevelType w:val="hybridMultilevel"/>
    <w:tmpl w:val="A0068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D0B6EB1"/>
    <w:multiLevelType w:val="multilevel"/>
    <w:tmpl w:val="758AD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29596A"/>
    <w:multiLevelType w:val="multilevel"/>
    <w:tmpl w:val="15CCB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B5099C"/>
    <w:multiLevelType w:val="multilevel"/>
    <w:tmpl w:val="A4A00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CB96332"/>
    <w:multiLevelType w:val="multilevel"/>
    <w:tmpl w:val="71122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A87989"/>
    <w:multiLevelType w:val="hybridMultilevel"/>
    <w:tmpl w:val="99446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C5832BC"/>
    <w:multiLevelType w:val="hybridMultilevel"/>
    <w:tmpl w:val="87646F22"/>
    <w:lvl w:ilvl="0" w:tplc="0CF2133E">
      <w:start w:val="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1"/>
  </w:num>
  <w:num w:numId="4">
    <w:abstractNumId w:val="6"/>
  </w:num>
  <w:num w:numId="5">
    <w:abstractNumId w:val="0"/>
  </w:num>
  <w:num w:numId="6">
    <w:abstractNumId w:val="5"/>
  </w:num>
  <w:num w:numId="7">
    <w:abstractNumId w:val="2"/>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77825">
      <o:colormenu v:ext="edit" strokecolor="none"/>
    </o:shapedefaults>
  </w:hdrShapeDefaults>
  <w:footnotePr>
    <w:footnote w:id="-1"/>
    <w:footnote w:id="0"/>
  </w:footnotePr>
  <w:endnotePr>
    <w:endnote w:id="-1"/>
    <w:endnote w:id="0"/>
  </w:endnotePr>
  <w:compat/>
  <w:rsids>
    <w:rsidRoot w:val="00490CB9"/>
    <w:rsid w:val="00010B76"/>
    <w:rsid w:val="00012606"/>
    <w:rsid w:val="000158F9"/>
    <w:rsid w:val="00035CDD"/>
    <w:rsid w:val="00040083"/>
    <w:rsid w:val="000474AE"/>
    <w:rsid w:val="000519CB"/>
    <w:rsid w:val="00055992"/>
    <w:rsid w:val="000820E8"/>
    <w:rsid w:val="00094ECD"/>
    <w:rsid w:val="00097EDC"/>
    <w:rsid w:val="000E5B58"/>
    <w:rsid w:val="001009EF"/>
    <w:rsid w:val="001175EE"/>
    <w:rsid w:val="00125D5D"/>
    <w:rsid w:val="001463D2"/>
    <w:rsid w:val="001521B6"/>
    <w:rsid w:val="001524AA"/>
    <w:rsid w:val="00157CF6"/>
    <w:rsid w:val="00170BFD"/>
    <w:rsid w:val="00174E28"/>
    <w:rsid w:val="00182416"/>
    <w:rsid w:val="00187EB4"/>
    <w:rsid w:val="001B7547"/>
    <w:rsid w:val="001F0481"/>
    <w:rsid w:val="0020451E"/>
    <w:rsid w:val="00205EFC"/>
    <w:rsid w:val="00206B9D"/>
    <w:rsid w:val="002222B0"/>
    <w:rsid w:val="002226F9"/>
    <w:rsid w:val="00235892"/>
    <w:rsid w:val="00246BFC"/>
    <w:rsid w:val="002655DB"/>
    <w:rsid w:val="0028476D"/>
    <w:rsid w:val="0029393D"/>
    <w:rsid w:val="002970C6"/>
    <w:rsid w:val="002B0BD7"/>
    <w:rsid w:val="002B573D"/>
    <w:rsid w:val="002C5CB2"/>
    <w:rsid w:val="002F2418"/>
    <w:rsid w:val="0030406A"/>
    <w:rsid w:val="00340899"/>
    <w:rsid w:val="00362BD9"/>
    <w:rsid w:val="00371885"/>
    <w:rsid w:val="003931F3"/>
    <w:rsid w:val="003C697D"/>
    <w:rsid w:val="003C6A65"/>
    <w:rsid w:val="00405895"/>
    <w:rsid w:val="004058DF"/>
    <w:rsid w:val="00406A3D"/>
    <w:rsid w:val="004077CA"/>
    <w:rsid w:val="004369A1"/>
    <w:rsid w:val="0045337C"/>
    <w:rsid w:val="00486F1A"/>
    <w:rsid w:val="004879E4"/>
    <w:rsid w:val="00490CB9"/>
    <w:rsid w:val="004957A5"/>
    <w:rsid w:val="004A2CE2"/>
    <w:rsid w:val="004A4C54"/>
    <w:rsid w:val="004B51F7"/>
    <w:rsid w:val="004C075B"/>
    <w:rsid w:val="004D6572"/>
    <w:rsid w:val="004E3CDA"/>
    <w:rsid w:val="004F4B4D"/>
    <w:rsid w:val="0050216D"/>
    <w:rsid w:val="00503D7E"/>
    <w:rsid w:val="0050778F"/>
    <w:rsid w:val="005323E3"/>
    <w:rsid w:val="00534ACF"/>
    <w:rsid w:val="00535F31"/>
    <w:rsid w:val="00590590"/>
    <w:rsid w:val="00591365"/>
    <w:rsid w:val="005B31E4"/>
    <w:rsid w:val="006034F6"/>
    <w:rsid w:val="00607874"/>
    <w:rsid w:val="00607E77"/>
    <w:rsid w:val="00617BB3"/>
    <w:rsid w:val="006349F2"/>
    <w:rsid w:val="00645CDD"/>
    <w:rsid w:val="006653DB"/>
    <w:rsid w:val="006656C1"/>
    <w:rsid w:val="006823A7"/>
    <w:rsid w:val="0068531C"/>
    <w:rsid w:val="006959E4"/>
    <w:rsid w:val="006D7462"/>
    <w:rsid w:val="006F730F"/>
    <w:rsid w:val="006F7E6A"/>
    <w:rsid w:val="00700EED"/>
    <w:rsid w:val="0070347F"/>
    <w:rsid w:val="007060B5"/>
    <w:rsid w:val="0070678E"/>
    <w:rsid w:val="0075004C"/>
    <w:rsid w:val="007644AA"/>
    <w:rsid w:val="00787639"/>
    <w:rsid w:val="00793FF5"/>
    <w:rsid w:val="007C0FB5"/>
    <w:rsid w:val="007E08C3"/>
    <w:rsid w:val="00831C11"/>
    <w:rsid w:val="008375F2"/>
    <w:rsid w:val="00843463"/>
    <w:rsid w:val="00861DC5"/>
    <w:rsid w:val="00886837"/>
    <w:rsid w:val="008A60B4"/>
    <w:rsid w:val="008B2C8F"/>
    <w:rsid w:val="008B3C31"/>
    <w:rsid w:val="008E6820"/>
    <w:rsid w:val="008F1B6E"/>
    <w:rsid w:val="00901AB5"/>
    <w:rsid w:val="0092061E"/>
    <w:rsid w:val="00923D6B"/>
    <w:rsid w:val="009253C0"/>
    <w:rsid w:val="00935BF7"/>
    <w:rsid w:val="00954258"/>
    <w:rsid w:val="0095442C"/>
    <w:rsid w:val="0097712F"/>
    <w:rsid w:val="00983942"/>
    <w:rsid w:val="00987B66"/>
    <w:rsid w:val="00991C3F"/>
    <w:rsid w:val="009A7113"/>
    <w:rsid w:val="009B6AF5"/>
    <w:rsid w:val="009C37E0"/>
    <w:rsid w:val="009D3183"/>
    <w:rsid w:val="009F7A91"/>
    <w:rsid w:val="00A14B66"/>
    <w:rsid w:val="00A32BE1"/>
    <w:rsid w:val="00A40D57"/>
    <w:rsid w:val="00A65CF7"/>
    <w:rsid w:val="00A851DA"/>
    <w:rsid w:val="00A9481B"/>
    <w:rsid w:val="00AB28E2"/>
    <w:rsid w:val="00AC7D5B"/>
    <w:rsid w:val="00AE1481"/>
    <w:rsid w:val="00AF3A08"/>
    <w:rsid w:val="00B0415E"/>
    <w:rsid w:val="00B04678"/>
    <w:rsid w:val="00B12A15"/>
    <w:rsid w:val="00B16D6B"/>
    <w:rsid w:val="00B73087"/>
    <w:rsid w:val="00B85CD7"/>
    <w:rsid w:val="00BC5865"/>
    <w:rsid w:val="00BF04FC"/>
    <w:rsid w:val="00BF423E"/>
    <w:rsid w:val="00C03577"/>
    <w:rsid w:val="00C0605F"/>
    <w:rsid w:val="00C13874"/>
    <w:rsid w:val="00C5103C"/>
    <w:rsid w:val="00C65FEA"/>
    <w:rsid w:val="00CA0AC2"/>
    <w:rsid w:val="00CB4D0A"/>
    <w:rsid w:val="00CC575A"/>
    <w:rsid w:val="00D00E9A"/>
    <w:rsid w:val="00D039AC"/>
    <w:rsid w:val="00D21C40"/>
    <w:rsid w:val="00D314FC"/>
    <w:rsid w:val="00D427DE"/>
    <w:rsid w:val="00D5587D"/>
    <w:rsid w:val="00D62130"/>
    <w:rsid w:val="00D66793"/>
    <w:rsid w:val="00D707CC"/>
    <w:rsid w:val="00D821FE"/>
    <w:rsid w:val="00DA614C"/>
    <w:rsid w:val="00DB0793"/>
    <w:rsid w:val="00DB3484"/>
    <w:rsid w:val="00DD477C"/>
    <w:rsid w:val="00E00821"/>
    <w:rsid w:val="00E0378B"/>
    <w:rsid w:val="00E04DB4"/>
    <w:rsid w:val="00E30679"/>
    <w:rsid w:val="00E332F6"/>
    <w:rsid w:val="00E34046"/>
    <w:rsid w:val="00E43244"/>
    <w:rsid w:val="00E4597D"/>
    <w:rsid w:val="00E54832"/>
    <w:rsid w:val="00E56A90"/>
    <w:rsid w:val="00E641CC"/>
    <w:rsid w:val="00EA30AB"/>
    <w:rsid w:val="00EB3925"/>
    <w:rsid w:val="00EC0547"/>
    <w:rsid w:val="00EF3794"/>
    <w:rsid w:val="00F50449"/>
    <w:rsid w:val="00F92333"/>
    <w:rsid w:val="00FA044F"/>
    <w:rsid w:val="00FA0EE3"/>
    <w:rsid w:val="00FC0C93"/>
    <w:rsid w:val="00FE45E2"/>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7782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Titre1">
    <w:name w:val="heading 1"/>
    <w:basedOn w:val="Normal"/>
    <w:next w:val="Normal"/>
    <w:link w:val="Titre1Car"/>
    <w:uiPriority w:val="9"/>
    <w:qFormat/>
    <w:rsid w:val="009253C0"/>
    <w:pPr>
      <w:keepNext/>
      <w:spacing w:before="240" w:after="60"/>
      <w:ind w:left="432" w:hanging="432"/>
      <w:jc w:val="both"/>
      <w:outlineLvl w:val="0"/>
    </w:pPr>
    <w:rPr>
      <w:rFonts w:ascii="Cambria" w:eastAsia="Times New Roman" w:hAnsi="Cambria" w:cs="Times New Roman"/>
      <w:b/>
      <w:bCs/>
      <w:kern w:val="32"/>
      <w:sz w:val="32"/>
      <w:szCs w:val="32"/>
      <w:lang w:val="en-US"/>
    </w:rPr>
  </w:style>
  <w:style w:type="paragraph" w:styleId="Titre2">
    <w:name w:val="heading 2"/>
    <w:basedOn w:val="Normal"/>
    <w:link w:val="Titre2Car"/>
    <w:uiPriority w:val="9"/>
    <w:qFormat/>
    <w:rsid w:val="00246BFC"/>
    <w:pPr>
      <w:spacing w:before="100" w:beforeAutospacing="1" w:after="100" w:afterAutospacing="1" w:line="240" w:lineRule="auto"/>
      <w:outlineLvl w:val="1"/>
    </w:pPr>
    <w:rPr>
      <w:rFonts w:ascii="Times New Roman" w:eastAsia="Times New Roman" w:hAnsi="Times New Roman" w:cs="Times New Roman"/>
      <w:b/>
      <w:bCs/>
      <w:sz w:val="36"/>
      <w:szCs w:val="36"/>
      <w:lang w:val="fr-FR" w:eastAsia="zh-CN"/>
    </w:rPr>
  </w:style>
  <w:style w:type="paragraph" w:styleId="Titre3">
    <w:name w:val="heading 3"/>
    <w:basedOn w:val="Normal"/>
    <w:link w:val="Titre3Car"/>
    <w:uiPriority w:val="9"/>
    <w:qFormat/>
    <w:rsid w:val="00246BFC"/>
    <w:pPr>
      <w:spacing w:before="100" w:beforeAutospacing="1" w:after="100" w:afterAutospacing="1" w:line="240" w:lineRule="auto"/>
      <w:outlineLvl w:val="2"/>
    </w:pPr>
    <w:rPr>
      <w:rFonts w:ascii="Times New Roman" w:eastAsia="Times New Roman" w:hAnsi="Times New Roman" w:cs="Times New Roman"/>
      <w:b/>
      <w:bCs/>
      <w:sz w:val="27"/>
      <w:szCs w:val="27"/>
      <w:lang w:val="fr-FR" w:eastAsia="zh-CN"/>
    </w:rPr>
  </w:style>
  <w:style w:type="paragraph" w:styleId="Titre4">
    <w:name w:val="heading 4"/>
    <w:basedOn w:val="Normal"/>
    <w:next w:val="Normal"/>
    <w:link w:val="Titre4Car"/>
    <w:uiPriority w:val="9"/>
    <w:qFormat/>
    <w:rsid w:val="009253C0"/>
    <w:pPr>
      <w:keepNext/>
      <w:spacing w:before="240" w:after="60"/>
      <w:ind w:left="864" w:hanging="864"/>
      <w:jc w:val="both"/>
      <w:outlineLvl w:val="3"/>
    </w:pPr>
    <w:rPr>
      <w:rFonts w:ascii="Calibri" w:eastAsia="Times New Roman" w:hAnsi="Calibri" w:cs="Times New Roman"/>
      <w:b/>
      <w:bCs/>
      <w:sz w:val="28"/>
      <w:szCs w:val="28"/>
      <w:lang w:val="en-US"/>
    </w:rPr>
  </w:style>
  <w:style w:type="paragraph" w:styleId="Titre5">
    <w:name w:val="heading 5"/>
    <w:basedOn w:val="Normal"/>
    <w:next w:val="Normal"/>
    <w:link w:val="Titre5Car"/>
    <w:uiPriority w:val="9"/>
    <w:qFormat/>
    <w:rsid w:val="009253C0"/>
    <w:pPr>
      <w:spacing w:before="240" w:after="60"/>
      <w:ind w:left="1008" w:hanging="1008"/>
      <w:jc w:val="both"/>
      <w:outlineLvl w:val="4"/>
    </w:pPr>
    <w:rPr>
      <w:rFonts w:ascii="Calibri" w:eastAsia="Times New Roman" w:hAnsi="Calibri" w:cs="Times New Roman"/>
      <w:b/>
      <w:bCs/>
      <w:i/>
      <w:iCs/>
      <w:sz w:val="26"/>
      <w:szCs w:val="26"/>
      <w:lang w:val="en-US"/>
    </w:rPr>
  </w:style>
  <w:style w:type="paragraph" w:styleId="Titre6">
    <w:name w:val="heading 6"/>
    <w:basedOn w:val="Normal"/>
    <w:next w:val="Normal"/>
    <w:link w:val="Titre6Car"/>
    <w:uiPriority w:val="9"/>
    <w:qFormat/>
    <w:rsid w:val="009253C0"/>
    <w:pPr>
      <w:spacing w:before="240" w:after="60"/>
      <w:ind w:left="1152" w:hanging="1152"/>
      <w:jc w:val="both"/>
      <w:outlineLvl w:val="5"/>
    </w:pPr>
    <w:rPr>
      <w:rFonts w:ascii="Calibri" w:eastAsia="Times New Roman" w:hAnsi="Calibri" w:cs="Times New Roman"/>
      <w:b/>
      <w:bCs/>
      <w:lang w:val="en-US"/>
    </w:rPr>
  </w:style>
  <w:style w:type="paragraph" w:styleId="Titre7">
    <w:name w:val="heading 7"/>
    <w:basedOn w:val="Normal"/>
    <w:next w:val="Normal"/>
    <w:link w:val="Titre7Car"/>
    <w:uiPriority w:val="9"/>
    <w:qFormat/>
    <w:rsid w:val="009253C0"/>
    <w:pPr>
      <w:spacing w:before="240" w:after="60"/>
      <w:ind w:left="1296" w:hanging="1296"/>
      <w:jc w:val="both"/>
      <w:outlineLvl w:val="6"/>
    </w:pPr>
    <w:rPr>
      <w:rFonts w:ascii="Calibri" w:eastAsia="Times New Roman" w:hAnsi="Calibri" w:cs="Times New Roman"/>
      <w:sz w:val="24"/>
      <w:szCs w:val="24"/>
      <w:lang w:val="en-US"/>
    </w:rPr>
  </w:style>
  <w:style w:type="paragraph" w:styleId="Titre8">
    <w:name w:val="heading 8"/>
    <w:basedOn w:val="Normal"/>
    <w:next w:val="Normal"/>
    <w:link w:val="Titre8Car"/>
    <w:uiPriority w:val="9"/>
    <w:qFormat/>
    <w:rsid w:val="009253C0"/>
    <w:pPr>
      <w:spacing w:before="240" w:after="60"/>
      <w:ind w:left="1440" w:hanging="1440"/>
      <w:jc w:val="both"/>
      <w:outlineLvl w:val="7"/>
    </w:pPr>
    <w:rPr>
      <w:rFonts w:ascii="Calibri" w:eastAsia="Times New Roman" w:hAnsi="Calibri" w:cs="Times New Roman"/>
      <w:i/>
      <w:iCs/>
      <w:sz w:val="24"/>
      <w:szCs w:val="24"/>
      <w:lang w:val="en-US"/>
    </w:rPr>
  </w:style>
  <w:style w:type="paragraph" w:styleId="Titre9">
    <w:name w:val="heading 9"/>
    <w:basedOn w:val="Normal"/>
    <w:next w:val="Normal"/>
    <w:link w:val="Titre9Car"/>
    <w:uiPriority w:val="9"/>
    <w:qFormat/>
    <w:rsid w:val="009253C0"/>
    <w:pPr>
      <w:spacing w:before="240" w:after="60"/>
      <w:ind w:left="1584" w:hanging="1584"/>
      <w:jc w:val="both"/>
      <w:outlineLvl w:val="8"/>
    </w:pPr>
    <w:rPr>
      <w:rFonts w:ascii="Cambria" w:eastAsia="Times New Roman" w:hAnsi="Cambria"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rsid w:val="00CB4D0A"/>
  </w:style>
  <w:style w:type="paragraph" w:styleId="Pieddepage">
    <w:name w:val="footer"/>
    <w:basedOn w:val="Normal"/>
    <w:link w:val="PieddepageCar"/>
    <w:uiPriority w:val="99"/>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B2C8F"/>
    <w:pPr>
      <w:spacing w:before="100" w:beforeAutospacing="1" w:after="100" w:afterAutospacing="1" w:line="240" w:lineRule="auto"/>
    </w:pPr>
    <w:rPr>
      <w:rFonts w:ascii="Times New Roman" w:eastAsia="Times New Roman" w:hAnsi="Times New Roman" w:cs="Times New Roman"/>
      <w:sz w:val="24"/>
      <w:szCs w:val="24"/>
      <w:lang w:val="fr-FR" w:eastAsia="zh-CN"/>
    </w:rPr>
  </w:style>
  <w:style w:type="character" w:styleId="Lienhypertexte">
    <w:name w:val="Hyperlink"/>
    <w:basedOn w:val="Policepardfaut"/>
    <w:uiPriority w:val="99"/>
    <w:unhideWhenUsed/>
    <w:rsid w:val="008B2C8F"/>
    <w:rPr>
      <w:color w:val="0000FF"/>
      <w:u w:val="single"/>
    </w:rPr>
  </w:style>
  <w:style w:type="character" w:customStyle="1" w:styleId="Titre2Car">
    <w:name w:val="Titre 2 Car"/>
    <w:basedOn w:val="Policepardfaut"/>
    <w:link w:val="Titre2"/>
    <w:uiPriority w:val="9"/>
    <w:rsid w:val="00246BFC"/>
    <w:rPr>
      <w:rFonts w:ascii="Times New Roman" w:eastAsia="Times New Roman" w:hAnsi="Times New Roman" w:cs="Times New Roman"/>
      <w:b/>
      <w:bCs/>
      <w:sz w:val="36"/>
      <w:szCs w:val="36"/>
      <w:lang w:val="fr-FR" w:eastAsia="zh-CN"/>
    </w:rPr>
  </w:style>
  <w:style w:type="character" w:customStyle="1" w:styleId="Titre3Car">
    <w:name w:val="Titre 3 Car"/>
    <w:basedOn w:val="Policepardfaut"/>
    <w:link w:val="Titre3"/>
    <w:uiPriority w:val="9"/>
    <w:rsid w:val="00246BFC"/>
    <w:rPr>
      <w:rFonts w:ascii="Times New Roman" w:eastAsia="Times New Roman" w:hAnsi="Times New Roman" w:cs="Times New Roman"/>
      <w:b/>
      <w:bCs/>
      <w:sz w:val="27"/>
      <w:szCs w:val="27"/>
      <w:lang w:val="fr-FR" w:eastAsia="zh-CN"/>
    </w:rPr>
  </w:style>
  <w:style w:type="character" w:styleId="Accentuation">
    <w:name w:val="Emphasis"/>
    <w:basedOn w:val="Policepardfaut"/>
    <w:uiPriority w:val="20"/>
    <w:qFormat/>
    <w:rsid w:val="00246BFC"/>
    <w:rPr>
      <w:i/>
      <w:iCs/>
    </w:rPr>
  </w:style>
  <w:style w:type="paragraph" w:styleId="TM1">
    <w:name w:val="toc 1"/>
    <w:basedOn w:val="Normal"/>
    <w:next w:val="Normal"/>
    <w:autoRedefine/>
    <w:uiPriority w:val="39"/>
    <w:unhideWhenUsed/>
    <w:qFormat/>
    <w:rsid w:val="009253C0"/>
    <w:pPr>
      <w:tabs>
        <w:tab w:val="left" w:pos="440"/>
        <w:tab w:val="right" w:leader="dot" w:pos="9350"/>
      </w:tabs>
      <w:spacing w:before="120" w:after="120"/>
      <w:jc w:val="both"/>
    </w:pPr>
    <w:rPr>
      <w:rFonts w:ascii="Arial" w:eastAsia="Calibri" w:hAnsi="Arial" w:cs="Times New Roman"/>
      <w:b/>
      <w:bCs/>
      <w:caps/>
      <w:sz w:val="20"/>
      <w:szCs w:val="20"/>
      <w:lang w:val="en-US"/>
    </w:rPr>
  </w:style>
  <w:style w:type="character" w:customStyle="1" w:styleId="Titre1Car">
    <w:name w:val="Titre 1 Car"/>
    <w:basedOn w:val="Policepardfaut"/>
    <w:link w:val="Titre1"/>
    <w:uiPriority w:val="9"/>
    <w:rsid w:val="009253C0"/>
    <w:rPr>
      <w:rFonts w:ascii="Cambria" w:eastAsia="Times New Roman" w:hAnsi="Cambria" w:cs="Times New Roman"/>
      <w:b/>
      <w:bCs/>
      <w:kern w:val="32"/>
      <w:sz w:val="32"/>
      <w:szCs w:val="32"/>
      <w:lang w:val="en-US"/>
    </w:rPr>
  </w:style>
  <w:style w:type="character" w:customStyle="1" w:styleId="Titre4Car">
    <w:name w:val="Titre 4 Car"/>
    <w:basedOn w:val="Policepardfaut"/>
    <w:link w:val="Titre4"/>
    <w:uiPriority w:val="9"/>
    <w:rsid w:val="009253C0"/>
    <w:rPr>
      <w:rFonts w:ascii="Calibri" w:eastAsia="Times New Roman" w:hAnsi="Calibri" w:cs="Times New Roman"/>
      <w:b/>
      <w:bCs/>
      <w:sz w:val="28"/>
      <w:szCs w:val="28"/>
      <w:lang w:val="en-US"/>
    </w:rPr>
  </w:style>
  <w:style w:type="character" w:customStyle="1" w:styleId="Titre5Car">
    <w:name w:val="Titre 5 Car"/>
    <w:basedOn w:val="Policepardfaut"/>
    <w:link w:val="Titre5"/>
    <w:uiPriority w:val="9"/>
    <w:rsid w:val="009253C0"/>
    <w:rPr>
      <w:rFonts w:ascii="Calibri" w:eastAsia="Times New Roman" w:hAnsi="Calibri" w:cs="Times New Roman"/>
      <w:b/>
      <w:bCs/>
      <w:i/>
      <w:iCs/>
      <w:sz w:val="26"/>
      <w:szCs w:val="26"/>
      <w:lang w:val="en-US"/>
    </w:rPr>
  </w:style>
  <w:style w:type="character" w:customStyle="1" w:styleId="Titre6Car">
    <w:name w:val="Titre 6 Car"/>
    <w:basedOn w:val="Policepardfaut"/>
    <w:link w:val="Titre6"/>
    <w:uiPriority w:val="9"/>
    <w:rsid w:val="009253C0"/>
    <w:rPr>
      <w:rFonts w:ascii="Calibri" w:eastAsia="Times New Roman" w:hAnsi="Calibri" w:cs="Times New Roman"/>
      <w:b/>
      <w:bCs/>
      <w:lang w:val="en-US"/>
    </w:rPr>
  </w:style>
  <w:style w:type="character" w:customStyle="1" w:styleId="Titre7Car">
    <w:name w:val="Titre 7 Car"/>
    <w:basedOn w:val="Policepardfaut"/>
    <w:link w:val="Titre7"/>
    <w:uiPriority w:val="9"/>
    <w:rsid w:val="009253C0"/>
    <w:rPr>
      <w:rFonts w:ascii="Calibri" w:eastAsia="Times New Roman" w:hAnsi="Calibri" w:cs="Times New Roman"/>
      <w:sz w:val="24"/>
      <w:szCs w:val="24"/>
      <w:lang w:val="en-US"/>
    </w:rPr>
  </w:style>
  <w:style w:type="character" w:customStyle="1" w:styleId="Titre8Car">
    <w:name w:val="Titre 8 Car"/>
    <w:basedOn w:val="Policepardfaut"/>
    <w:link w:val="Titre8"/>
    <w:uiPriority w:val="9"/>
    <w:rsid w:val="009253C0"/>
    <w:rPr>
      <w:rFonts w:ascii="Calibri" w:eastAsia="Times New Roman" w:hAnsi="Calibri" w:cs="Times New Roman"/>
      <w:i/>
      <w:iCs/>
      <w:sz w:val="24"/>
      <w:szCs w:val="24"/>
      <w:lang w:val="en-US"/>
    </w:rPr>
  </w:style>
  <w:style w:type="character" w:customStyle="1" w:styleId="Titre9Car">
    <w:name w:val="Titre 9 Car"/>
    <w:basedOn w:val="Policepardfaut"/>
    <w:link w:val="Titre9"/>
    <w:uiPriority w:val="9"/>
    <w:rsid w:val="009253C0"/>
    <w:rPr>
      <w:rFonts w:ascii="Cambria" w:eastAsia="Times New Roman" w:hAnsi="Cambria" w:cs="Times New Roman"/>
      <w:lang w:val="en-US"/>
    </w:rPr>
  </w:style>
  <w:style w:type="paragraph" w:customStyle="1" w:styleId="SDLCTemplateHeading1">
    <w:name w:val="SDLC Template Heading 1"/>
    <w:basedOn w:val="Titre1"/>
    <w:next w:val="Normal"/>
    <w:link w:val="SDLCTemplateHeading1Char"/>
    <w:qFormat/>
    <w:rsid w:val="009253C0"/>
    <w:pPr>
      <w:pBdr>
        <w:bottom w:val="single" w:sz="12" w:space="1" w:color="7F7F7F"/>
      </w:pBdr>
    </w:pPr>
    <w:rPr>
      <w:rFonts w:ascii="Arial Bold" w:hAnsi="Arial Bold" w:cs="Arial"/>
      <w:caps/>
      <w:color w:val="002060"/>
      <w:sz w:val="24"/>
      <w:szCs w:val="24"/>
    </w:rPr>
  </w:style>
  <w:style w:type="character" w:customStyle="1" w:styleId="SDLCTemplateHeading1Char">
    <w:name w:val="SDLC Template Heading 1 Char"/>
    <w:basedOn w:val="Titre1Car"/>
    <w:link w:val="SDLCTemplateHeading1"/>
    <w:rsid w:val="009253C0"/>
    <w:rPr>
      <w:rFonts w:ascii="Arial Bold" w:hAnsi="Arial Bold" w:cs="Arial"/>
      <w:caps/>
      <w:color w:val="002060"/>
      <w:sz w:val="24"/>
      <w:szCs w:val="24"/>
    </w:rPr>
  </w:style>
  <w:style w:type="character" w:customStyle="1" w:styleId="mw-headline">
    <w:name w:val="mw-headline"/>
    <w:basedOn w:val="Policepardfaut"/>
    <w:rsid w:val="00590590"/>
  </w:style>
</w:styles>
</file>

<file path=word/webSettings.xml><?xml version="1.0" encoding="utf-8"?>
<w:webSettings xmlns:r="http://schemas.openxmlformats.org/officeDocument/2006/relationships" xmlns:w="http://schemas.openxmlformats.org/wordprocessingml/2006/main">
  <w:divs>
    <w:div w:id="92364811">
      <w:bodyDiv w:val="1"/>
      <w:marLeft w:val="0"/>
      <w:marRight w:val="0"/>
      <w:marTop w:val="0"/>
      <w:marBottom w:val="0"/>
      <w:divBdr>
        <w:top w:val="none" w:sz="0" w:space="0" w:color="auto"/>
        <w:left w:val="none" w:sz="0" w:space="0" w:color="auto"/>
        <w:bottom w:val="none" w:sz="0" w:space="0" w:color="auto"/>
        <w:right w:val="none" w:sz="0" w:space="0" w:color="auto"/>
      </w:divBdr>
      <w:divsChild>
        <w:div w:id="1231965486">
          <w:marLeft w:val="0"/>
          <w:marRight w:val="0"/>
          <w:marTop w:val="0"/>
          <w:marBottom w:val="0"/>
          <w:divBdr>
            <w:top w:val="none" w:sz="0" w:space="0" w:color="auto"/>
            <w:left w:val="none" w:sz="0" w:space="0" w:color="auto"/>
            <w:bottom w:val="none" w:sz="0" w:space="0" w:color="auto"/>
            <w:right w:val="none" w:sz="0" w:space="0" w:color="auto"/>
          </w:divBdr>
        </w:div>
      </w:divsChild>
    </w:div>
    <w:div w:id="423310314">
      <w:bodyDiv w:val="1"/>
      <w:marLeft w:val="0"/>
      <w:marRight w:val="0"/>
      <w:marTop w:val="0"/>
      <w:marBottom w:val="0"/>
      <w:divBdr>
        <w:top w:val="none" w:sz="0" w:space="0" w:color="auto"/>
        <w:left w:val="none" w:sz="0" w:space="0" w:color="auto"/>
        <w:bottom w:val="none" w:sz="0" w:space="0" w:color="auto"/>
        <w:right w:val="none" w:sz="0" w:space="0" w:color="auto"/>
      </w:divBdr>
    </w:div>
    <w:div w:id="92819584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3649837">
      <w:bodyDiv w:val="1"/>
      <w:marLeft w:val="0"/>
      <w:marRight w:val="0"/>
      <w:marTop w:val="0"/>
      <w:marBottom w:val="0"/>
      <w:divBdr>
        <w:top w:val="none" w:sz="0" w:space="0" w:color="auto"/>
        <w:left w:val="none" w:sz="0" w:space="0" w:color="auto"/>
        <w:bottom w:val="none" w:sz="0" w:space="0" w:color="auto"/>
        <w:right w:val="none" w:sz="0" w:space="0" w:color="auto"/>
      </w:divBdr>
      <w:divsChild>
        <w:div w:id="1481730209">
          <w:marLeft w:val="0"/>
          <w:marRight w:val="0"/>
          <w:marTop w:val="0"/>
          <w:marBottom w:val="0"/>
          <w:divBdr>
            <w:top w:val="none" w:sz="0" w:space="0" w:color="auto"/>
            <w:left w:val="none" w:sz="0" w:space="0" w:color="auto"/>
            <w:bottom w:val="none" w:sz="0" w:space="0" w:color="auto"/>
            <w:right w:val="none" w:sz="0" w:space="0" w:color="auto"/>
          </w:divBdr>
          <w:divsChild>
            <w:div w:id="1774351687">
              <w:marLeft w:val="0"/>
              <w:marRight w:val="0"/>
              <w:marTop w:val="0"/>
              <w:marBottom w:val="0"/>
              <w:divBdr>
                <w:top w:val="none" w:sz="0" w:space="0" w:color="auto"/>
                <w:left w:val="none" w:sz="0" w:space="0" w:color="auto"/>
                <w:bottom w:val="none" w:sz="0" w:space="0" w:color="auto"/>
                <w:right w:val="none" w:sz="0" w:space="0" w:color="auto"/>
              </w:divBdr>
              <w:divsChild>
                <w:div w:id="2093162390">
                  <w:marLeft w:val="0"/>
                  <w:marRight w:val="0"/>
                  <w:marTop w:val="0"/>
                  <w:marBottom w:val="0"/>
                  <w:divBdr>
                    <w:top w:val="none" w:sz="0" w:space="0" w:color="auto"/>
                    <w:left w:val="none" w:sz="0" w:space="0" w:color="auto"/>
                    <w:bottom w:val="none" w:sz="0" w:space="0" w:color="auto"/>
                    <w:right w:val="none" w:sz="0" w:space="0" w:color="auto"/>
                  </w:divBdr>
                </w:div>
                <w:div w:id="1034189048">
                  <w:marLeft w:val="0"/>
                  <w:marRight w:val="0"/>
                  <w:marTop w:val="0"/>
                  <w:marBottom w:val="0"/>
                  <w:divBdr>
                    <w:top w:val="none" w:sz="0" w:space="0" w:color="auto"/>
                    <w:left w:val="none" w:sz="0" w:space="0" w:color="auto"/>
                    <w:bottom w:val="none" w:sz="0" w:space="0" w:color="auto"/>
                    <w:right w:val="none" w:sz="0" w:space="0" w:color="auto"/>
                  </w:divBdr>
                </w:div>
                <w:div w:id="1590112721">
                  <w:marLeft w:val="0"/>
                  <w:marRight w:val="0"/>
                  <w:marTop w:val="0"/>
                  <w:marBottom w:val="0"/>
                  <w:divBdr>
                    <w:top w:val="none" w:sz="0" w:space="0" w:color="auto"/>
                    <w:left w:val="none" w:sz="0" w:space="0" w:color="auto"/>
                    <w:bottom w:val="none" w:sz="0" w:space="0" w:color="auto"/>
                    <w:right w:val="none" w:sz="0" w:space="0" w:color="auto"/>
                  </w:divBdr>
                </w:div>
                <w:div w:id="667682268">
                  <w:marLeft w:val="0"/>
                  <w:marRight w:val="0"/>
                  <w:marTop w:val="0"/>
                  <w:marBottom w:val="0"/>
                  <w:divBdr>
                    <w:top w:val="none" w:sz="0" w:space="0" w:color="auto"/>
                    <w:left w:val="none" w:sz="0" w:space="0" w:color="auto"/>
                    <w:bottom w:val="none" w:sz="0" w:space="0" w:color="auto"/>
                    <w:right w:val="none" w:sz="0" w:space="0" w:color="auto"/>
                  </w:divBdr>
                </w:div>
                <w:div w:id="1171480525">
                  <w:marLeft w:val="0"/>
                  <w:marRight w:val="0"/>
                  <w:marTop w:val="0"/>
                  <w:marBottom w:val="0"/>
                  <w:divBdr>
                    <w:top w:val="none" w:sz="0" w:space="0" w:color="auto"/>
                    <w:left w:val="none" w:sz="0" w:space="0" w:color="auto"/>
                    <w:bottom w:val="none" w:sz="0" w:space="0" w:color="auto"/>
                    <w:right w:val="none" w:sz="0" w:space="0" w:color="auto"/>
                  </w:divBdr>
                </w:div>
                <w:div w:id="1786537579">
                  <w:marLeft w:val="0"/>
                  <w:marRight w:val="0"/>
                  <w:marTop w:val="0"/>
                  <w:marBottom w:val="0"/>
                  <w:divBdr>
                    <w:top w:val="none" w:sz="0" w:space="0" w:color="auto"/>
                    <w:left w:val="none" w:sz="0" w:space="0" w:color="auto"/>
                    <w:bottom w:val="none" w:sz="0" w:space="0" w:color="auto"/>
                    <w:right w:val="none" w:sz="0" w:space="0" w:color="auto"/>
                  </w:divBdr>
                </w:div>
                <w:div w:id="1350982831">
                  <w:marLeft w:val="0"/>
                  <w:marRight w:val="0"/>
                  <w:marTop w:val="0"/>
                  <w:marBottom w:val="0"/>
                  <w:divBdr>
                    <w:top w:val="none" w:sz="0" w:space="0" w:color="auto"/>
                    <w:left w:val="none" w:sz="0" w:space="0" w:color="auto"/>
                    <w:bottom w:val="none" w:sz="0" w:space="0" w:color="auto"/>
                    <w:right w:val="none" w:sz="0" w:space="0" w:color="auto"/>
                  </w:divBdr>
                </w:div>
                <w:div w:id="1076436706">
                  <w:marLeft w:val="0"/>
                  <w:marRight w:val="0"/>
                  <w:marTop w:val="0"/>
                  <w:marBottom w:val="0"/>
                  <w:divBdr>
                    <w:top w:val="none" w:sz="0" w:space="0" w:color="auto"/>
                    <w:left w:val="none" w:sz="0" w:space="0" w:color="auto"/>
                    <w:bottom w:val="none" w:sz="0" w:space="0" w:color="auto"/>
                    <w:right w:val="none" w:sz="0" w:space="0" w:color="auto"/>
                  </w:divBdr>
                </w:div>
                <w:div w:id="1267805227">
                  <w:marLeft w:val="0"/>
                  <w:marRight w:val="0"/>
                  <w:marTop w:val="0"/>
                  <w:marBottom w:val="0"/>
                  <w:divBdr>
                    <w:top w:val="none" w:sz="0" w:space="0" w:color="auto"/>
                    <w:left w:val="none" w:sz="0" w:space="0" w:color="auto"/>
                    <w:bottom w:val="none" w:sz="0" w:space="0" w:color="auto"/>
                    <w:right w:val="none" w:sz="0" w:space="0" w:color="auto"/>
                  </w:divBdr>
                </w:div>
                <w:div w:id="353776252">
                  <w:marLeft w:val="0"/>
                  <w:marRight w:val="0"/>
                  <w:marTop w:val="0"/>
                  <w:marBottom w:val="0"/>
                  <w:divBdr>
                    <w:top w:val="none" w:sz="0" w:space="0" w:color="auto"/>
                    <w:left w:val="none" w:sz="0" w:space="0" w:color="auto"/>
                    <w:bottom w:val="none" w:sz="0" w:space="0" w:color="auto"/>
                    <w:right w:val="none" w:sz="0" w:space="0" w:color="auto"/>
                  </w:divBdr>
                </w:div>
                <w:div w:id="14248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B356A-BCFE-4194-8D59-BD5CA4D13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2797</TotalTime>
  <Pages>7</Pages>
  <Words>1506</Words>
  <Characters>8283</Characters>
  <Application>Microsoft Office Word</Application>
  <DocSecurity>0</DocSecurity>
  <Lines>69</Lines>
  <Paragraphs>19</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TOTAL</Company>
  <LinksUpToDate>false</LinksUpToDate>
  <CharactersWithSpaces>9770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L0328969</cp:lastModifiedBy>
  <cp:revision>27</cp:revision>
  <cp:lastPrinted>2013-09-03T07:50:00Z</cp:lastPrinted>
  <dcterms:created xsi:type="dcterms:W3CDTF">2014-10-21T21:04:00Z</dcterms:created>
  <dcterms:modified xsi:type="dcterms:W3CDTF">2014-11-01T21:54:00Z</dcterms:modified>
</cp:coreProperties>
</file>