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4D7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pStyle w:val="Default"/>
              <w:rPr>
                <w:rFonts w:ascii="Arial" w:hAnsi="Arial" w:cs="Arial"/>
              </w:rPr>
            </w:pPr>
            <w:r w:rsidRPr="006531B5">
              <w:rPr>
                <w:rFonts w:ascii="Arial" w:hAnsi="Arial" w:cs="Arial"/>
              </w:rPr>
              <w:t>Ohimai Ovbude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531B5" w:rsidRDefault="006531B5">
            <w:pPr>
              <w:pStyle w:val="Default"/>
              <w:rPr>
                <w:rFonts w:ascii="Arial" w:hAnsi="Arial" w:cs="Arial"/>
              </w:rPr>
            </w:pPr>
            <w:r w:rsidRPr="006531B5">
              <w:rPr>
                <w:rFonts w:ascii="Arial" w:hAnsi="Arial" w:cs="Arial"/>
              </w:rPr>
              <w:t>1580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pStyle w:val="Default"/>
              <w:rPr>
                <w:rFonts w:ascii="Arial" w:hAnsi="Arial" w:cs="Arial"/>
              </w:rPr>
            </w:pPr>
            <w:r w:rsidRPr="006531B5">
              <w:rPr>
                <w:rFonts w:ascii="Arial" w:hAnsi="Arial" w:cs="Arial"/>
              </w:rPr>
              <w:t>Introduction to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531B5" w:rsidRDefault="006531B5">
            <w:pPr>
              <w:rPr>
                <w:rFonts w:ascii="Arial" w:hAnsi="Arial" w:cs="Arial"/>
                <w:sz w:val="24"/>
                <w:szCs w:val="24"/>
              </w:rPr>
            </w:pPr>
            <w:r w:rsidRPr="006531B5">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p>
          <w:p w:rsidR="006531B5" w:rsidRDefault="006531B5" w:rsidP="00A851DA">
            <w:pPr>
              <w:rPr>
                <w:rFonts w:ascii="Arial" w:hAnsi="Arial" w:cs="Arial"/>
                <w:sz w:val="24"/>
                <w:szCs w:val="24"/>
              </w:rPr>
            </w:pPr>
            <w:r>
              <w:rPr>
                <w:rFonts w:ascii="Arial" w:hAnsi="Arial" w:cs="Arial"/>
                <w:sz w:val="24"/>
                <w:szCs w:val="24"/>
              </w:rPr>
              <w:t xml:space="preserve">                                                                                                Ohimai Ovbude</w:t>
            </w:r>
          </w:p>
          <w:p w:rsidR="006531B5" w:rsidRDefault="006531B5" w:rsidP="00A851DA">
            <w:pPr>
              <w:rPr>
                <w:rFonts w:ascii="Arial" w:hAnsi="Arial" w:cs="Arial"/>
                <w:sz w:val="24"/>
                <w:szCs w:val="24"/>
              </w:rPr>
            </w:pPr>
            <w:r>
              <w:rPr>
                <w:rFonts w:ascii="Arial" w:hAnsi="Arial" w:cs="Arial"/>
                <w:sz w:val="24"/>
                <w:szCs w:val="24"/>
              </w:rPr>
              <w:t xml:space="preserve">                                                                                                1580</w:t>
            </w:r>
          </w:p>
          <w:p w:rsidR="006531B5" w:rsidRDefault="006531B5" w:rsidP="00A851DA">
            <w:pPr>
              <w:rPr>
                <w:rFonts w:ascii="Arial" w:hAnsi="Arial" w:cs="Arial"/>
                <w:sz w:val="24"/>
                <w:szCs w:val="24"/>
              </w:rPr>
            </w:pPr>
            <w:r>
              <w:rPr>
                <w:rFonts w:ascii="Arial" w:hAnsi="Arial" w:cs="Arial"/>
                <w:sz w:val="24"/>
                <w:szCs w:val="24"/>
              </w:rPr>
              <w:t xml:space="preserve">                                                                  </w:t>
            </w:r>
            <w:r w:rsidR="00B01AE9">
              <w:rPr>
                <w:rFonts w:ascii="Arial" w:hAnsi="Arial" w:cs="Arial"/>
                <w:sz w:val="24"/>
                <w:szCs w:val="24"/>
              </w:rPr>
              <w:t xml:space="preserve">                              Assignment 1</w:t>
            </w:r>
          </w:p>
          <w:p w:rsidR="00B01AE9" w:rsidRDefault="00B01AE9" w:rsidP="00A851DA">
            <w:pPr>
              <w:rPr>
                <w:rFonts w:ascii="Arial" w:hAnsi="Arial" w:cs="Arial"/>
                <w:sz w:val="24"/>
                <w:szCs w:val="24"/>
              </w:rPr>
            </w:pPr>
            <w:r>
              <w:rPr>
                <w:rFonts w:ascii="Arial" w:hAnsi="Arial" w:cs="Arial"/>
                <w:sz w:val="24"/>
                <w:szCs w:val="24"/>
              </w:rPr>
              <w:t xml:space="preserve">                                                                                                Page 1</w:t>
            </w:r>
          </w:p>
          <w:p w:rsidR="006531B5" w:rsidRDefault="006531B5" w:rsidP="00A851DA">
            <w:pPr>
              <w:rPr>
                <w:rFonts w:ascii="Arial" w:hAnsi="Arial" w:cs="Arial"/>
                <w:sz w:val="24"/>
                <w:szCs w:val="24"/>
              </w:rPr>
            </w:pPr>
          </w:p>
          <w:p w:rsidR="006531B5" w:rsidRDefault="006531B5" w:rsidP="00A851DA">
            <w:pPr>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                                                                                                                                                                                                                                                                                                               </w:t>
            </w: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1(i). Convention hotels are hotels that provide</w:t>
            </w:r>
            <w:r w:rsidR="00EA74F1">
              <w:rPr>
                <w:rFonts w:ascii="Arial" w:hAnsi="Arial" w:cs="Arial"/>
                <w:sz w:val="24"/>
                <w:szCs w:val="24"/>
              </w:rPr>
              <w:t xml:space="preserve"> accommodation as well as </w:t>
            </w:r>
            <w:r>
              <w:rPr>
                <w:rFonts w:ascii="Arial" w:hAnsi="Arial" w:cs="Arial"/>
                <w:sz w:val="24"/>
                <w:szCs w:val="24"/>
              </w:rPr>
              <w:t>conference rooms for meetings and other functions such as weddings. Other ancillary services are usually found in convention hotels such as laundry, business centre, Spa, fitness centre. An example of a convention hotel is JW Marriott Hotel Pune.</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(ii). The difference between a hotel and a motel can best be described by listing the easily identifiable characteristics of both entities.</w:t>
            </w:r>
          </w:p>
          <w:p w:rsidR="00B01AE9"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A hotel would usually provide lodging and other amenities such as fitness areas, laundry and areas for use by non-lodging guests alongside its </w:t>
            </w:r>
          </w:p>
          <w:p w:rsidR="00B01AE9" w:rsidRDefault="00B01AE9" w:rsidP="00B01AE9">
            <w:pPr>
              <w:rPr>
                <w:rFonts w:ascii="Arial" w:hAnsi="Arial" w:cs="Arial"/>
                <w:sz w:val="24"/>
                <w:szCs w:val="24"/>
              </w:rPr>
            </w:pPr>
            <w:r>
              <w:rPr>
                <w:rFonts w:ascii="Arial" w:hAnsi="Arial" w:cs="Arial"/>
                <w:sz w:val="24"/>
                <w:szCs w:val="24"/>
              </w:rPr>
              <w:t xml:space="preserve">                                                                                             </w:t>
            </w:r>
          </w:p>
          <w:p w:rsidR="00B01AE9" w:rsidRDefault="00B01AE9" w:rsidP="00B01AE9">
            <w:pPr>
              <w:rPr>
                <w:rFonts w:ascii="Arial" w:hAnsi="Arial" w:cs="Arial"/>
                <w:sz w:val="24"/>
                <w:szCs w:val="24"/>
              </w:rPr>
            </w:pPr>
            <w:r>
              <w:rPr>
                <w:rFonts w:ascii="Arial" w:hAnsi="Arial" w:cs="Arial"/>
                <w:sz w:val="24"/>
                <w:szCs w:val="24"/>
              </w:rPr>
              <w:lastRenderedPageBreak/>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2</w:t>
            </w:r>
          </w:p>
          <w:p w:rsidR="00B01AE9" w:rsidRDefault="00B01AE9" w:rsidP="00B01AE9">
            <w:pPr>
              <w:spacing w:line="360" w:lineRule="auto"/>
              <w:ind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primary function of providing accommodation. Hotels are usually sited within towns as well as city centres. Majority of hotels offer transportation to and from the airport. Hotels provide accommodation for clients that stay for periods usually beyond one or two nights.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Motels can be described as establishments that provide for the basic needs of their guests. Oxford dictionary defines it as “a roadside hotel designed</w:t>
            </w:r>
            <w:r w:rsidR="00835CA8">
              <w:rPr>
                <w:rFonts w:ascii="Arial" w:hAnsi="Arial" w:cs="Arial"/>
                <w:sz w:val="24"/>
                <w:szCs w:val="24"/>
              </w:rPr>
              <w:t xml:space="preserve"> primarily for motorists”. The </w:t>
            </w:r>
            <w:r>
              <w:rPr>
                <w:rFonts w:ascii="Arial" w:hAnsi="Arial" w:cs="Arial"/>
                <w:sz w:val="24"/>
                <w:szCs w:val="24"/>
              </w:rPr>
              <w:t>needs</w:t>
            </w:r>
            <w:r w:rsidR="00835CA8">
              <w:rPr>
                <w:rFonts w:ascii="Arial" w:hAnsi="Arial" w:cs="Arial"/>
                <w:sz w:val="24"/>
                <w:szCs w:val="24"/>
              </w:rPr>
              <w:t xml:space="preserve"> of motel guests</w:t>
            </w:r>
            <w:r>
              <w:rPr>
                <w:rFonts w:ascii="Arial" w:hAnsi="Arial" w:cs="Arial"/>
                <w:sz w:val="24"/>
                <w:szCs w:val="24"/>
              </w:rPr>
              <w:t xml:space="preserve"> usually just include accommodation and dining. Such establishments are usually found around the outskirts of towns. They tend to be much smaller than hotels with respect to floor space and parking can be accessed directly from the lodger’s room. Motels usually cater to overnight lodgers.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(iii). An extended stay hotel has some similarities with a regular apartment accommodation, but</w:t>
            </w:r>
            <w:r w:rsidR="00835CA8">
              <w:rPr>
                <w:rFonts w:ascii="Arial" w:hAnsi="Arial" w:cs="Arial"/>
                <w:sz w:val="24"/>
                <w:szCs w:val="24"/>
              </w:rPr>
              <w:t xml:space="preserve"> in this case, there is no</w:t>
            </w:r>
            <w:r>
              <w:rPr>
                <w:rFonts w:ascii="Arial" w:hAnsi="Arial" w:cs="Arial"/>
                <w:sz w:val="24"/>
                <w:szCs w:val="24"/>
              </w:rPr>
              <w:t xml:space="preserve"> contract as clients are allowed to check-out at will. Extended stay hotels provide accommodation for clients who usually stay for periods that run into </w:t>
            </w:r>
            <w:r w:rsidR="00835CA8">
              <w:rPr>
                <w:rFonts w:ascii="Arial" w:hAnsi="Arial" w:cs="Arial"/>
                <w:sz w:val="24"/>
                <w:szCs w:val="24"/>
              </w:rPr>
              <w:t xml:space="preserve">several </w:t>
            </w:r>
            <w:r>
              <w:rPr>
                <w:rFonts w:ascii="Arial" w:hAnsi="Arial" w:cs="Arial"/>
                <w:sz w:val="24"/>
                <w:szCs w:val="24"/>
              </w:rPr>
              <w:t>weeks. They provide self service facilities that enable their clients cater to themselves. An example of such facilities would include kitchen, dining area and self-serve laundry</w:t>
            </w:r>
            <w:r w:rsidR="00835CA8">
              <w:rPr>
                <w:rFonts w:ascii="Arial" w:hAnsi="Arial" w:cs="Arial"/>
                <w:sz w:val="24"/>
                <w:szCs w:val="24"/>
              </w:rPr>
              <w:t>. The</w:t>
            </w:r>
            <w:r>
              <w:rPr>
                <w:rFonts w:ascii="Arial" w:hAnsi="Arial" w:cs="Arial"/>
                <w:sz w:val="24"/>
                <w:szCs w:val="24"/>
              </w:rPr>
              <w:t xml:space="preserve"> objective is to give the client/occupants a replica of the domestic activities</w:t>
            </w:r>
            <w:r w:rsidR="00835CA8">
              <w:rPr>
                <w:rFonts w:ascii="Arial" w:hAnsi="Arial" w:cs="Arial"/>
                <w:sz w:val="24"/>
                <w:szCs w:val="24"/>
              </w:rPr>
              <w:t>/atmosphere</w:t>
            </w:r>
            <w:r>
              <w:rPr>
                <w:rFonts w:ascii="Arial" w:hAnsi="Arial" w:cs="Arial"/>
                <w:sz w:val="24"/>
                <w:szCs w:val="24"/>
              </w:rPr>
              <w:t xml:space="preserve"> that would</w:t>
            </w:r>
            <w:r w:rsidR="00835CA8">
              <w:rPr>
                <w:rFonts w:ascii="Arial" w:hAnsi="Arial" w:cs="Arial"/>
                <w:sz w:val="24"/>
                <w:szCs w:val="24"/>
              </w:rPr>
              <w:t xml:space="preserve"> normally</w:t>
            </w:r>
            <w:r>
              <w:rPr>
                <w:rFonts w:ascii="Arial" w:hAnsi="Arial" w:cs="Arial"/>
                <w:sz w:val="24"/>
                <w:szCs w:val="24"/>
              </w:rPr>
              <w:t xml:space="preserve"> occur in a home. Extended stay hotels are usually in the form of apartment complexes.</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Bed and Breakfast are usually run out of family homes. The objective is to provide accommodation for overnight travellers at an inexpensive rate. The service also comes with the provision of breakfast for the occupant.</w:t>
            </w:r>
            <w:r w:rsidR="00835CA8">
              <w:rPr>
                <w:rFonts w:ascii="Arial" w:hAnsi="Arial" w:cs="Arial"/>
                <w:sz w:val="24"/>
                <w:szCs w:val="24"/>
              </w:rPr>
              <w:t xml:space="preserve"> Most often, the owners of the property live on the premises</w:t>
            </w:r>
            <w:r w:rsidR="00373988">
              <w:rPr>
                <w:rFonts w:ascii="Arial" w:hAnsi="Arial" w:cs="Arial"/>
                <w:sz w:val="24"/>
                <w:szCs w:val="24"/>
              </w:rPr>
              <w:t xml:space="preserve"> and</w:t>
            </w:r>
            <w:r>
              <w:rPr>
                <w:rFonts w:ascii="Arial" w:hAnsi="Arial" w:cs="Arial"/>
                <w:sz w:val="24"/>
                <w:szCs w:val="24"/>
              </w:rPr>
              <w:t xml:space="preserve"> </w:t>
            </w:r>
            <w:r w:rsidR="00373988">
              <w:rPr>
                <w:rFonts w:ascii="Arial" w:hAnsi="Arial" w:cs="Arial"/>
                <w:sz w:val="24"/>
                <w:szCs w:val="24"/>
              </w:rPr>
              <w:t>guests</w:t>
            </w:r>
            <w:r>
              <w:rPr>
                <w:rFonts w:ascii="Arial" w:hAnsi="Arial" w:cs="Arial"/>
                <w:sz w:val="24"/>
                <w:szCs w:val="24"/>
              </w:rPr>
              <w:t xml:space="preserve"> are also permitted to share the existing amenities in the home with the owner of the property. These establishments normally only have very few rooms for occupants in the range of 5 or 6.</w:t>
            </w:r>
          </w:p>
          <w:p w:rsidR="00B01AE9"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(iv). Hospitality by definition is the act of catering to strangers or customers in relation to providing accommodation, food and drinks to people that are away from home. A tourism experience would usually </w:t>
            </w:r>
          </w:p>
          <w:p w:rsidR="00B01AE9" w:rsidRDefault="00B01AE9" w:rsidP="006531B5">
            <w:pPr>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3</w:t>
            </w:r>
          </w:p>
          <w:p w:rsidR="00B01AE9" w:rsidRDefault="00B01AE9" w:rsidP="00B01AE9">
            <w:pPr>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include a hospitality activity due to the fact that feeding and sometimes lodging are indispensable in providing maximum comfort to guests. The relationship between hospitality and tourism can be easily explained based on the activities that take place in both businesses.</w:t>
            </w:r>
          </w:p>
          <w:p w:rsidR="006531B5" w:rsidRPr="008A169D" w:rsidRDefault="006531B5" w:rsidP="008A169D">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 xml:space="preserve">Guests that patronise both businesses are usually away from home. </w:t>
            </w:r>
          </w:p>
          <w:p w:rsidR="006531B5" w:rsidRDefault="006531B5" w:rsidP="006531B5">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In terms of cruises, the guests are accommodated for a period of time. A seven night stay on a cruise ship will inevitably include accommodation and feeding.</w:t>
            </w:r>
          </w:p>
          <w:p w:rsidR="006531B5" w:rsidRDefault="006531B5" w:rsidP="006531B5">
            <w:pPr>
              <w:pStyle w:val="ListParagraph"/>
              <w:numPr>
                <w:ilvl w:val="0"/>
                <w:numId w:val="2"/>
              </w:numPr>
              <w:spacing w:line="360" w:lineRule="auto"/>
              <w:ind w:left="567" w:right="567"/>
              <w:jc w:val="both"/>
              <w:rPr>
                <w:rFonts w:ascii="Arial" w:hAnsi="Arial" w:cs="Arial"/>
                <w:sz w:val="24"/>
                <w:szCs w:val="24"/>
              </w:rPr>
            </w:pPr>
            <w:r>
              <w:rPr>
                <w:rFonts w:ascii="Arial" w:hAnsi="Arial" w:cs="Arial"/>
                <w:sz w:val="24"/>
                <w:szCs w:val="24"/>
              </w:rPr>
              <w:t>Meals are served during journeys undertaken either by trains or aeroplanes. For example, a trip on the euro-star train from London to Paris would be inclusive of at least a meal.</w:t>
            </w:r>
          </w:p>
          <w:p w:rsidR="006531B5" w:rsidRPr="002F48D9" w:rsidRDefault="006531B5" w:rsidP="006531B5">
            <w:pPr>
              <w:pStyle w:val="ListParagraph"/>
              <w:numPr>
                <w:ilvl w:val="0"/>
                <w:numId w:val="2"/>
              </w:numPr>
              <w:spacing w:line="360" w:lineRule="auto"/>
              <w:ind w:left="567" w:right="567"/>
              <w:jc w:val="both"/>
              <w:rPr>
                <w:rFonts w:ascii="Arial" w:hAnsi="Arial" w:cs="Arial"/>
                <w:sz w:val="24"/>
                <w:szCs w:val="24"/>
              </w:rPr>
            </w:pPr>
            <w:r w:rsidRPr="002F48D9">
              <w:rPr>
                <w:rFonts w:ascii="Arial" w:hAnsi="Arial" w:cs="Arial"/>
                <w:sz w:val="24"/>
                <w:szCs w:val="24"/>
              </w:rPr>
              <w:t>Family theme parks provide accommodation for guests that visit such parks. Examples of theme parks include Disney land.</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The activities that take place in these spheres show that the business of tourism is not mutually exclusive to that of hospitality and vice versa.</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2. The characteristics of the hospitality industry can be represented by five different aspects </w:t>
            </w:r>
          </w:p>
          <w:p w:rsidR="006531B5"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Product-service mix: Product refers to the physical goods that are consumed by the clients, while service describes the intangibles delivered alongside the physical products being consumed. To maximise customer satisfaction, quality of staff is essential as regards the proper delivery of the physical product to the customer. The ambience also plays a role in the customer experience. These intangibles enable an organisation in the hospitality industry stand out as most organisations provide the same products.</w:t>
            </w:r>
            <w:r w:rsidR="008A169D">
              <w:rPr>
                <w:rFonts w:ascii="Arial" w:hAnsi="Arial" w:cs="Arial"/>
                <w:sz w:val="24"/>
                <w:szCs w:val="24"/>
              </w:rPr>
              <w:t xml:space="preserve"> An example of a service which is intangible is the process it takes to prepare meals for guests. Maintaining good hygiene is also another service that adds to the ambience of the hotel.</w:t>
            </w:r>
          </w:p>
          <w:p w:rsidR="00B01AE9"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 xml:space="preserve">Two-way communication: Sustainability of a hospitality business depends on guests and strangers. Clear lines of communication have to be kept </w:t>
            </w:r>
          </w:p>
          <w:p w:rsidR="00B01AE9" w:rsidRDefault="00B01AE9" w:rsidP="00B01AE9">
            <w:pPr>
              <w:pStyle w:val="ListParagraph"/>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4</w:t>
            </w:r>
          </w:p>
          <w:p w:rsidR="003B1938" w:rsidRDefault="003B1938" w:rsidP="00B01AE9">
            <w:pPr>
              <w:rPr>
                <w:rFonts w:ascii="Arial" w:hAnsi="Arial" w:cs="Arial"/>
                <w:sz w:val="24"/>
                <w:szCs w:val="24"/>
              </w:rPr>
            </w:pPr>
          </w:p>
          <w:p w:rsidR="00B01AE9" w:rsidRPr="00B01AE9" w:rsidRDefault="003B1938" w:rsidP="00B01AE9">
            <w:pPr>
              <w:spacing w:line="360" w:lineRule="auto"/>
              <w:ind w:right="567"/>
              <w:jc w:val="both"/>
              <w:rPr>
                <w:rFonts w:ascii="Arial" w:hAnsi="Arial" w:cs="Arial"/>
                <w:sz w:val="24"/>
                <w:szCs w:val="24"/>
              </w:rPr>
            </w:pPr>
            <w:r>
              <w:rPr>
                <w:rFonts w:ascii="Arial" w:hAnsi="Arial" w:cs="Arial"/>
                <w:sz w:val="24"/>
                <w:szCs w:val="24"/>
              </w:rPr>
              <w:t xml:space="preserve">        open for feedback from customers and between staff and management of</w:t>
            </w:r>
          </w:p>
          <w:p w:rsidR="006531B5" w:rsidRDefault="006531B5" w:rsidP="00B01AE9">
            <w:pPr>
              <w:pStyle w:val="ListParagraph"/>
              <w:spacing w:line="360" w:lineRule="auto"/>
              <w:ind w:left="567" w:right="567"/>
              <w:jc w:val="both"/>
              <w:rPr>
                <w:rFonts w:ascii="Arial" w:hAnsi="Arial" w:cs="Arial"/>
                <w:sz w:val="24"/>
                <w:szCs w:val="24"/>
              </w:rPr>
            </w:pPr>
            <w:r>
              <w:rPr>
                <w:rFonts w:ascii="Arial" w:hAnsi="Arial" w:cs="Arial"/>
                <w:sz w:val="24"/>
                <w:szCs w:val="24"/>
              </w:rPr>
              <w:t>a hospitality organisation. This helps with increased customer satisfaction and leads to higher patronage as customer expectation can easily be met with a knowledge and understanding of customer needs.</w:t>
            </w:r>
          </w:p>
          <w:p w:rsidR="006531B5" w:rsidRDefault="006531B5" w:rsidP="006531B5">
            <w:pPr>
              <w:pStyle w:val="ListParagraph"/>
              <w:numPr>
                <w:ilvl w:val="0"/>
                <w:numId w:val="3"/>
              </w:numPr>
              <w:spacing w:line="360" w:lineRule="auto"/>
              <w:ind w:left="567" w:right="567"/>
              <w:jc w:val="both"/>
              <w:rPr>
                <w:rFonts w:ascii="Arial" w:hAnsi="Arial" w:cs="Arial"/>
                <w:sz w:val="24"/>
                <w:szCs w:val="24"/>
              </w:rPr>
            </w:pPr>
            <w:r>
              <w:rPr>
                <w:rFonts w:ascii="Arial" w:hAnsi="Arial" w:cs="Arial"/>
                <w:sz w:val="24"/>
                <w:szCs w:val="24"/>
              </w:rPr>
              <w:t xml:space="preserve">Relationship building-  Business in the hospitality industry is dependent on repeat customers. It is the customer’s experience that would determine continuous patronage of a particular hospitality outfit. Service from staff that pay attention to details whilst serving a customer would most likely develop into a relationship that would guarantee continuous patronage from a customer. Furthermore, customers can act as advocates of a business which in turn would </w:t>
            </w:r>
            <w:r w:rsidR="003B1938">
              <w:rPr>
                <w:rFonts w:ascii="Arial" w:hAnsi="Arial" w:cs="Arial"/>
                <w:sz w:val="24"/>
                <w:szCs w:val="24"/>
              </w:rPr>
              <w:t>create patronage for the business and</w:t>
            </w:r>
            <w:r>
              <w:rPr>
                <w:rFonts w:ascii="Arial" w:hAnsi="Arial" w:cs="Arial"/>
                <w:sz w:val="24"/>
                <w:szCs w:val="24"/>
              </w:rPr>
              <w:t xml:space="preserve"> can also lead to better brand recognition for the organisation. </w:t>
            </w:r>
          </w:p>
          <w:p w:rsidR="003B1938" w:rsidRPr="003B1938" w:rsidRDefault="006531B5" w:rsidP="003B1938">
            <w:pPr>
              <w:pStyle w:val="ListParagraph"/>
              <w:numPr>
                <w:ilvl w:val="0"/>
                <w:numId w:val="3"/>
              </w:numPr>
              <w:spacing w:line="360" w:lineRule="auto"/>
              <w:ind w:left="567" w:right="567"/>
              <w:jc w:val="both"/>
              <w:rPr>
                <w:rFonts w:ascii="Arial" w:hAnsi="Arial" w:cs="Arial"/>
                <w:sz w:val="24"/>
                <w:szCs w:val="24"/>
              </w:rPr>
            </w:pPr>
            <w:r w:rsidRPr="003B1938">
              <w:rPr>
                <w:rFonts w:ascii="Arial" w:hAnsi="Arial" w:cs="Arial"/>
                <w:sz w:val="24"/>
                <w:szCs w:val="24"/>
              </w:rPr>
              <w:t xml:space="preserve">Diversity in Culture: Based on the nature of the industry, guests come from far and wide with different beliefs, backgrounds and experiences. It is important that </w:t>
            </w:r>
            <w:r w:rsidR="003B1938" w:rsidRPr="003B1938">
              <w:rPr>
                <w:rFonts w:ascii="Arial" w:hAnsi="Arial" w:cs="Arial"/>
                <w:sz w:val="24"/>
                <w:szCs w:val="24"/>
              </w:rPr>
              <w:t>the staff of an organisation have</w:t>
            </w:r>
            <w:r w:rsidRPr="003B1938">
              <w:rPr>
                <w:rFonts w:ascii="Arial" w:hAnsi="Arial" w:cs="Arial"/>
                <w:sz w:val="24"/>
                <w:szCs w:val="24"/>
              </w:rPr>
              <w:t xml:space="preserve"> a basic understanding of the challenges as well as the advantages diversity can bring.</w:t>
            </w:r>
            <w:r w:rsidR="003B1938" w:rsidRPr="003B1938">
              <w:rPr>
                <w:rFonts w:ascii="Arial" w:hAnsi="Arial" w:cs="Arial"/>
                <w:sz w:val="24"/>
                <w:szCs w:val="24"/>
              </w:rPr>
              <w:t xml:space="preserve"> </w:t>
            </w:r>
            <w:r w:rsidR="003B1938">
              <w:rPr>
                <w:rFonts w:ascii="Arial" w:hAnsi="Arial" w:cs="Arial"/>
                <w:sz w:val="24"/>
                <w:szCs w:val="24"/>
              </w:rPr>
              <w:t>Consideration for others</w:t>
            </w:r>
            <w:r w:rsidR="00C819EA">
              <w:rPr>
                <w:rFonts w:ascii="Arial" w:hAnsi="Arial" w:cs="Arial"/>
                <w:sz w:val="24"/>
                <w:szCs w:val="24"/>
              </w:rPr>
              <w:t xml:space="preserve"> (guests) </w:t>
            </w:r>
            <w:r w:rsidR="003B1938">
              <w:rPr>
                <w:rFonts w:ascii="Arial" w:hAnsi="Arial" w:cs="Arial"/>
                <w:sz w:val="24"/>
                <w:szCs w:val="24"/>
              </w:rPr>
              <w:t xml:space="preserve">is an essential ingredient for the business to deliver value in line with customer expectation. </w:t>
            </w:r>
            <w:r w:rsidR="003B1938" w:rsidRPr="003B1938">
              <w:rPr>
                <w:rFonts w:ascii="Arial" w:hAnsi="Arial" w:cs="Arial"/>
                <w:sz w:val="24"/>
                <w:szCs w:val="24"/>
              </w:rPr>
              <w:t>Staff have</w:t>
            </w:r>
            <w:r w:rsidRPr="003B1938">
              <w:rPr>
                <w:rFonts w:ascii="Arial" w:hAnsi="Arial" w:cs="Arial"/>
                <w:sz w:val="24"/>
                <w:szCs w:val="24"/>
              </w:rPr>
              <w:t xml:space="preserve"> to be accommodating to all customers regardless of race, culture and belief. Diversity can also be found amongst staff </w:t>
            </w:r>
            <w:r w:rsidR="003B1938" w:rsidRPr="003B1938">
              <w:rPr>
                <w:rFonts w:ascii="Arial" w:hAnsi="Arial" w:cs="Arial"/>
                <w:sz w:val="24"/>
                <w:szCs w:val="24"/>
              </w:rPr>
              <w:t xml:space="preserve">as well </w:t>
            </w:r>
            <w:r w:rsidRPr="003B1938">
              <w:rPr>
                <w:rFonts w:ascii="Arial" w:hAnsi="Arial" w:cs="Arial"/>
                <w:sz w:val="24"/>
                <w:szCs w:val="24"/>
              </w:rPr>
              <w:t>and it is important that a good understanding exists amongst staff as team work</w:t>
            </w:r>
            <w:r w:rsidR="003B1938" w:rsidRPr="003B1938">
              <w:rPr>
                <w:rFonts w:ascii="Arial" w:hAnsi="Arial" w:cs="Arial"/>
                <w:sz w:val="24"/>
                <w:szCs w:val="24"/>
              </w:rPr>
              <w:t xml:space="preserve"> is </w:t>
            </w:r>
            <w:r w:rsidR="00C819EA">
              <w:rPr>
                <w:rFonts w:ascii="Arial" w:hAnsi="Arial" w:cs="Arial"/>
                <w:sz w:val="24"/>
                <w:szCs w:val="24"/>
              </w:rPr>
              <w:t>pertinent</w:t>
            </w:r>
            <w:r w:rsidR="003B1938" w:rsidRPr="003B1938">
              <w:rPr>
                <w:rFonts w:ascii="Arial" w:hAnsi="Arial" w:cs="Arial"/>
                <w:sz w:val="24"/>
                <w:szCs w:val="24"/>
              </w:rPr>
              <w:t xml:space="preserve"> in the hospitality business as different departments exist to carry out different functions. </w:t>
            </w:r>
          </w:p>
          <w:p w:rsidR="00B01AE9" w:rsidRPr="00EA2FFA" w:rsidRDefault="006531B5" w:rsidP="00443E75">
            <w:pPr>
              <w:pStyle w:val="ListParagraph"/>
              <w:numPr>
                <w:ilvl w:val="0"/>
                <w:numId w:val="3"/>
              </w:numPr>
              <w:spacing w:line="360" w:lineRule="auto"/>
              <w:ind w:left="567" w:right="567"/>
              <w:jc w:val="both"/>
              <w:rPr>
                <w:rFonts w:ascii="Arial" w:hAnsi="Arial" w:cs="Arial"/>
                <w:sz w:val="24"/>
                <w:szCs w:val="24"/>
              </w:rPr>
            </w:pPr>
            <w:r w:rsidRPr="00EA2FFA">
              <w:rPr>
                <w:rFonts w:ascii="Arial" w:hAnsi="Arial" w:cs="Arial"/>
                <w:sz w:val="24"/>
                <w:szCs w:val="24"/>
              </w:rPr>
              <w:t>Labour Intensive: Due to the nature of the hospitality business in providing services to its customers, a labour force to cater to the various customers must be in place at all times</w:t>
            </w:r>
            <w:r w:rsidR="00EA2FFA" w:rsidRPr="00EA2FFA">
              <w:rPr>
                <w:rFonts w:ascii="Arial" w:hAnsi="Arial" w:cs="Arial"/>
                <w:sz w:val="24"/>
                <w:szCs w:val="24"/>
              </w:rPr>
              <w:t xml:space="preserve">. Customers always want to be </w:t>
            </w:r>
            <w:r w:rsidRPr="00EA2FFA">
              <w:rPr>
                <w:rFonts w:ascii="Arial" w:hAnsi="Arial" w:cs="Arial"/>
                <w:sz w:val="24"/>
                <w:szCs w:val="24"/>
              </w:rPr>
              <w:t xml:space="preserve">in touch with a member of staff as the hotel environment is foreign to them. Most customers would want a guide from a member of staff through the process of making enquiries at the lobby, being allocated a room to </w:t>
            </w:r>
          </w:p>
          <w:p w:rsidR="00B01AE9" w:rsidRDefault="00B01AE9" w:rsidP="00B01AE9">
            <w:pPr>
              <w:rPr>
                <w:rFonts w:ascii="Arial" w:hAnsi="Arial" w:cs="Arial"/>
                <w:sz w:val="24"/>
                <w:szCs w:val="24"/>
              </w:rPr>
            </w:pPr>
            <w:r>
              <w:rPr>
                <w:rFonts w:ascii="Arial" w:hAnsi="Arial" w:cs="Arial"/>
                <w:sz w:val="24"/>
                <w:szCs w:val="24"/>
              </w:rPr>
              <w:lastRenderedPageBreak/>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5</w:t>
            </w:r>
          </w:p>
          <w:p w:rsidR="00B01AE9" w:rsidRPr="00B01AE9" w:rsidRDefault="00B01AE9" w:rsidP="00B01AE9">
            <w:pPr>
              <w:spacing w:line="360" w:lineRule="auto"/>
              <w:ind w:right="567"/>
              <w:jc w:val="both"/>
              <w:rPr>
                <w:rFonts w:ascii="Arial" w:hAnsi="Arial" w:cs="Arial"/>
                <w:sz w:val="24"/>
                <w:szCs w:val="24"/>
              </w:rPr>
            </w:pPr>
          </w:p>
          <w:p w:rsidR="006531B5" w:rsidRPr="00EA2FFA" w:rsidRDefault="00EA2FFA" w:rsidP="00EA2FFA">
            <w:pPr>
              <w:pStyle w:val="ListParagraph"/>
              <w:spacing w:line="360" w:lineRule="auto"/>
              <w:ind w:left="567" w:right="567"/>
              <w:jc w:val="both"/>
              <w:rPr>
                <w:rFonts w:ascii="Arial" w:hAnsi="Arial" w:cs="Arial"/>
                <w:sz w:val="24"/>
                <w:szCs w:val="24"/>
              </w:rPr>
            </w:pPr>
            <w:r w:rsidRPr="003B1938">
              <w:rPr>
                <w:rFonts w:ascii="Arial" w:hAnsi="Arial" w:cs="Arial"/>
                <w:sz w:val="24"/>
                <w:szCs w:val="24"/>
              </w:rPr>
              <w:t>transporting luggage to the room. Customers feel comfortable when they are in touch with a staff of the organisation through the process</w:t>
            </w:r>
            <w:r>
              <w:rPr>
                <w:rFonts w:ascii="Arial" w:hAnsi="Arial" w:cs="Arial"/>
                <w:sz w:val="24"/>
                <w:szCs w:val="24"/>
              </w:rPr>
              <w:t xml:space="preserve"> as they rely on staff for guidance</w:t>
            </w:r>
            <w:r w:rsidRPr="003B1938">
              <w:rPr>
                <w:rFonts w:ascii="Arial" w:hAnsi="Arial" w:cs="Arial"/>
                <w:sz w:val="24"/>
                <w:szCs w:val="24"/>
              </w:rPr>
              <w:t xml:space="preserve">. Most </w:t>
            </w:r>
            <w:r w:rsidR="006531B5" w:rsidRPr="00EA2FFA">
              <w:rPr>
                <w:rFonts w:ascii="Arial" w:hAnsi="Arial" w:cs="Arial"/>
                <w:sz w:val="24"/>
                <w:szCs w:val="24"/>
              </w:rPr>
              <w:t xml:space="preserve">services in a modern day hotel are still being provided and issues resolved by human interaction.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  3. A hotel has many functional aspects that are combined to provide service to guests locally and internationally. The physical structure comprises mechanical, electrical and civil works which guarantee the functionality of the building. Furthermore, services provided by a hotel distinguishes it from a residential and office building. The functionality of a hotel is dependent on its various departments which include the following; </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Engineering: this department is responsible for the physical structure and other physical equipment used in providing service in order to ensure a comfortable environment for staff and guests alike.</w:t>
            </w:r>
            <w:r w:rsidR="00EA2FFA">
              <w:rPr>
                <w:rFonts w:ascii="Arial" w:hAnsi="Arial" w:cs="Arial"/>
                <w:sz w:val="24"/>
                <w:szCs w:val="24"/>
              </w:rPr>
              <w:t xml:space="preserve"> Examples of physical amenities include: Air-conditioning, heaters, shower stalls.</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Security: The safety of the guests is of paramount importance to ensure continuity of the business.</w:t>
            </w:r>
            <w:r w:rsidR="00EA2FFA">
              <w:rPr>
                <w:rFonts w:ascii="Arial" w:hAnsi="Arial" w:cs="Arial"/>
                <w:sz w:val="24"/>
                <w:szCs w:val="24"/>
              </w:rPr>
              <w:t xml:space="preserve"> The image of the establishment can be tainted if </w:t>
            </w:r>
            <w:r w:rsidR="00893DB8">
              <w:rPr>
                <w:rFonts w:ascii="Arial" w:hAnsi="Arial" w:cs="Arial"/>
                <w:sz w:val="24"/>
                <w:szCs w:val="24"/>
              </w:rPr>
              <w:t>guests are not comfortable in an environment.</w:t>
            </w:r>
            <w:r>
              <w:rPr>
                <w:rFonts w:ascii="Arial" w:hAnsi="Arial" w:cs="Arial"/>
                <w:sz w:val="24"/>
                <w:szCs w:val="24"/>
              </w:rPr>
              <w:t xml:space="preserve"> Protection of life and property is the responsibility of the security department.</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Sales and Marketing: This department is responsible for creating awareness for the business. It involves enhancing the image of the business and also helps in driving the volume of transactions for the business.  </w:t>
            </w:r>
            <w:r w:rsidR="00893DB8">
              <w:rPr>
                <w:rFonts w:ascii="Arial" w:hAnsi="Arial" w:cs="Arial"/>
                <w:sz w:val="24"/>
                <w:szCs w:val="24"/>
              </w:rPr>
              <w:t>Sales representatives also have the responsibility to generate new businesses for the organization.</w:t>
            </w: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 xml:space="preserve">Accounts: This department is responsible for controlling cost of the business. It is also charged with the responsibility of managing the assets of the business. Budgets and forecast also play a major part in the business </w:t>
            </w:r>
            <w:r w:rsidR="00893DB8">
              <w:rPr>
                <w:rFonts w:ascii="Arial" w:hAnsi="Arial" w:cs="Arial"/>
                <w:sz w:val="24"/>
                <w:szCs w:val="24"/>
              </w:rPr>
              <w:t>as the financials easily give an ide</w:t>
            </w:r>
            <w:r w:rsidR="00295B7C">
              <w:rPr>
                <w:rFonts w:ascii="Arial" w:hAnsi="Arial" w:cs="Arial"/>
                <w:sz w:val="24"/>
                <w:szCs w:val="24"/>
              </w:rPr>
              <w:t xml:space="preserve">a of the profit/loss </w:t>
            </w:r>
            <w:r w:rsidR="00893DB8">
              <w:rPr>
                <w:rFonts w:ascii="Arial" w:hAnsi="Arial" w:cs="Arial"/>
                <w:sz w:val="24"/>
                <w:szCs w:val="24"/>
              </w:rPr>
              <w:t>being generated</w:t>
            </w:r>
            <w:r w:rsidR="00295B7C">
              <w:rPr>
                <w:rFonts w:ascii="Arial" w:hAnsi="Arial" w:cs="Arial"/>
                <w:sz w:val="24"/>
                <w:szCs w:val="24"/>
              </w:rPr>
              <w:t>. Forecast gives an idea of what the future holds for the business financially for a period of time.</w:t>
            </w:r>
          </w:p>
          <w:p w:rsidR="00295B7C" w:rsidRDefault="00295B7C" w:rsidP="006531B5">
            <w:pPr>
              <w:spacing w:line="360" w:lineRule="auto"/>
              <w:ind w:left="567" w:right="567"/>
              <w:jc w:val="both"/>
              <w:rPr>
                <w:rFonts w:ascii="Arial" w:hAnsi="Arial" w:cs="Arial"/>
                <w:sz w:val="24"/>
                <w:szCs w:val="24"/>
              </w:rPr>
            </w:pPr>
          </w:p>
          <w:p w:rsidR="00B01AE9" w:rsidRDefault="00B01AE9" w:rsidP="006531B5">
            <w:pPr>
              <w:spacing w:line="360" w:lineRule="auto"/>
              <w:ind w:left="567" w:right="567"/>
              <w:jc w:val="both"/>
              <w:rPr>
                <w:rFonts w:ascii="Arial" w:hAnsi="Arial" w:cs="Arial"/>
                <w:sz w:val="24"/>
                <w:szCs w:val="24"/>
              </w:rPr>
            </w:pPr>
          </w:p>
          <w:p w:rsidR="00B01AE9" w:rsidRDefault="00B01AE9" w:rsidP="00B01AE9">
            <w:pPr>
              <w:rPr>
                <w:rFonts w:ascii="Arial" w:hAnsi="Arial" w:cs="Arial"/>
                <w:sz w:val="24"/>
                <w:szCs w:val="24"/>
              </w:rPr>
            </w:pPr>
            <w:r>
              <w:rPr>
                <w:rFonts w:ascii="Arial" w:hAnsi="Arial" w:cs="Arial"/>
                <w:sz w:val="24"/>
                <w:szCs w:val="24"/>
              </w:rPr>
              <w:t xml:space="preserve">                                                                                               Ohimai Ovbude</w:t>
            </w:r>
          </w:p>
          <w:p w:rsidR="00B01AE9" w:rsidRDefault="00B01AE9" w:rsidP="00B01AE9">
            <w:pPr>
              <w:rPr>
                <w:rFonts w:ascii="Arial" w:hAnsi="Arial" w:cs="Arial"/>
                <w:sz w:val="24"/>
                <w:szCs w:val="24"/>
              </w:rPr>
            </w:pPr>
            <w:r>
              <w:rPr>
                <w:rFonts w:ascii="Arial" w:hAnsi="Arial" w:cs="Arial"/>
                <w:sz w:val="24"/>
                <w:szCs w:val="24"/>
              </w:rPr>
              <w:t xml:space="preserve">                                                                                                1580</w:t>
            </w:r>
          </w:p>
          <w:p w:rsidR="00B01AE9" w:rsidRDefault="00B01AE9" w:rsidP="00B01AE9">
            <w:pPr>
              <w:rPr>
                <w:rFonts w:ascii="Arial" w:hAnsi="Arial" w:cs="Arial"/>
                <w:sz w:val="24"/>
                <w:szCs w:val="24"/>
              </w:rPr>
            </w:pPr>
            <w:r>
              <w:rPr>
                <w:rFonts w:ascii="Arial" w:hAnsi="Arial" w:cs="Arial"/>
                <w:sz w:val="24"/>
                <w:szCs w:val="24"/>
              </w:rPr>
              <w:t xml:space="preserve">                                                                                                Assignment 1</w:t>
            </w:r>
          </w:p>
          <w:p w:rsidR="00B01AE9" w:rsidRDefault="00B01AE9" w:rsidP="00B01AE9">
            <w:pPr>
              <w:rPr>
                <w:rFonts w:ascii="Arial" w:hAnsi="Arial" w:cs="Arial"/>
                <w:sz w:val="24"/>
                <w:szCs w:val="24"/>
              </w:rPr>
            </w:pPr>
            <w:r>
              <w:rPr>
                <w:rFonts w:ascii="Arial" w:hAnsi="Arial" w:cs="Arial"/>
                <w:sz w:val="24"/>
                <w:szCs w:val="24"/>
              </w:rPr>
              <w:t xml:space="preserve">                                                                                                Page 6</w:t>
            </w:r>
          </w:p>
          <w:p w:rsidR="00295B7C" w:rsidRDefault="00295B7C" w:rsidP="00B01AE9">
            <w:pPr>
              <w:rPr>
                <w:rFonts w:ascii="Arial" w:hAnsi="Arial" w:cs="Arial"/>
                <w:sz w:val="24"/>
                <w:szCs w:val="24"/>
              </w:rPr>
            </w:pPr>
          </w:p>
          <w:p w:rsidR="00295B7C" w:rsidRDefault="00295B7C" w:rsidP="00B01AE9">
            <w:pPr>
              <w:rPr>
                <w:rFonts w:ascii="Arial" w:hAnsi="Arial" w:cs="Arial"/>
                <w:sz w:val="24"/>
                <w:szCs w:val="24"/>
              </w:rPr>
            </w:pPr>
          </w:p>
          <w:p w:rsidR="00295B7C" w:rsidRDefault="00295B7C" w:rsidP="00295B7C">
            <w:pPr>
              <w:spacing w:line="360" w:lineRule="auto"/>
              <w:ind w:left="567" w:right="567"/>
              <w:jc w:val="both"/>
              <w:rPr>
                <w:rFonts w:ascii="Arial" w:hAnsi="Arial" w:cs="Arial"/>
                <w:sz w:val="24"/>
                <w:szCs w:val="24"/>
              </w:rPr>
            </w:pPr>
            <w:r>
              <w:rPr>
                <w:rFonts w:ascii="Arial" w:hAnsi="Arial" w:cs="Arial"/>
                <w:sz w:val="24"/>
                <w:szCs w:val="24"/>
              </w:rPr>
              <w:t xml:space="preserve">Human Resources: This is the department responsible for the hiring and training staff of the hotel. It is also pertinent for human resources to measure staff performance on a periodic basis in order to draw up development plans for staff. Human resources also acts like a communication channel between staff and management concerning such issues as remunerations and other staff welfare programmes. </w:t>
            </w:r>
          </w:p>
          <w:p w:rsidR="006531B5" w:rsidRDefault="00295B7C" w:rsidP="00295B7C">
            <w:pPr>
              <w:spacing w:line="360" w:lineRule="auto"/>
              <w:ind w:left="567" w:right="567"/>
              <w:jc w:val="both"/>
              <w:rPr>
                <w:rFonts w:ascii="Arial" w:hAnsi="Arial" w:cs="Arial"/>
                <w:sz w:val="24"/>
                <w:szCs w:val="24"/>
              </w:rPr>
            </w:pPr>
            <w:r>
              <w:rPr>
                <w:rFonts w:ascii="Arial" w:hAnsi="Arial" w:cs="Arial"/>
                <w:sz w:val="24"/>
                <w:szCs w:val="24"/>
              </w:rPr>
              <w:t xml:space="preserve">Food and Beverages: This department is responsible for catering to </w:t>
            </w:r>
            <w:r w:rsidR="006531B5">
              <w:rPr>
                <w:rFonts w:ascii="Arial" w:hAnsi="Arial" w:cs="Arial"/>
                <w:sz w:val="24"/>
                <w:szCs w:val="24"/>
              </w:rPr>
              <w:t>guests and staff. Meals are prepared to the specification of each guest and in accordance with set standards of the establishment.</w:t>
            </w:r>
            <w:r>
              <w:rPr>
                <w:rFonts w:ascii="Arial" w:hAnsi="Arial" w:cs="Arial"/>
                <w:sz w:val="24"/>
                <w:szCs w:val="24"/>
              </w:rPr>
              <w:t xml:space="preserve"> </w:t>
            </w:r>
            <w:r w:rsidR="006531B5">
              <w:rPr>
                <w:rFonts w:ascii="Arial" w:hAnsi="Arial" w:cs="Arial"/>
                <w:sz w:val="24"/>
                <w:szCs w:val="24"/>
              </w:rPr>
              <w:t xml:space="preserve"> </w:t>
            </w: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p>
          <w:p w:rsidR="006531B5" w:rsidRDefault="006531B5" w:rsidP="006531B5">
            <w:pPr>
              <w:spacing w:line="360" w:lineRule="auto"/>
              <w:ind w:left="567" w:right="567"/>
              <w:jc w:val="both"/>
              <w:rPr>
                <w:rFonts w:ascii="Arial" w:hAnsi="Arial" w:cs="Arial"/>
                <w:sz w:val="24"/>
                <w:szCs w:val="24"/>
              </w:rPr>
            </w:pPr>
            <w:r>
              <w:rPr>
                <w:rFonts w:ascii="Arial" w:hAnsi="Arial" w:cs="Arial"/>
                <w:sz w:val="24"/>
                <w:szCs w:val="24"/>
              </w:rPr>
              <w:t>4. (a) The responsibilities of a hotel general manager include the following:</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should provide the best possible experience for the guests and staff.</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is also charged with the responsibility of generating and maximizing revenue for the hotel.</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oversees all aspects of the business and ensures that responsibilities of the management team are in line with the overall business objective.</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sidRPr="006D038C">
              <w:rPr>
                <w:rFonts w:ascii="Arial" w:hAnsi="Arial" w:cs="Arial"/>
                <w:sz w:val="24"/>
                <w:szCs w:val="24"/>
              </w:rPr>
              <w:t xml:space="preserve">He is to provide leadership </w:t>
            </w:r>
            <w:r>
              <w:rPr>
                <w:rFonts w:ascii="Arial" w:hAnsi="Arial" w:cs="Arial"/>
                <w:sz w:val="24"/>
                <w:szCs w:val="24"/>
              </w:rPr>
              <w:t xml:space="preserve">for the management team </w:t>
            </w:r>
            <w:r w:rsidRPr="006D038C">
              <w:rPr>
                <w:rFonts w:ascii="Arial" w:hAnsi="Arial" w:cs="Arial"/>
                <w:sz w:val="24"/>
                <w:szCs w:val="24"/>
              </w:rPr>
              <w:t xml:space="preserve">and drive the </w:t>
            </w:r>
            <w:r>
              <w:rPr>
                <w:rFonts w:ascii="Arial" w:hAnsi="Arial" w:cs="Arial"/>
                <w:sz w:val="24"/>
                <w:szCs w:val="24"/>
              </w:rPr>
              <w:t>objective of the business in a holistic manner.</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is in charge of the overall performance of the business</w:t>
            </w:r>
          </w:p>
          <w:p w:rsidR="006531B5" w:rsidRDefault="006531B5" w:rsidP="006531B5">
            <w:pPr>
              <w:pStyle w:val="ListParagraph"/>
              <w:numPr>
                <w:ilvl w:val="0"/>
                <w:numId w:val="4"/>
              </w:numPr>
              <w:spacing w:line="360" w:lineRule="auto"/>
              <w:ind w:left="567" w:right="567"/>
              <w:jc w:val="both"/>
              <w:rPr>
                <w:rFonts w:ascii="Arial" w:hAnsi="Arial" w:cs="Arial"/>
                <w:sz w:val="24"/>
                <w:szCs w:val="24"/>
              </w:rPr>
            </w:pPr>
            <w:r>
              <w:rPr>
                <w:rFonts w:ascii="Arial" w:hAnsi="Arial" w:cs="Arial"/>
                <w:sz w:val="24"/>
                <w:szCs w:val="24"/>
              </w:rPr>
              <w:t>He also comes up with strategies for moving the business forward.</w:t>
            </w:r>
          </w:p>
          <w:p w:rsidR="006531B5" w:rsidRDefault="00744AA9" w:rsidP="006531B5">
            <w:pPr>
              <w:spacing w:line="360" w:lineRule="auto"/>
              <w:ind w:left="567" w:right="567"/>
              <w:jc w:val="both"/>
              <w:rPr>
                <w:rFonts w:ascii="Arial" w:hAnsi="Arial" w:cs="Arial"/>
                <w:sz w:val="24"/>
                <w:szCs w:val="24"/>
              </w:rPr>
            </w:pPr>
            <w:r>
              <w:rPr>
                <w:rFonts w:ascii="Arial" w:hAnsi="Arial" w:cs="Arial"/>
                <w:sz w:val="24"/>
                <w:szCs w:val="24"/>
              </w:rPr>
              <w:t>4.</w:t>
            </w:r>
            <w:r w:rsidR="006531B5">
              <w:rPr>
                <w:rFonts w:ascii="Arial" w:hAnsi="Arial" w:cs="Arial"/>
                <w:sz w:val="24"/>
                <w:szCs w:val="24"/>
              </w:rPr>
              <w:t>(b). The responsibilities of the resident manager would include the following:</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assumes responsibility for the day to day operations of the hotel</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implements the strategies already developed by the general manager</w:t>
            </w:r>
          </w:p>
          <w:p w:rsidR="006531B5"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He ensures that the policy of the hotel is strictly adhered to.</w:t>
            </w:r>
          </w:p>
          <w:p w:rsidR="006531B5" w:rsidRPr="006D038C" w:rsidRDefault="006531B5" w:rsidP="006531B5">
            <w:pPr>
              <w:pStyle w:val="ListParagraph"/>
              <w:numPr>
                <w:ilvl w:val="0"/>
                <w:numId w:val="5"/>
              </w:numPr>
              <w:spacing w:line="360" w:lineRule="auto"/>
              <w:ind w:left="567" w:right="567"/>
              <w:jc w:val="both"/>
              <w:rPr>
                <w:rFonts w:ascii="Arial" w:hAnsi="Arial" w:cs="Arial"/>
                <w:sz w:val="24"/>
                <w:szCs w:val="24"/>
              </w:rPr>
            </w:pPr>
            <w:r>
              <w:rPr>
                <w:rFonts w:ascii="Arial" w:hAnsi="Arial" w:cs="Arial"/>
                <w:sz w:val="24"/>
                <w:szCs w:val="24"/>
              </w:rPr>
              <w:t xml:space="preserve">He ensures that the hotel is properly maintained.  </w:t>
            </w:r>
          </w:p>
          <w:p w:rsidR="006531B5" w:rsidRDefault="002F6D29" w:rsidP="00A851DA">
            <w:pPr>
              <w:rPr>
                <w:rFonts w:ascii="Arial" w:hAnsi="Arial" w:cs="Arial"/>
                <w:sz w:val="24"/>
                <w:szCs w:val="24"/>
              </w:rPr>
            </w:pPr>
            <w:r>
              <w:rPr>
                <w:rFonts w:ascii="Arial" w:hAnsi="Arial" w:cs="Arial"/>
                <w:sz w:val="24"/>
                <w:szCs w:val="24"/>
              </w:rPr>
              <w:lastRenderedPageBreak/>
              <w:t xml:space="preserve">                      </w:t>
            </w:r>
          </w:p>
          <w:p w:rsidR="002F6D29" w:rsidRDefault="002F6D29" w:rsidP="002F6D29">
            <w:pPr>
              <w:rPr>
                <w:rFonts w:ascii="Arial" w:hAnsi="Arial" w:cs="Arial"/>
                <w:sz w:val="24"/>
                <w:szCs w:val="24"/>
              </w:rPr>
            </w:pPr>
            <w:r>
              <w:rPr>
                <w:rFonts w:ascii="Arial" w:hAnsi="Arial" w:cs="Arial"/>
                <w:sz w:val="24"/>
                <w:szCs w:val="24"/>
              </w:rPr>
              <w:t xml:space="preserve">                                                                                                Ohimai Ovbude</w:t>
            </w:r>
          </w:p>
          <w:p w:rsidR="002F6D29" w:rsidRDefault="002F6D29" w:rsidP="002F6D29">
            <w:pPr>
              <w:rPr>
                <w:rFonts w:ascii="Arial" w:hAnsi="Arial" w:cs="Arial"/>
                <w:sz w:val="24"/>
                <w:szCs w:val="24"/>
              </w:rPr>
            </w:pPr>
            <w:r>
              <w:rPr>
                <w:rFonts w:ascii="Arial" w:hAnsi="Arial" w:cs="Arial"/>
                <w:sz w:val="24"/>
                <w:szCs w:val="24"/>
              </w:rPr>
              <w:t xml:space="preserve">                                                                                                1580</w:t>
            </w:r>
          </w:p>
          <w:p w:rsidR="002F6D29" w:rsidRDefault="002F6D29" w:rsidP="002F6D29">
            <w:pPr>
              <w:rPr>
                <w:rFonts w:ascii="Arial" w:hAnsi="Arial" w:cs="Arial"/>
                <w:sz w:val="24"/>
                <w:szCs w:val="24"/>
              </w:rPr>
            </w:pPr>
            <w:r>
              <w:rPr>
                <w:rFonts w:ascii="Arial" w:hAnsi="Arial" w:cs="Arial"/>
                <w:sz w:val="24"/>
                <w:szCs w:val="24"/>
              </w:rPr>
              <w:t xml:space="preserve">                                                                                                 Assignment 1</w:t>
            </w:r>
          </w:p>
          <w:p w:rsidR="002F6D29" w:rsidRDefault="002F6D29" w:rsidP="002F6D29">
            <w:pPr>
              <w:rPr>
                <w:rFonts w:ascii="Arial" w:hAnsi="Arial" w:cs="Arial"/>
                <w:sz w:val="24"/>
                <w:szCs w:val="24"/>
              </w:rPr>
            </w:pPr>
            <w:r>
              <w:rPr>
                <w:rFonts w:ascii="Arial" w:hAnsi="Arial" w:cs="Arial"/>
                <w:sz w:val="24"/>
                <w:szCs w:val="24"/>
              </w:rPr>
              <w:t xml:space="preserve">                                                                                                 Page 7</w:t>
            </w:r>
          </w:p>
          <w:p w:rsidR="00237985" w:rsidRDefault="00237985" w:rsidP="002F6D29">
            <w:pPr>
              <w:rPr>
                <w:rFonts w:ascii="Arial" w:hAnsi="Arial" w:cs="Arial"/>
                <w:sz w:val="24"/>
                <w:szCs w:val="24"/>
              </w:rPr>
            </w:pPr>
          </w:p>
          <w:p w:rsidR="00237985" w:rsidRDefault="00237985" w:rsidP="00237985">
            <w:pPr>
              <w:spacing w:line="360" w:lineRule="auto"/>
              <w:ind w:left="567" w:right="567"/>
              <w:jc w:val="both"/>
              <w:rPr>
                <w:rFonts w:ascii="Arial" w:hAnsi="Arial" w:cs="Arial"/>
                <w:sz w:val="24"/>
                <w:szCs w:val="24"/>
              </w:rPr>
            </w:pPr>
            <w:r>
              <w:rPr>
                <w:rFonts w:ascii="Arial" w:hAnsi="Arial" w:cs="Arial"/>
                <w:sz w:val="24"/>
                <w:szCs w:val="24"/>
              </w:rPr>
              <w:t>I live in the Chevron area of Lekki phase 2, Lagos, Nigeria. There are two main hospitality businesses in my area which cover lodging as well as food and beverage. There are a total of 8 businesses that operate in the hospitality industry in my area. The lodging aspect is covered by 4 fairly recognisable brand names which include the following: Blue Island hotel, Oakwood Hotel, Piccadilly Suites and Orchid Hotel. These businesses provide accommodation that caters to people from out of town. In some cases, they also provide venues for people that have other needs for space. For example: Piccadilly suites has an event’s centre on its premises that can be used for business retreats, weddings and other social functions. Blue Island hotel provides a fitness centre that is accessible to customers in transit as well as local residents. Orchid hotel and Oakwood hotel function like a convention hotel. Companies tend to hold business retreats at these locations periodically.</w:t>
            </w:r>
          </w:p>
          <w:p w:rsidR="00237985" w:rsidRDefault="00237985" w:rsidP="00237985">
            <w:pPr>
              <w:spacing w:line="360" w:lineRule="auto"/>
              <w:ind w:left="567" w:right="567"/>
              <w:jc w:val="both"/>
              <w:rPr>
                <w:rFonts w:ascii="Arial" w:hAnsi="Arial" w:cs="Arial"/>
                <w:sz w:val="24"/>
                <w:szCs w:val="24"/>
              </w:rPr>
            </w:pPr>
            <w:r>
              <w:rPr>
                <w:rFonts w:ascii="Arial" w:hAnsi="Arial" w:cs="Arial"/>
                <w:sz w:val="24"/>
                <w:szCs w:val="24"/>
              </w:rPr>
              <w:t>The bar and restaurant caters mostly to local customers. The customers that patronise this sector are in close proximity to these businesses. Though, other customers in transit also</w:t>
            </w:r>
            <w:r w:rsidR="00992CB3">
              <w:rPr>
                <w:rFonts w:ascii="Arial" w:hAnsi="Arial" w:cs="Arial"/>
                <w:sz w:val="24"/>
                <w:szCs w:val="24"/>
              </w:rPr>
              <w:t xml:space="preserve"> patronise these businesses.  They sometimes cater to neighbouring </w:t>
            </w:r>
            <w:r w:rsidR="000B09D4">
              <w:rPr>
                <w:rFonts w:ascii="Arial" w:hAnsi="Arial" w:cs="Arial"/>
                <w:sz w:val="24"/>
                <w:szCs w:val="24"/>
              </w:rPr>
              <w:t>establishments in different sectors.</w:t>
            </w:r>
          </w:p>
          <w:p w:rsidR="002F6D29" w:rsidRPr="00CC2FB3" w:rsidRDefault="002F6D29" w:rsidP="00CC5DC6">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1AE9" w:rsidRDefault="00B01AE9" w:rsidP="00A851DA">
            <w:pPr>
              <w:rPr>
                <w:rFonts w:ascii="Arial" w:hAnsi="Arial" w:cs="Arial"/>
                <w:color w:val="000000"/>
                <w:sz w:val="24"/>
                <w:szCs w:val="24"/>
              </w:rPr>
            </w:pPr>
            <w:r w:rsidRPr="00B01AE9">
              <w:rPr>
                <w:rFonts w:ascii="Arial" w:hAnsi="Arial" w:cs="Arial"/>
                <w:color w:val="000000"/>
                <w:sz w:val="24"/>
                <w:szCs w:val="24"/>
              </w:rPr>
              <w:t>Ohimai Ovbude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1AE9" w:rsidRDefault="00D13BBF" w:rsidP="00D13BBF">
            <w:pPr>
              <w:rPr>
                <w:rFonts w:ascii="Arial" w:hAnsi="Arial" w:cs="Arial"/>
                <w:color w:val="000000"/>
                <w:sz w:val="24"/>
                <w:szCs w:val="24"/>
              </w:rPr>
            </w:pPr>
            <w:r>
              <w:rPr>
                <w:rFonts w:ascii="Arial" w:hAnsi="Arial" w:cs="Arial"/>
                <w:color w:val="000000"/>
                <w:sz w:val="24"/>
                <w:szCs w:val="24"/>
              </w:rPr>
              <w:t>04</w:t>
            </w:r>
            <w:r w:rsidR="00B01AE9" w:rsidRPr="00B01AE9">
              <w:rPr>
                <w:rFonts w:ascii="Arial" w:hAnsi="Arial" w:cs="Arial"/>
                <w:color w:val="000000"/>
                <w:sz w:val="24"/>
                <w:szCs w:val="24"/>
              </w:rPr>
              <w:t>/0</w:t>
            </w:r>
            <w:r>
              <w:rPr>
                <w:rFonts w:ascii="Arial" w:hAnsi="Arial" w:cs="Arial"/>
                <w:color w:val="000000"/>
                <w:sz w:val="24"/>
                <w:szCs w:val="24"/>
              </w:rPr>
              <w:t>2</w:t>
            </w:r>
            <w:bookmarkStart w:id="0" w:name="_GoBack"/>
            <w:bookmarkEnd w:id="0"/>
            <w:r w:rsidR="00B01AE9" w:rsidRPr="00B01AE9">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D72" w:rsidRDefault="00ED4D72" w:rsidP="00CB4D0A">
      <w:pPr>
        <w:spacing w:after="0" w:line="240" w:lineRule="auto"/>
      </w:pPr>
      <w:r>
        <w:separator/>
      </w:r>
    </w:p>
  </w:endnote>
  <w:endnote w:type="continuationSeparator" w:id="0">
    <w:p w:rsidR="00ED4D72" w:rsidRDefault="00ED4D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D72" w:rsidRDefault="00ED4D72" w:rsidP="00CB4D0A">
      <w:pPr>
        <w:spacing w:after="0" w:line="240" w:lineRule="auto"/>
      </w:pPr>
      <w:r>
        <w:separator/>
      </w:r>
    </w:p>
  </w:footnote>
  <w:footnote w:type="continuationSeparator" w:id="0">
    <w:p w:rsidR="00ED4D72" w:rsidRDefault="00ED4D7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3761F"/>
    <w:multiLevelType w:val="hybridMultilevel"/>
    <w:tmpl w:val="9AD68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F7560D"/>
    <w:multiLevelType w:val="hybridMultilevel"/>
    <w:tmpl w:val="B950D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397247"/>
    <w:multiLevelType w:val="hybridMultilevel"/>
    <w:tmpl w:val="964C6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74419E"/>
    <w:multiLevelType w:val="hybridMultilevel"/>
    <w:tmpl w:val="10781F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09D4"/>
    <w:rsid w:val="001175EE"/>
    <w:rsid w:val="00157CF6"/>
    <w:rsid w:val="00182416"/>
    <w:rsid w:val="00187EB4"/>
    <w:rsid w:val="001F0481"/>
    <w:rsid w:val="00200C92"/>
    <w:rsid w:val="0020451E"/>
    <w:rsid w:val="00206B9D"/>
    <w:rsid w:val="0023259C"/>
    <w:rsid w:val="00237985"/>
    <w:rsid w:val="00270BE2"/>
    <w:rsid w:val="002959B7"/>
    <w:rsid w:val="00295B7C"/>
    <w:rsid w:val="002B0BD7"/>
    <w:rsid w:val="002B573D"/>
    <w:rsid w:val="002C5CB2"/>
    <w:rsid w:val="002F0472"/>
    <w:rsid w:val="002F6D29"/>
    <w:rsid w:val="002F779F"/>
    <w:rsid w:val="00371885"/>
    <w:rsid w:val="00373988"/>
    <w:rsid w:val="003B1938"/>
    <w:rsid w:val="003E2B87"/>
    <w:rsid w:val="00402786"/>
    <w:rsid w:val="00405895"/>
    <w:rsid w:val="004058DF"/>
    <w:rsid w:val="004355A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31B5"/>
    <w:rsid w:val="006823A7"/>
    <w:rsid w:val="00687EE8"/>
    <w:rsid w:val="0070347F"/>
    <w:rsid w:val="0070678E"/>
    <w:rsid w:val="00744AA9"/>
    <w:rsid w:val="00831C11"/>
    <w:rsid w:val="00835CA8"/>
    <w:rsid w:val="00893DB8"/>
    <w:rsid w:val="008A169D"/>
    <w:rsid w:val="008A60B4"/>
    <w:rsid w:val="008B3C31"/>
    <w:rsid w:val="008B64FE"/>
    <w:rsid w:val="00935BF7"/>
    <w:rsid w:val="00945CFC"/>
    <w:rsid w:val="0095442C"/>
    <w:rsid w:val="00983942"/>
    <w:rsid w:val="00992CB3"/>
    <w:rsid w:val="009A1A1A"/>
    <w:rsid w:val="009C37E0"/>
    <w:rsid w:val="009E41F4"/>
    <w:rsid w:val="00A14B66"/>
    <w:rsid w:val="00A65CF7"/>
    <w:rsid w:val="00A81AB4"/>
    <w:rsid w:val="00A851DA"/>
    <w:rsid w:val="00AB4B8D"/>
    <w:rsid w:val="00AC7D5B"/>
    <w:rsid w:val="00AE1481"/>
    <w:rsid w:val="00B01AE9"/>
    <w:rsid w:val="00B0415E"/>
    <w:rsid w:val="00B04678"/>
    <w:rsid w:val="00B37B53"/>
    <w:rsid w:val="00B631E4"/>
    <w:rsid w:val="00BC46DF"/>
    <w:rsid w:val="00C03577"/>
    <w:rsid w:val="00C43653"/>
    <w:rsid w:val="00C53029"/>
    <w:rsid w:val="00C65FEA"/>
    <w:rsid w:val="00C819EA"/>
    <w:rsid w:val="00CA0AC2"/>
    <w:rsid w:val="00CB4D0A"/>
    <w:rsid w:val="00CC2FB3"/>
    <w:rsid w:val="00CC575A"/>
    <w:rsid w:val="00CC5DC6"/>
    <w:rsid w:val="00CF123B"/>
    <w:rsid w:val="00D039AC"/>
    <w:rsid w:val="00D13BBF"/>
    <w:rsid w:val="00D427DE"/>
    <w:rsid w:val="00D5587D"/>
    <w:rsid w:val="00D707CC"/>
    <w:rsid w:val="00D821FE"/>
    <w:rsid w:val="00DB0793"/>
    <w:rsid w:val="00DF1EC8"/>
    <w:rsid w:val="00E00821"/>
    <w:rsid w:val="00E04DB4"/>
    <w:rsid w:val="00E14AD1"/>
    <w:rsid w:val="00E30679"/>
    <w:rsid w:val="00E4597D"/>
    <w:rsid w:val="00E54832"/>
    <w:rsid w:val="00E56A90"/>
    <w:rsid w:val="00E641CC"/>
    <w:rsid w:val="00EA2FFA"/>
    <w:rsid w:val="00EA30AB"/>
    <w:rsid w:val="00EA74F1"/>
    <w:rsid w:val="00EB3925"/>
    <w:rsid w:val="00ED4D72"/>
    <w:rsid w:val="00F11452"/>
    <w:rsid w:val="00F502D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8F7E58"/>
  <w15:docId w15:val="{828424E3-D259-48BF-B572-8E19593D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D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29F8F-8592-4963-BBFE-38F62CA5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Ohimai Ovbude</cp:lastModifiedBy>
  <cp:revision>21</cp:revision>
  <dcterms:created xsi:type="dcterms:W3CDTF">2015-01-26T12:24:00Z</dcterms:created>
  <dcterms:modified xsi:type="dcterms:W3CDTF">2016-02-04T14:30:00Z</dcterms:modified>
</cp:coreProperties>
</file>