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57A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9F0">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19F0">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9F0">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9F0">
            <w:r>
              <w:t xml:space="preserve">1, Introduction to Forensic Accounting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C19F0" w:rsidRPr="008847A5" w:rsidRDefault="009C19F0" w:rsidP="009C19F0">
            <w:pPr>
              <w:rPr>
                <w:rFonts w:ascii="Arial" w:hAnsi="Arial" w:cs="Arial"/>
              </w:rPr>
            </w:pPr>
            <w:r>
              <w:rPr>
                <w:rStyle w:val="Strong"/>
                <w:rFonts w:ascii="Arial" w:hAnsi="Arial" w:cs="Arial"/>
              </w:rPr>
              <w:t>I.</w:t>
            </w:r>
            <w:r w:rsidRPr="008847A5">
              <w:rPr>
                <w:rStyle w:val="Strong"/>
                <w:rFonts w:ascii="Arial" w:hAnsi="Arial" w:cs="Arial"/>
              </w:rPr>
              <w:t xml:space="preserve"> What is Fraud?</w:t>
            </w:r>
          </w:p>
          <w:p w:rsidR="009C19F0" w:rsidRDefault="009C19F0" w:rsidP="009C19F0">
            <w:pPr>
              <w:rPr>
                <w:rFonts w:ascii="Arial" w:hAnsi="Arial" w:cs="Arial"/>
              </w:rPr>
            </w:pPr>
            <w:r w:rsidRPr="008847A5">
              <w:rPr>
                <w:rFonts w:ascii="Arial" w:hAnsi="Arial" w:cs="Arial"/>
              </w:rPr>
              <w:t xml:space="preserve"> Fraud is when an individual uses their line of work for personal enrichment </w:t>
            </w:r>
            <w:r>
              <w:rPr>
                <w:rFonts w:ascii="Arial" w:hAnsi="Arial" w:cs="Arial"/>
              </w:rPr>
              <w:t xml:space="preserve">with </w:t>
            </w:r>
            <w:r w:rsidRPr="008847A5">
              <w:rPr>
                <w:rFonts w:ascii="Arial" w:hAnsi="Arial" w:cs="Arial"/>
              </w:rPr>
              <w:t xml:space="preserve">the intention to misuse or to corrupt the employing company’s wealth and possessions. </w:t>
            </w:r>
            <w:r>
              <w:rPr>
                <w:rFonts w:ascii="Arial" w:hAnsi="Arial" w:cs="Arial"/>
              </w:rPr>
              <w:t xml:space="preserve">It is believed the root of fraud lies in greed and opportunity. </w:t>
            </w:r>
          </w:p>
          <w:p w:rsidR="009C19F0" w:rsidRDefault="009C19F0" w:rsidP="009C19F0"/>
          <w:p w:rsidR="009C19F0" w:rsidRDefault="009C19F0" w:rsidP="009C19F0">
            <w:pPr>
              <w:rPr>
                <w:rFonts w:ascii="Arial" w:hAnsi="Arial" w:cs="Arial"/>
                <w:b/>
              </w:rPr>
            </w:pPr>
            <w:bookmarkStart w:id="0" w:name="_GoBack"/>
            <w:r w:rsidRPr="00B73F2E">
              <w:rPr>
                <w:rFonts w:ascii="Arial" w:hAnsi="Arial" w:cs="Arial"/>
                <w:b/>
              </w:rPr>
              <w:t>II.</w:t>
            </w:r>
            <w:r>
              <w:rPr>
                <w:rFonts w:ascii="Arial" w:hAnsi="Arial" w:cs="Arial"/>
              </w:rPr>
              <w:t xml:space="preserve"> </w:t>
            </w:r>
            <w:bookmarkEnd w:id="0"/>
            <w:r w:rsidRPr="00D13077">
              <w:rPr>
                <w:rFonts w:ascii="Arial" w:hAnsi="Arial" w:cs="Arial"/>
                <w:b/>
              </w:rPr>
              <w:t>What skills are most important to the successful practice of forensic accounting?</w:t>
            </w:r>
          </w:p>
          <w:p w:rsidR="009C19F0" w:rsidRDefault="009C19F0" w:rsidP="009C19F0">
            <w:pPr>
              <w:rPr>
                <w:rFonts w:ascii="Arial" w:hAnsi="Arial" w:cs="Arial"/>
              </w:rPr>
            </w:pPr>
            <w:r>
              <w:rPr>
                <w:rFonts w:ascii="Arial" w:hAnsi="Arial" w:cs="Arial"/>
              </w:rPr>
              <w:t>Forensic accounting requires a number of different skills and knowledge. They need to have the ability to discover fraud with minimum information. They need to have good written and communication skills to enable them to report their findings and express them in court if called upon, if called to court Legal knowledge would also be a skill that would be required. They need to have good investigative skills to use throughout the course of their investigation. Their Mind-set is also a big factor. A successful forensic accountant should be able to think like an offender. Also have extremely good attention to detail. They should also possess commercial and business knowledge along with general accounting skills during the course of an investigation an interview would be required with the suspect or people that may have brought the fraud to light. Good interviewing skills are a must to be able to ensure all the evidence is allowable in court.</w:t>
            </w:r>
          </w:p>
          <w:p w:rsidR="009C19F0" w:rsidRDefault="009C19F0" w:rsidP="009C19F0"/>
          <w:p w:rsidR="009C19F0" w:rsidRDefault="009C19F0" w:rsidP="009C19F0">
            <w:pPr>
              <w:rPr>
                <w:rFonts w:ascii="Arial" w:hAnsi="Arial" w:cs="Arial"/>
                <w:b/>
              </w:rPr>
            </w:pPr>
            <w:r w:rsidRPr="00FC41D6">
              <w:rPr>
                <w:rFonts w:ascii="Arial" w:hAnsi="Arial" w:cs="Arial"/>
                <w:b/>
              </w:rPr>
              <w:t>III. What qualities of mind/ and or body should a forensic accountant possess?</w:t>
            </w:r>
          </w:p>
          <w:p w:rsidR="009C19F0" w:rsidRPr="00250877" w:rsidRDefault="009C19F0" w:rsidP="009C19F0">
            <w:pPr>
              <w:rPr>
                <w:rFonts w:ascii="Arial" w:hAnsi="Arial" w:cs="Arial"/>
              </w:rPr>
            </w:pPr>
            <w:r>
              <w:rPr>
                <w:rFonts w:ascii="Arial" w:hAnsi="Arial" w:cs="Arial"/>
              </w:rPr>
              <w:t xml:space="preserve">A forensic accountant should be intelligent, but be confident with a level head and show common sense. I also believe they should be approachable and come across likeable. They should be disciplined, but always remaining mutual and rational throughout the investigation. They need to remain calm in situations, but remaining strong and resilient at all times. </w:t>
            </w:r>
          </w:p>
          <w:p w:rsidR="009C19F0" w:rsidRDefault="009C19F0" w:rsidP="009C19F0"/>
          <w:p w:rsidR="009C19F0" w:rsidRPr="008847A5" w:rsidRDefault="009C19F0" w:rsidP="009C19F0">
            <w:pPr>
              <w:rPr>
                <w:rFonts w:ascii="Arial" w:hAnsi="Arial" w:cs="Arial"/>
              </w:rPr>
            </w:pPr>
            <w:r>
              <w:rPr>
                <w:rStyle w:val="Strong"/>
                <w:rFonts w:ascii="Arial" w:hAnsi="Arial" w:cs="Arial"/>
              </w:rPr>
              <w:t xml:space="preserve">IV. </w:t>
            </w:r>
            <w:r w:rsidRPr="008847A5">
              <w:rPr>
                <w:rStyle w:val="Strong"/>
                <w:rFonts w:ascii="Arial" w:hAnsi="Arial" w:cs="Arial"/>
              </w:rPr>
              <w:t>Outline the basic steps involved in fraud investigation?</w:t>
            </w:r>
          </w:p>
          <w:p w:rsidR="009C19F0" w:rsidRPr="008847A5" w:rsidRDefault="009C19F0" w:rsidP="009C19F0">
            <w:pPr>
              <w:rPr>
                <w:rFonts w:ascii="Arial" w:hAnsi="Arial" w:cs="Arial"/>
              </w:rPr>
            </w:pPr>
            <w:r w:rsidRPr="008847A5">
              <w:rPr>
                <w:rFonts w:ascii="Arial" w:hAnsi="Arial" w:cs="Arial"/>
              </w:rPr>
              <w:t xml:space="preserve"> The first step would be to accept the investigation and to </w:t>
            </w:r>
            <w:r>
              <w:rPr>
                <w:rFonts w:ascii="Arial" w:hAnsi="Arial" w:cs="Arial"/>
              </w:rPr>
              <w:t xml:space="preserve">begin careful planning of the work, then to begin working as a team to gather evidence at the same time being extremely careful not to destroy any incriminating evidence. Once the gathering and protecting all the evidence is complete, interviewing the suspects is the next step with the ultimate goal of obtaining a confession by the people involved.  The end of the investigation a full report of losses </w:t>
            </w:r>
            <w:r>
              <w:rPr>
                <w:rFonts w:ascii="Arial" w:hAnsi="Arial" w:cs="Arial"/>
              </w:rPr>
              <w:lastRenderedPageBreak/>
              <w:t xml:space="preserve">obtained and recommendations for future internal control would be issued. The investigation could then lead to a court case where the team could be called to explain how they came to their findings. </w:t>
            </w:r>
          </w:p>
          <w:p w:rsidR="009C19F0" w:rsidRDefault="009C19F0" w:rsidP="009C19F0"/>
          <w:p w:rsidR="009C19F0" w:rsidRPr="008847A5" w:rsidRDefault="009C19F0" w:rsidP="009C19F0">
            <w:pPr>
              <w:rPr>
                <w:rFonts w:ascii="Arial" w:hAnsi="Arial" w:cs="Arial"/>
              </w:rPr>
            </w:pPr>
            <w:r>
              <w:rPr>
                <w:rStyle w:val="Strong"/>
                <w:rFonts w:ascii="Arial" w:hAnsi="Arial" w:cs="Arial"/>
              </w:rPr>
              <w:t xml:space="preserve">V. </w:t>
            </w:r>
            <w:r w:rsidRPr="008847A5">
              <w:rPr>
                <w:rStyle w:val="Strong"/>
                <w:rFonts w:ascii="Arial" w:hAnsi="Arial" w:cs="Arial"/>
              </w:rPr>
              <w:t>How would you distinguish forensic accounting, fraud auditing and investigative auditing from financial auditing?</w:t>
            </w:r>
          </w:p>
          <w:p w:rsidR="009C19F0" w:rsidRPr="008847A5" w:rsidRDefault="009C19F0" w:rsidP="009C19F0">
            <w:pPr>
              <w:rPr>
                <w:rFonts w:ascii="Arial" w:hAnsi="Arial" w:cs="Arial"/>
              </w:rPr>
            </w:pPr>
            <w:r w:rsidRPr="008847A5">
              <w:rPr>
                <w:rFonts w:ascii="Arial" w:hAnsi="Arial" w:cs="Arial"/>
              </w:rPr>
              <w:t>Financial auditing is to gather financial information for outside public companies. This would be completed by an external auditor. This would be done to establish the current financial position of the company. Forensic accountants and fraud auditors both have the criminal element. Forensic accountants are trained in investigations and gathering evidence in reports to present in court. They will also have experience in legal matters. Fraud auditors deal with criminal transactions that lead to legal consequences.</w:t>
            </w:r>
          </w:p>
          <w:p w:rsidR="00CC2FB3" w:rsidRDefault="00CC2FB3" w:rsidP="00A851DA">
            <w:pPr>
              <w:rPr>
                <w:b/>
              </w:rPr>
            </w:pPr>
          </w:p>
          <w:p w:rsidR="009C19F0" w:rsidRPr="00235E47" w:rsidRDefault="009C19F0" w:rsidP="009C19F0">
            <w:pPr>
              <w:jc w:val="both"/>
              <w:rPr>
                <w:rFonts w:ascii="Arial" w:hAnsi="Arial" w:cs="Arial"/>
                <w:b/>
                <w:sz w:val="24"/>
                <w:szCs w:val="24"/>
              </w:rPr>
            </w:pPr>
            <w:r w:rsidRPr="00235E47">
              <w:rPr>
                <w:rFonts w:ascii="Arial" w:hAnsi="Arial" w:cs="Arial"/>
                <w:b/>
                <w:sz w:val="24"/>
                <w:szCs w:val="24"/>
              </w:rPr>
              <w:t>Case Study</w:t>
            </w:r>
          </w:p>
          <w:p w:rsidR="00881C46" w:rsidRDefault="00881C46" w:rsidP="009C19F0">
            <w:pPr>
              <w:jc w:val="both"/>
              <w:rPr>
                <w:rFonts w:ascii="Arial" w:hAnsi="Arial" w:cs="Arial"/>
                <w:b/>
                <w:sz w:val="24"/>
                <w:szCs w:val="24"/>
              </w:rPr>
            </w:pPr>
          </w:p>
          <w:p w:rsidR="009C19F0" w:rsidRPr="0014350B" w:rsidRDefault="009C19F0" w:rsidP="009C19F0">
            <w:pPr>
              <w:jc w:val="both"/>
              <w:rPr>
                <w:rFonts w:ascii="Arial" w:hAnsi="Arial" w:cs="Arial"/>
                <w:b/>
                <w:sz w:val="24"/>
                <w:szCs w:val="24"/>
              </w:rPr>
            </w:pPr>
            <w:r w:rsidRPr="0014350B">
              <w:rPr>
                <w:rFonts w:ascii="Arial" w:hAnsi="Arial" w:cs="Arial"/>
                <w:b/>
                <w:sz w:val="24"/>
                <w:szCs w:val="24"/>
              </w:rPr>
              <w:t>1</w:t>
            </w:r>
            <w:r>
              <w:rPr>
                <w:rFonts w:ascii="Arial" w:hAnsi="Arial" w:cs="Arial"/>
                <w:b/>
                <w:sz w:val="24"/>
                <w:szCs w:val="24"/>
              </w:rPr>
              <w:t xml:space="preserve">, </w:t>
            </w:r>
            <w:r w:rsidRPr="0014350B">
              <w:rPr>
                <w:rFonts w:ascii="Arial" w:hAnsi="Arial" w:cs="Arial"/>
                <w:b/>
                <w:sz w:val="24"/>
                <w:szCs w:val="24"/>
              </w:rPr>
              <w:t>How the investigation for the above case should be started?</w:t>
            </w:r>
          </w:p>
          <w:p w:rsidR="009C19F0" w:rsidRDefault="009C19F0" w:rsidP="009C19F0">
            <w:pPr>
              <w:jc w:val="both"/>
              <w:rPr>
                <w:rFonts w:ascii="Arial" w:hAnsi="Arial" w:cs="Arial"/>
                <w:sz w:val="24"/>
                <w:szCs w:val="24"/>
              </w:rPr>
            </w:pPr>
            <w:r>
              <w:rPr>
                <w:rFonts w:ascii="Arial" w:hAnsi="Arial" w:cs="Arial"/>
                <w:sz w:val="24"/>
                <w:szCs w:val="24"/>
              </w:rPr>
              <w:t>The investigation should be started with picking an investigation team with the correct skill, knowledge and experience. They would then proceed in planning the investigation and determining the type of fraud that has been committed and the length of time it has been continued. The next job would be to reveal how the fraud came to light and who was involved.</w:t>
            </w:r>
          </w:p>
          <w:p w:rsidR="009C19F0" w:rsidRPr="0014350B" w:rsidRDefault="009C19F0" w:rsidP="009C19F0">
            <w:pPr>
              <w:jc w:val="both"/>
              <w:rPr>
                <w:rFonts w:ascii="Arial" w:hAnsi="Arial" w:cs="Arial"/>
                <w:b/>
                <w:sz w:val="24"/>
                <w:szCs w:val="24"/>
              </w:rPr>
            </w:pPr>
            <w:r w:rsidRPr="0014350B">
              <w:rPr>
                <w:rFonts w:ascii="Arial" w:hAnsi="Arial" w:cs="Arial"/>
                <w:b/>
                <w:sz w:val="24"/>
                <w:szCs w:val="24"/>
              </w:rPr>
              <w:t>2, Outline some documents which you think can help disclose the administrator’s fraud?</w:t>
            </w:r>
          </w:p>
          <w:p w:rsidR="009C19F0" w:rsidRDefault="009C19F0" w:rsidP="009C19F0">
            <w:pPr>
              <w:jc w:val="both"/>
              <w:rPr>
                <w:rFonts w:ascii="Arial" w:hAnsi="Arial" w:cs="Arial"/>
                <w:sz w:val="24"/>
                <w:szCs w:val="24"/>
              </w:rPr>
            </w:pPr>
            <w:r>
              <w:rPr>
                <w:rFonts w:ascii="Arial" w:hAnsi="Arial" w:cs="Arial"/>
                <w:sz w:val="24"/>
                <w:szCs w:val="24"/>
              </w:rPr>
              <w:t>The documents that may help disclose the administrator’s fraud activities are all his expenses and receipts that have been claimed since his employment with the company. This would give the investigating team a look at how much he was claiming and if they can see when his expenses began to rise with fraudulent claims and when the fraud started.</w:t>
            </w:r>
          </w:p>
          <w:p w:rsidR="009C19F0" w:rsidRDefault="009C19F0" w:rsidP="009C19F0">
            <w:pPr>
              <w:jc w:val="both"/>
              <w:rPr>
                <w:rFonts w:ascii="Arial" w:hAnsi="Arial" w:cs="Arial"/>
                <w:sz w:val="24"/>
                <w:szCs w:val="24"/>
              </w:rPr>
            </w:pPr>
            <w:r>
              <w:rPr>
                <w:rFonts w:ascii="Arial" w:hAnsi="Arial" w:cs="Arial"/>
                <w:sz w:val="24"/>
                <w:szCs w:val="24"/>
              </w:rPr>
              <w:t>Personal bank and credit card statements to see the in’s and out - goings of the administrator’s finances.</w:t>
            </w:r>
          </w:p>
          <w:p w:rsidR="009C19F0" w:rsidRDefault="009C19F0" w:rsidP="009C19F0">
            <w:pPr>
              <w:jc w:val="both"/>
              <w:rPr>
                <w:rFonts w:ascii="Arial" w:hAnsi="Arial" w:cs="Arial"/>
                <w:sz w:val="24"/>
                <w:szCs w:val="24"/>
              </w:rPr>
            </w:pPr>
            <w:r>
              <w:rPr>
                <w:rFonts w:ascii="Arial" w:hAnsi="Arial" w:cs="Arial"/>
                <w:sz w:val="24"/>
                <w:szCs w:val="24"/>
              </w:rPr>
              <w:t>The board’s credit card statements to see how many transactions were put through by the administrator.</w:t>
            </w:r>
          </w:p>
          <w:p w:rsidR="009C19F0" w:rsidRDefault="009C19F0" w:rsidP="009C19F0">
            <w:pPr>
              <w:jc w:val="both"/>
              <w:rPr>
                <w:rFonts w:ascii="Arial" w:hAnsi="Arial" w:cs="Arial"/>
                <w:sz w:val="24"/>
                <w:szCs w:val="24"/>
              </w:rPr>
            </w:pPr>
            <w:r>
              <w:rPr>
                <w:rFonts w:ascii="Arial" w:hAnsi="Arial" w:cs="Arial"/>
                <w:sz w:val="24"/>
                <w:szCs w:val="24"/>
              </w:rPr>
              <w:t xml:space="preserve">The company’s bank statements and </w:t>
            </w:r>
            <w:proofErr w:type="spellStart"/>
            <w:r>
              <w:rPr>
                <w:rFonts w:ascii="Arial" w:hAnsi="Arial" w:cs="Arial"/>
                <w:sz w:val="24"/>
                <w:szCs w:val="24"/>
              </w:rPr>
              <w:t>cheque</w:t>
            </w:r>
            <w:proofErr w:type="spellEnd"/>
            <w:r>
              <w:rPr>
                <w:rFonts w:ascii="Arial" w:hAnsi="Arial" w:cs="Arial"/>
                <w:sz w:val="24"/>
                <w:szCs w:val="24"/>
              </w:rPr>
              <w:t xml:space="preserve"> book to see how many </w:t>
            </w:r>
            <w:proofErr w:type="spellStart"/>
            <w:r>
              <w:rPr>
                <w:rFonts w:ascii="Arial" w:hAnsi="Arial" w:cs="Arial"/>
                <w:sz w:val="24"/>
                <w:szCs w:val="24"/>
              </w:rPr>
              <w:t>cheques</w:t>
            </w:r>
            <w:proofErr w:type="spellEnd"/>
            <w:r>
              <w:rPr>
                <w:rFonts w:ascii="Arial" w:hAnsi="Arial" w:cs="Arial"/>
                <w:sz w:val="24"/>
                <w:szCs w:val="24"/>
              </w:rPr>
              <w:t xml:space="preserve"> were cashed and banked by him</w:t>
            </w:r>
          </w:p>
          <w:p w:rsidR="009C19F0" w:rsidRPr="0014350B" w:rsidRDefault="009C19F0" w:rsidP="009C19F0">
            <w:pPr>
              <w:jc w:val="both"/>
              <w:rPr>
                <w:rFonts w:ascii="Arial" w:hAnsi="Arial" w:cs="Arial"/>
                <w:b/>
                <w:sz w:val="24"/>
                <w:szCs w:val="24"/>
              </w:rPr>
            </w:pPr>
            <w:r w:rsidRPr="0014350B">
              <w:rPr>
                <w:rFonts w:ascii="Arial" w:hAnsi="Arial" w:cs="Arial"/>
                <w:b/>
                <w:sz w:val="24"/>
                <w:szCs w:val="24"/>
              </w:rPr>
              <w:t>3, if the forensic accountant is to be hired, how should he be chosen?</w:t>
            </w:r>
          </w:p>
          <w:p w:rsidR="009C19F0" w:rsidRDefault="009C19F0" w:rsidP="009C19F0">
            <w:pPr>
              <w:jc w:val="both"/>
              <w:rPr>
                <w:rFonts w:ascii="Arial" w:hAnsi="Arial" w:cs="Arial"/>
                <w:sz w:val="24"/>
                <w:szCs w:val="24"/>
              </w:rPr>
            </w:pPr>
            <w:r>
              <w:rPr>
                <w:rFonts w:ascii="Arial" w:hAnsi="Arial" w:cs="Arial"/>
                <w:sz w:val="24"/>
                <w:szCs w:val="24"/>
              </w:rPr>
              <w:t xml:space="preserve">The financial accountant should be chosen on his experience and skill to undertake the job. They need to be well acquainted with the investigation procedure and the legal requirements. They also need to be experienced in keeping the evidence safe and secure. The investigation </w:t>
            </w:r>
            <w:r>
              <w:rPr>
                <w:rFonts w:ascii="Arial" w:hAnsi="Arial" w:cs="Arial"/>
                <w:sz w:val="24"/>
                <w:szCs w:val="24"/>
              </w:rPr>
              <w:t>team also needs</w:t>
            </w:r>
            <w:r>
              <w:rPr>
                <w:rFonts w:ascii="Arial" w:hAnsi="Arial" w:cs="Arial"/>
                <w:sz w:val="24"/>
                <w:szCs w:val="24"/>
              </w:rPr>
              <w:t xml:space="preserve"> to be an external team with no previous knowledge of the company or staff to be able to report without any bias </w:t>
            </w:r>
            <w:r>
              <w:rPr>
                <w:rFonts w:ascii="Arial" w:hAnsi="Arial" w:cs="Arial"/>
                <w:sz w:val="24"/>
                <w:szCs w:val="24"/>
              </w:rPr>
              <w:t>behavior</w:t>
            </w:r>
            <w:r>
              <w:rPr>
                <w:rFonts w:ascii="Arial" w:hAnsi="Arial" w:cs="Arial"/>
                <w:sz w:val="24"/>
                <w:szCs w:val="24"/>
              </w:rPr>
              <w:t>.</w:t>
            </w:r>
          </w:p>
          <w:p w:rsidR="009C19F0" w:rsidRPr="0014350B" w:rsidRDefault="009C19F0" w:rsidP="009C19F0">
            <w:pPr>
              <w:jc w:val="both"/>
              <w:rPr>
                <w:rFonts w:ascii="Arial" w:hAnsi="Arial" w:cs="Arial"/>
                <w:b/>
                <w:sz w:val="24"/>
                <w:szCs w:val="24"/>
              </w:rPr>
            </w:pPr>
            <w:r w:rsidRPr="0014350B">
              <w:rPr>
                <w:rFonts w:ascii="Arial" w:hAnsi="Arial" w:cs="Arial"/>
                <w:b/>
                <w:sz w:val="24"/>
                <w:szCs w:val="24"/>
              </w:rPr>
              <w:t>4, Should the administrator be interviewed? If so which stage?</w:t>
            </w:r>
          </w:p>
          <w:p w:rsidR="009C19F0" w:rsidRPr="00DC2AFF" w:rsidRDefault="009C19F0" w:rsidP="009C19F0">
            <w:pPr>
              <w:jc w:val="both"/>
              <w:rPr>
                <w:rFonts w:ascii="Arial" w:hAnsi="Arial" w:cs="Arial"/>
                <w:sz w:val="24"/>
                <w:szCs w:val="24"/>
              </w:rPr>
            </w:pPr>
            <w:r>
              <w:rPr>
                <w:rFonts w:ascii="Arial" w:hAnsi="Arial" w:cs="Arial"/>
                <w:sz w:val="24"/>
                <w:szCs w:val="24"/>
              </w:rPr>
              <w:t xml:space="preserve">Yes the administrator should be interviewed. The interview should take place after the investigation </w:t>
            </w:r>
            <w:r>
              <w:rPr>
                <w:rFonts w:ascii="Arial" w:hAnsi="Arial" w:cs="Arial"/>
                <w:sz w:val="24"/>
                <w:szCs w:val="24"/>
              </w:rPr>
              <w:t>team has</w:t>
            </w:r>
            <w:r>
              <w:rPr>
                <w:rFonts w:ascii="Arial" w:hAnsi="Arial" w:cs="Arial"/>
                <w:sz w:val="24"/>
                <w:szCs w:val="24"/>
              </w:rPr>
              <w:t xml:space="preserve"> planned their investigation and are in the process of gathering more information. Interviewing the administrator is a key part of gathering evidence, with intention of getting a confession which will hold up in court.</w:t>
            </w:r>
          </w:p>
          <w:p w:rsidR="009C19F0" w:rsidRDefault="009C19F0"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C19F0" w:rsidRDefault="009C19F0"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19F0"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19F0" w:rsidP="00A851DA">
            <w:pPr>
              <w:rPr>
                <w:rFonts w:cs="Bliss-Regular"/>
                <w:color w:val="000000"/>
              </w:rPr>
            </w:pPr>
            <w:r>
              <w:rPr>
                <w:rFonts w:cs="Bliss-Regular"/>
                <w:color w:val="000000"/>
              </w:rPr>
              <w:t>21.09.15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967" w:rsidRDefault="003C4967" w:rsidP="00CB4D0A">
      <w:pPr>
        <w:spacing w:after="0" w:line="240" w:lineRule="auto"/>
      </w:pPr>
      <w:r>
        <w:separator/>
      </w:r>
    </w:p>
  </w:endnote>
  <w:endnote w:type="continuationSeparator" w:id="0">
    <w:p w:rsidR="003C4967" w:rsidRDefault="003C49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967" w:rsidRDefault="003C4967" w:rsidP="00CB4D0A">
      <w:pPr>
        <w:spacing w:after="0" w:line="240" w:lineRule="auto"/>
      </w:pPr>
      <w:r>
        <w:separator/>
      </w:r>
    </w:p>
  </w:footnote>
  <w:footnote w:type="continuationSeparator" w:id="0">
    <w:p w:rsidR="003C4967" w:rsidRDefault="003C49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496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57AB"/>
    <w:rsid w:val="0070347F"/>
    <w:rsid w:val="0070678E"/>
    <w:rsid w:val="00831C11"/>
    <w:rsid w:val="00881C46"/>
    <w:rsid w:val="008A60B4"/>
    <w:rsid w:val="008B3C31"/>
    <w:rsid w:val="008B64FE"/>
    <w:rsid w:val="00935BF7"/>
    <w:rsid w:val="0095442C"/>
    <w:rsid w:val="00983942"/>
    <w:rsid w:val="009C19F0"/>
    <w:rsid w:val="009C37E0"/>
    <w:rsid w:val="009E41F4"/>
    <w:rsid w:val="00A14B66"/>
    <w:rsid w:val="00A65CF7"/>
    <w:rsid w:val="00A81AB4"/>
    <w:rsid w:val="00A851DA"/>
    <w:rsid w:val="00AC7D5B"/>
    <w:rsid w:val="00AE1481"/>
    <w:rsid w:val="00B0415E"/>
    <w:rsid w:val="00B04678"/>
    <w:rsid w:val="00B73F2E"/>
    <w:rsid w:val="00BC46DF"/>
    <w:rsid w:val="00C03577"/>
    <w:rsid w:val="00C53029"/>
    <w:rsid w:val="00C65FEA"/>
    <w:rsid w:val="00C66A8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C19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C19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AF55D-4495-4DA4-B7A3-3A810FDC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cp:lastModifiedBy>
  <cp:revision>3</cp:revision>
  <dcterms:created xsi:type="dcterms:W3CDTF">2015-09-21T14:44:00Z</dcterms:created>
  <dcterms:modified xsi:type="dcterms:W3CDTF">2015-09-21T14:44:00Z</dcterms:modified>
</cp:coreProperties>
</file>