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55F" w:rsidP="00A851DA">
      <w:pPr>
        <w:rPr>
          <w:lang w:val="en-US"/>
        </w:rPr>
      </w:pPr>
      <w:r w:rsidRPr="0003655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912852" w:rsidRDefault="00B214A7" w:rsidP="00F35FCC">
            <w:pPr>
              <w:rPr>
                <w:rFonts w:ascii="Tahoma" w:hAnsi="Tahoma" w:cs="Tahoma"/>
                <w:b/>
                <w:sz w:val="20"/>
                <w:szCs w:val="20"/>
              </w:rPr>
            </w:pPr>
            <w:r w:rsidRPr="00912852">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912852"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912852">
              <w:rPr>
                <w:rFonts w:ascii="Tahoma" w:eastAsia="Times New Roman" w:hAnsi="Tahoma" w:cs="Tahoma"/>
                <w:b/>
                <w:sz w:val="20"/>
                <w:szCs w:val="20"/>
                <w:lang w:eastAsia="en-GB"/>
              </w:rPr>
              <w:t>12</w:t>
            </w:r>
            <w:r w:rsidR="00486269" w:rsidRPr="00912852">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912852" w:rsidRDefault="00486269" w:rsidP="00F35FCC">
            <w:pPr>
              <w:shd w:val="clear" w:color="auto" w:fill="FFFFFF"/>
              <w:outlineLvl w:val="1"/>
              <w:rPr>
                <w:rFonts w:ascii="Tahoma" w:eastAsia="Times New Roman" w:hAnsi="Tahoma" w:cs="Tahoma"/>
                <w:b/>
                <w:sz w:val="20"/>
                <w:szCs w:val="20"/>
                <w:lang w:eastAsia="en-GB"/>
              </w:rPr>
            </w:pPr>
            <w:r w:rsidRPr="00912852">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912852" w:rsidRDefault="00912852" w:rsidP="00F35FCC">
            <w:pPr>
              <w:rPr>
                <w:rFonts w:ascii="Tahoma" w:hAnsi="Tahoma" w:cs="Tahoma"/>
                <w:b/>
                <w:sz w:val="20"/>
                <w:szCs w:val="20"/>
              </w:rPr>
            </w:pPr>
            <w:r w:rsidRPr="00912852">
              <w:rPr>
                <w:rFonts w:ascii="Tahoma" w:hAnsi="Tahoma" w:cs="Tahoma"/>
                <w:b/>
                <w:sz w:val="20"/>
                <w:szCs w:val="20"/>
              </w:rPr>
              <w:t>4</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912852" w:rsidRDefault="00405895" w:rsidP="00A851DA">
            <w:pPr>
              <w:rPr>
                <w:rFonts w:ascii="Tahoma" w:hAnsi="Tahoma" w:cs="Tahoma"/>
                <w:b/>
                <w:color w:val="000000"/>
              </w:rPr>
            </w:pPr>
            <w:r w:rsidRPr="00912852">
              <w:rPr>
                <w:rFonts w:ascii="Tahoma" w:hAnsi="Tahoma" w:cs="Tahoma"/>
                <w:b/>
                <w:color w:val="000000"/>
              </w:rPr>
              <w:t>Student Signature</w:t>
            </w:r>
          </w:p>
        </w:tc>
        <w:tc>
          <w:tcPr>
            <w:tcW w:w="4035" w:type="dxa"/>
          </w:tcPr>
          <w:p w:rsidR="00405895" w:rsidRPr="00912852" w:rsidRDefault="00486269" w:rsidP="00A851DA">
            <w:pPr>
              <w:rPr>
                <w:rFonts w:ascii="Tahoma" w:hAnsi="Tahoma" w:cs="Tahoma"/>
                <w:b/>
                <w:color w:val="000000"/>
              </w:rPr>
            </w:pPr>
            <w:r w:rsidRPr="00912852">
              <w:rPr>
                <w:rFonts w:ascii="Tahoma" w:hAnsi="Tahoma" w:cs="Tahoma"/>
                <w:b/>
                <w:color w:val="000000"/>
              </w:rPr>
              <w:t>Nelson Cadete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912852" w:rsidRDefault="00912852" w:rsidP="00A851DA">
            <w:pPr>
              <w:rPr>
                <w:rFonts w:ascii="Tahoma" w:hAnsi="Tahoma" w:cs="Tahoma"/>
                <w:b/>
                <w:color w:val="000000"/>
                <w:sz w:val="20"/>
                <w:szCs w:val="20"/>
              </w:rPr>
            </w:pPr>
            <w:r w:rsidRPr="00912852">
              <w:rPr>
                <w:rFonts w:ascii="Tahoma" w:hAnsi="Tahoma" w:cs="Tahoma"/>
                <w:b/>
                <w:color w:val="000000"/>
                <w:sz w:val="20"/>
                <w:szCs w:val="20"/>
              </w:rPr>
              <w:t>26</w:t>
            </w:r>
            <w:r w:rsidR="00486269" w:rsidRPr="00912852">
              <w:rPr>
                <w:rFonts w:ascii="Tahoma" w:hAnsi="Tahoma" w:cs="Tahoma"/>
                <w:b/>
                <w:color w:val="000000"/>
                <w:sz w:val="20"/>
                <w:szCs w:val="20"/>
              </w:rPr>
              <w:t>/06/2014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AF3F9A" w:rsidRPr="00295636" w:rsidRDefault="00AF3F9A" w:rsidP="00781F2F">
      <w:pPr>
        <w:autoSpaceDE w:val="0"/>
        <w:autoSpaceDN w:val="0"/>
        <w:adjustRightInd w:val="0"/>
        <w:spacing w:after="0" w:line="240" w:lineRule="auto"/>
        <w:jc w:val="both"/>
        <w:rPr>
          <w:rFonts w:ascii="Tahoma" w:hAnsi="Tahoma" w:cs="Tahoma"/>
          <w:b/>
          <w:sz w:val="24"/>
          <w:szCs w:val="24"/>
        </w:rPr>
      </w:pPr>
      <w:r w:rsidRPr="00295636">
        <w:rPr>
          <w:rFonts w:ascii="Tahoma" w:hAnsi="Tahoma" w:cs="Tahoma"/>
          <w:b/>
          <w:sz w:val="24"/>
          <w:szCs w:val="24"/>
        </w:rPr>
        <w:lastRenderedPageBreak/>
        <w:t>Q: 1</w:t>
      </w:r>
      <w:r w:rsidR="00295636" w:rsidRPr="00295636">
        <w:rPr>
          <w:rFonts w:ascii="Tahoma" w:hAnsi="Tahoma" w:cs="Tahoma"/>
          <w:b/>
          <w:sz w:val="24"/>
          <w:szCs w:val="24"/>
        </w:rPr>
        <w:t xml:space="preserve">: Multiple Choice Questions: </w:t>
      </w:r>
    </w:p>
    <w:p w:rsidR="00AF3F9A" w:rsidRDefault="00AF3F9A" w:rsidP="00781F2F">
      <w:pPr>
        <w:autoSpaceDE w:val="0"/>
        <w:autoSpaceDN w:val="0"/>
        <w:adjustRightInd w:val="0"/>
        <w:spacing w:after="0" w:line="240" w:lineRule="auto"/>
        <w:jc w:val="both"/>
        <w:rPr>
          <w:rFonts w:ascii="Tahoma" w:hAnsi="Tahoma" w:cs="Tahoma"/>
          <w:sz w:val="24"/>
          <w:szCs w:val="24"/>
          <w:u w:val="single"/>
        </w:rPr>
      </w:pPr>
    </w:p>
    <w:p w:rsidR="00576FC1" w:rsidRDefault="00576FC1" w:rsidP="00781F2F">
      <w:pPr>
        <w:autoSpaceDE w:val="0"/>
        <w:autoSpaceDN w:val="0"/>
        <w:adjustRightInd w:val="0"/>
        <w:spacing w:after="0" w:line="240" w:lineRule="auto"/>
        <w:jc w:val="both"/>
        <w:rPr>
          <w:rFonts w:ascii="Tahoma" w:hAnsi="Tahoma" w:cs="Tahoma"/>
          <w:sz w:val="24"/>
          <w:szCs w:val="24"/>
          <w:u w:val="single"/>
        </w:rPr>
      </w:pPr>
    </w:p>
    <w:p w:rsidR="00576FC1" w:rsidRPr="00AF3F9A" w:rsidRDefault="00576FC1" w:rsidP="00781F2F">
      <w:pPr>
        <w:autoSpaceDE w:val="0"/>
        <w:autoSpaceDN w:val="0"/>
        <w:adjustRightInd w:val="0"/>
        <w:spacing w:after="0" w:line="240" w:lineRule="auto"/>
        <w:jc w:val="both"/>
        <w:rPr>
          <w:rFonts w:ascii="Tahoma" w:hAnsi="Tahoma" w:cs="Tahoma"/>
          <w:sz w:val="24"/>
          <w:szCs w:val="24"/>
          <w:u w:val="single"/>
        </w:rPr>
      </w:pPr>
    </w:p>
    <w:p w:rsidR="00935488" w:rsidRDefault="00AF3F9A" w:rsidP="00781F2F">
      <w:pPr>
        <w:autoSpaceDE w:val="0"/>
        <w:autoSpaceDN w:val="0"/>
        <w:adjustRightInd w:val="0"/>
        <w:spacing w:after="0" w:line="240" w:lineRule="auto"/>
        <w:jc w:val="both"/>
        <w:rPr>
          <w:rFonts w:ascii="Tahoma" w:hAnsi="Tahoma" w:cs="Tahoma"/>
          <w:sz w:val="24"/>
          <w:szCs w:val="24"/>
          <w:u w:val="single"/>
        </w:rPr>
      </w:pPr>
      <w:r w:rsidRPr="00AF3F9A">
        <w:rPr>
          <w:rFonts w:ascii="Tahoma" w:hAnsi="Tahoma" w:cs="Tahoma"/>
          <w:sz w:val="24"/>
          <w:szCs w:val="24"/>
          <w:u w:val="single"/>
        </w:rPr>
        <w:t>a. Of the following, which is not part of project scope management?</w:t>
      </w:r>
    </w:p>
    <w:p w:rsidR="00576FC1" w:rsidRDefault="00576FC1" w:rsidP="00781F2F">
      <w:pPr>
        <w:autoSpaceDE w:val="0"/>
        <w:autoSpaceDN w:val="0"/>
        <w:adjustRightInd w:val="0"/>
        <w:spacing w:after="0" w:line="240" w:lineRule="auto"/>
        <w:jc w:val="both"/>
        <w:rPr>
          <w:rFonts w:ascii="Tahoma" w:hAnsi="Tahoma" w:cs="Tahoma"/>
          <w:sz w:val="24"/>
          <w:szCs w:val="24"/>
          <w:u w:val="single"/>
        </w:rPr>
      </w:pPr>
    </w:p>
    <w:p w:rsidR="00576FC1" w:rsidRPr="00576FC1" w:rsidRDefault="00576FC1" w:rsidP="00781F2F">
      <w:pPr>
        <w:autoSpaceDE w:val="0"/>
        <w:autoSpaceDN w:val="0"/>
        <w:adjustRightInd w:val="0"/>
        <w:spacing w:after="0" w:line="240" w:lineRule="auto"/>
        <w:jc w:val="both"/>
        <w:rPr>
          <w:rFonts w:ascii="Tahoma" w:hAnsi="Tahoma" w:cs="Tahoma"/>
          <w:sz w:val="24"/>
          <w:szCs w:val="24"/>
          <w:u w:val="single"/>
        </w:rPr>
      </w:pPr>
    </w:p>
    <w:p w:rsidR="00576FC1" w:rsidRDefault="00576FC1" w:rsidP="00781F2F">
      <w:pPr>
        <w:autoSpaceDE w:val="0"/>
        <w:autoSpaceDN w:val="0"/>
        <w:adjustRightInd w:val="0"/>
        <w:spacing w:after="0" w:line="240" w:lineRule="auto"/>
        <w:jc w:val="both"/>
        <w:rPr>
          <w:rFonts w:ascii="Tahoma" w:hAnsi="Tahoma" w:cs="Tahoma"/>
          <w:sz w:val="24"/>
          <w:szCs w:val="24"/>
        </w:rPr>
      </w:pPr>
    </w:p>
    <w:p w:rsidR="00AF3F9A" w:rsidRDefault="00935488" w:rsidP="00781F2F">
      <w:pPr>
        <w:autoSpaceDE w:val="0"/>
        <w:autoSpaceDN w:val="0"/>
        <w:adjustRightInd w:val="0"/>
        <w:spacing w:after="0" w:line="240" w:lineRule="auto"/>
        <w:jc w:val="both"/>
        <w:rPr>
          <w:rFonts w:ascii="Tahoma" w:hAnsi="Tahoma" w:cs="Tahoma"/>
          <w:sz w:val="24"/>
          <w:szCs w:val="24"/>
        </w:rPr>
      </w:pPr>
      <w:r>
        <w:rPr>
          <w:rFonts w:ascii="Tahoma" w:hAnsi="Tahoma" w:cs="Tahoma"/>
          <w:sz w:val="24"/>
          <w:szCs w:val="24"/>
        </w:rPr>
        <w:t>Answer:</w:t>
      </w:r>
      <w:r w:rsidR="00AF3F9A" w:rsidRPr="00AF3F9A">
        <w:rPr>
          <w:rFonts w:ascii="Tahoma" w:hAnsi="Tahoma" w:cs="Tahoma"/>
          <w:sz w:val="24"/>
          <w:szCs w:val="24"/>
        </w:rPr>
        <w:t xml:space="preserve"> Quality assurance</w:t>
      </w:r>
    </w:p>
    <w:p w:rsidR="00576FC1" w:rsidRDefault="00576FC1" w:rsidP="00781F2F">
      <w:pPr>
        <w:autoSpaceDE w:val="0"/>
        <w:autoSpaceDN w:val="0"/>
        <w:adjustRightInd w:val="0"/>
        <w:spacing w:after="0" w:line="240" w:lineRule="auto"/>
        <w:jc w:val="both"/>
        <w:rPr>
          <w:rFonts w:ascii="Tahoma" w:hAnsi="Tahoma" w:cs="Tahoma"/>
          <w:sz w:val="24"/>
          <w:szCs w:val="24"/>
        </w:rPr>
      </w:pPr>
    </w:p>
    <w:p w:rsidR="00576FC1" w:rsidRPr="00AF3F9A" w:rsidRDefault="00576FC1" w:rsidP="00781F2F">
      <w:pPr>
        <w:autoSpaceDE w:val="0"/>
        <w:autoSpaceDN w:val="0"/>
        <w:adjustRightInd w:val="0"/>
        <w:spacing w:after="0" w:line="240" w:lineRule="auto"/>
        <w:jc w:val="both"/>
        <w:rPr>
          <w:rFonts w:ascii="Tahoma" w:hAnsi="Tahoma" w:cs="Tahoma"/>
          <w:sz w:val="24"/>
          <w:szCs w:val="24"/>
        </w:rPr>
      </w:pPr>
    </w:p>
    <w:p w:rsidR="00576FC1" w:rsidRPr="004B1221" w:rsidRDefault="00576FC1" w:rsidP="00781F2F">
      <w:pPr>
        <w:autoSpaceDE w:val="0"/>
        <w:autoSpaceDN w:val="0"/>
        <w:adjustRightInd w:val="0"/>
        <w:spacing w:after="0" w:line="240" w:lineRule="auto"/>
        <w:jc w:val="both"/>
        <w:rPr>
          <w:rFonts w:ascii="Tahoma" w:hAnsi="Tahoma" w:cs="Tahoma"/>
          <w:sz w:val="16"/>
          <w:szCs w:val="16"/>
        </w:rPr>
      </w:pPr>
    </w:p>
    <w:p w:rsidR="00AF3F9A" w:rsidRDefault="00AF3F9A" w:rsidP="00781F2F">
      <w:pPr>
        <w:autoSpaceDE w:val="0"/>
        <w:autoSpaceDN w:val="0"/>
        <w:adjustRightInd w:val="0"/>
        <w:spacing w:after="0" w:line="240" w:lineRule="auto"/>
        <w:jc w:val="both"/>
        <w:rPr>
          <w:rFonts w:ascii="Tahoma" w:hAnsi="Tahoma" w:cs="Tahoma"/>
          <w:sz w:val="24"/>
          <w:szCs w:val="24"/>
          <w:u w:val="single"/>
        </w:rPr>
      </w:pPr>
      <w:r w:rsidRPr="00AF3F9A">
        <w:rPr>
          <w:rFonts w:ascii="Tahoma" w:hAnsi="Tahoma" w:cs="Tahoma"/>
          <w:sz w:val="24"/>
          <w:szCs w:val="24"/>
          <w:u w:val="single"/>
        </w:rPr>
        <w:t>b. You are a project manager for your organization. Sarah, a project manager in training, wants to know when the project manager is assigned to a project?</w:t>
      </w:r>
    </w:p>
    <w:p w:rsidR="00576FC1" w:rsidRDefault="00576FC1" w:rsidP="00781F2F">
      <w:pPr>
        <w:autoSpaceDE w:val="0"/>
        <w:autoSpaceDN w:val="0"/>
        <w:adjustRightInd w:val="0"/>
        <w:spacing w:after="0" w:line="240" w:lineRule="auto"/>
        <w:jc w:val="both"/>
        <w:rPr>
          <w:rFonts w:ascii="Tahoma" w:hAnsi="Tahoma" w:cs="Tahoma"/>
          <w:sz w:val="24"/>
          <w:szCs w:val="24"/>
          <w:u w:val="single"/>
        </w:rPr>
      </w:pPr>
    </w:p>
    <w:p w:rsidR="00576FC1" w:rsidRPr="00576FC1" w:rsidRDefault="00576FC1" w:rsidP="00781F2F">
      <w:pPr>
        <w:autoSpaceDE w:val="0"/>
        <w:autoSpaceDN w:val="0"/>
        <w:adjustRightInd w:val="0"/>
        <w:spacing w:after="0" w:line="240" w:lineRule="auto"/>
        <w:jc w:val="both"/>
        <w:rPr>
          <w:rFonts w:ascii="Tahoma" w:hAnsi="Tahoma" w:cs="Tahoma"/>
          <w:sz w:val="24"/>
          <w:szCs w:val="24"/>
          <w:u w:val="single"/>
        </w:rPr>
      </w:pPr>
    </w:p>
    <w:p w:rsidR="00576FC1" w:rsidRDefault="00576FC1" w:rsidP="00781F2F">
      <w:pPr>
        <w:autoSpaceDE w:val="0"/>
        <w:autoSpaceDN w:val="0"/>
        <w:adjustRightInd w:val="0"/>
        <w:spacing w:after="0" w:line="240" w:lineRule="auto"/>
        <w:jc w:val="both"/>
        <w:rPr>
          <w:rFonts w:ascii="Tahoma" w:hAnsi="Tahoma" w:cs="Tahoma"/>
          <w:sz w:val="24"/>
          <w:szCs w:val="24"/>
        </w:rPr>
      </w:pPr>
    </w:p>
    <w:p w:rsidR="00AF3F9A" w:rsidRDefault="004B1221" w:rsidP="00781F2F">
      <w:pPr>
        <w:autoSpaceDE w:val="0"/>
        <w:autoSpaceDN w:val="0"/>
        <w:adjustRightInd w:val="0"/>
        <w:spacing w:after="0" w:line="240" w:lineRule="auto"/>
        <w:jc w:val="both"/>
        <w:rPr>
          <w:rFonts w:ascii="Tahoma" w:hAnsi="Tahoma" w:cs="Tahoma"/>
          <w:sz w:val="24"/>
          <w:szCs w:val="24"/>
        </w:rPr>
      </w:pPr>
      <w:r>
        <w:rPr>
          <w:rFonts w:ascii="Tahoma" w:hAnsi="Tahoma" w:cs="Tahoma"/>
          <w:sz w:val="24"/>
          <w:szCs w:val="24"/>
        </w:rPr>
        <w:t>Answer:</w:t>
      </w:r>
      <w:r w:rsidR="00AF3F9A" w:rsidRPr="00AF3F9A">
        <w:rPr>
          <w:rFonts w:ascii="Tahoma" w:hAnsi="Tahoma" w:cs="Tahoma"/>
          <w:sz w:val="24"/>
          <w:szCs w:val="24"/>
        </w:rPr>
        <w:t xml:space="preserve"> When the stakeholders approve the budget</w:t>
      </w:r>
    </w:p>
    <w:p w:rsidR="00576FC1" w:rsidRDefault="00576FC1" w:rsidP="00781F2F">
      <w:pPr>
        <w:autoSpaceDE w:val="0"/>
        <w:autoSpaceDN w:val="0"/>
        <w:adjustRightInd w:val="0"/>
        <w:spacing w:after="0" w:line="240" w:lineRule="auto"/>
        <w:jc w:val="both"/>
        <w:rPr>
          <w:rFonts w:ascii="Tahoma" w:hAnsi="Tahoma" w:cs="Tahoma"/>
          <w:sz w:val="24"/>
          <w:szCs w:val="24"/>
        </w:rPr>
      </w:pPr>
    </w:p>
    <w:p w:rsidR="00576FC1" w:rsidRDefault="00576FC1" w:rsidP="00781F2F">
      <w:pPr>
        <w:autoSpaceDE w:val="0"/>
        <w:autoSpaceDN w:val="0"/>
        <w:adjustRightInd w:val="0"/>
        <w:spacing w:after="0" w:line="240" w:lineRule="auto"/>
        <w:jc w:val="both"/>
        <w:rPr>
          <w:rFonts w:ascii="Tahoma" w:hAnsi="Tahoma" w:cs="Tahoma"/>
          <w:sz w:val="24"/>
          <w:szCs w:val="24"/>
        </w:rPr>
      </w:pPr>
    </w:p>
    <w:p w:rsidR="00576FC1" w:rsidRPr="00AF3F9A" w:rsidRDefault="00576FC1" w:rsidP="00781F2F">
      <w:pPr>
        <w:autoSpaceDE w:val="0"/>
        <w:autoSpaceDN w:val="0"/>
        <w:adjustRightInd w:val="0"/>
        <w:spacing w:after="0" w:line="240" w:lineRule="auto"/>
        <w:jc w:val="both"/>
        <w:rPr>
          <w:rFonts w:ascii="Tahoma" w:hAnsi="Tahoma" w:cs="Tahoma"/>
          <w:sz w:val="24"/>
          <w:szCs w:val="24"/>
        </w:rPr>
      </w:pPr>
    </w:p>
    <w:p w:rsidR="00AF3F9A" w:rsidRPr="004B1221" w:rsidRDefault="00AF3F9A" w:rsidP="00781F2F">
      <w:pPr>
        <w:autoSpaceDE w:val="0"/>
        <w:autoSpaceDN w:val="0"/>
        <w:adjustRightInd w:val="0"/>
        <w:spacing w:after="0" w:line="240" w:lineRule="auto"/>
        <w:jc w:val="both"/>
        <w:rPr>
          <w:rFonts w:ascii="Tahoma" w:hAnsi="Tahoma" w:cs="Tahoma"/>
          <w:sz w:val="16"/>
          <w:szCs w:val="16"/>
        </w:rPr>
      </w:pPr>
    </w:p>
    <w:p w:rsidR="00AF3F9A" w:rsidRDefault="00AF3F9A" w:rsidP="00781F2F">
      <w:pPr>
        <w:autoSpaceDE w:val="0"/>
        <w:autoSpaceDN w:val="0"/>
        <w:adjustRightInd w:val="0"/>
        <w:spacing w:after="0" w:line="240" w:lineRule="auto"/>
        <w:jc w:val="both"/>
        <w:rPr>
          <w:rFonts w:ascii="Tahoma" w:hAnsi="Tahoma" w:cs="Tahoma"/>
          <w:sz w:val="24"/>
          <w:szCs w:val="24"/>
          <w:u w:val="single"/>
        </w:rPr>
      </w:pPr>
      <w:r w:rsidRPr="00AF3F9A">
        <w:rPr>
          <w:rFonts w:ascii="Tahoma" w:hAnsi="Tahoma" w:cs="Tahoma"/>
          <w:sz w:val="24"/>
          <w:szCs w:val="24"/>
          <w:u w:val="single"/>
        </w:rPr>
        <w:t>c. Which of the following best describes project scope?</w:t>
      </w:r>
    </w:p>
    <w:p w:rsidR="00AF3F9A" w:rsidRDefault="00AF3F9A" w:rsidP="00781F2F">
      <w:pPr>
        <w:autoSpaceDE w:val="0"/>
        <w:autoSpaceDN w:val="0"/>
        <w:adjustRightInd w:val="0"/>
        <w:spacing w:after="0" w:line="240" w:lineRule="auto"/>
        <w:jc w:val="both"/>
        <w:rPr>
          <w:rFonts w:ascii="Tahoma" w:hAnsi="Tahoma" w:cs="Tahoma"/>
          <w:sz w:val="24"/>
          <w:szCs w:val="24"/>
          <w:u w:val="single"/>
        </w:rPr>
      </w:pPr>
    </w:p>
    <w:p w:rsidR="00576FC1" w:rsidRDefault="00576FC1" w:rsidP="00781F2F">
      <w:pPr>
        <w:autoSpaceDE w:val="0"/>
        <w:autoSpaceDN w:val="0"/>
        <w:adjustRightInd w:val="0"/>
        <w:spacing w:after="0" w:line="240" w:lineRule="auto"/>
        <w:jc w:val="both"/>
        <w:rPr>
          <w:rFonts w:ascii="Tahoma" w:hAnsi="Tahoma" w:cs="Tahoma"/>
          <w:sz w:val="24"/>
          <w:szCs w:val="24"/>
          <w:u w:val="single"/>
        </w:rPr>
      </w:pPr>
    </w:p>
    <w:p w:rsidR="00576FC1" w:rsidRPr="00AF3F9A" w:rsidRDefault="00576FC1" w:rsidP="00781F2F">
      <w:pPr>
        <w:autoSpaceDE w:val="0"/>
        <w:autoSpaceDN w:val="0"/>
        <w:adjustRightInd w:val="0"/>
        <w:spacing w:after="0" w:line="240" w:lineRule="auto"/>
        <w:jc w:val="both"/>
        <w:rPr>
          <w:rFonts w:ascii="Tahoma" w:hAnsi="Tahoma" w:cs="Tahoma"/>
          <w:sz w:val="24"/>
          <w:szCs w:val="24"/>
          <w:u w:val="single"/>
        </w:rPr>
      </w:pPr>
    </w:p>
    <w:p w:rsidR="00AF3F9A" w:rsidRPr="00F8090D" w:rsidRDefault="00F8090D" w:rsidP="00781F2F">
      <w:pPr>
        <w:autoSpaceDE w:val="0"/>
        <w:autoSpaceDN w:val="0"/>
        <w:adjustRightInd w:val="0"/>
        <w:spacing w:after="0" w:line="240" w:lineRule="auto"/>
        <w:jc w:val="both"/>
        <w:rPr>
          <w:rFonts w:ascii="Tahoma" w:hAnsi="Tahoma" w:cs="Tahoma"/>
          <w:sz w:val="24"/>
          <w:szCs w:val="24"/>
        </w:rPr>
      </w:pPr>
      <w:r>
        <w:rPr>
          <w:rFonts w:ascii="Tahoma" w:hAnsi="Tahoma" w:cs="Tahoma"/>
          <w:sz w:val="24"/>
          <w:szCs w:val="24"/>
        </w:rPr>
        <w:t>Answer:</w:t>
      </w:r>
      <w:r w:rsidR="00AF3F9A" w:rsidRPr="00F8090D">
        <w:rPr>
          <w:rFonts w:ascii="Tahoma" w:hAnsi="Tahoma" w:cs="Tahoma"/>
          <w:sz w:val="24"/>
          <w:szCs w:val="24"/>
        </w:rPr>
        <w:t xml:space="preserve"> The process of planning and executing all of the required work to deliver the project to the Customer</w:t>
      </w:r>
      <w:r w:rsidR="002122E2" w:rsidRPr="00F8090D">
        <w:rPr>
          <w:rFonts w:ascii="Tahoma" w:hAnsi="Tahoma" w:cs="Tahoma"/>
          <w:sz w:val="24"/>
          <w:szCs w:val="24"/>
        </w:rPr>
        <w:t>.</w:t>
      </w:r>
    </w:p>
    <w:p w:rsidR="006806D1" w:rsidRDefault="006806D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576FC1" w:rsidRDefault="00576FC1" w:rsidP="00781F2F">
      <w:pPr>
        <w:autoSpaceDE w:val="0"/>
        <w:autoSpaceDN w:val="0"/>
        <w:adjustRightInd w:val="0"/>
        <w:spacing w:after="0" w:line="240" w:lineRule="auto"/>
        <w:jc w:val="both"/>
        <w:rPr>
          <w:rFonts w:ascii="Tahoma" w:hAnsi="Tahoma" w:cs="Tahoma"/>
          <w:sz w:val="16"/>
          <w:szCs w:val="16"/>
        </w:rPr>
      </w:pPr>
    </w:p>
    <w:p w:rsidR="00AF3F9A" w:rsidRDefault="00AF3F9A" w:rsidP="00781F2F">
      <w:pPr>
        <w:autoSpaceDE w:val="0"/>
        <w:autoSpaceDN w:val="0"/>
        <w:adjustRightInd w:val="0"/>
        <w:spacing w:after="0" w:line="240" w:lineRule="auto"/>
        <w:jc w:val="both"/>
        <w:rPr>
          <w:rFonts w:ascii="Tahoma" w:hAnsi="Tahoma" w:cs="Tahoma"/>
          <w:b/>
          <w:sz w:val="24"/>
          <w:szCs w:val="24"/>
        </w:rPr>
      </w:pPr>
      <w:r w:rsidRPr="006806D1">
        <w:rPr>
          <w:rFonts w:ascii="Tahoma" w:hAnsi="Tahoma" w:cs="Tahoma"/>
          <w:b/>
          <w:sz w:val="24"/>
          <w:szCs w:val="24"/>
        </w:rPr>
        <w:lastRenderedPageBreak/>
        <w:t>2. Give Short answers f</w:t>
      </w:r>
      <w:r w:rsidR="006806D1" w:rsidRPr="006806D1">
        <w:rPr>
          <w:rFonts w:ascii="Tahoma" w:hAnsi="Tahoma" w:cs="Tahoma"/>
          <w:b/>
          <w:sz w:val="24"/>
          <w:szCs w:val="24"/>
        </w:rPr>
        <w:t xml:space="preserve">or the following questions: </w:t>
      </w:r>
    </w:p>
    <w:p w:rsidR="00F8090D" w:rsidRPr="00F8090D" w:rsidRDefault="00F8090D" w:rsidP="00781F2F">
      <w:pPr>
        <w:autoSpaceDE w:val="0"/>
        <w:autoSpaceDN w:val="0"/>
        <w:adjustRightInd w:val="0"/>
        <w:spacing w:after="0" w:line="240" w:lineRule="auto"/>
        <w:jc w:val="both"/>
        <w:rPr>
          <w:rFonts w:ascii="Tahoma" w:hAnsi="Tahoma" w:cs="Tahoma"/>
          <w:b/>
          <w:sz w:val="16"/>
          <w:szCs w:val="16"/>
        </w:rPr>
      </w:pPr>
    </w:p>
    <w:p w:rsidR="00AF3F9A" w:rsidRDefault="00AF3F9A" w:rsidP="00781F2F">
      <w:pPr>
        <w:autoSpaceDE w:val="0"/>
        <w:autoSpaceDN w:val="0"/>
        <w:adjustRightInd w:val="0"/>
        <w:spacing w:after="0" w:line="240" w:lineRule="auto"/>
        <w:jc w:val="both"/>
        <w:rPr>
          <w:rFonts w:ascii="Tahoma" w:hAnsi="Tahoma" w:cs="Tahoma"/>
          <w:sz w:val="24"/>
          <w:szCs w:val="24"/>
          <w:u w:val="single"/>
        </w:rPr>
      </w:pPr>
      <w:r w:rsidRPr="00AF3F9A">
        <w:rPr>
          <w:rFonts w:ascii="Tahoma" w:hAnsi="Tahoma" w:cs="Tahoma"/>
          <w:sz w:val="24"/>
          <w:szCs w:val="24"/>
          <w:u w:val="single"/>
        </w:rPr>
        <w:t>I. What is a project scope?</w:t>
      </w:r>
    </w:p>
    <w:p w:rsidR="00DD3790" w:rsidRPr="00DD3790" w:rsidRDefault="004C2093" w:rsidP="00781F2F">
      <w:pPr>
        <w:pStyle w:val="NormalWeb"/>
        <w:shd w:val="clear" w:color="auto" w:fill="FFFFFF"/>
        <w:spacing w:before="192" w:beforeAutospacing="0" w:after="240" w:afterAutospacing="0"/>
        <w:jc w:val="both"/>
        <w:rPr>
          <w:rFonts w:ascii="Tahoma" w:hAnsi="Tahoma" w:cs="Tahoma"/>
        </w:rPr>
      </w:pPr>
      <w:r w:rsidRPr="004C2093">
        <w:rPr>
          <w:rFonts w:ascii="Tahoma" w:hAnsi="Tahoma" w:cs="Tahoma"/>
          <w:b/>
        </w:rPr>
        <w:t>P</w:t>
      </w:r>
      <w:r w:rsidR="00DD3790" w:rsidRPr="004C2093">
        <w:rPr>
          <w:rFonts w:ascii="Tahoma" w:hAnsi="Tahoma" w:cs="Tahoma"/>
          <w:b/>
        </w:rPr>
        <w:t>roject</w:t>
      </w:r>
      <w:r>
        <w:rPr>
          <w:rFonts w:ascii="Tahoma" w:hAnsi="Tahoma" w:cs="Tahoma"/>
        </w:rPr>
        <w:t>:</w:t>
      </w:r>
      <w:r w:rsidR="00DD3790" w:rsidRPr="00DD3790">
        <w:rPr>
          <w:rFonts w:ascii="Tahoma" w:hAnsi="Tahoma" w:cs="Tahoma"/>
        </w:rPr>
        <w:t xml:space="preserve"> is about to be funded, there should be a set of defined deliveries and objectives for the project. There can be a high level-scope statement prepared at this level.</w:t>
      </w:r>
    </w:p>
    <w:p w:rsidR="00DD3790" w:rsidRP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This high-level scope statement can be taken from the initial documents such as SOW. In addition to the SOW, you need to use any other document or information in order to further define the project scope at this level.</w:t>
      </w:r>
    </w:p>
    <w:p w:rsidR="00DD3790" w:rsidRP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In case, if you feel that you do not have enough information to come up with a high-level scope statement, you should then work closely with the client in order gather necessary information.</w:t>
      </w:r>
    </w:p>
    <w:p w:rsidR="00DD3790" w:rsidRP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Project objectives can be used for defining the project scope. As a matter of fact, there should be one or more deliveries addressing each project objective in the project. By looking at the deliverables, you can actually gauge the project scope.</w:t>
      </w:r>
    </w:p>
    <w:p w:rsidR="00DD3790" w:rsidRP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Once you get to know the main deliverables of the project, start asking questions about the other processes and different aspects of the project.</w:t>
      </w:r>
    </w:p>
    <w:p w:rsidR="00DD3790" w:rsidRP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First identifying and clearly defining the out of scope also helps you to understand the scope of a project. When you go on defining the out of scope, you will automatically get an idea of the real project scope. In order to follow this method, you need to have a defined scope up to a certain level.</w:t>
      </w:r>
    </w:p>
    <w:p w:rsid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Once you have successfully defined the scope of the project, you need to get the sign-off from the related and applicable parties. Without proper sign-off for the scope, the next phases of the project, i.e., requirements gathering, might have issues in executing.</w:t>
      </w:r>
    </w:p>
    <w:p w:rsidR="00576FC1" w:rsidRPr="00DD3790" w:rsidRDefault="00576FC1" w:rsidP="00781F2F">
      <w:pPr>
        <w:pStyle w:val="NormalWeb"/>
        <w:shd w:val="clear" w:color="auto" w:fill="FFFFFF"/>
        <w:spacing w:before="192" w:beforeAutospacing="0" w:after="240" w:afterAutospacing="0"/>
        <w:jc w:val="both"/>
        <w:rPr>
          <w:rFonts w:ascii="Tahoma" w:hAnsi="Tahoma" w:cs="Tahoma"/>
        </w:rPr>
      </w:pPr>
    </w:p>
    <w:p w:rsidR="00DD3790" w:rsidRPr="00DD3790" w:rsidRDefault="004C2093" w:rsidP="00781F2F">
      <w:pPr>
        <w:pStyle w:val="NormalWeb"/>
        <w:shd w:val="clear" w:color="auto" w:fill="FFFFFF"/>
        <w:spacing w:before="192" w:beforeAutospacing="0" w:after="240" w:afterAutospacing="0"/>
        <w:jc w:val="both"/>
        <w:rPr>
          <w:rFonts w:ascii="Tahoma" w:hAnsi="Tahoma" w:cs="Tahoma"/>
        </w:rPr>
      </w:pPr>
      <w:r>
        <w:rPr>
          <w:rFonts w:ascii="Tahoma" w:hAnsi="Tahoma" w:cs="Tahoma"/>
          <w:b/>
        </w:rPr>
        <w:t>Scope C</w:t>
      </w:r>
      <w:r w:rsidR="00DD3790" w:rsidRPr="004C2093">
        <w:rPr>
          <w:rFonts w:ascii="Tahoma" w:hAnsi="Tahoma" w:cs="Tahoma"/>
          <w:b/>
        </w:rPr>
        <w:t>reep</w:t>
      </w:r>
      <w:r>
        <w:rPr>
          <w:rFonts w:ascii="Tahoma" w:hAnsi="Tahoma" w:cs="Tahoma"/>
        </w:rPr>
        <w:t>:</w:t>
      </w:r>
      <w:r w:rsidR="00DD3790" w:rsidRPr="00DD3790">
        <w:rPr>
          <w:rFonts w:ascii="Tahoma" w:hAnsi="Tahoma" w:cs="Tahoma"/>
        </w:rPr>
        <w:t xml:space="preserve"> is something common with every project. This refers to the incremental expansion of the project scope. Most of the time, the client may come back to the service provider during the project execution and add more requirements.</w:t>
      </w:r>
    </w:p>
    <w:p w:rsidR="00DD3790" w:rsidRP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Most of such requirements haven't been in the initial requirements. As a result, change requests need to be raised in order to cover the increasing costs of the service provider.</w:t>
      </w:r>
    </w:p>
    <w:p w:rsidR="00DD3790" w:rsidRP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Due to business cope creep, there can be technological scope creep as well. The project team may require new technologies in order to address some of the new requirements in the scope.</w:t>
      </w:r>
    </w:p>
    <w:p w:rsidR="00DD3790" w:rsidRPr="00DD3790" w:rsidRDefault="00DD3790" w:rsidP="00781F2F">
      <w:pPr>
        <w:pStyle w:val="NormalWeb"/>
        <w:shd w:val="clear" w:color="auto" w:fill="FFFFFF"/>
        <w:spacing w:before="192" w:beforeAutospacing="0" w:after="240" w:afterAutospacing="0"/>
        <w:jc w:val="both"/>
        <w:rPr>
          <w:rFonts w:ascii="Tahoma" w:hAnsi="Tahoma" w:cs="Tahoma"/>
        </w:rPr>
      </w:pPr>
      <w:r w:rsidRPr="00DD3790">
        <w:rPr>
          <w:rFonts w:ascii="Tahoma" w:hAnsi="Tahoma" w:cs="Tahoma"/>
        </w:rPr>
        <w:t>In such instances, the service provider may want to work with the client closely and make necessary logistic and financial arrangements.</w:t>
      </w:r>
    </w:p>
    <w:p w:rsidR="00DD3790" w:rsidRDefault="00DD3790" w:rsidP="00781F2F">
      <w:pPr>
        <w:autoSpaceDE w:val="0"/>
        <w:autoSpaceDN w:val="0"/>
        <w:adjustRightInd w:val="0"/>
        <w:spacing w:after="0" w:line="240" w:lineRule="auto"/>
        <w:jc w:val="both"/>
        <w:rPr>
          <w:rFonts w:ascii="Tahoma" w:hAnsi="Tahoma" w:cs="Tahoma"/>
          <w:sz w:val="24"/>
          <w:szCs w:val="24"/>
          <w:u w:val="single"/>
        </w:rPr>
      </w:pPr>
    </w:p>
    <w:p w:rsidR="00AF3F9A" w:rsidRPr="00F63493" w:rsidRDefault="00AF3F9A" w:rsidP="00781F2F">
      <w:pPr>
        <w:pStyle w:val="NormalWeb"/>
        <w:shd w:val="clear" w:color="auto" w:fill="FFFFFF"/>
        <w:spacing w:before="0" w:beforeAutospacing="0" w:after="0" w:afterAutospacing="0" w:line="276" w:lineRule="auto"/>
        <w:jc w:val="both"/>
        <w:rPr>
          <w:rFonts w:ascii="Tahoma" w:hAnsi="Tahoma" w:cs="Tahoma"/>
          <w:u w:val="single"/>
        </w:rPr>
      </w:pPr>
      <w:r w:rsidRPr="00F63493">
        <w:rPr>
          <w:rFonts w:ascii="Tahoma" w:hAnsi="Tahoma" w:cs="Tahoma"/>
          <w:u w:val="single"/>
        </w:rPr>
        <w:t>II. What are the main purposes of project scope management?</w:t>
      </w:r>
    </w:p>
    <w:p w:rsidR="00184D89" w:rsidRPr="00F63493" w:rsidRDefault="00184D89" w:rsidP="00781F2F">
      <w:pPr>
        <w:pStyle w:val="NormalWeb"/>
        <w:shd w:val="clear" w:color="auto" w:fill="FFFFFF"/>
        <w:spacing w:before="0" w:beforeAutospacing="0" w:after="0" w:afterAutospacing="0" w:line="276" w:lineRule="auto"/>
        <w:jc w:val="both"/>
        <w:rPr>
          <w:rFonts w:ascii="Tahoma" w:hAnsi="Tahoma" w:cs="Tahoma"/>
          <w:sz w:val="16"/>
          <w:szCs w:val="16"/>
          <w:u w:val="single"/>
        </w:rPr>
      </w:pPr>
    </w:p>
    <w:p w:rsidR="00DD3790" w:rsidRPr="00F63493" w:rsidRDefault="00DD3790" w:rsidP="00781F2F">
      <w:pPr>
        <w:pStyle w:val="NormalWeb"/>
        <w:shd w:val="clear" w:color="auto" w:fill="FFFFFF"/>
        <w:spacing w:before="0" w:beforeAutospacing="0" w:after="0" w:afterAutospacing="0" w:line="276" w:lineRule="auto"/>
        <w:jc w:val="both"/>
        <w:rPr>
          <w:rFonts w:ascii="Tahoma" w:hAnsi="Tahoma" w:cs="Tahoma"/>
        </w:rPr>
      </w:pPr>
      <w:r w:rsidRPr="00F63493">
        <w:rPr>
          <w:rFonts w:ascii="Tahoma" w:hAnsi="Tahoma" w:cs="Tahoma"/>
        </w:rPr>
        <w:t>Project scope is the part of project planning that involves determining and documenting a list of specific project goals,</w:t>
      </w:r>
      <w:r w:rsidRPr="00F63493">
        <w:rPr>
          <w:rStyle w:val="apple-converted-space"/>
          <w:rFonts w:ascii="Tahoma" w:hAnsi="Tahoma" w:cs="Tahoma"/>
        </w:rPr>
        <w:t> </w:t>
      </w:r>
      <w:hyperlink r:id="rId9" w:history="1">
        <w:r w:rsidRPr="00F63493">
          <w:rPr>
            <w:rStyle w:val="Hyperlink"/>
            <w:rFonts w:ascii="Tahoma" w:hAnsi="Tahoma" w:cs="Tahoma"/>
            <w:color w:val="auto"/>
            <w:u w:val="none"/>
          </w:rPr>
          <w:t>deliverables</w:t>
        </w:r>
      </w:hyperlink>
      <w:r w:rsidRPr="00F63493">
        <w:rPr>
          <w:rFonts w:ascii="Tahoma" w:hAnsi="Tahoma" w:cs="Tahoma"/>
        </w:rPr>
        <w:t>, tasks, costs and deadlines.</w:t>
      </w:r>
    </w:p>
    <w:p w:rsidR="00DD3790" w:rsidRPr="00F63493" w:rsidRDefault="00DD3790" w:rsidP="00781F2F">
      <w:pPr>
        <w:pStyle w:val="NormalWeb"/>
        <w:shd w:val="clear" w:color="auto" w:fill="FFFFFF"/>
        <w:spacing w:before="0" w:beforeAutospacing="0" w:after="0" w:afterAutospacing="0" w:line="276" w:lineRule="auto"/>
        <w:jc w:val="both"/>
        <w:rPr>
          <w:rFonts w:ascii="Tahoma" w:hAnsi="Tahoma" w:cs="Tahoma"/>
          <w:sz w:val="16"/>
          <w:szCs w:val="16"/>
        </w:rPr>
      </w:pPr>
    </w:p>
    <w:p w:rsidR="00DD3790" w:rsidRPr="00F63493" w:rsidRDefault="00DD3790" w:rsidP="00781F2F">
      <w:pPr>
        <w:pStyle w:val="NoSpacing"/>
        <w:jc w:val="both"/>
        <w:rPr>
          <w:rStyle w:val="SubtleEmphasis"/>
          <w:rFonts w:ascii="Tahoma" w:hAnsi="Tahoma" w:cs="Tahoma"/>
          <w:i w:val="0"/>
          <w:color w:val="auto"/>
          <w:sz w:val="24"/>
          <w:szCs w:val="24"/>
        </w:rPr>
      </w:pPr>
      <w:r w:rsidRPr="00F63493">
        <w:rPr>
          <w:rStyle w:val="SubtleEmphasis"/>
          <w:rFonts w:ascii="Tahoma" w:hAnsi="Tahoma" w:cs="Tahoma"/>
          <w:i w:val="0"/>
          <w:color w:val="auto"/>
          <w:sz w:val="24"/>
          <w:szCs w:val="24"/>
        </w:rPr>
        <w:t>The primary purpose of project scope management is to ensure that all the required work and only the required work is performed to complete the project successfully. This is accomplished by defining and controlling what is included in the project and what is not.  Project scope management includes the following:</w:t>
      </w:r>
    </w:p>
    <w:p w:rsidR="00DD3790" w:rsidRPr="00F63493" w:rsidRDefault="00DD3790" w:rsidP="00781F2F">
      <w:pPr>
        <w:pStyle w:val="NoSpacing"/>
        <w:jc w:val="both"/>
        <w:rPr>
          <w:rStyle w:val="SubtleEmphasis"/>
          <w:rFonts w:ascii="Tahoma" w:hAnsi="Tahoma" w:cs="Tahoma"/>
          <w:i w:val="0"/>
          <w:color w:val="auto"/>
          <w:sz w:val="16"/>
          <w:szCs w:val="16"/>
        </w:rPr>
      </w:pPr>
    </w:p>
    <w:p w:rsidR="00DD3790" w:rsidRPr="00F63493" w:rsidRDefault="00DD3790" w:rsidP="00781F2F">
      <w:pPr>
        <w:pStyle w:val="NoSpacing"/>
        <w:numPr>
          <w:ilvl w:val="0"/>
          <w:numId w:val="6"/>
        </w:numPr>
        <w:jc w:val="both"/>
        <w:rPr>
          <w:rStyle w:val="SubtleEmphasis"/>
          <w:rFonts w:ascii="Tahoma" w:hAnsi="Tahoma" w:cs="Tahoma"/>
          <w:i w:val="0"/>
          <w:color w:val="auto"/>
          <w:sz w:val="24"/>
          <w:szCs w:val="24"/>
        </w:rPr>
      </w:pPr>
      <w:r w:rsidRPr="00F63493">
        <w:rPr>
          <w:rStyle w:val="SubtleEmphasis"/>
          <w:rFonts w:ascii="Tahoma" w:hAnsi="Tahoma" w:cs="Tahoma"/>
          <w:i w:val="0"/>
          <w:color w:val="auto"/>
          <w:sz w:val="24"/>
          <w:szCs w:val="24"/>
          <w:u w:val="single"/>
        </w:rPr>
        <w:t>Collect requirements</w:t>
      </w:r>
      <w:r w:rsidRPr="00F63493">
        <w:rPr>
          <w:rStyle w:val="SubtleEmphasis"/>
          <w:rFonts w:ascii="Tahoma" w:hAnsi="Tahoma" w:cs="Tahoma"/>
          <w:i w:val="0"/>
          <w:color w:val="auto"/>
          <w:sz w:val="24"/>
          <w:szCs w:val="24"/>
        </w:rPr>
        <w:t>: Collect the requirements for the project based on the stakeholders’ needs, which will determine the project scope.</w:t>
      </w:r>
    </w:p>
    <w:p w:rsidR="00DD3790" w:rsidRPr="00F63493" w:rsidRDefault="00DD3790" w:rsidP="00781F2F">
      <w:pPr>
        <w:pStyle w:val="NoSpacing"/>
        <w:ind w:left="720"/>
        <w:jc w:val="both"/>
        <w:rPr>
          <w:rStyle w:val="SubtleEmphasis"/>
          <w:rFonts w:ascii="Tahoma" w:hAnsi="Tahoma" w:cs="Tahoma"/>
          <w:i w:val="0"/>
          <w:color w:val="auto"/>
          <w:sz w:val="16"/>
          <w:szCs w:val="16"/>
        </w:rPr>
      </w:pPr>
    </w:p>
    <w:p w:rsidR="00DD3790" w:rsidRPr="00F63493" w:rsidRDefault="00DD3790" w:rsidP="00781F2F">
      <w:pPr>
        <w:pStyle w:val="NoSpacing"/>
        <w:numPr>
          <w:ilvl w:val="0"/>
          <w:numId w:val="6"/>
        </w:numPr>
        <w:jc w:val="both"/>
        <w:rPr>
          <w:rStyle w:val="SubtleEmphasis"/>
          <w:rFonts w:ascii="Tahoma" w:hAnsi="Tahoma" w:cs="Tahoma"/>
          <w:i w:val="0"/>
          <w:color w:val="auto"/>
          <w:sz w:val="24"/>
          <w:szCs w:val="24"/>
        </w:rPr>
      </w:pPr>
      <w:r w:rsidRPr="00F63493">
        <w:rPr>
          <w:rStyle w:val="SubtleEmphasis"/>
          <w:rFonts w:ascii="Tahoma" w:hAnsi="Tahoma" w:cs="Tahoma"/>
          <w:i w:val="0"/>
          <w:color w:val="auto"/>
          <w:sz w:val="24"/>
          <w:szCs w:val="24"/>
          <w:u w:val="single"/>
        </w:rPr>
        <w:t>Define scope</w:t>
      </w:r>
      <w:r w:rsidRPr="00F63493">
        <w:rPr>
          <w:rStyle w:val="SubtleEmphasis"/>
          <w:rFonts w:ascii="Tahoma" w:hAnsi="Tahoma" w:cs="Tahoma"/>
          <w:i w:val="0"/>
          <w:color w:val="auto"/>
          <w:sz w:val="24"/>
          <w:szCs w:val="24"/>
        </w:rPr>
        <w:t>: Develop the description for the project and its products, which is the basis for the project scope.</w:t>
      </w:r>
    </w:p>
    <w:p w:rsidR="00DD3790" w:rsidRPr="00F63493" w:rsidRDefault="00DD3790" w:rsidP="00781F2F">
      <w:pPr>
        <w:pStyle w:val="NoSpacing"/>
        <w:ind w:left="720"/>
        <w:jc w:val="both"/>
        <w:rPr>
          <w:rStyle w:val="SubtleEmphasis"/>
          <w:rFonts w:ascii="Tahoma" w:hAnsi="Tahoma" w:cs="Tahoma"/>
          <w:i w:val="0"/>
          <w:color w:val="auto"/>
          <w:sz w:val="16"/>
          <w:szCs w:val="16"/>
          <w:u w:val="single"/>
        </w:rPr>
      </w:pPr>
    </w:p>
    <w:p w:rsidR="00DD3790" w:rsidRPr="00F63493" w:rsidRDefault="00DD3790" w:rsidP="00781F2F">
      <w:pPr>
        <w:pStyle w:val="NoSpacing"/>
        <w:numPr>
          <w:ilvl w:val="0"/>
          <w:numId w:val="6"/>
        </w:numPr>
        <w:jc w:val="both"/>
        <w:rPr>
          <w:rStyle w:val="SubtleEmphasis"/>
          <w:rFonts w:ascii="Tahoma" w:hAnsi="Tahoma" w:cs="Tahoma"/>
          <w:i w:val="0"/>
          <w:color w:val="auto"/>
          <w:sz w:val="24"/>
          <w:szCs w:val="24"/>
        </w:rPr>
      </w:pPr>
      <w:r w:rsidRPr="00F63493">
        <w:rPr>
          <w:rStyle w:val="SubtleEmphasis"/>
          <w:rFonts w:ascii="Tahoma" w:hAnsi="Tahoma" w:cs="Tahoma"/>
          <w:i w:val="0"/>
          <w:color w:val="auto"/>
          <w:sz w:val="24"/>
          <w:szCs w:val="24"/>
          <w:u w:val="single"/>
        </w:rPr>
        <w:t>Create the work breakdown structure</w:t>
      </w:r>
      <w:r w:rsidRPr="00F63493">
        <w:rPr>
          <w:rStyle w:val="SubtleEmphasis"/>
          <w:rFonts w:ascii="Tahoma" w:hAnsi="Tahoma" w:cs="Tahoma"/>
          <w:i w:val="0"/>
          <w:color w:val="auto"/>
          <w:sz w:val="24"/>
          <w:szCs w:val="24"/>
        </w:rPr>
        <w:t>: Decompose the project deliverables into smaller, more manageable work components. The outcome of this exercise is called the work breakdown structure.</w:t>
      </w:r>
    </w:p>
    <w:p w:rsidR="00DD3790" w:rsidRPr="00F63493" w:rsidRDefault="00DD3790" w:rsidP="00781F2F">
      <w:pPr>
        <w:pStyle w:val="NoSpacing"/>
        <w:ind w:left="720"/>
        <w:jc w:val="both"/>
        <w:rPr>
          <w:rStyle w:val="SubtleEmphasis"/>
          <w:rFonts w:ascii="Tahoma" w:hAnsi="Tahoma" w:cs="Tahoma"/>
          <w:i w:val="0"/>
          <w:color w:val="auto"/>
          <w:sz w:val="16"/>
          <w:szCs w:val="16"/>
        </w:rPr>
      </w:pPr>
    </w:p>
    <w:p w:rsidR="00DD3790" w:rsidRPr="00F63493" w:rsidRDefault="00DD3790" w:rsidP="00781F2F">
      <w:pPr>
        <w:pStyle w:val="NoSpacing"/>
        <w:numPr>
          <w:ilvl w:val="0"/>
          <w:numId w:val="6"/>
        </w:numPr>
        <w:jc w:val="both"/>
        <w:rPr>
          <w:rStyle w:val="SubtleEmphasis"/>
          <w:rFonts w:ascii="Tahoma" w:hAnsi="Tahoma" w:cs="Tahoma"/>
          <w:i w:val="0"/>
          <w:color w:val="auto"/>
          <w:sz w:val="24"/>
          <w:szCs w:val="24"/>
        </w:rPr>
      </w:pPr>
      <w:r w:rsidRPr="00F63493">
        <w:rPr>
          <w:rStyle w:val="SubtleEmphasis"/>
          <w:rFonts w:ascii="Tahoma" w:hAnsi="Tahoma" w:cs="Tahoma"/>
          <w:i w:val="0"/>
          <w:color w:val="auto"/>
          <w:sz w:val="24"/>
          <w:szCs w:val="24"/>
          <w:u w:val="single"/>
        </w:rPr>
        <w:t>Verify scope</w:t>
      </w:r>
      <w:r w:rsidRPr="00F63493">
        <w:rPr>
          <w:rStyle w:val="SubtleEmphasis"/>
          <w:rFonts w:ascii="Tahoma" w:hAnsi="Tahoma" w:cs="Tahoma"/>
          <w:i w:val="0"/>
          <w:color w:val="auto"/>
          <w:sz w:val="24"/>
          <w:szCs w:val="24"/>
        </w:rPr>
        <w:t>: Plan how the completed deliverables of the project will be accepted.</w:t>
      </w:r>
    </w:p>
    <w:p w:rsidR="00DD3790" w:rsidRPr="00F63493" w:rsidRDefault="00DD3790" w:rsidP="00781F2F">
      <w:pPr>
        <w:pStyle w:val="NoSpacing"/>
        <w:ind w:left="720"/>
        <w:jc w:val="both"/>
        <w:rPr>
          <w:rStyle w:val="SubtleEmphasis"/>
          <w:rFonts w:ascii="Tahoma" w:hAnsi="Tahoma" w:cs="Tahoma"/>
          <w:i w:val="0"/>
          <w:color w:val="auto"/>
          <w:sz w:val="16"/>
          <w:szCs w:val="16"/>
        </w:rPr>
      </w:pPr>
    </w:p>
    <w:p w:rsidR="00DD3790" w:rsidRPr="00F63493" w:rsidRDefault="00DD3790" w:rsidP="00781F2F">
      <w:pPr>
        <w:pStyle w:val="NoSpacing"/>
        <w:numPr>
          <w:ilvl w:val="0"/>
          <w:numId w:val="6"/>
        </w:numPr>
        <w:jc w:val="both"/>
        <w:rPr>
          <w:rStyle w:val="SubtleEmphasis"/>
          <w:rFonts w:ascii="Tahoma" w:hAnsi="Tahoma" w:cs="Tahoma"/>
          <w:i w:val="0"/>
          <w:color w:val="auto"/>
          <w:sz w:val="24"/>
          <w:szCs w:val="24"/>
        </w:rPr>
      </w:pPr>
      <w:r w:rsidRPr="00F63493">
        <w:rPr>
          <w:rStyle w:val="SubtleEmphasis"/>
          <w:rFonts w:ascii="Tahoma" w:hAnsi="Tahoma" w:cs="Tahoma"/>
          <w:i w:val="0"/>
          <w:color w:val="auto"/>
          <w:sz w:val="24"/>
          <w:szCs w:val="24"/>
          <w:u w:val="single"/>
        </w:rPr>
        <w:t>Control scope</w:t>
      </w:r>
      <w:r w:rsidRPr="00F63493">
        <w:rPr>
          <w:rStyle w:val="SubtleEmphasis"/>
          <w:rFonts w:ascii="Tahoma" w:hAnsi="Tahoma" w:cs="Tahoma"/>
          <w:i w:val="0"/>
          <w:color w:val="auto"/>
          <w:sz w:val="24"/>
          <w:szCs w:val="24"/>
        </w:rPr>
        <w:t>: Control changes to the project scope only the approved changes to the scope should be implemented.</w:t>
      </w:r>
    </w:p>
    <w:p w:rsidR="00DD3790" w:rsidRPr="00F63493" w:rsidRDefault="00DD3790" w:rsidP="00781F2F">
      <w:pPr>
        <w:pStyle w:val="NoSpacing"/>
        <w:jc w:val="both"/>
        <w:rPr>
          <w:rStyle w:val="SubtleEmphasis"/>
          <w:rFonts w:ascii="Tahoma" w:hAnsi="Tahoma" w:cs="Tahoma"/>
          <w:i w:val="0"/>
          <w:color w:val="auto"/>
          <w:sz w:val="24"/>
          <w:szCs w:val="24"/>
        </w:rPr>
      </w:pPr>
    </w:p>
    <w:p w:rsidR="00DD3790" w:rsidRPr="00F63493" w:rsidRDefault="00DD3790" w:rsidP="00781F2F">
      <w:pPr>
        <w:pStyle w:val="NormalWeb"/>
        <w:shd w:val="clear" w:color="auto" w:fill="FFFFFF"/>
        <w:spacing w:before="0" w:beforeAutospacing="0" w:after="0" w:afterAutospacing="0" w:line="276" w:lineRule="auto"/>
        <w:jc w:val="both"/>
        <w:rPr>
          <w:rFonts w:ascii="Tahoma" w:hAnsi="Tahoma" w:cs="Tahoma"/>
        </w:rPr>
      </w:pPr>
      <w:r w:rsidRPr="00F63493">
        <w:rPr>
          <w:rFonts w:ascii="Tahoma" w:hAnsi="Tahoma" w:cs="Tahoma"/>
        </w:rPr>
        <w:t>The documentation of a project's scope, which is called a</w:t>
      </w:r>
      <w:r w:rsidRPr="00F63493">
        <w:rPr>
          <w:rStyle w:val="apple-converted-space"/>
          <w:rFonts w:ascii="Tahoma" w:hAnsi="Tahoma" w:cs="Tahoma"/>
        </w:rPr>
        <w:t> </w:t>
      </w:r>
      <w:r w:rsidRPr="00F63493">
        <w:rPr>
          <w:rFonts w:ascii="Tahoma" w:hAnsi="Tahoma" w:cs="Tahoma"/>
          <w:iCs/>
        </w:rPr>
        <w:t>scope statement</w:t>
      </w:r>
      <w:r w:rsidRPr="00F63493">
        <w:rPr>
          <w:rFonts w:ascii="Tahoma" w:hAnsi="Tahoma" w:cs="Tahoma"/>
        </w:rPr>
        <w:t>,</w:t>
      </w:r>
      <w:r w:rsidRPr="00F63493">
        <w:rPr>
          <w:rStyle w:val="apple-converted-space"/>
          <w:rFonts w:ascii="Tahoma" w:hAnsi="Tahoma" w:cs="Tahoma"/>
        </w:rPr>
        <w:t> </w:t>
      </w:r>
      <w:r w:rsidRPr="00F63493">
        <w:rPr>
          <w:rFonts w:ascii="Tahoma" w:hAnsi="Tahoma" w:cs="Tahoma"/>
          <w:iCs/>
        </w:rPr>
        <w:t>terms of referenc</w:t>
      </w:r>
      <w:r w:rsidRPr="00F63493">
        <w:rPr>
          <w:rFonts w:ascii="Tahoma" w:hAnsi="Tahoma" w:cs="Tahoma"/>
        </w:rPr>
        <w:t xml:space="preserve">e or </w:t>
      </w:r>
      <w:r w:rsidRPr="00F63493">
        <w:rPr>
          <w:rFonts w:ascii="Tahoma" w:hAnsi="Tahoma" w:cs="Tahoma"/>
          <w:iCs/>
        </w:rPr>
        <w:t>statement of work</w:t>
      </w:r>
      <w:r w:rsidRPr="00F63493">
        <w:rPr>
          <w:rFonts w:ascii="Tahoma" w:hAnsi="Tahoma" w:cs="Tahoma"/>
        </w:rPr>
        <w:t>, explains the boundaries of the project, establishes responsibilities for each team member and sets up procedures for how completed work will be verified and approved. During the project, this documentation helps the project team remain focused and on task. The scope statement also provides the project team with guidelines for making decisions about change requests during the project.</w:t>
      </w:r>
    </w:p>
    <w:p w:rsidR="00DD3790" w:rsidRPr="00F63493" w:rsidRDefault="00DD3790" w:rsidP="00781F2F">
      <w:pPr>
        <w:pStyle w:val="NormalWeb"/>
        <w:shd w:val="clear" w:color="auto" w:fill="FFFFFF"/>
        <w:spacing w:before="0" w:beforeAutospacing="0" w:after="0" w:afterAutospacing="0" w:line="276" w:lineRule="auto"/>
        <w:jc w:val="both"/>
        <w:rPr>
          <w:rFonts w:ascii="Tahoma" w:hAnsi="Tahoma" w:cs="Tahoma"/>
          <w:sz w:val="16"/>
          <w:szCs w:val="16"/>
        </w:rPr>
      </w:pPr>
    </w:p>
    <w:p w:rsidR="00DD3790" w:rsidRPr="00F63493" w:rsidRDefault="00DD3790" w:rsidP="00781F2F">
      <w:pPr>
        <w:pStyle w:val="NormalWeb"/>
        <w:shd w:val="clear" w:color="auto" w:fill="FFFFFF"/>
        <w:spacing w:before="0" w:beforeAutospacing="0" w:after="0" w:afterAutospacing="0" w:line="276" w:lineRule="auto"/>
        <w:jc w:val="both"/>
        <w:rPr>
          <w:rFonts w:ascii="Tahoma" w:hAnsi="Tahoma" w:cs="Tahoma"/>
        </w:rPr>
      </w:pPr>
      <w:r w:rsidRPr="00F63493">
        <w:rPr>
          <w:rFonts w:ascii="Tahoma" w:hAnsi="Tahoma" w:cs="Tahoma"/>
        </w:rPr>
        <w:t>Effective scope management requires good communication to ensure that everyone on the team understands the scope of the project and agrees upon exactly how the project's goals will be met. As part of project scope management, the team leader should solicit approvals and sign offs from the various stakeholders as the project proceeds, ensuring that the finished project, as proposed, meets everyone's needs.</w:t>
      </w:r>
    </w:p>
    <w:p w:rsidR="00DD3790" w:rsidRPr="00F63493" w:rsidRDefault="00DD3790" w:rsidP="00781F2F">
      <w:pPr>
        <w:pStyle w:val="NormalWeb"/>
        <w:shd w:val="clear" w:color="auto" w:fill="FFFFFF"/>
        <w:spacing w:before="0" w:beforeAutospacing="0" w:after="0" w:afterAutospacing="0" w:line="276" w:lineRule="auto"/>
        <w:jc w:val="both"/>
        <w:rPr>
          <w:rFonts w:ascii="Tahoma" w:hAnsi="Tahoma" w:cs="Tahoma"/>
        </w:rPr>
      </w:pPr>
    </w:p>
    <w:p w:rsidR="00DD3790" w:rsidRPr="00F63493" w:rsidRDefault="00DD3790" w:rsidP="00781F2F">
      <w:pPr>
        <w:pStyle w:val="NormalWeb"/>
        <w:shd w:val="clear" w:color="auto" w:fill="FFFFFF"/>
        <w:spacing w:before="0" w:beforeAutospacing="0" w:after="0" w:afterAutospacing="0" w:line="276" w:lineRule="auto"/>
        <w:jc w:val="both"/>
        <w:rPr>
          <w:rFonts w:ascii="Tahoma" w:hAnsi="Tahoma" w:cs="Tahoma"/>
        </w:rPr>
      </w:pPr>
      <w:r w:rsidRPr="00F63493">
        <w:rPr>
          <w:rFonts w:ascii="Tahoma" w:hAnsi="Tahoma" w:cs="Tahoma"/>
        </w:rPr>
        <w:t>It is natural for parts of a large project to change along the way, so the better the project has been "scoped" at the beginning, the better the project team will be able to manage change. When documenting a project's scope, stakeholders should be as specific as possible in order to avoid</w:t>
      </w:r>
      <w:r w:rsidRPr="00F63493">
        <w:rPr>
          <w:rStyle w:val="apple-converted-space"/>
          <w:rFonts w:ascii="Tahoma" w:hAnsi="Tahoma" w:cs="Tahoma"/>
        </w:rPr>
        <w:t> </w:t>
      </w:r>
      <w:hyperlink r:id="rId10" w:history="1">
        <w:r w:rsidRPr="00F63493">
          <w:rPr>
            <w:rStyle w:val="Hyperlink"/>
            <w:rFonts w:ascii="Tahoma" w:hAnsi="Tahoma" w:cs="Tahoma"/>
            <w:color w:val="auto"/>
            <w:u w:val="none"/>
          </w:rPr>
          <w:t>scope creep</w:t>
        </w:r>
      </w:hyperlink>
      <w:r w:rsidRPr="00F63493">
        <w:rPr>
          <w:rFonts w:ascii="Tahoma" w:hAnsi="Tahoma" w:cs="Tahoma"/>
        </w:rPr>
        <w:t>, a situation in which one or more parts of a project ends up requiring more work, time or effort because of poor planning or miscommunication.</w:t>
      </w:r>
    </w:p>
    <w:p w:rsidR="00B825BF" w:rsidRDefault="00B825BF" w:rsidP="00781F2F">
      <w:pPr>
        <w:autoSpaceDE w:val="0"/>
        <w:autoSpaceDN w:val="0"/>
        <w:adjustRightInd w:val="0"/>
        <w:spacing w:after="0" w:line="240" w:lineRule="auto"/>
        <w:jc w:val="both"/>
        <w:rPr>
          <w:rFonts w:ascii="Tahoma" w:eastAsia="Times New Roman" w:hAnsi="Tahoma" w:cs="Tahoma"/>
          <w:sz w:val="24"/>
          <w:szCs w:val="24"/>
          <w:lang w:eastAsia="en-GB"/>
        </w:rPr>
      </w:pPr>
    </w:p>
    <w:p w:rsidR="00AF3F9A" w:rsidRDefault="00AF3F9A" w:rsidP="00781F2F">
      <w:pPr>
        <w:autoSpaceDE w:val="0"/>
        <w:autoSpaceDN w:val="0"/>
        <w:adjustRightInd w:val="0"/>
        <w:spacing w:after="0" w:line="240" w:lineRule="auto"/>
        <w:jc w:val="both"/>
        <w:rPr>
          <w:rFonts w:ascii="Tahoma" w:hAnsi="Tahoma" w:cs="Tahoma"/>
          <w:sz w:val="24"/>
          <w:szCs w:val="24"/>
          <w:u w:val="single"/>
        </w:rPr>
      </w:pPr>
      <w:r w:rsidRPr="00AF3F9A">
        <w:rPr>
          <w:rFonts w:ascii="Tahoma" w:hAnsi="Tahoma" w:cs="Tahoma"/>
          <w:sz w:val="24"/>
          <w:szCs w:val="24"/>
          <w:u w:val="single"/>
        </w:rPr>
        <w:t>III. Which activities are included in project scope management?</w:t>
      </w:r>
    </w:p>
    <w:p w:rsidR="00A24D45" w:rsidRDefault="00A24D45" w:rsidP="00781F2F">
      <w:pPr>
        <w:autoSpaceDE w:val="0"/>
        <w:autoSpaceDN w:val="0"/>
        <w:adjustRightInd w:val="0"/>
        <w:spacing w:after="0" w:line="240" w:lineRule="auto"/>
        <w:jc w:val="both"/>
        <w:rPr>
          <w:rFonts w:ascii="Tahoma" w:hAnsi="Tahoma" w:cs="Tahoma"/>
          <w:sz w:val="24"/>
          <w:szCs w:val="24"/>
          <w:u w:val="single"/>
        </w:rPr>
      </w:pPr>
    </w:p>
    <w:p w:rsidR="00A24D45" w:rsidRPr="00A24D45" w:rsidRDefault="00A24D45" w:rsidP="00781F2F">
      <w:pPr>
        <w:autoSpaceDE w:val="0"/>
        <w:autoSpaceDN w:val="0"/>
        <w:adjustRightInd w:val="0"/>
        <w:spacing w:after="0" w:line="240" w:lineRule="auto"/>
        <w:jc w:val="both"/>
        <w:rPr>
          <w:rFonts w:ascii="Tahoma" w:hAnsi="Tahoma" w:cs="Tahoma"/>
          <w:sz w:val="24"/>
          <w:szCs w:val="24"/>
          <w:shd w:val="clear" w:color="auto" w:fill="FFFFFF"/>
        </w:rPr>
      </w:pPr>
      <w:r w:rsidRPr="00A24D45">
        <w:rPr>
          <w:rFonts w:ascii="Tahoma" w:hAnsi="Tahoma" w:cs="Tahoma"/>
          <w:sz w:val="24"/>
          <w:szCs w:val="24"/>
          <w:shd w:val="clear" w:color="auto" w:fill="FFFFFF"/>
        </w:rPr>
        <w:t>Project Scope Management includes all processes required to ensure that a project includes all work the work required and only the work required to complete the project.</w:t>
      </w:r>
    </w:p>
    <w:p w:rsidR="00A24D45" w:rsidRPr="00A24D45" w:rsidRDefault="00A24D45" w:rsidP="00781F2F">
      <w:pPr>
        <w:autoSpaceDE w:val="0"/>
        <w:autoSpaceDN w:val="0"/>
        <w:adjustRightInd w:val="0"/>
        <w:spacing w:after="0" w:line="240" w:lineRule="auto"/>
        <w:jc w:val="both"/>
        <w:rPr>
          <w:rFonts w:ascii="Tahoma" w:hAnsi="Tahoma" w:cs="Tahoma"/>
          <w:sz w:val="24"/>
          <w:szCs w:val="24"/>
          <w:shd w:val="clear" w:color="auto" w:fill="FFFFFF"/>
        </w:rPr>
      </w:pPr>
    </w:p>
    <w:p w:rsidR="00A24D45" w:rsidRDefault="00A24D45" w:rsidP="00781F2F">
      <w:pPr>
        <w:autoSpaceDE w:val="0"/>
        <w:autoSpaceDN w:val="0"/>
        <w:adjustRightInd w:val="0"/>
        <w:spacing w:after="0" w:line="240" w:lineRule="auto"/>
        <w:jc w:val="both"/>
        <w:rPr>
          <w:rFonts w:ascii="Tahoma" w:hAnsi="Tahoma" w:cs="Tahoma"/>
          <w:sz w:val="24"/>
          <w:szCs w:val="24"/>
          <w:shd w:val="clear" w:color="auto" w:fill="FFFFFF"/>
        </w:rPr>
      </w:pPr>
      <w:r w:rsidRPr="00A24D45">
        <w:rPr>
          <w:rFonts w:ascii="Tahoma" w:hAnsi="Tahoma" w:cs="Tahoma"/>
          <w:sz w:val="24"/>
          <w:szCs w:val="24"/>
          <w:shd w:val="clear" w:color="auto" w:fill="FFFFFF"/>
        </w:rPr>
        <w:t>There are five processes included in Project Scope Management:</w:t>
      </w:r>
    </w:p>
    <w:p w:rsidR="005A534C" w:rsidRPr="005A534C" w:rsidRDefault="005A534C" w:rsidP="00781F2F">
      <w:pPr>
        <w:autoSpaceDE w:val="0"/>
        <w:autoSpaceDN w:val="0"/>
        <w:adjustRightInd w:val="0"/>
        <w:spacing w:after="0" w:line="240" w:lineRule="auto"/>
        <w:jc w:val="both"/>
        <w:rPr>
          <w:rFonts w:ascii="Tahoma" w:hAnsi="Tahoma" w:cs="Tahoma"/>
          <w:sz w:val="16"/>
          <w:szCs w:val="16"/>
          <w:shd w:val="clear" w:color="auto" w:fill="FFFFFF"/>
        </w:rPr>
      </w:pPr>
    </w:p>
    <w:p w:rsidR="00A24D45" w:rsidRPr="00A24D45" w:rsidRDefault="00A24D45" w:rsidP="00781F2F">
      <w:pPr>
        <w:pStyle w:val="ListParagraph"/>
        <w:numPr>
          <w:ilvl w:val="0"/>
          <w:numId w:val="9"/>
        </w:numPr>
        <w:autoSpaceDE w:val="0"/>
        <w:autoSpaceDN w:val="0"/>
        <w:adjustRightInd w:val="0"/>
        <w:spacing w:after="0" w:line="240" w:lineRule="auto"/>
        <w:jc w:val="both"/>
        <w:rPr>
          <w:rFonts w:ascii="Tahoma" w:hAnsi="Tahoma" w:cs="Tahoma"/>
          <w:sz w:val="24"/>
          <w:szCs w:val="24"/>
          <w:shd w:val="clear" w:color="auto" w:fill="FFFFFF"/>
        </w:rPr>
      </w:pPr>
      <w:r w:rsidRPr="00A24D45">
        <w:rPr>
          <w:rFonts w:ascii="Tahoma" w:hAnsi="Tahoma" w:cs="Tahoma"/>
          <w:sz w:val="24"/>
          <w:szCs w:val="24"/>
          <w:shd w:val="clear" w:color="auto" w:fill="FFFFFF"/>
        </w:rPr>
        <w:t>Collect Requirements - define and document stakeholders' needs and requirements to make project objectives.</w:t>
      </w:r>
    </w:p>
    <w:p w:rsidR="00A24D45" w:rsidRPr="005A534C" w:rsidRDefault="00A24D45" w:rsidP="00781F2F">
      <w:pPr>
        <w:pStyle w:val="ListParagraph"/>
        <w:autoSpaceDE w:val="0"/>
        <w:autoSpaceDN w:val="0"/>
        <w:adjustRightInd w:val="0"/>
        <w:spacing w:after="0" w:line="240" w:lineRule="auto"/>
        <w:jc w:val="both"/>
        <w:rPr>
          <w:rFonts w:ascii="Tahoma" w:hAnsi="Tahoma" w:cs="Tahoma"/>
          <w:sz w:val="16"/>
          <w:szCs w:val="16"/>
          <w:shd w:val="clear" w:color="auto" w:fill="FFFFFF"/>
        </w:rPr>
      </w:pPr>
    </w:p>
    <w:p w:rsidR="00A24D45" w:rsidRPr="00A24D45" w:rsidRDefault="00A24D45" w:rsidP="00781F2F">
      <w:pPr>
        <w:pStyle w:val="ListParagraph"/>
        <w:numPr>
          <w:ilvl w:val="0"/>
          <w:numId w:val="9"/>
        </w:numPr>
        <w:autoSpaceDE w:val="0"/>
        <w:autoSpaceDN w:val="0"/>
        <w:adjustRightInd w:val="0"/>
        <w:spacing w:after="0" w:line="240" w:lineRule="auto"/>
        <w:jc w:val="both"/>
        <w:rPr>
          <w:rStyle w:val="apple-converted-space"/>
          <w:rFonts w:ascii="Tahoma" w:hAnsi="Tahoma" w:cs="Tahoma"/>
          <w:sz w:val="24"/>
          <w:szCs w:val="24"/>
          <w:shd w:val="clear" w:color="auto" w:fill="FFFFFF"/>
        </w:rPr>
      </w:pPr>
      <w:r w:rsidRPr="00A24D45">
        <w:rPr>
          <w:rFonts w:ascii="Tahoma" w:hAnsi="Tahoma" w:cs="Tahoma"/>
          <w:sz w:val="24"/>
          <w:szCs w:val="24"/>
          <w:shd w:val="clear" w:color="auto" w:fill="FFFFFF"/>
        </w:rPr>
        <w:t>Define Scope - Developing more detail and definition on project deliverables and associated project activity.</w:t>
      </w:r>
      <w:r w:rsidRPr="00A24D45">
        <w:rPr>
          <w:rStyle w:val="apple-converted-space"/>
          <w:rFonts w:ascii="Tahoma" w:hAnsi="Tahoma" w:cs="Tahoma"/>
          <w:sz w:val="24"/>
          <w:szCs w:val="24"/>
          <w:shd w:val="clear" w:color="auto" w:fill="FFFFFF"/>
        </w:rPr>
        <w:t> </w:t>
      </w:r>
    </w:p>
    <w:p w:rsidR="00A24D45" w:rsidRPr="005A534C" w:rsidRDefault="00A24D45" w:rsidP="00781F2F">
      <w:pPr>
        <w:pStyle w:val="ListParagraph"/>
        <w:autoSpaceDE w:val="0"/>
        <w:autoSpaceDN w:val="0"/>
        <w:adjustRightInd w:val="0"/>
        <w:spacing w:after="0" w:line="240" w:lineRule="auto"/>
        <w:jc w:val="both"/>
        <w:rPr>
          <w:rStyle w:val="apple-converted-space"/>
          <w:rFonts w:ascii="Tahoma" w:hAnsi="Tahoma" w:cs="Tahoma"/>
          <w:sz w:val="16"/>
          <w:szCs w:val="16"/>
          <w:shd w:val="clear" w:color="auto" w:fill="FFFFFF"/>
        </w:rPr>
      </w:pPr>
    </w:p>
    <w:p w:rsidR="00A24D45" w:rsidRPr="00A24D45" w:rsidRDefault="00A24D45" w:rsidP="00781F2F">
      <w:pPr>
        <w:pStyle w:val="ListParagraph"/>
        <w:numPr>
          <w:ilvl w:val="0"/>
          <w:numId w:val="9"/>
        </w:numPr>
        <w:autoSpaceDE w:val="0"/>
        <w:autoSpaceDN w:val="0"/>
        <w:adjustRightInd w:val="0"/>
        <w:spacing w:after="0" w:line="240" w:lineRule="auto"/>
        <w:jc w:val="both"/>
        <w:rPr>
          <w:rFonts w:ascii="Tahoma" w:hAnsi="Tahoma" w:cs="Tahoma"/>
          <w:sz w:val="24"/>
          <w:szCs w:val="24"/>
          <w:shd w:val="clear" w:color="auto" w:fill="FFFFFF"/>
        </w:rPr>
      </w:pPr>
      <w:r w:rsidRPr="00A24D45">
        <w:rPr>
          <w:rFonts w:ascii="Tahoma" w:hAnsi="Tahoma" w:cs="Tahoma"/>
          <w:sz w:val="24"/>
          <w:szCs w:val="24"/>
          <w:shd w:val="clear" w:color="auto" w:fill="FFFFFF"/>
        </w:rPr>
        <w:t>Create WBS - Subdividing project deliverables and related scope not smaller and smaller more manageable components.</w:t>
      </w:r>
    </w:p>
    <w:p w:rsidR="00A24D45" w:rsidRPr="005A534C" w:rsidRDefault="00A24D45" w:rsidP="00781F2F">
      <w:pPr>
        <w:pStyle w:val="ListParagraph"/>
        <w:autoSpaceDE w:val="0"/>
        <w:autoSpaceDN w:val="0"/>
        <w:adjustRightInd w:val="0"/>
        <w:spacing w:after="0" w:line="240" w:lineRule="auto"/>
        <w:jc w:val="both"/>
        <w:rPr>
          <w:rFonts w:ascii="Tahoma" w:hAnsi="Tahoma" w:cs="Tahoma"/>
          <w:sz w:val="16"/>
          <w:szCs w:val="16"/>
          <w:shd w:val="clear" w:color="auto" w:fill="FFFFFF"/>
        </w:rPr>
      </w:pPr>
    </w:p>
    <w:p w:rsidR="00A24D45" w:rsidRPr="00A24D45" w:rsidRDefault="00A24D45" w:rsidP="00781F2F">
      <w:pPr>
        <w:pStyle w:val="ListParagraph"/>
        <w:numPr>
          <w:ilvl w:val="0"/>
          <w:numId w:val="9"/>
        </w:numPr>
        <w:autoSpaceDE w:val="0"/>
        <w:autoSpaceDN w:val="0"/>
        <w:adjustRightInd w:val="0"/>
        <w:spacing w:after="0" w:line="240" w:lineRule="auto"/>
        <w:jc w:val="both"/>
        <w:rPr>
          <w:rFonts w:ascii="Tahoma" w:hAnsi="Tahoma" w:cs="Tahoma"/>
          <w:sz w:val="24"/>
          <w:szCs w:val="24"/>
          <w:shd w:val="clear" w:color="auto" w:fill="FFFFFF"/>
        </w:rPr>
      </w:pPr>
      <w:r w:rsidRPr="00A24D45">
        <w:rPr>
          <w:rFonts w:ascii="Tahoma" w:hAnsi="Tahoma" w:cs="Tahoma"/>
          <w:sz w:val="24"/>
          <w:szCs w:val="24"/>
          <w:shd w:val="clear" w:color="auto" w:fill="FFFFFF"/>
        </w:rPr>
        <w:t>Verify Scope - formalizing the process of accepting completed deliverables.</w:t>
      </w:r>
    </w:p>
    <w:p w:rsidR="00A24D45" w:rsidRPr="005A534C" w:rsidRDefault="00A24D45" w:rsidP="00781F2F">
      <w:pPr>
        <w:pStyle w:val="ListParagraph"/>
        <w:autoSpaceDE w:val="0"/>
        <w:autoSpaceDN w:val="0"/>
        <w:adjustRightInd w:val="0"/>
        <w:spacing w:after="0" w:line="240" w:lineRule="auto"/>
        <w:jc w:val="both"/>
        <w:rPr>
          <w:rFonts w:ascii="Tahoma" w:hAnsi="Tahoma" w:cs="Tahoma"/>
          <w:sz w:val="16"/>
          <w:szCs w:val="16"/>
          <w:shd w:val="clear" w:color="auto" w:fill="FFFFFF"/>
        </w:rPr>
      </w:pPr>
    </w:p>
    <w:p w:rsidR="00A24D45" w:rsidRPr="00343845" w:rsidRDefault="00A24D45" w:rsidP="00781F2F">
      <w:pPr>
        <w:pStyle w:val="ListParagraph"/>
        <w:numPr>
          <w:ilvl w:val="0"/>
          <w:numId w:val="9"/>
        </w:numPr>
        <w:autoSpaceDE w:val="0"/>
        <w:autoSpaceDN w:val="0"/>
        <w:adjustRightInd w:val="0"/>
        <w:spacing w:after="0" w:line="240" w:lineRule="auto"/>
        <w:jc w:val="both"/>
        <w:rPr>
          <w:rFonts w:ascii="Tahoma" w:hAnsi="Tahoma" w:cs="Tahoma"/>
          <w:sz w:val="24"/>
          <w:szCs w:val="24"/>
        </w:rPr>
      </w:pPr>
      <w:r w:rsidRPr="00A24D45">
        <w:rPr>
          <w:rFonts w:ascii="Tahoma" w:hAnsi="Tahoma" w:cs="Tahoma"/>
          <w:sz w:val="24"/>
          <w:szCs w:val="24"/>
          <w:shd w:val="clear" w:color="auto" w:fill="FFFFFF"/>
        </w:rPr>
        <w:t>Control Scope - Monitor scope and manage changes to project baseline.</w:t>
      </w:r>
    </w:p>
    <w:p w:rsidR="00343845" w:rsidRPr="00A24D45" w:rsidRDefault="00343845" w:rsidP="00781F2F">
      <w:pPr>
        <w:pStyle w:val="ListParagraph"/>
        <w:autoSpaceDE w:val="0"/>
        <w:autoSpaceDN w:val="0"/>
        <w:adjustRightInd w:val="0"/>
        <w:spacing w:after="0" w:line="240" w:lineRule="auto"/>
        <w:jc w:val="both"/>
        <w:rPr>
          <w:rFonts w:ascii="Tahoma" w:hAnsi="Tahoma" w:cs="Tahoma"/>
          <w:sz w:val="24"/>
          <w:szCs w:val="24"/>
        </w:rPr>
      </w:pPr>
    </w:p>
    <w:p w:rsidR="00AF3F9A" w:rsidRDefault="00343845" w:rsidP="00781F2F">
      <w:pPr>
        <w:pStyle w:val="NormalWeb"/>
        <w:shd w:val="clear" w:color="auto" w:fill="FFFFFF"/>
        <w:spacing w:before="0" w:beforeAutospacing="0" w:after="0" w:afterAutospacing="0" w:line="276" w:lineRule="auto"/>
        <w:jc w:val="both"/>
        <w:rPr>
          <w:rFonts w:ascii="Tahoma" w:hAnsi="Tahoma" w:cs="Tahoma"/>
        </w:rPr>
      </w:pPr>
      <w:r w:rsidRPr="00F63493">
        <w:rPr>
          <w:rFonts w:ascii="Tahoma" w:hAnsi="Tahoma" w:cs="Tahoma"/>
        </w:rPr>
        <w:t>The documentation of a project's scope, which is called a</w:t>
      </w:r>
      <w:r w:rsidRPr="00F63493">
        <w:rPr>
          <w:rStyle w:val="apple-converted-space"/>
          <w:rFonts w:ascii="Tahoma" w:hAnsi="Tahoma" w:cs="Tahoma"/>
        </w:rPr>
        <w:t> </w:t>
      </w:r>
      <w:r w:rsidRPr="00F63493">
        <w:rPr>
          <w:rFonts w:ascii="Tahoma" w:hAnsi="Tahoma" w:cs="Tahoma"/>
          <w:iCs/>
        </w:rPr>
        <w:t>scope statement</w:t>
      </w:r>
      <w:r w:rsidRPr="00F63493">
        <w:rPr>
          <w:rFonts w:ascii="Tahoma" w:hAnsi="Tahoma" w:cs="Tahoma"/>
        </w:rPr>
        <w:t>,</w:t>
      </w:r>
      <w:r w:rsidRPr="00F63493">
        <w:rPr>
          <w:rStyle w:val="apple-converted-space"/>
          <w:rFonts w:ascii="Tahoma" w:hAnsi="Tahoma" w:cs="Tahoma"/>
        </w:rPr>
        <w:t> </w:t>
      </w:r>
      <w:r w:rsidRPr="00F63493">
        <w:rPr>
          <w:rFonts w:ascii="Tahoma" w:hAnsi="Tahoma" w:cs="Tahoma"/>
          <w:iCs/>
        </w:rPr>
        <w:t>terms of referenc</w:t>
      </w:r>
      <w:r w:rsidRPr="00F63493">
        <w:rPr>
          <w:rFonts w:ascii="Tahoma" w:hAnsi="Tahoma" w:cs="Tahoma"/>
        </w:rPr>
        <w:t xml:space="preserve">e or </w:t>
      </w:r>
      <w:r w:rsidRPr="00F63493">
        <w:rPr>
          <w:rFonts w:ascii="Tahoma" w:hAnsi="Tahoma" w:cs="Tahoma"/>
          <w:iCs/>
        </w:rPr>
        <w:t>statement of work</w:t>
      </w:r>
      <w:r w:rsidRPr="00F63493">
        <w:rPr>
          <w:rFonts w:ascii="Tahoma" w:hAnsi="Tahoma" w:cs="Tahoma"/>
        </w:rPr>
        <w:t>, explains the boundaries of the project, establishes responsibilities for each team member and sets up procedures for how completed work will be verified and approved. During the project, this documentation helps the project team remain focused and on task. The scope statement also provides the project team with guidelines for making decisions about change requests during the project.</w:t>
      </w:r>
    </w:p>
    <w:p w:rsidR="008A2429" w:rsidRPr="008A2429" w:rsidRDefault="008A2429" w:rsidP="00781F2F">
      <w:pPr>
        <w:pStyle w:val="NormalWeb"/>
        <w:shd w:val="clear" w:color="auto" w:fill="FFFFFF"/>
        <w:spacing w:before="0" w:beforeAutospacing="0" w:after="0" w:afterAutospacing="0" w:line="276" w:lineRule="auto"/>
        <w:jc w:val="both"/>
        <w:rPr>
          <w:rFonts w:ascii="Tahoma" w:hAnsi="Tahoma" w:cs="Tahoma"/>
          <w:sz w:val="16"/>
          <w:szCs w:val="16"/>
        </w:rPr>
      </w:pPr>
    </w:p>
    <w:p w:rsidR="00AF3F9A" w:rsidRDefault="00AF3F9A" w:rsidP="00781F2F">
      <w:pPr>
        <w:autoSpaceDE w:val="0"/>
        <w:autoSpaceDN w:val="0"/>
        <w:adjustRightInd w:val="0"/>
        <w:spacing w:after="0" w:line="240" w:lineRule="auto"/>
        <w:jc w:val="both"/>
        <w:rPr>
          <w:rFonts w:ascii="Tahoma" w:hAnsi="Tahoma" w:cs="Tahoma"/>
          <w:sz w:val="24"/>
          <w:szCs w:val="24"/>
          <w:u w:val="single"/>
        </w:rPr>
      </w:pPr>
      <w:r w:rsidRPr="00AF3F9A">
        <w:rPr>
          <w:rFonts w:ascii="Tahoma" w:hAnsi="Tahoma" w:cs="Tahoma"/>
          <w:sz w:val="24"/>
          <w:szCs w:val="24"/>
          <w:u w:val="single"/>
        </w:rPr>
        <w:t>IV. What is the difference between project scope and product scope?</w:t>
      </w:r>
    </w:p>
    <w:p w:rsidR="00AF3F9A" w:rsidRDefault="00AF3F9A" w:rsidP="00781F2F">
      <w:pPr>
        <w:autoSpaceDE w:val="0"/>
        <w:autoSpaceDN w:val="0"/>
        <w:adjustRightInd w:val="0"/>
        <w:spacing w:after="0" w:line="240" w:lineRule="auto"/>
        <w:jc w:val="both"/>
        <w:rPr>
          <w:rFonts w:ascii="Tahoma" w:hAnsi="Tahoma" w:cs="Tahoma"/>
          <w:sz w:val="24"/>
          <w:szCs w:val="24"/>
          <w:u w:val="single"/>
        </w:rPr>
      </w:pPr>
    </w:p>
    <w:p w:rsidR="007D064A" w:rsidRDefault="007D064A" w:rsidP="00781F2F">
      <w:pPr>
        <w:autoSpaceDE w:val="0"/>
        <w:autoSpaceDN w:val="0"/>
        <w:adjustRightInd w:val="0"/>
        <w:spacing w:after="0"/>
        <w:jc w:val="both"/>
        <w:rPr>
          <w:rFonts w:ascii="Tahoma" w:hAnsi="Tahoma" w:cs="Tahoma"/>
          <w:sz w:val="24"/>
          <w:szCs w:val="24"/>
          <w:shd w:val="clear" w:color="auto" w:fill="FFFFFF"/>
        </w:rPr>
      </w:pPr>
      <w:r w:rsidRPr="007D064A">
        <w:rPr>
          <w:rFonts w:ascii="Tahoma" w:hAnsi="Tahoma" w:cs="Tahoma"/>
          <w:sz w:val="24"/>
          <w:szCs w:val="24"/>
          <w:shd w:val="clear" w:color="auto" w:fill="FFFFFF"/>
        </w:rPr>
        <w:t>The differentiation in product and project scope becomes interesting when you talk about Cost of Quality, for example, because you might tighten d</w:t>
      </w:r>
      <w:r>
        <w:rPr>
          <w:rFonts w:ascii="Tahoma" w:hAnsi="Tahoma" w:cs="Tahoma"/>
          <w:sz w:val="24"/>
          <w:szCs w:val="24"/>
          <w:shd w:val="clear" w:color="auto" w:fill="FFFFFF"/>
        </w:rPr>
        <w:t xml:space="preserve">own project scope so much </w:t>
      </w:r>
      <w:r w:rsidRPr="007D064A">
        <w:rPr>
          <w:rFonts w:ascii="Tahoma" w:hAnsi="Tahoma" w:cs="Tahoma"/>
          <w:sz w:val="24"/>
          <w:szCs w:val="24"/>
          <w:shd w:val="clear" w:color="auto" w:fill="FFFFFF"/>
        </w:rPr>
        <w:t>that you actually impact product scope to the point that it bec</w:t>
      </w:r>
      <w:r>
        <w:rPr>
          <w:rFonts w:ascii="Tahoma" w:hAnsi="Tahoma" w:cs="Tahoma"/>
          <w:sz w:val="24"/>
          <w:szCs w:val="24"/>
          <w:shd w:val="clear" w:color="auto" w:fill="FFFFFF"/>
        </w:rPr>
        <w:t xml:space="preserve">omes problematic once deployed. </w:t>
      </w:r>
      <w:r w:rsidRPr="007D064A">
        <w:rPr>
          <w:rFonts w:ascii="Tahoma" w:hAnsi="Tahoma" w:cs="Tahoma"/>
          <w:sz w:val="24"/>
          <w:szCs w:val="24"/>
          <w:shd w:val="clear" w:color="auto" w:fill="FFFFFF"/>
        </w:rPr>
        <w:t xml:space="preserve">The responsible project </w:t>
      </w:r>
      <w:r>
        <w:rPr>
          <w:rFonts w:ascii="Tahoma" w:hAnsi="Tahoma" w:cs="Tahoma"/>
          <w:sz w:val="24"/>
          <w:szCs w:val="24"/>
          <w:shd w:val="clear" w:color="auto" w:fill="FFFFFF"/>
        </w:rPr>
        <w:t>manager will consider the tradeo</w:t>
      </w:r>
      <w:r w:rsidRPr="007D064A">
        <w:rPr>
          <w:rFonts w:ascii="Tahoma" w:hAnsi="Tahoma" w:cs="Tahoma"/>
          <w:sz w:val="24"/>
          <w:szCs w:val="24"/>
          <w:shd w:val="clear" w:color="auto" w:fill="FFFFFF"/>
        </w:rPr>
        <w:t>ffs on project and product choices and use tools like the cost/benefit analysis to make solid full life-cycle decisions.</w:t>
      </w:r>
      <w:r w:rsidRPr="007D064A">
        <w:rPr>
          <w:rFonts w:ascii="Tahoma" w:hAnsi="Tahoma" w:cs="Tahoma"/>
          <w:sz w:val="24"/>
          <w:szCs w:val="24"/>
        </w:rPr>
        <w:br/>
      </w:r>
      <w:r w:rsidRPr="007D064A">
        <w:rPr>
          <w:rFonts w:ascii="Tahoma" w:hAnsi="Tahoma" w:cs="Tahoma"/>
          <w:sz w:val="24"/>
          <w:szCs w:val="24"/>
          <w:shd w:val="clear" w:color="auto" w:fill="FFFFFF"/>
        </w:rPr>
        <w:t>So, a project manager should accept responsibility for both project and product scope.</w:t>
      </w:r>
    </w:p>
    <w:p w:rsidR="007D064A" w:rsidRPr="007D064A" w:rsidRDefault="007D064A" w:rsidP="00781F2F">
      <w:pPr>
        <w:autoSpaceDE w:val="0"/>
        <w:autoSpaceDN w:val="0"/>
        <w:adjustRightInd w:val="0"/>
        <w:spacing w:after="0"/>
        <w:jc w:val="both"/>
        <w:rPr>
          <w:rFonts w:ascii="Tahoma" w:hAnsi="Tahoma" w:cs="Tahoma"/>
          <w:sz w:val="16"/>
          <w:szCs w:val="16"/>
          <w:u w:val="single"/>
        </w:rPr>
      </w:pPr>
    </w:p>
    <w:p w:rsidR="00CA0A90" w:rsidRPr="007D064A" w:rsidRDefault="00E22741" w:rsidP="00781F2F">
      <w:pPr>
        <w:pStyle w:val="ListParagraph"/>
        <w:numPr>
          <w:ilvl w:val="0"/>
          <w:numId w:val="10"/>
        </w:numPr>
        <w:autoSpaceDE w:val="0"/>
        <w:autoSpaceDN w:val="0"/>
        <w:adjustRightInd w:val="0"/>
        <w:spacing w:after="0"/>
        <w:jc w:val="both"/>
        <w:rPr>
          <w:rStyle w:val="apple-converted-space"/>
          <w:rFonts w:ascii="Tahoma" w:hAnsi="Tahoma" w:cs="Tahoma"/>
          <w:sz w:val="24"/>
          <w:szCs w:val="24"/>
          <w:shd w:val="clear" w:color="auto" w:fill="FFFFFF"/>
        </w:rPr>
      </w:pPr>
      <w:r w:rsidRPr="007D064A">
        <w:rPr>
          <w:rFonts w:ascii="Tahoma" w:hAnsi="Tahoma" w:cs="Tahoma"/>
          <w:b/>
          <w:sz w:val="24"/>
          <w:szCs w:val="24"/>
          <w:shd w:val="clear" w:color="auto" w:fill="FFFFFF"/>
        </w:rPr>
        <w:t>Product Scope</w:t>
      </w:r>
      <w:r w:rsidR="007D064A" w:rsidRPr="007D064A">
        <w:rPr>
          <w:rFonts w:ascii="Tahoma" w:hAnsi="Tahoma" w:cs="Tahoma"/>
          <w:sz w:val="24"/>
          <w:szCs w:val="24"/>
          <w:shd w:val="clear" w:color="auto" w:fill="FFFFFF"/>
        </w:rPr>
        <w:t xml:space="preserve"> </w:t>
      </w:r>
      <w:r w:rsidRPr="007D064A">
        <w:rPr>
          <w:rFonts w:ascii="Tahoma" w:hAnsi="Tahoma" w:cs="Tahoma"/>
          <w:sz w:val="24"/>
          <w:szCs w:val="24"/>
          <w:shd w:val="clear" w:color="auto" w:fill="FFFFFF"/>
        </w:rPr>
        <w:t xml:space="preserve"> Features and functions that characterizes a product</w:t>
      </w:r>
      <w:r w:rsidR="00CA0A90" w:rsidRPr="007D064A">
        <w:rPr>
          <w:rStyle w:val="apple-converted-space"/>
          <w:rFonts w:ascii="Tahoma" w:hAnsi="Tahoma" w:cs="Tahoma"/>
          <w:sz w:val="24"/>
          <w:szCs w:val="24"/>
          <w:shd w:val="clear" w:color="auto" w:fill="FFFFFF"/>
        </w:rPr>
        <w:t>.</w:t>
      </w:r>
    </w:p>
    <w:p w:rsidR="00E22741" w:rsidRPr="007D064A" w:rsidRDefault="00E22741" w:rsidP="00781F2F">
      <w:pPr>
        <w:pStyle w:val="ListParagraph"/>
        <w:numPr>
          <w:ilvl w:val="0"/>
          <w:numId w:val="10"/>
        </w:numPr>
        <w:autoSpaceDE w:val="0"/>
        <w:autoSpaceDN w:val="0"/>
        <w:adjustRightInd w:val="0"/>
        <w:spacing w:after="0"/>
        <w:jc w:val="both"/>
        <w:rPr>
          <w:rFonts w:ascii="Tahoma" w:hAnsi="Tahoma" w:cs="Tahoma"/>
          <w:sz w:val="24"/>
          <w:szCs w:val="24"/>
          <w:shd w:val="clear" w:color="auto" w:fill="FFFFFF"/>
        </w:rPr>
      </w:pPr>
      <w:r w:rsidRPr="007D064A">
        <w:rPr>
          <w:rFonts w:ascii="Tahoma" w:hAnsi="Tahoma" w:cs="Tahoma"/>
          <w:b/>
          <w:sz w:val="24"/>
          <w:szCs w:val="24"/>
          <w:shd w:val="clear" w:color="auto" w:fill="FFFFFF"/>
        </w:rPr>
        <w:t>Project Scope</w:t>
      </w:r>
      <w:r w:rsidRPr="007D064A">
        <w:rPr>
          <w:rFonts w:ascii="Tahoma" w:hAnsi="Tahoma" w:cs="Tahoma"/>
          <w:sz w:val="24"/>
          <w:szCs w:val="24"/>
          <w:shd w:val="clear" w:color="auto" w:fill="FFFFFF"/>
        </w:rPr>
        <w:t xml:space="preserve"> - The work/activities that must be performed to deliver a product with the specified features and functions as mentioned in the product scope.</w:t>
      </w:r>
    </w:p>
    <w:p w:rsidR="007D064A" w:rsidRDefault="007D064A" w:rsidP="00781F2F">
      <w:pPr>
        <w:autoSpaceDE w:val="0"/>
        <w:autoSpaceDN w:val="0"/>
        <w:adjustRightInd w:val="0"/>
        <w:spacing w:after="0"/>
        <w:jc w:val="both"/>
        <w:rPr>
          <w:rFonts w:ascii="Tahoma" w:hAnsi="Tahoma" w:cs="Tahoma"/>
          <w:sz w:val="24"/>
          <w:szCs w:val="24"/>
          <w:shd w:val="clear" w:color="auto" w:fill="FFFFFF"/>
        </w:rPr>
      </w:pPr>
    </w:p>
    <w:p w:rsidR="00D11E3C" w:rsidRDefault="00D11E3C" w:rsidP="00781F2F">
      <w:pPr>
        <w:autoSpaceDE w:val="0"/>
        <w:autoSpaceDN w:val="0"/>
        <w:adjustRightInd w:val="0"/>
        <w:spacing w:after="0"/>
        <w:jc w:val="both"/>
        <w:rPr>
          <w:rFonts w:ascii="Tahoma" w:hAnsi="Tahoma" w:cs="Tahoma"/>
          <w:sz w:val="24"/>
          <w:szCs w:val="24"/>
          <w:shd w:val="clear" w:color="auto" w:fill="FFFFFF"/>
        </w:rPr>
      </w:pPr>
    </w:p>
    <w:p w:rsidR="00AF3F9A" w:rsidRDefault="00AF3F9A" w:rsidP="00781F2F">
      <w:pPr>
        <w:autoSpaceDE w:val="0"/>
        <w:autoSpaceDN w:val="0"/>
        <w:adjustRightInd w:val="0"/>
        <w:spacing w:after="0"/>
        <w:jc w:val="both"/>
        <w:rPr>
          <w:rFonts w:ascii="Tahoma" w:hAnsi="Tahoma" w:cs="Tahoma"/>
          <w:sz w:val="24"/>
          <w:szCs w:val="24"/>
          <w:u w:val="single"/>
        </w:rPr>
      </w:pPr>
      <w:r w:rsidRPr="00AF3F9A">
        <w:rPr>
          <w:rFonts w:ascii="Tahoma" w:hAnsi="Tahoma" w:cs="Tahoma"/>
          <w:sz w:val="24"/>
          <w:szCs w:val="24"/>
          <w:u w:val="single"/>
        </w:rPr>
        <w:lastRenderedPageBreak/>
        <w:t>V. Outline the components of scope statement.</w:t>
      </w:r>
    </w:p>
    <w:p w:rsidR="007F3A7D" w:rsidRPr="007F3A7D" w:rsidRDefault="007F3A7D" w:rsidP="00781F2F">
      <w:pPr>
        <w:autoSpaceDE w:val="0"/>
        <w:autoSpaceDN w:val="0"/>
        <w:adjustRightInd w:val="0"/>
        <w:spacing w:after="0"/>
        <w:jc w:val="both"/>
        <w:rPr>
          <w:rFonts w:ascii="Tahoma" w:hAnsi="Tahoma" w:cs="Tahoma"/>
          <w:sz w:val="16"/>
          <w:szCs w:val="16"/>
          <w:u w:val="single"/>
        </w:rPr>
      </w:pPr>
    </w:p>
    <w:p w:rsidR="00D32C54" w:rsidRDefault="00D32C54" w:rsidP="00781F2F">
      <w:pPr>
        <w:autoSpaceDE w:val="0"/>
        <w:autoSpaceDN w:val="0"/>
        <w:adjustRightInd w:val="0"/>
        <w:spacing w:after="0"/>
        <w:jc w:val="both"/>
        <w:rPr>
          <w:rFonts w:ascii="Tahoma" w:hAnsi="Tahoma" w:cs="Tahoma"/>
          <w:color w:val="000000"/>
          <w:sz w:val="24"/>
          <w:szCs w:val="24"/>
          <w:shd w:val="clear" w:color="auto" w:fill="FFFFFF"/>
        </w:rPr>
      </w:pPr>
      <w:r w:rsidRPr="00D32C54">
        <w:rPr>
          <w:rFonts w:ascii="Tahoma" w:hAnsi="Tahoma" w:cs="Tahoma"/>
          <w:color w:val="000000"/>
          <w:sz w:val="24"/>
          <w:szCs w:val="24"/>
          <w:shd w:val="clear" w:color="auto" w:fill="FFFFFF"/>
        </w:rPr>
        <w:t>Typical components of a project scope statement include a project objective, justification, product description, expected outcomes, assumptions and limitations.</w:t>
      </w:r>
    </w:p>
    <w:p w:rsidR="00814F47" w:rsidRPr="00814F47" w:rsidRDefault="00814F47" w:rsidP="00781F2F">
      <w:pPr>
        <w:autoSpaceDE w:val="0"/>
        <w:autoSpaceDN w:val="0"/>
        <w:adjustRightInd w:val="0"/>
        <w:spacing w:after="0"/>
        <w:jc w:val="both"/>
        <w:rPr>
          <w:rFonts w:ascii="Tahoma" w:hAnsi="Tahoma" w:cs="Tahoma"/>
          <w:color w:val="000000"/>
          <w:sz w:val="16"/>
          <w:szCs w:val="16"/>
          <w:shd w:val="clear" w:color="auto" w:fill="FFFFFF"/>
        </w:rPr>
      </w:pPr>
    </w:p>
    <w:p w:rsidR="00814F47" w:rsidRDefault="00814F47" w:rsidP="00781F2F">
      <w:pPr>
        <w:pStyle w:val="Heading2"/>
        <w:shd w:val="clear" w:color="auto" w:fill="FFFFFF"/>
        <w:spacing w:before="0" w:beforeAutospacing="0" w:after="0" w:afterAutospacing="0" w:line="276" w:lineRule="auto"/>
        <w:jc w:val="both"/>
        <w:textAlignment w:val="baseline"/>
        <w:rPr>
          <w:rFonts w:ascii="Tahoma" w:hAnsi="Tahoma" w:cs="Tahoma"/>
          <w:b w:val="0"/>
          <w:color w:val="000000"/>
          <w:sz w:val="24"/>
          <w:szCs w:val="24"/>
        </w:rPr>
      </w:pPr>
      <w:r w:rsidRPr="00814F47">
        <w:rPr>
          <w:rFonts w:ascii="Tahoma" w:hAnsi="Tahoma" w:cs="Tahoma"/>
          <w:bCs w:val="0"/>
          <w:color w:val="000000"/>
          <w:sz w:val="24"/>
          <w:szCs w:val="24"/>
        </w:rPr>
        <w:t>Objective:</w:t>
      </w:r>
      <w:r w:rsidRPr="00814F47">
        <w:rPr>
          <w:rFonts w:ascii="Tahoma" w:hAnsi="Tahoma" w:cs="Tahoma"/>
          <w:b w:val="0"/>
          <w:bCs w:val="0"/>
          <w:color w:val="000000"/>
          <w:sz w:val="24"/>
          <w:szCs w:val="24"/>
        </w:rPr>
        <w:t xml:space="preserve"> </w:t>
      </w:r>
      <w:r w:rsidRPr="00814F47">
        <w:rPr>
          <w:rFonts w:ascii="Tahoma" w:hAnsi="Tahoma" w:cs="Tahoma"/>
          <w:b w:val="0"/>
          <w:color w:val="000000"/>
          <w:sz w:val="24"/>
          <w:szCs w:val="24"/>
        </w:rPr>
        <w:t>To define the project objective, you need to establish the business goals for the project. Use this information to get authorization for the project, identify a high-level overview and define the purpose of the investment of time, resources and effort. To avoid scope creep later in the project, you can refer back to this portion of the scope statement. Scope creep typically occurs when sponsors who provide the funding or stakeholders who are impacted by the outcome want to add additional features or functions to the product or service as the project progresses.</w:t>
      </w:r>
    </w:p>
    <w:p w:rsidR="00814F47" w:rsidRPr="00814F47" w:rsidRDefault="00814F47" w:rsidP="00781F2F">
      <w:pPr>
        <w:pStyle w:val="Heading2"/>
        <w:shd w:val="clear" w:color="auto" w:fill="FFFFFF"/>
        <w:spacing w:before="0" w:beforeAutospacing="0" w:after="0" w:afterAutospacing="0" w:line="276" w:lineRule="auto"/>
        <w:jc w:val="both"/>
        <w:textAlignment w:val="baseline"/>
        <w:rPr>
          <w:rFonts w:ascii="Tahoma" w:hAnsi="Tahoma" w:cs="Tahoma"/>
          <w:b w:val="0"/>
          <w:color w:val="000000"/>
          <w:sz w:val="16"/>
          <w:szCs w:val="16"/>
        </w:rPr>
      </w:pPr>
    </w:p>
    <w:p w:rsidR="00814F47" w:rsidRDefault="00814F47" w:rsidP="00781F2F">
      <w:pPr>
        <w:pStyle w:val="Heading2"/>
        <w:shd w:val="clear" w:color="auto" w:fill="FFFFFF"/>
        <w:spacing w:before="0" w:beforeAutospacing="0" w:after="0" w:afterAutospacing="0" w:line="276" w:lineRule="auto"/>
        <w:jc w:val="both"/>
        <w:textAlignment w:val="baseline"/>
        <w:rPr>
          <w:rFonts w:ascii="Tahoma" w:hAnsi="Tahoma" w:cs="Tahoma"/>
          <w:b w:val="0"/>
          <w:color w:val="000000"/>
          <w:sz w:val="24"/>
          <w:szCs w:val="24"/>
        </w:rPr>
      </w:pPr>
      <w:r w:rsidRPr="00814F47">
        <w:rPr>
          <w:rFonts w:ascii="Tahoma" w:hAnsi="Tahoma" w:cs="Tahoma"/>
          <w:bCs w:val="0"/>
          <w:color w:val="000000"/>
          <w:sz w:val="24"/>
          <w:szCs w:val="24"/>
        </w:rPr>
        <w:t>Justification:</w:t>
      </w:r>
      <w:r w:rsidRPr="00814F47">
        <w:rPr>
          <w:rFonts w:ascii="Tahoma" w:hAnsi="Tahoma" w:cs="Tahoma"/>
          <w:b w:val="0"/>
          <w:bCs w:val="0"/>
          <w:color w:val="000000"/>
          <w:sz w:val="24"/>
          <w:szCs w:val="24"/>
        </w:rPr>
        <w:t xml:space="preserve"> </w:t>
      </w:r>
      <w:r w:rsidRPr="00814F47">
        <w:rPr>
          <w:rFonts w:ascii="Tahoma" w:hAnsi="Tahoma" w:cs="Tahoma"/>
          <w:b w:val="0"/>
          <w:color w:val="000000"/>
          <w:sz w:val="24"/>
          <w:szCs w:val="24"/>
        </w:rPr>
        <w:t xml:space="preserve">A project scope statement typically includes a sentence that identifies why the project has been initiated. This gives overall direction to the project by emphasizing the final goal and its benefits to the sponsors and stakeholders. </w:t>
      </w:r>
    </w:p>
    <w:p w:rsidR="007F3A7D" w:rsidRPr="007F3A7D" w:rsidRDefault="007F3A7D" w:rsidP="00781F2F">
      <w:pPr>
        <w:pStyle w:val="Heading2"/>
        <w:shd w:val="clear" w:color="auto" w:fill="FFFFFF"/>
        <w:spacing w:before="0" w:beforeAutospacing="0" w:after="0" w:afterAutospacing="0" w:line="276" w:lineRule="auto"/>
        <w:jc w:val="both"/>
        <w:textAlignment w:val="baseline"/>
        <w:rPr>
          <w:rFonts w:ascii="Tahoma" w:hAnsi="Tahoma" w:cs="Tahoma"/>
          <w:b w:val="0"/>
          <w:bCs w:val="0"/>
          <w:color w:val="000000"/>
          <w:sz w:val="16"/>
          <w:szCs w:val="16"/>
        </w:rPr>
      </w:pPr>
    </w:p>
    <w:p w:rsidR="00AF3F9A" w:rsidRDefault="00AF3F9A" w:rsidP="00781F2F">
      <w:pPr>
        <w:autoSpaceDE w:val="0"/>
        <w:autoSpaceDN w:val="0"/>
        <w:adjustRightInd w:val="0"/>
        <w:spacing w:after="0" w:line="240" w:lineRule="auto"/>
        <w:jc w:val="both"/>
        <w:rPr>
          <w:rFonts w:ascii="Tahoma" w:hAnsi="Tahoma" w:cs="Tahoma"/>
          <w:sz w:val="24"/>
          <w:szCs w:val="24"/>
          <w:u w:val="single"/>
        </w:rPr>
      </w:pPr>
      <w:r w:rsidRPr="00AF3F9A">
        <w:rPr>
          <w:rFonts w:ascii="Tahoma" w:hAnsi="Tahoma" w:cs="Tahoma"/>
          <w:sz w:val="24"/>
          <w:szCs w:val="24"/>
          <w:u w:val="single"/>
        </w:rPr>
        <w:t>VI. Explain the term “work package.”</w:t>
      </w:r>
    </w:p>
    <w:p w:rsidR="00AF3F9A" w:rsidRPr="007F3A7D" w:rsidRDefault="00AF3F9A" w:rsidP="00781F2F">
      <w:pPr>
        <w:autoSpaceDE w:val="0"/>
        <w:autoSpaceDN w:val="0"/>
        <w:adjustRightInd w:val="0"/>
        <w:spacing w:after="0" w:line="240" w:lineRule="auto"/>
        <w:jc w:val="both"/>
        <w:rPr>
          <w:rFonts w:ascii="Tahoma" w:hAnsi="Tahoma" w:cs="Tahoma"/>
          <w:sz w:val="16"/>
          <w:szCs w:val="16"/>
          <w:u w:val="single"/>
        </w:rPr>
      </w:pPr>
    </w:p>
    <w:p w:rsidR="00D11E3C" w:rsidRDefault="0052299A" w:rsidP="00781F2F">
      <w:pPr>
        <w:autoSpaceDE w:val="0"/>
        <w:autoSpaceDN w:val="0"/>
        <w:adjustRightInd w:val="0"/>
        <w:spacing w:after="0"/>
        <w:jc w:val="both"/>
        <w:rPr>
          <w:rFonts w:ascii="Tahoma" w:hAnsi="Tahoma" w:cs="Tahoma"/>
          <w:sz w:val="24"/>
          <w:szCs w:val="24"/>
          <w:shd w:val="clear" w:color="auto" w:fill="FFFFFF"/>
        </w:rPr>
      </w:pPr>
      <w:r w:rsidRPr="0052299A">
        <w:rPr>
          <w:rFonts w:ascii="Tahoma" w:hAnsi="Tahoma" w:cs="Tahoma"/>
          <w:sz w:val="24"/>
          <w:szCs w:val="24"/>
          <w:shd w:val="clear" w:color="auto" w:fill="FFFFFF"/>
        </w:rPr>
        <w:t>The concept of a work package can be a difficult one for some people.  In project management, a work package is defined as the effort required to produce a deliverable within a project. This effort may be a single task or it could be several related tasks. Many people think of a work pac</w:t>
      </w:r>
      <w:r w:rsidR="00503F6F">
        <w:rPr>
          <w:rFonts w:ascii="Tahoma" w:hAnsi="Tahoma" w:cs="Tahoma"/>
          <w:sz w:val="24"/>
          <w:szCs w:val="24"/>
          <w:shd w:val="clear" w:color="auto" w:fill="FFFFFF"/>
        </w:rPr>
        <w:t>kage as a sort of mini project</w:t>
      </w:r>
      <w:r w:rsidRPr="0052299A">
        <w:rPr>
          <w:rFonts w:ascii="Tahoma" w:hAnsi="Tahoma" w:cs="Tahoma"/>
          <w:sz w:val="24"/>
          <w:szCs w:val="24"/>
          <w:shd w:val="clear" w:color="auto" w:fill="FFFFFF"/>
        </w:rPr>
        <w:t xml:space="preserve"> within a larger project. When all of the individual work packages within a larger project are completed, the overall project is done.</w:t>
      </w:r>
    </w:p>
    <w:p w:rsidR="008559C0" w:rsidRDefault="0052299A" w:rsidP="00781F2F">
      <w:pPr>
        <w:autoSpaceDE w:val="0"/>
        <w:autoSpaceDN w:val="0"/>
        <w:adjustRightInd w:val="0"/>
        <w:spacing w:after="0"/>
        <w:jc w:val="both"/>
        <w:rPr>
          <w:rFonts w:ascii="Tahoma" w:hAnsi="Tahoma" w:cs="Tahoma"/>
          <w:sz w:val="24"/>
          <w:szCs w:val="24"/>
          <w:shd w:val="clear" w:color="auto" w:fill="FFFFFF"/>
        </w:rPr>
      </w:pPr>
      <w:r w:rsidRPr="0052299A">
        <w:rPr>
          <w:rFonts w:ascii="Tahoma" w:hAnsi="Tahoma" w:cs="Tahoma"/>
          <w:sz w:val="24"/>
          <w:szCs w:val="24"/>
        </w:rPr>
        <w:br/>
      </w:r>
      <w:r w:rsidRPr="0052299A">
        <w:rPr>
          <w:rFonts w:ascii="Tahoma" w:hAnsi="Tahoma" w:cs="Tahoma"/>
          <w:sz w:val="24"/>
          <w:szCs w:val="24"/>
          <w:shd w:val="clear" w:color="auto" w:fill="FFFFFF"/>
        </w:rPr>
        <w:t>Each step within a work package includes the steps needed for completion along with a deadline for each step. This helps the project manager ensure the overall project remains on schedule. The benefit of using work packages is that it allows many different pieces of the overall project to be worked on at the same time, usually by different groups of people. The team assigned to each work package completes their tasks and then the individual packages all merge together seamlessly at the end.</w:t>
      </w:r>
    </w:p>
    <w:p w:rsidR="00535E96" w:rsidRDefault="0052299A" w:rsidP="00535E96">
      <w:pPr>
        <w:autoSpaceDE w:val="0"/>
        <w:autoSpaceDN w:val="0"/>
        <w:adjustRightInd w:val="0"/>
        <w:spacing w:after="0"/>
        <w:jc w:val="both"/>
        <w:rPr>
          <w:rFonts w:ascii="Tahoma" w:hAnsi="Tahoma" w:cs="Tahoma"/>
          <w:sz w:val="24"/>
          <w:szCs w:val="24"/>
        </w:rPr>
      </w:pPr>
      <w:r w:rsidRPr="0052299A">
        <w:rPr>
          <w:rFonts w:ascii="Tahoma" w:hAnsi="Tahoma" w:cs="Tahoma"/>
          <w:sz w:val="24"/>
          <w:szCs w:val="24"/>
        </w:rPr>
        <w:br/>
      </w:r>
      <w:r w:rsidRPr="0052299A">
        <w:rPr>
          <w:rFonts w:ascii="Tahoma" w:hAnsi="Tahoma" w:cs="Tahoma"/>
          <w:sz w:val="24"/>
          <w:szCs w:val="24"/>
          <w:shd w:val="clear" w:color="auto" w:fill="FFFFFF"/>
        </w:rPr>
        <w:t>Each work package typically has someone assigned to oversee it. This could be a supervisor, a team leader or may just be the team member who was designated as the leader. Work packages are typically at the very bottom level of the overall process of project management.</w:t>
      </w:r>
      <w:r w:rsidRPr="0052299A">
        <w:rPr>
          <w:rFonts w:ascii="Tahoma" w:hAnsi="Tahoma" w:cs="Tahoma"/>
          <w:sz w:val="24"/>
          <w:szCs w:val="24"/>
        </w:rPr>
        <w:br/>
      </w:r>
      <w:r w:rsidRPr="0052299A">
        <w:rPr>
          <w:rFonts w:ascii="Tahoma" w:hAnsi="Tahoma" w:cs="Tahoma"/>
          <w:sz w:val="24"/>
          <w:szCs w:val="24"/>
        </w:rPr>
        <w:br/>
      </w:r>
      <w:r w:rsidRPr="0052299A">
        <w:rPr>
          <w:rFonts w:ascii="Tahoma" w:hAnsi="Tahoma" w:cs="Tahoma"/>
          <w:sz w:val="24"/>
          <w:szCs w:val="24"/>
          <w:shd w:val="clear" w:color="auto" w:fill="FFFFFF"/>
        </w:rPr>
        <w:t>A work package has many of the same components of a project. They have deadlines, schedules, include cost estimations and they are monitored. The work package should be thought of in terms of the results or deliverables of the package and not just the effort that is involved in obtaining them.</w:t>
      </w:r>
    </w:p>
    <w:p w:rsidR="00EA30AB" w:rsidRPr="00535E96" w:rsidRDefault="00AF3F9A" w:rsidP="00535E96">
      <w:pPr>
        <w:autoSpaceDE w:val="0"/>
        <w:autoSpaceDN w:val="0"/>
        <w:adjustRightInd w:val="0"/>
        <w:spacing w:after="0"/>
        <w:jc w:val="both"/>
        <w:rPr>
          <w:rFonts w:ascii="Tahoma" w:hAnsi="Tahoma" w:cs="Tahoma"/>
          <w:sz w:val="24"/>
          <w:szCs w:val="24"/>
          <w:shd w:val="clear" w:color="auto" w:fill="FFFFFF"/>
        </w:rPr>
      </w:pPr>
      <w:r w:rsidRPr="00AF3F9A">
        <w:rPr>
          <w:rFonts w:ascii="Tahoma" w:hAnsi="Tahoma" w:cs="Tahoma"/>
          <w:sz w:val="24"/>
          <w:szCs w:val="24"/>
          <w:u w:val="single"/>
        </w:rPr>
        <w:lastRenderedPageBreak/>
        <w:t>VII. Describe the importance of project scope statement? Which type of information does it contain?</w:t>
      </w:r>
    </w:p>
    <w:p w:rsidR="004930B4" w:rsidRPr="004930B4" w:rsidRDefault="004930B4" w:rsidP="00781F2F">
      <w:pPr>
        <w:pStyle w:val="NormalWeb"/>
        <w:shd w:val="clear" w:color="auto" w:fill="FFFFFF"/>
        <w:jc w:val="both"/>
        <w:rPr>
          <w:rFonts w:ascii="Tahoma" w:hAnsi="Tahoma" w:cs="Tahoma"/>
        </w:rPr>
      </w:pPr>
      <w:r w:rsidRPr="004930B4">
        <w:rPr>
          <w:rFonts w:ascii="Tahoma" w:hAnsi="Tahoma" w:cs="Tahoma"/>
        </w:rPr>
        <w:t>The scope statement clearly specifies what your project will deliver and what it won't deliver. In other words, it describes what's included in the project and what is excluded. As a result, it forms the basis for the project plan.</w:t>
      </w:r>
    </w:p>
    <w:p w:rsidR="004930B4" w:rsidRPr="004930B4" w:rsidRDefault="004930B4" w:rsidP="00781F2F">
      <w:pPr>
        <w:pStyle w:val="NormalWeb"/>
        <w:shd w:val="clear" w:color="auto" w:fill="FFFFFF"/>
        <w:jc w:val="both"/>
        <w:rPr>
          <w:rFonts w:ascii="Tahoma" w:hAnsi="Tahoma" w:cs="Tahoma"/>
        </w:rPr>
      </w:pPr>
      <w:r w:rsidRPr="004930B4">
        <w:rPr>
          <w:rFonts w:ascii="Tahoma" w:hAnsi="Tahoma" w:cs="Tahoma"/>
        </w:rPr>
        <w:t>In addition to being the foundation of your project plan, the scope statement will also help make sure all key stakeholders are on the same page. By setting proper expectations with your stakeholders you can reduce the chances of misunderstandings arising later and possibly derailing the entire project.</w:t>
      </w:r>
    </w:p>
    <w:p w:rsidR="004930B4" w:rsidRPr="004930B4" w:rsidRDefault="004930B4" w:rsidP="00781F2F">
      <w:pPr>
        <w:pStyle w:val="NormalWeb"/>
        <w:shd w:val="clear" w:color="auto" w:fill="FFFFFF"/>
        <w:jc w:val="both"/>
        <w:rPr>
          <w:rFonts w:ascii="Tahoma" w:hAnsi="Tahoma" w:cs="Tahoma"/>
        </w:rPr>
      </w:pPr>
      <w:r w:rsidRPr="004930B4">
        <w:rPr>
          <w:rFonts w:ascii="Tahoma" w:hAnsi="Tahoma" w:cs="Tahoma"/>
        </w:rPr>
        <w:t xml:space="preserve">Another way the project scope description can help you manage your project effectively is to use it as a guide to evaluate all change requests that are made. If the change request is outside the defined boundaries of the project, it should be rejected. </w:t>
      </w:r>
    </w:p>
    <w:p w:rsidR="004930B4" w:rsidRPr="004930B4" w:rsidRDefault="004930B4" w:rsidP="00781F2F">
      <w:pPr>
        <w:pStyle w:val="NormalWeb"/>
        <w:shd w:val="clear" w:color="auto" w:fill="FFFFFF"/>
        <w:jc w:val="both"/>
        <w:rPr>
          <w:rFonts w:ascii="Tahoma" w:hAnsi="Tahoma" w:cs="Tahoma"/>
        </w:rPr>
      </w:pPr>
      <w:r w:rsidRPr="004930B4">
        <w:rPr>
          <w:rFonts w:ascii="Tahoma" w:hAnsi="Tahoma" w:cs="Tahoma"/>
        </w:rPr>
        <w:t>In order to be effective, the scope statement should incl</w:t>
      </w:r>
      <w:r w:rsidR="00F838EC">
        <w:rPr>
          <w:rFonts w:ascii="Tahoma" w:hAnsi="Tahoma" w:cs="Tahoma"/>
        </w:rPr>
        <w:t>ude the following information.</w:t>
      </w:r>
    </w:p>
    <w:p w:rsidR="004930B4" w:rsidRPr="004930B4" w:rsidRDefault="004930B4" w:rsidP="00781F2F">
      <w:pPr>
        <w:numPr>
          <w:ilvl w:val="0"/>
          <w:numId w:val="14"/>
        </w:numPr>
        <w:shd w:val="clear" w:color="auto" w:fill="FFFFFF"/>
        <w:spacing w:before="100" w:beforeAutospacing="1" w:after="100" w:afterAutospacing="1" w:line="240" w:lineRule="auto"/>
        <w:jc w:val="both"/>
        <w:rPr>
          <w:rFonts w:ascii="Tahoma" w:hAnsi="Tahoma" w:cs="Tahoma"/>
          <w:sz w:val="24"/>
          <w:szCs w:val="24"/>
        </w:rPr>
      </w:pPr>
      <w:r w:rsidRPr="004930B4">
        <w:rPr>
          <w:rStyle w:val="Strong"/>
          <w:rFonts w:ascii="Tahoma" w:hAnsi="Tahoma" w:cs="Tahoma"/>
          <w:sz w:val="24"/>
          <w:szCs w:val="24"/>
        </w:rPr>
        <w:t>Product Scope Description</w:t>
      </w:r>
      <w:r w:rsidRPr="004930B4">
        <w:rPr>
          <w:rFonts w:ascii="Tahoma" w:hAnsi="Tahoma" w:cs="Tahoma"/>
          <w:sz w:val="24"/>
          <w:szCs w:val="24"/>
        </w:rPr>
        <w:t>: A customer-oriented description of what your project will deliver. This is the product, service, or result described in the project charter and requirements description.</w:t>
      </w:r>
    </w:p>
    <w:p w:rsidR="004930B4" w:rsidRPr="004930B4" w:rsidRDefault="004930B4" w:rsidP="00781F2F">
      <w:pPr>
        <w:numPr>
          <w:ilvl w:val="0"/>
          <w:numId w:val="14"/>
        </w:numPr>
        <w:shd w:val="clear" w:color="auto" w:fill="FFFFFF"/>
        <w:spacing w:before="100" w:beforeAutospacing="1" w:after="100" w:afterAutospacing="1" w:line="240" w:lineRule="auto"/>
        <w:jc w:val="both"/>
        <w:rPr>
          <w:rFonts w:ascii="Tahoma" w:hAnsi="Tahoma" w:cs="Tahoma"/>
          <w:sz w:val="24"/>
          <w:szCs w:val="24"/>
        </w:rPr>
      </w:pPr>
      <w:r w:rsidRPr="004930B4">
        <w:rPr>
          <w:rStyle w:val="Strong"/>
          <w:rFonts w:ascii="Tahoma" w:hAnsi="Tahoma" w:cs="Tahoma"/>
          <w:sz w:val="24"/>
          <w:szCs w:val="24"/>
        </w:rPr>
        <w:t>Product Acceptance Criteria</w:t>
      </w:r>
      <w:r w:rsidRPr="004930B4">
        <w:rPr>
          <w:rFonts w:ascii="Tahoma" w:hAnsi="Tahoma" w:cs="Tahoma"/>
          <w:sz w:val="24"/>
          <w:szCs w:val="24"/>
        </w:rPr>
        <w:t>: The criteria that will be used for determining if the product, service, or result has met the requirements. This should also include the evaluation process that will be used to accept the product.</w:t>
      </w:r>
    </w:p>
    <w:p w:rsidR="004930B4" w:rsidRPr="004930B4" w:rsidRDefault="004930B4" w:rsidP="00781F2F">
      <w:pPr>
        <w:numPr>
          <w:ilvl w:val="0"/>
          <w:numId w:val="14"/>
        </w:numPr>
        <w:shd w:val="clear" w:color="auto" w:fill="FFFFFF"/>
        <w:spacing w:before="100" w:beforeAutospacing="1" w:after="100" w:afterAutospacing="1" w:line="240" w:lineRule="auto"/>
        <w:jc w:val="both"/>
        <w:rPr>
          <w:rFonts w:ascii="Tahoma" w:hAnsi="Tahoma" w:cs="Tahoma"/>
          <w:sz w:val="24"/>
          <w:szCs w:val="24"/>
        </w:rPr>
      </w:pPr>
      <w:r w:rsidRPr="004930B4">
        <w:rPr>
          <w:rStyle w:val="Strong"/>
          <w:rFonts w:ascii="Tahoma" w:hAnsi="Tahoma" w:cs="Tahoma"/>
          <w:sz w:val="24"/>
          <w:szCs w:val="24"/>
        </w:rPr>
        <w:t>Project Deliverables</w:t>
      </w:r>
      <w:r w:rsidRPr="004930B4">
        <w:rPr>
          <w:rFonts w:ascii="Tahoma" w:hAnsi="Tahoma" w:cs="Tahoma"/>
          <w:sz w:val="24"/>
          <w:szCs w:val="24"/>
        </w:rPr>
        <w:t>: This includes any product-specific deliverables and the supporting deliverables such as the project plan and project status reports.</w:t>
      </w:r>
    </w:p>
    <w:p w:rsidR="004930B4" w:rsidRPr="004930B4" w:rsidRDefault="004930B4" w:rsidP="00781F2F">
      <w:pPr>
        <w:numPr>
          <w:ilvl w:val="0"/>
          <w:numId w:val="14"/>
        </w:numPr>
        <w:shd w:val="clear" w:color="auto" w:fill="FFFFFF"/>
        <w:spacing w:before="100" w:beforeAutospacing="1" w:after="100" w:afterAutospacing="1" w:line="240" w:lineRule="auto"/>
        <w:jc w:val="both"/>
        <w:rPr>
          <w:rFonts w:ascii="Tahoma" w:hAnsi="Tahoma" w:cs="Tahoma"/>
          <w:sz w:val="24"/>
          <w:szCs w:val="24"/>
        </w:rPr>
      </w:pPr>
      <w:r w:rsidRPr="004930B4">
        <w:rPr>
          <w:rStyle w:val="Strong"/>
          <w:rFonts w:ascii="Tahoma" w:hAnsi="Tahoma" w:cs="Tahoma"/>
          <w:sz w:val="24"/>
          <w:szCs w:val="24"/>
        </w:rPr>
        <w:t>Project Exclusions</w:t>
      </w:r>
      <w:r w:rsidRPr="004930B4">
        <w:rPr>
          <w:rFonts w:ascii="Tahoma" w:hAnsi="Tahoma" w:cs="Tahoma"/>
          <w:sz w:val="24"/>
          <w:szCs w:val="24"/>
        </w:rPr>
        <w:t>: Identifies any elements that are excluded from the project. This section is important for managing stakeholder expectations.</w:t>
      </w:r>
    </w:p>
    <w:p w:rsidR="004930B4" w:rsidRPr="004930B4" w:rsidRDefault="004930B4" w:rsidP="00781F2F">
      <w:pPr>
        <w:numPr>
          <w:ilvl w:val="0"/>
          <w:numId w:val="14"/>
        </w:numPr>
        <w:shd w:val="clear" w:color="auto" w:fill="FFFFFF"/>
        <w:spacing w:before="100" w:beforeAutospacing="1" w:after="100" w:afterAutospacing="1" w:line="240" w:lineRule="auto"/>
        <w:jc w:val="both"/>
        <w:rPr>
          <w:rFonts w:ascii="Tahoma" w:hAnsi="Tahoma" w:cs="Tahoma"/>
          <w:sz w:val="24"/>
          <w:szCs w:val="24"/>
        </w:rPr>
      </w:pPr>
      <w:r w:rsidRPr="004930B4">
        <w:rPr>
          <w:rStyle w:val="Strong"/>
          <w:rFonts w:ascii="Tahoma" w:hAnsi="Tahoma" w:cs="Tahoma"/>
          <w:sz w:val="24"/>
          <w:szCs w:val="24"/>
        </w:rPr>
        <w:t>Project Constraints</w:t>
      </w:r>
      <w:r w:rsidRPr="004930B4">
        <w:rPr>
          <w:rFonts w:ascii="Tahoma" w:hAnsi="Tahoma" w:cs="Tahoma"/>
          <w:sz w:val="24"/>
          <w:szCs w:val="24"/>
        </w:rPr>
        <w:t>: Lists any constraints that will limit the project team's options. For example, this could include a pre-determined budget, customer schedule requirements, or contractual provisions.</w:t>
      </w:r>
    </w:p>
    <w:p w:rsidR="004930B4" w:rsidRPr="004930B4" w:rsidRDefault="004930B4" w:rsidP="00781F2F">
      <w:pPr>
        <w:numPr>
          <w:ilvl w:val="0"/>
          <w:numId w:val="14"/>
        </w:numPr>
        <w:shd w:val="clear" w:color="auto" w:fill="FFFFFF"/>
        <w:spacing w:before="100" w:beforeAutospacing="1" w:after="100" w:afterAutospacing="1" w:line="240" w:lineRule="auto"/>
        <w:jc w:val="both"/>
        <w:rPr>
          <w:rFonts w:ascii="Tahoma" w:hAnsi="Tahoma" w:cs="Tahoma"/>
          <w:sz w:val="24"/>
          <w:szCs w:val="24"/>
        </w:rPr>
      </w:pPr>
      <w:r w:rsidRPr="004930B4">
        <w:rPr>
          <w:rStyle w:val="Strong"/>
          <w:rFonts w:ascii="Tahoma" w:hAnsi="Tahoma" w:cs="Tahoma"/>
          <w:sz w:val="24"/>
          <w:szCs w:val="24"/>
        </w:rPr>
        <w:t>Project Assumptions</w:t>
      </w:r>
      <w:r w:rsidRPr="004930B4">
        <w:rPr>
          <w:rFonts w:ascii="Tahoma" w:hAnsi="Tahoma" w:cs="Tahoma"/>
          <w:sz w:val="24"/>
          <w:szCs w:val="24"/>
        </w:rPr>
        <w:t>: Lists any assumptions associated with the scope and the potential impact those assumptions will have if they turn out to be false.</w:t>
      </w:r>
    </w:p>
    <w:p w:rsidR="004930B4" w:rsidRPr="004930B4" w:rsidRDefault="004930B4" w:rsidP="00781F2F">
      <w:pPr>
        <w:pStyle w:val="NormalWeb"/>
        <w:shd w:val="clear" w:color="auto" w:fill="FFFFFF"/>
        <w:jc w:val="both"/>
        <w:rPr>
          <w:rFonts w:ascii="Tahoma" w:hAnsi="Tahoma" w:cs="Tahoma"/>
        </w:rPr>
      </w:pPr>
      <w:r w:rsidRPr="004930B4">
        <w:rPr>
          <w:rFonts w:ascii="Tahoma" w:hAnsi="Tahoma" w:cs="Tahoma"/>
        </w:rPr>
        <w:t>This important</w:t>
      </w:r>
      <w:r w:rsidRPr="004930B4">
        <w:rPr>
          <w:rStyle w:val="apple-converted-space"/>
          <w:rFonts w:ascii="Tahoma" w:hAnsi="Tahoma" w:cs="Tahoma"/>
        </w:rPr>
        <w:t> </w:t>
      </w:r>
      <w:hyperlink r:id="rId11" w:history="1">
        <w:r w:rsidRPr="004930B4">
          <w:rPr>
            <w:rStyle w:val="Hyperlink"/>
            <w:rFonts w:ascii="Tahoma" w:hAnsi="Tahoma" w:cs="Tahoma"/>
            <w:color w:val="auto"/>
            <w:u w:val="none"/>
          </w:rPr>
          <w:t>project scope management</w:t>
        </w:r>
      </w:hyperlink>
      <w:r w:rsidRPr="004930B4">
        <w:rPr>
          <w:rStyle w:val="apple-converted-space"/>
          <w:rFonts w:ascii="Tahoma" w:hAnsi="Tahoma" w:cs="Tahoma"/>
        </w:rPr>
        <w:t> </w:t>
      </w:r>
      <w:r w:rsidRPr="004930B4">
        <w:rPr>
          <w:rFonts w:ascii="Tahoma" w:hAnsi="Tahoma" w:cs="Tahoma"/>
        </w:rPr>
        <w:t>activity needs to be done to a level of detail that it provides clarity about what the project will deliver. You want to avoid leaving elements of the project scope so vague that they will be open to interpretation.</w:t>
      </w:r>
    </w:p>
    <w:p w:rsidR="001F2ACF" w:rsidRDefault="001F2ACF" w:rsidP="00781F2F">
      <w:pPr>
        <w:autoSpaceDE w:val="0"/>
        <w:autoSpaceDN w:val="0"/>
        <w:adjustRightInd w:val="0"/>
        <w:spacing w:after="0" w:line="240" w:lineRule="auto"/>
        <w:jc w:val="both"/>
        <w:rPr>
          <w:rFonts w:ascii="Tahoma" w:hAnsi="Tahoma" w:cs="Tahoma"/>
          <w:sz w:val="24"/>
          <w:szCs w:val="24"/>
          <w:u w:val="single"/>
        </w:rPr>
      </w:pPr>
    </w:p>
    <w:p w:rsidR="00611F16" w:rsidRPr="00AF3F9A" w:rsidRDefault="00611F16" w:rsidP="00781F2F">
      <w:pPr>
        <w:autoSpaceDE w:val="0"/>
        <w:autoSpaceDN w:val="0"/>
        <w:adjustRightInd w:val="0"/>
        <w:spacing w:after="0" w:line="240" w:lineRule="auto"/>
        <w:jc w:val="both"/>
        <w:rPr>
          <w:rFonts w:ascii="Tahoma" w:hAnsi="Tahoma" w:cs="Tahoma"/>
          <w:sz w:val="24"/>
          <w:szCs w:val="24"/>
          <w:u w:val="single"/>
        </w:rPr>
      </w:pPr>
    </w:p>
    <w:p w:rsidR="00BB56A3" w:rsidRDefault="00BB56A3" w:rsidP="00781F2F">
      <w:pPr>
        <w:autoSpaceDE w:val="0"/>
        <w:autoSpaceDN w:val="0"/>
        <w:adjustRightInd w:val="0"/>
        <w:spacing w:after="0" w:line="240" w:lineRule="auto"/>
        <w:jc w:val="both"/>
        <w:rPr>
          <w:rFonts w:ascii="Tahoma" w:hAnsi="Tahoma" w:cs="Tahoma"/>
          <w:sz w:val="24"/>
          <w:szCs w:val="24"/>
          <w:u w:val="single"/>
        </w:rPr>
      </w:pPr>
    </w:p>
    <w:p w:rsidR="00BB56A3" w:rsidRDefault="00BB56A3" w:rsidP="00781F2F">
      <w:pPr>
        <w:autoSpaceDE w:val="0"/>
        <w:autoSpaceDN w:val="0"/>
        <w:adjustRightInd w:val="0"/>
        <w:spacing w:after="0" w:line="240" w:lineRule="auto"/>
        <w:jc w:val="both"/>
        <w:rPr>
          <w:rFonts w:ascii="Tahoma" w:hAnsi="Tahoma" w:cs="Tahoma"/>
          <w:sz w:val="24"/>
          <w:szCs w:val="24"/>
          <w:u w:val="single"/>
        </w:rPr>
      </w:pPr>
    </w:p>
    <w:p w:rsidR="00BB56A3" w:rsidRDefault="00BB56A3" w:rsidP="00781F2F">
      <w:pPr>
        <w:autoSpaceDE w:val="0"/>
        <w:autoSpaceDN w:val="0"/>
        <w:adjustRightInd w:val="0"/>
        <w:spacing w:after="0" w:line="240" w:lineRule="auto"/>
        <w:jc w:val="both"/>
        <w:rPr>
          <w:rFonts w:ascii="Tahoma" w:hAnsi="Tahoma" w:cs="Tahoma"/>
          <w:sz w:val="24"/>
          <w:szCs w:val="24"/>
          <w:u w:val="single"/>
        </w:rPr>
      </w:pPr>
    </w:p>
    <w:p w:rsidR="00AF3F9A" w:rsidRDefault="00AF3F9A" w:rsidP="00781F2F">
      <w:pPr>
        <w:autoSpaceDE w:val="0"/>
        <w:autoSpaceDN w:val="0"/>
        <w:adjustRightInd w:val="0"/>
        <w:spacing w:after="0" w:line="240" w:lineRule="auto"/>
        <w:jc w:val="both"/>
        <w:rPr>
          <w:rFonts w:ascii="Tahoma" w:hAnsi="Tahoma" w:cs="Tahoma"/>
          <w:sz w:val="24"/>
          <w:szCs w:val="24"/>
          <w:u w:val="single"/>
        </w:rPr>
      </w:pPr>
      <w:r w:rsidRPr="00AF3F9A">
        <w:rPr>
          <w:rFonts w:ascii="Tahoma" w:hAnsi="Tahoma" w:cs="Tahoma"/>
          <w:sz w:val="24"/>
          <w:szCs w:val="24"/>
          <w:u w:val="single"/>
        </w:rPr>
        <w:lastRenderedPageBreak/>
        <w:t>3. “Decomposition is the process of breaking down the major project deliverables into smaller manageable components.” How this is done?</w:t>
      </w:r>
    </w:p>
    <w:p w:rsidR="000D76B5" w:rsidRDefault="000D76B5" w:rsidP="00781F2F">
      <w:pPr>
        <w:autoSpaceDE w:val="0"/>
        <w:autoSpaceDN w:val="0"/>
        <w:adjustRightInd w:val="0"/>
        <w:spacing w:after="0" w:line="240" w:lineRule="auto"/>
        <w:jc w:val="both"/>
        <w:rPr>
          <w:rFonts w:ascii="Tahoma" w:hAnsi="Tahoma" w:cs="Tahoma"/>
          <w:sz w:val="24"/>
          <w:szCs w:val="24"/>
          <w:u w:val="single"/>
        </w:rPr>
      </w:pPr>
    </w:p>
    <w:p w:rsidR="000D76B5" w:rsidRPr="000D76B5" w:rsidRDefault="003369FC" w:rsidP="00781F2F">
      <w:pPr>
        <w:spacing w:after="0"/>
        <w:jc w:val="both"/>
        <w:rPr>
          <w:rFonts w:ascii="Tahoma" w:eastAsia="Times New Roman" w:hAnsi="Tahoma" w:cs="Tahoma"/>
          <w:sz w:val="24"/>
          <w:szCs w:val="24"/>
          <w:lang w:eastAsia="en-GB"/>
        </w:rPr>
      </w:pPr>
      <w:r w:rsidRPr="003369FC">
        <w:rPr>
          <w:rFonts w:ascii="Tahoma" w:eastAsia="Times New Roman" w:hAnsi="Tahoma" w:cs="Tahoma"/>
          <w:b/>
          <w:sz w:val="24"/>
          <w:szCs w:val="24"/>
          <w:lang w:eastAsia="en-GB"/>
        </w:rPr>
        <w:t>Deliverable</w:t>
      </w:r>
      <w:r>
        <w:rPr>
          <w:rFonts w:ascii="Tahoma" w:eastAsia="Times New Roman" w:hAnsi="Tahoma" w:cs="Tahoma"/>
          <w:sz w:val="24"/>
          <w:szCs w:val="24"/>
          <w:lang w:eastAsia="en-GB"/>
        </w:rPr>
        <w:t xml:space="preserve"> is </w:t>
      </w:r>
      <w:r w:rsidR="000D76B5" w:rsidRPr="000D76B5">
        <w:rPr>
          <w:rFonts w:ascii="Tahoma" w:eastAsia="Times New Roman" w:hAnsi="Tahoma" w:cs="Tahoma"/>
          <w:sz w:val="24"/>
          <w:szCs w:val="24"/>
          <w:lang w:eastAsia="en-GB"/>
        </w:rPr>
        <w:t>oriented hierarchical decomposition of the work to be executed by the project team, to accomplish the project objectives and create th</w:t>
      </w:r>
      <w:r>
        <w:rPr>
          <w:rFonts w:ascii="Tahoma" w:eastAsia="Times New Roman" w:hAnsi="Tahoma" w:cs="Tahoma"/>
          <w:sz w:val="24"/>
          <w:szCs w:val="24"/>
          <w:lang w:eastAsia="en-GB"/>
        </w:rPr>
        <w:t>e required deliverables. The</w:t>
      </w:r>
      <w:r w:rsidR="000D76B5" w:rsidRPr="000D76B5">
        <w:rPr>
          <w:rFonts w:ascii="Tahoma" w:eastAsia="Times New Roman" w:hAnsi="Tahoma" w:cs="Tahoma"/>
          <w:sz w:val="24"/>
          <w:szCs w:val="24"/>
          <w:lang w:eastAsia="en-GB"/>
        </w:rPr>
        <w:t xml:space="preserve"> organizes and defines the tot</w:t>
      </w:r>
      <w:r>
        <w:rPr>
          <w:rFonts w:ascii="Tahoma" w:eastAsia="Times New Roman" w:hAnsi="Tahoma" w:cs="Tahoma"/>
          <w:sz w:val="24"/>
          <w:szCs w:val="24"/>
          <w:lang w:eastAsia="en-GB"/>
        </w:rPr>
        <w:t>al scope of the project. The</w:t>
      </w:r>
      <w:r w:rsidR="000D76B5" w:rsidRPr="000D76B5">
        <w:rPr>
          <w:rFonts w:ascii="Tahoma" w:eastAsia="Times New Roman" w:hAnsi="Tahoma" w:cs="Tahoma"/>
          <w:sz w:val="24"/>
          <w:szCs w:val="24"/>
          <w:lang w:eastAsia="en-GB"/>
        </w:rPr>
        <w:t xml:space="preserve"> subdivides the project work into smaller, more manageable pieces of work, with </w:t>
      </w:r>
      <w:r>
        <w:rPr>
          <w:rFonts w:ascii="Tahoma" w:eastAsia="Times New Roman" w:hAnsi="Tahoma" w:cs="Tahoma"/>
          <w:sz w:val="24"/>
          <w:szCs w:val="24"/>
          <w:lang w:eastAsia="en-GB"/>
        </w:rPr>
        <w:t>each descending level of the</w:t>
      </w:r>
      <w:r w:rsidR="000D76B5" w:rsidRPr="000D76B5">
        <w:rPr>
          <w:rFonts w:ascii="Tahoma" w:eastAsia="Times New Roman" w:hAnsi="Tahoma" w:cs="Tahoma"/>
          <w:sz w:val="24"/>
          <w:szCs w:val="24"/>
          <w:lang w:eastAsia="en-GB"/>
        </w:rPr>
        <w:t xml:space="preserve"> representing an increasingly detailed definition of the project work. The planned work contai</w:t>
      </w:r>
      <w:r>
        <w:rPr>
          <w:rFonts w:ascii="Tahoma" w:eastAsia="Times New Roman" w:hAnsi="Tahoma" w:cs="Tahoma"/>
          <w:sz w:val="24"/>
          <w:szCs w:val="24"/>
          <w:lang w:eastAsia="en-GB"/>
        </w:rPr>
        <w:t xml:space="preserve">ned within the lowest level </w:t>
      </w:r>
      <w:r w:rsidR="000D76B5" w:rsidRPr="000D76B5">
        <w:rPr>
          <w:rFonts w:ascii="Tahoma" w:eastAsia="Times New Roman" w:hAnsi="Tahoma" w:cs="Tahoma"/>
          <w:sz w:val="24"/>
          <w:szCs w:val="24"/>
          <w:lang w:eastAsia="en-GB"/>
        </w:rPr>
        <w:t>components, which are called work packages, can be scheduled, cost estimated, monitored, and controlled.</w:t>
      </w:r>
    </w:p>
    <w:p w:rsidR="00821F8A" w:rsidRPr="001E30D0" w:rsidRDefault="000D76B5" w:rsidP="00781F2F">
      <w:pPr>
        <w:spacing w:after="0" w:line="240" w:lineRule="auto"/>
        <w:jc w:val="both"/>
        <w:rPr>
          <w:rFonts w:ascii="Tahoma" w:eastAsia="Times New Roman" w:hAnsi="Tahoma" w:cs="Tahoma"/>
          <w:sz w:val="16"/>
          <w:szCs w:val="16"/>
          <w:lang w:eastAsia="en-GB"/>
        </w:rPr>
      </w:pPr>
      <w:r w:rsidRPr="000D76B5">
        <w:rPr>
          <w:rFonts w:ascii="Tahoma" w:eastAsia="Times New Roman" w:hAnsi="Tahoma" w:cs="Tahoma"/>
          <w:sz w:val="24"/>
          <w:szCs w:val="24"/>
          <w:lang w:eastAsia="en-GB"/>
        </w:rPr>
        <w:t> </w:t>
      </w:r>
    </w:p>
    <w:p w:rsidR="00821F8A" w:rsidRPr="00821F8A" w:rsidRDefault="00821F8A" w:rsidP="00781F2F">
      <w:pPr>
        <w:spacing w:after="0" w:line="240" w:lineRule="auto"/>
        <w:jc w:val="both"/>
        <w:rPr>
          <w:rFonts w:ascii="Tahoma" w:eastAsia="Times New Roman" w:hAnsi="Tahoma" w:cs="Tahoma"/>
          <w:sz w:val="24"/>
          <w:szCs w:val="24"/>
          <w:lang w:eastAsia="en-GB"/>
        </w:rPr>
      </w:pPr>
      <w:r w:rsidRPr="00821F8A">
        <w:rPr>
          <w:rFonts w:ascii="Tahoma" w:eastAsia="Times New Roman" w:hAnsi="Tahoma" w:cs="Tahoma"/>
          <w:b/>
          <w:sz w:val="24"/>
          <w:szCs w:val="24"/>
          <w:lang w:eastAsia="en-GB"/>
        </w:rPr>
        <w:t>Decomposition</w:t>
      </w:r>
      <w:r w:rsidRPr="00821F8A">
        <w:rPr>
          <w:rFonts w:ascii="Tahoma" w:eastAsia="Times New Roman" w:hAnsi="Tahoma" w:cs="Tahoma"/>
          <w:sz w:val="24"/>
          <w:szCs w:val="24"/>
          <w:lang w:eastAsia="en-GB"/>
        </w:rPr>
        <w:t xml:space="preserve"> is the subdivision of project deliverables into smaller, more manageable components until the work and deliverables are defined to the work package level. The work package leve</w:t>
      </w:r>
      <w:r w:rsidR="003369FC">
        <w:rPr>
          <w:rFonts w:ascii="Tahoma" w:eastAsia="Times New Roman" w:hAnsi="Tahoma" w:cs="Tahoma"/>
          <w:sz w:val="24"/>
          <w:szCs w:val="24"/>
          <w:lang w:eastAsia="en-GB"/>
        </w:rPr>
        <w:t>l is the lowest level in the</w:t>
      </w:r>
      <w:r w:rsidRPr="00821F8A">
        <w:rPr>
          <w:rFonts w:ascii="Tahoma" w:eastAsia="Times New Roman" w:hAnsi="Tahoma" w:cs="Tahoma"/>
          <w:sz w:val="24"/>
          <w:szCs w:val="24"/>
          <w:lang w:eastAsia="en-GB"/>
        </w:rPr>
        <w:t>, and is the point at which the cost and schedule for the work can be reliably estimated. The level of detail for work packages will vary with the size and complexity of the project.</w:t>
      </w:r>
    </w:p>
    <w:p w:rsidR="00821F8A" w:rsidRPr="00821F8A" w:rsidRDefault="00821F8A" w:rsidP="00781F2F">
      <w:pPr>
        <w:spacing w:after="0" w:line="240" w:lineRule="auto"/>
        <w:jc w:val="both"/>
        <w:rPr>
          <w:rFonts w:ascii="Tahoma" w:eastAsia="Times New Roman" w:hAnsi="Tahoma" w:cs="Tahoma"/>
          <w:sz w:val="16"/>
          <w:szCs w:val="16"/>
          <w:lang w:eastAsia="en-GB"/>
        </w:rPr>
      </w:pPr>
      <w:r w:rsidRPr="00821F8A">
        <w:rPr>
          <w:rFonts w:ascii="Tahoma" w:eastAsia="Times New Roman" w:hAnsi="Tahoma" w:cs="Tahoma"/>
          <w:sz w:val="24"/>
          <w:szCs w:val="24"/>
          <w:lang w:eastAsia="en-GB"/>
        </w:rPr>
        <w:t> </w:t>
      </w:r>
    </w:p>
    <w:p w:rsidR="00821F8A" w:rsidRPr="00821F8A" w:rsidRDefault="00821F8A" w:rsidP="00781F2F">
      <w:pPr>
        <w:spacing w:after="0" w:line="240" w:lineRule="auto"/>
        <w:jc w:val="both"/>
        <w:rPr>
          <w:rFonts w:ascii="Tahoma" w:eastAsia="Times New Roman" w:hAnsi="Tahoma" w:cs="Tahoma"/>
          <w:sz w:val="24"/>
          <w:szCs w:val="24"/>
          <w:lang w:eastAsia="en-GB"/>
        </w:rPr>
      </w:pPr>
      <w:r w:rsidRPr="00821F8A">
        <w:rPr>
          <w:rFonts w:ascii="Tahoma" w:eastAsia="Times New Roman" w:hAnsi="Tahoma" w:cs="Tahoma"/>
          <w:sz w:val="24"/>
          <w:szCs w:val="24"/>
          <w:lang w:eastAsia="en-GB"/>
        </w:rPr>
        <w:t>Decomposition may not be possible for a deliverable or subproject that will be accomplished far into the future. The project management team usually waits until the deliverable or subproject is clar</w:t>
      </w:r>
      <w:r w:rsidR="003369FC">
        <w:rPr>
          <w:rFonts w:ascii="Tahoma" w:eastAsia="Times New Roman" w:hAnsi="Tahoma" w:cs="Tahoma"/>
          <w:sz w:val="24"/>
          <w:szCs w:val="24"/>
          <w:lang w:eastAsia="en-GB"/>
        </w:rPr>
        <w:t xml:space="preserve">ified so the details of the </w:t>
      </w:r>
      <w:r w:rsidRPr="00821F8A">
        <w:rPr>
          <w:rFonts w:ascii="Tahoma" w:eastAsia="Times New Roman" w:hAnsi="Tahoma" w:cs="Tahoma"/>
          <w:sz w:val="24"/>
          <w:szCs w:val="24"/>
          <w:lang w:eastAsia="en-GB"/>
        </w:rPr>
        <w:t>can be developed. This technique is sometimes referred to as rolling wave planning.</w:t>
      </w:r>
    </w:p>
    <w:p w:rsidR="00821F8A" w:rsidRPr="00821F8A" w:rsidRDefault="00821F8A" w:rsidP="00781F2F">
      <w:pPr>
        <w:spacing w:after="0" w:line="240" w:lineRule="auto"/>
        <w:jc w:val="both"/>
        <w:rPr>
          <w:rFonts w:ascii="Tahoma" w:eastAsia="Times New Roman" w:hAnsi="Tahoma" w:cs="Tahoma"/>
          <w:sz w:val="24"/>
          <w:szCs w:val="24"/>
          <w:lang w:eastAsia="en-GB"/>
        </w:rPr>
      </w:pPr>
      <w:r w:rsidRPr="00821F8A">
        <w:rPr>
          <w:rFonts w:ascii="Tahoma" w:eastAsia="Times New Roman" w:hAnsi="Tahoma" w:cs="Tahoma"/>
          <w:sz w:val="24"/>
          <w:szCs w:val="24"/>
          <w:lang w:eastAsia="en-GB"/>
        </w:rPr>
        <w:t> </w:t>
      </w:r>
    </w:p>
    <w:p w:rsidR="00821F8A" w:rsidRPr="00821F8A" w:rsidRDefault="00821F8A" w:rsidP="00781F2F">
      <w:pPr>
        <w:spacing w:after="0" w:line="240" w:lineRule="auto"/>
        <w:jc w:val="both"/>
        <w:rPr>
          <w:rFonts w:ascii="Tahoma" w:eastAsia="Times New Roman" w:hAnsi="Tahoma" w:cs="Tahoma"/>
          <w:sz w:val="24"/>
          <w:szCs w:val="24"/>
          <w:lang w:eastAsia="en-GB"/>
        </w:rPr>
      </w:pPr>
      <w:r w:rsidRPr="00821F8A">
        <w:rPr>
          <w:rFonts w:ascii="Tahoma" w:eastAsia="Times New Roman" w:hAnsi="Tahoma" w:cs="Tahoma"/>
          <w:sz w:val="24"/>
          <w:szCs w:val="24"/>
          <w:lang w:eastAsia="en-GB"/>
        </w:rPr>
        <w:t>Different deliverables can have different levels of decomposition. To arrive at a manageable wo</w:t>
      </w:r>
      <w:r w:rsidRPr="00842E2E">
        <w:rPr>
          <w:rFonts w:ascii="Tahoma" w:eastAsia="Times New Roman" w:hAnsi="Tahoma" w:cs="Tahoma"/>
          <w:sz w:val="24"/>
          <w:szCs w:val="24"/>
          <w:lang w:eastAsia="en-GB"/>
        </w:rPr>
        <w:t>rk effort</w:t>
      </w:r>
      <w:r w:rsidRPr="00821F8A">
        <w:rPr>
          <w:rFonts w:ascii="Tahoma" w:eastAsia="Times New Roman" w:hAnsi="Tahoma" w:cs="Tahoma"/>
          <w:sz w:val="24"/>
          <w:szCs w:val="24"/>
          <w:lang w:eastAsia="en-GB"/>
        </w:rPr>
        <w:t>, the work for some deliverables needs to be decomposed only to the next level, while others need more levels of decomposition. As the work is decomposed to lower levels of detail, the ability to plan, manage, and control the work is enhanced. However, excessive decomposition can lead to non-productive management effort, inefficient use of resources, and decreased efficiency in performing the work. The project team needs to seek a balance between too little a</w:t>
      </w:r>
      <w:r w:rsidR="003369FC">
        <w:rPr>
          <w:rFonts w:ascii="Tahoma" w:eastAsia="Times New Roman" w:hAnsi="Tahoma" w:cs="Tahoma"/>
          <w:sz w:val="24"/>
          <w:szCs w:val="24"/>
          <w:lang w:eastAsia="en-GB"/>
        </w:rPr>
        <w:t xml:space="preserve">nd too much in the level of </w:t>
      </w:r>
      <w:r w:rsidRPr="00821F8A">
        <w:rPr>
          <w:rFonts w:ascii="Tahoma" w:eastAsia="Times New Roman" w:hAnsi="Tahoma" w:cs="Tahoma"/>
          <w:sz w:val="24"/>
          <w:szCs w:val="24"/>
          <w:lang w:eastAsia="en-GB"/>
        </w:rPr>
        <w:t>planning detail.</w:t>
      </w:r>
    </w:p>
    <w:p w:rsidR="00821F8A" w:rsidRPr="00821F8A" w:rsidRDefault="00821F8A" w:rsidP="00781F2F">
      <w:pPr>
        <w:spacing w:after="0" w:line="240" w:lineRule="auto"/>
        <w:jc w:val="both"/>
        <w:rPr>
          <w:rFonts w:ascii="Tahoma" w:eastAsia="Times New Roman" w:hAnsi="Tahoma" w:cs="Tahoma"/>
          <w:sz w:val="24"/>
          <w:szCs w:val="24"/>
          <w:lang w:eastAsia="en-GB"/>
        </w:rPr>
      </w:pPr>
    </w:p>
    <w:p w:rsidR="00821F8A" w:rsidRPr="00821F8A" w:rsidRDefault="00821F8A" w:rsidP="00781F2F">
      <w:pPr>
        <w:spacing w:after="0" w:line="240" w:lineRule="auto"/>
        <w:jc w:val="both"/>
        <w:rPr>
          <w:rFonts w:ascii="Tahoma" w:eastAsia="Times New Roman" w:hAnsi="Tahoma" w:cs="Tahoma"/>
          <w:sz w:val="24"/>
          <w:szCs w:val="24"/>
          <w:lang w:eastAsia="en-GB"/>
        </w:rPr>
      </w:pPr>
      <w:r w:rsidRPr="00821F8A">
        <w:rPr>
          <w:rFonts w:ascii="Tahoma" w:eastAsia="Times New Roman" w:hAnsi="Tahoma" w:cs="Tahoma"/>
          <w:sz w:val="24"/>
          <w:szCs w:val="24"/>
          <w:lang w:eastAsia="en-GB"/>
        </w:rPr>
        <w:t>Decomposition of the total project work generally involves the following activities:</w:t>
      </w:r>
    </w:p>
    <w:p w:rsidR="00821F8A" w:rsidRPr="00821F8A" w:rsidRDefault="00821F8A" w:rsidP="00781F2F">
      <w:pPr>
        <w:spacing w:after="0" w:line="240" w:lineRule="auto"/>
        <w:jc w:val="both"/>
        <w:rPr>
          <w:rFonts w:ascii="Tahoma" w:eastAsia="Times New Roman" w:hAnsi="Tahoma" w:cs="Tahoma"/>
          <w:sz w:val="24"/>
          <w:szCs w:val="24"/>
          <w:lang w:eastAsia="en-GB"/>
        </w:rPr>
      </w:pPr>
      <w:r w:rsidRPr="00821F8A">
        <w:rPr>
          <w:rFonts w:ascii="Tahoma" w:eastAsia="Times New Roman" w:hAnsi="Tahoma" w:cs="Tahoma"/>
          <w:sz w:val="24"/>
          <w:szCs w:val="24"/>
          <w:lang w:eastAsia="en-GB"/>
        </w:rPr>
        <w:t> </w:t>
      </w:r>
    </w:p>
    <w:p w:rsidR="00821F8A" w:rsidRPr="001E30D0" w:rsidRDefault="00821F8A" w:rsidP="00781F2F">
      <w:pPr>
        <w:pStyle w:val="ListParagraph"/>
        <w:numPr>
          <w:ilvl w:val="0"/>
          <w:numId w:val="18"/>
        </w:numPr>
        <w:spacing w:after="0" w:line="240" w:lineRule="auto"/>
        <w:jc w:val="both"/>
        <w:rPr>
          <w:rFonts w:ascii="Tahoma" w:eastAsia="Times New Roman" w:hAnsi="Tahoma" w:cs="Tahoma"/>
          <w:sz w:val="24"/>
          <w:szCs w:val="24"/>
          <w:lang w:eastAsia="en-GB"/>
        </w:rPr>
      </w:pPr>
      <w:r w:rsidRPr="001E30D0">
        <w:rPr>
          <w:rFonts w:ascii="Tahoma" w:eastAsia="Times New Roman" w:hAnsi="Tahoma" w:cs="Tahoma"/>
          <w:sz w:val="24"/>
          <w:szCs w:val="24"/>
          <w:lang w:eastAsia="en-GB"/>
        </w:rPr>
        <w:t>Identifying the deliverables and related work</w:t>
      </w:r>
    </w:p>
    <w:p w:rsidR="00821F8A" w:rsidRPr="001E30D0" w:rsidRDefault="00821F8A" w:rsidP="00781F2F">
      <w:pPr>
        <w:pStyle w:val="ListParagraph"/>
        <w:numPr>
          <w:ilvl w:val="0"/>
          <w:numId w:val="18"/>
        </w:numPr>
        <w:spacing w:after="0" w:line="240" w:lineRule="auto"/>
        <w:jc w:val="both"/>
        <w:rPr>
          <w:rFonts w:ascii="Tahoma" w:eastAsia="Times New Roman" w:hAnsi="Tahoma" w:cs="Tahoma"/>
          <w:sz w:val="24"/>
          <w:szCs w:val="24"/>
          <w:lang w:eastAsia="en-GB"/>
        </w:rPr>
      </w:pPr>
      <w:r w:rsidRPr="001E30D0">
        <w:rPr>
          <w:rFonts w:ascii="Tahoma" w:eastAsia="Times New Roman" w:hAnsi="Tahoma" w:cs="Tahoma"/>
          <w:sz w:val="24"/>
          <w:szCs w:val="24"/>
          <w:lang w:eastAsia="en-GB"/>
        </w:rPr>
        <w:t>St</w:t>
      </w:r>
      <w:r w:rsidR="003369FC">
        <w:rPr>
          <w:rFonts w:ascii="Tahoma" w:eastAsia="Times New Roman" w:hAnsi="Tahoma" w:cs="Tahoma"/>
          <w:sz w:val="24"/>
          <w:szCs w:val="24"/>
          <w:lang w:eastAsia="en-GB"/>
        </w:rPr>
        <w:t xml:space="preserve">ructuring and organizing the </w:t>
      </w:r>
    </w:p>
    <w:p w:rsidR="00821F8A" w:rsidRPr="001E30D0" w:rsidRDefault="00821F8A" w:rsidP="00781F2F">
      <w:pPr>
        <w:pStyle w:val="ListParagraph"/>
        <w:numPr>
          <w:ilvl w:val="0"/>
          <w:numId w:val="18"/>
        </w:numPr>
        <w:spacing w:after="0" w:line="240" w:lineRule="auto"/>
        <w:jc w:val="both"/>
        <w:rPr>
          <w:rFonts w:ascii="Tahoma" w:eastAsia="Times New Roman" w:hAnsi="Tahoma" w:cs="Tahoma"/>
          <w:sz w:val="24"/>
          <w:szCs w:val="24"/>
          <w:lang w:eastAsia="en-GB"/>
        </w:rPr>
      </w:pPr>
      <w:r w:rsidRPr="001E30D0">
        <w:rPr>
          <w:rFonts w:ascii="Tahoma" w:eastAsia="Times New Roman" w:hAnsi="Tahoma" w:cs="Tahoma"/>
          <w:sz w:val="24"/>
          <w:szCs w:val="24"/>
          <w:lang w:eastAsia="en-GB"/>
        </w:rPr>
        <w:t>Decomposing the upper WBS levels into lower level detailed components</w:t>
      </w:r>
    </w:p>
    <w:p w:rsidR="00821F8A" w:rsidRPr="001E30D0" w:rsidRDefault="00821F8A" w:rsidP="00781F2F">
      <w:pPr>
        <w:pStyle w:val="ListParagraph"/>
        <w:numPr>
          <w:ilvl w:val="0"/>
          <w:numId w:val="18"/>
        </w:numPr>
        <w:spacing w:after="0" w:line="240" w:lineRule="auto"/>
        <w:jc w:val="both"/>
        <w:rPr>
          <w:rFonts w:ascii="Tahoma" w:eastAsia="Times New Roman" w:hAnsi="Tahoma" w:cs="Tahoma"/>
          <w:sz w:val="24"/>
          <w:szCs w:val="24"/>
          <w:lang w:eastAsia="en-GB"/>
        </w:rPr>
      </w:pPr>
      <w:r w:rsidRPr="001E30D0">
        <w:rPr>
          <w:rFonts w:ascii="Tahoma" w:eastAsia="Times New Roman" w:hAnsi="Tahoma" w:cs="Tahoma"/>
          <w:sz w:val="24"/>
          <w:szCs w:val="24"/>
          <w:lang w:eastAsia="en-GB"/>
        </w:rPr>
        <w:t>Developing and assigning</w:t>
      </w:r>
      <w:r w:rsidR="003369FC">
        <w:rPr>
          <w:rFonts w:ascii="Tahoma" w:eastAsia="Times New Roman" w:hAnsi="Tahoma" w:cs="Tahoma"/>
          <w:sz w:val="24"/>
          <w:szCs w:val="24"/>
          <w:lang w:eastAsia="en-GB"/>
        </w:rPr>
        <w:t xml:space="preserve"> identification codes to the</w:t>
      </w:r>
      <w:r w:rsidRPr="001E30D0">
        <w:rPr>
          <w:rFonts w:ascii="Tahoma" w:eastAsia="Times New Roman" w:hAnsi="Tahoma" w:cs="Tahoma"/>
          <w:sz w:val="24"/>
          <w:szCs w:val="24"/>
          <w:lang w:eastAsia="en-GB"/>
        </w:rPr>
        <w:t xml:space="preserve"> components</w:t>
      </w:r>
    </w:p>
    <w:p w:rsidR="00821F8A" w:rsidRPr="001E30D0" w:rsidRDefault="00821F8A" w:rsidP="00781F2F">
      <w:pPr>
        <w:pStyle w:val="ListParagraph"/>
        <w:numPr>
          <w:ilvl w:val="0"/>
          <w:numId w:val="18"/>
        </w:numPr>
        <w:spacing w:after="0" w:line="240" w:lineRule="auto"/>
        <w:jc w:val="both"/>
        <w:rPr>
          <w:rFonts w:ascii="Tahoma" w:eastAsia="Times New Roman" w:hAnsi="Tahoma" w:cs="Tahoma"/>
          <w:sz w:val="24"/>
          <w:szCs w:val="24"/>
          <w:lang w:eastAsia="en-GB"/>
        </w:rPr>
      </w:pPr>
      <w:r w:rsidRPr="001E30D0">
        <w:rPr>
          <w:rFonts w:ascii="Tahoma" w:eastAsia="Times New Roman" w:hAnsi="Tahoma" w:cs="Tahoma"/>
          <w:sz w:val="24"/>
          <w:szCs w:val="24"/>
          <w:lang w:eastAsia="en-GB"/>
        </w:rPr>
        <w:t>Verifying that the degree of decomposition of the work is necessary and sufficient.</w:t>
      </w:r>
    </w:p>
    <w:p w:rsidR="00821F8A" w:rsidRPr="00821F8A" w:rsidRDefault="00821F8A" w:rsidP="00781F2F">
      <w:pPr>
        <w:spacing w:after="0" w:line="240" w:lineRule="auto"/>
        <w:jc w:val="both"/>
        <w:rPr>
          <w:rFonts w:ascii="Tahoma" w:eastAsia="Times New Roman" w:hAnsi="Tahoma" w:cs="Tahoma"/>
          <w:sz w:val="24"/>
          <w:szCs w:val="24"/>
          <w:lang w:eastAsia="en-GB"/>
        </w:rPr>
      </w:pPr>
      <w:r w:rsidRPr="00821F8A">
        <w:rPr>
          <w:rFonts w:ascii="Tahoma" w:eastAsia="Times New Roman" w:hAnsi="Tahoma" w:cs="Tahoma"/>
          <w:sz w:val="24"/>
          <w:szCs w:val="24"/>
          <w:lang w:eastAsia="en-GB"/>
        </w:rPr>
        <w:t> </w:t>
      </w:r>
    </w:p>
    <w:p w:rsidR="000D76B5" w:rsidRPr="00842E2E" w:rsidRDefault="00821F8A" w:rsidP="00781F2F">
      <w:pPr>
        <w:spacing w:after="0" w:line="240" w:lineRule="auto"/>
        <w:jc w:val="both"/>
        <w:rPr>
          <w:rFonts w:ascii="Tahoma" w:eastAsia="Times New Roman" w:hAnsi="Tahoma" w:cs="Tahoma"/>
          <w:sz w:val="24"/>
          <w:szCs w:val="24"/>
          <w:lang w:eastAsia="en-GB"/>
        </w:rPr>
      </w:pPr>
      <w:r w:rsidRPr="00821F8A">
        <w:rPr>
          <w:rFonts w:ascii="Tahoma" w:eastAsia="Times New Roman" w:hAnsi="Tahoma" w:cs="Tahoma"/>
          <w:sz w:val="24"/>
          <w:szCs w:val="24"/>
          <w:lang w:eastAsia="en-GB"/>
        </w:rPr>
        <w:t>This analysis requires a degree of expert judgment to identify all the work including project management deliverables and those deliverables required by contract. Structuring and organizing the deliverables and associated p</w:t>
      </w:r>
      <w:r w:rsidR="003369FC">
        <w:rPr>
          <w:rFonts w:ascii="Tahoma" w:eastAsia="Times New Roman" w:hAnsi="Tahoma" w:cs="Tahoma"/>
          <w:sz w:val="24"/>
          <w:szCs w:val="24"/>
          <w:lang w:eastAsia="en-GB"/>
        </w:rPr>
        <w:t xml:space="preserve">roject work into a </w:t>
      </w:r>
      <w:r w:rsidRPr="00821F8A">
        <w:rPr>
          <w:rFonts w:ascii="Tahoma" w:eastAsia="Times New Roman" w:hAnsi="Tahoma" w:cs="Tahoma"/>
          <w:sz w:val="24"/>
          <w:szCs w:val="24"/>
          <w:lang w:eastAsia="en-GB"/>
        </w:rPr>
        <w:t>that can meet the control and management requirements of the project management team is an analytical technique that may be done with the use of a WBS template.</w:t>
      </w:r>
      <w:r w:rsidRPr="00842E2E">
        <w:rPr>
          <w:rFonts w:ascii="Tahoma" w:eastAsia="Times New Roman" w:hAnsi="Tahoma" w:cs="Tahoma"/>
          <w:sz w:val="24"/>
          <w:szCs w:val="24"/>
          <w:lang w:eastAsia="en-GB"/>
        </w:rPr>
        <w:t> </w:t>
      </w:r>
    </w:p>
    <w:sectPr w:rsidR="000D76B5" w:rsidRPr="00842E2E" w:rsidSect="000829D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4F2" w:rsidRDefault="004B64F2" w:rsidP="00CB4D0A">
      <w:pPr>
        <w:spacing w:after="0" w:line="240" w:lineRule="auto"/>
      </w:pPr>
      <w:r>
        <w:separator/>
      </w:r>
    </w:p>
  </w:endnote>
  <w:endnote w:type="continuationSeparator" w:id="0">
    <w:p w:rsidR="004B64F2" w:rsidRDefault="004B64F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1972"/>
      <w:docPartObj>
        <w:docPartGallery w:val="Page Numbers (Bottom of Page)"/>
        <w:docPartUnique/>
      </w:docPartObj>
    </w:sdtPr>
    <w:sdtContent>
      <w:p w:rsidR="00B143AA" w:rsidRDefault="0003655F">
        <w:pPr>
          <w:pStyle w:val="Footer"/>
          <w:jc w:val="center"/>
        </w:pPr>
        <w:fldSimple w:instr=" PAGE   \* MERGEFORMAT ">
          <w:r w:rsidR="00D11E3C">
            <w:rPr>
              <w:noProof/>
            </w:rPr>
            <w:t>8</w:t>
          </w:r>
        </w:fldSimple>
      </w:p>
    </w:sdtContent>
  </w:sdt>
  <w:p w:rsidR="00B143AA" w:rsidRDefault="00B143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4F2" w:rsidRDefault="004B64F2" w:rsidP="00CB4D0A">
      <w:pPr>
        <w:spacing w:after="0" w:line="240" w:lineRule="auto"/>
      </w:pPr>
      <w:r>
        <w:separator/>
      </w:r>
    </w:p>
  </w:footnote>
  <w:footnote w:type="continuationSeparator" w:id="0">
    <w:p w:rsidR="004B64F2" w:rsidRDefault="004B64F2"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CA" w:rsidRDefault="001537CA">
    <w:pPr>
      <w:pStyle w:val="Header"/>
    </w:pPr>
  </w:p>
  <w:p w:rsidR="00820429" w:rsidRDefault="008204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D3620"/>
    <w:multiLevelType w:val="hybridMultilevel"/>
    <w:tmpl w:val="55E0E5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493C2D"/>
    <w:multiLevelType w:val="hybridMultilevel"/>
    <w:tmpl w:val="7B18E6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1F47B1"/>
    <w:multiLevelType w:val="hybridMultilevel"/>
    <w:tmpl w:val="1F9ACF9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4B3533E"/>
    <w:multiLevelType w:val="multilevel"/>
    <w:tmpl w:val="8242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CCF724A"/>
    <w:multiLevelType w:val="hybridMultilevel"/>
    <w:tmpl w:val="EA429A68"/>
    <w:lvl w:ilvl="0" w:tplc="7828FF40">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2972CE"/>
    <w:multiLevelType w:val="hybridMultilevel"/>
    <w:tmpl w:val="2A600D5C"/>
    <w:lvl w:ilvl="0" w:tplc="7828FF40">
      <w:start w:val="1"/>
      <w:numFmt w:val="bullet"/>
      <w:lvlText w:val="·"/>
      <w:lvlJc w:val="left"/>
      <w:pPr>
        <w:ind w:left="1080" w:hanging="360"/>
      </w:pPr>
      <w:rPr>
        <w:rFonts w:ascii="Tahoma" w:eastAsia="Times New Roman"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56A0A6B"/>
    <w:multiLevelType w:val="hybridMultilevel"/>
    <w:tmpl w:val="BD201A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4B0F62"/>
    <w:multiLevelType w:val="hybridMultilevel"/>
    <w:tmpl w:val="8E6AE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5C1A6A"/>
    <w:multiLevelType w:val="multilevel"/>
    <w:tmpl w:val="F822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332B67"/>
    <w:multiLevelType w:val="hybridMultilevel"/>
    <w:tmpl w:val="86FE4AB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47856D35"/>
    <w:multiLevelType w:val="hybridMultilevel"/>
    <w:tmpl w:val="8F645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7D04D04"/>
    <w:multiLevelType w:val="hybridMultilevel"/>
    <w:tmpl w:val="BD6210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B62346"/>
    <w:multiLevelType w:val="hybridMultilevel"/>
    <w:tmpl w:val="FC6A00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C574689"/>
    <w:multiLevelType w:val="hybridMultilevel"/>
    <w:tmpl w:val="62945D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C795222"/>
    <w:multiLevelType w:val="hybridMultilevel"/>
    <w:tmpl w:val="404C0F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F350CDE"/>
    <w:multiLevelType w:val="hybridMultilevel"/>
    <w:tmpl w:val="896EB6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11"/>
  </w:num>
  <w:num w:numId="4">
    <w:abstractNumId w:val="8"/>
  </w:num>
  <w:num w:numId="5">
    <w:abstractNumId w:val="0"/>
  </w:num>
  <w:num w:numId="6">
    <w:abstractNumId w:val="1"/>
  </w:num>
  <w:num w:numId="7">
    <w:abstractNumId w:val="12"/>
  </w:num>
  <w:num w:numId="8">
    <w:abstractNumId w:val="15"/>
  </w:num>
  <w:num w:numId="9">
    <w:abstractNumId w:val="6"/>
  </w:num>
  <w:num w:numId="10">
    <w:abstractNumId w:val="16"/>
  </w:num>
  <w:num w:numId="11">
    <w:abstractNumId w:val="3"/>
  </w:num>
  <w:num w:numId="12">
    <w:abstractNumId w:val="17"/>
  </w:num>
  <w:num w:numId="13">
    <w:abstractNumId w:val="14"/>
  </w:num>
  <w:num w:numId="14">
    <w:abstractNumId w:val="9"/>
  </w:num>
  <w:num w:numId="15">
    <w:abstractNumId w:val="2"/>
  </w:num>
  <w:num w:numId="16">
    <w:abstractNumId w:val="4"/>
  </w:num>
  <w:num w:numId="17">
    <w:abstractNumId w:val="5"/>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drawingGridHorizontalSpacing w:val="110"/>
  <w:displayHorizontalDrawingGridEvery w:val="2"/>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02B70"/>
    <w:rsid w:val="000158F9"/>
    <w:rsid w:val="00035CDD"/>
    <w:rsid w:val="0003655F"/>
    <w:rsid w:val="00040083"/>
    <w:rsid w:val="000538C4"/>
    <w:rsid w:val="00055992"/>
    <w:rsid w:val="000820E8"/>
    <w:rsid w:val="000829DD"/>
    <w:rsid w:val="000D76B5"/>
    <w:rsid w:val="0010700A"/>
    <w:rsid w:val="00113612"/>
    <w:rsid w:val="00116DDD"/>
    <w:rsid w:val="001175EE"/>
    <w:rsid w:val="00121777"/>
    <w:rsid w:val="001537CA"/>
    <w:rsid w:val="00157CF6"/>
    <w:rsid w:val="00182416"/>
    <w:rsid w:val="00184D89"/>
    <w:rsid w:val="00187EB4"/>
    <w:rsid w:val="001E30D0"/>
    <w:rsid w:val="001F0481"/>
    <w:rsid w:val="001F2ACF"/>
    <w:rsid w:val="0020451E"/>
    <w:rsid w:val="00206B9D"/>
    <w:rsid w:val="002122E2"/>
    <w:rsid w:val="0028401E"/>
    <w:rsid w:val="0028723E"/>
    <w:rsid w:val="00292FE3"/>
    <w:rsid w:val="00295636"/>
    <w:rsid w:val="002B0BD7"/>
    <w:rsid w:val="002B573D"/>
    <w:rsid w:val="002C5CB2"/>
    <w:rsid w:val="003369FC"/>
    <w:rsid w:val="00343845"/>
    <w:rsid w:val="00371885"/>
    <w:rsid w:val="003D071E"/>
    <w:rsid w:val="003D593E"/>
    <w:rsid w:val="00405895"/>
    <w:rsid w:val="004058DF"/>
    <w:rsid w:val="00433DF7"/>
    <w:rsid w:val="00486269"/>
    <w:rsid w:val="00486F1A"/>
    <w:rsid w:val="00490CB9"/>
    <w:rsid w:val="004930B4"/>
    <w:rsid w:val="004A2CE2"/>
    <w:rsid w:val="004B1221"/>
    <w:rsid w:val="004B64F2"/>
    <w:rsid w:val="004C2093"/>
    <w:rsid w:val="004D5B92"/>
    <w:rsid w:val="004E3CDA"/>
    <w:rsid w:val="004F4B4D"/>
    <w:rsid w:val="0050216D"/>
    <w:rsid w:val="00503D7E"/>
    <w:rsid w:val="00503F6F"/>
    <w:rsid w:val="0050778F"/>
    <w:rsid w:val="0052299A"/>
    <w:rsid w:val="00535E96"/>
    <w:rsid w:val="00535F31"/>
    <w:rsid w:val="00574180"/>
    <w:rsid w:val="00576FC1"/>
    <w:rsid w:val="00591365"/>
    <w:rsid w:val="005A534C"/>
    <w:rsid w:val="005B31E4"/>
    <w:rsid w:val="006034F6"/>
    <w:rsid w:val="00607874"/>
    <w:rsid w:val="00607E77"/>
    <w:rsid w:val="00611F16"/>
    <w:rsid w:val="00617BB3"/>
    <w:rsid w:val="00645CDD"/>
    <w:rsid w:val="006806D1"/>
    <w:rsid w:val="006823A7"/>
    <w:rsid w:val="006D219A"/>
    <w:rsid w:val="0070347F"/>
    <w:rsid w:val="0070678E"/>
    <w:rsid w:val="00744793"/>
    <w:rsid w:val="00781F2F"/>
    <w:rsid w:val="007D064A"/>
    <w:rsid w:val="007F3A7D"/>
    <w:rsid w:val="00814F47"/>
    <w:rsid w:val="00820429"/>
    <w:rsid w:val="00821F8A"/>
    <w:rsid w:val="00831C11"/>
    <w:rsid w:val="00842E2E"/>
    <w:rsid w:val="008559C0"/>
    <w:rsid w:val="008A2429"/>
    <w:rsid w:val="008A60B4"/>
    <w:rsid w:val="008B3C31"/>
    <w:rsid w:val="008D530F"/>
    <w:rsid w:val="008D7A81"/>
    <w:rsid w:val="008E572F"/>
    <w:rsid w:val="00912852"/>
    <w:rsid w:val="00935488"/>
    <w:rsid w:val="00935BF7"/>
    <w:rsid w:val="0095442C"/>
    <w:rsid w:val="00983942"/>
    <w:rsid w:val="009C37E0"/>
    <w:rsid w:val="009E1678"/>
    <w:rsid w:val="00A14B66"/>
    <w:rsid w:val="00A24D45"/>
    <w:rsid w:val="00A612E4"/>
    <w:rsid w:val="00A65CF7"/>
    <w:rsid w:val="00A851DA"/>
    <w:rsid w:val="00AB1A92"/>
    <w:rsid w:val="00AC7D5B"/>
    <w:rsid w:val="00AE1481"/>
    <w:rsid w:val="00AF3F9A"/>
    <w:rsid w:val="00B0415E"/>
    <w:rsid w:val="00B04678"/>
    <w:rsid w:val="00B143AA"/>
    <w:rsid w:val="00B214A7"/>
    <w:rsid w:val="00B66EF3"/>
    <w:rsid w:val="00B74784"/>
    <w:rsid w:val="00B825BF"/>
    <w:rsid w:val="00BB1536"/>
    <w:rsid w:val="00BB56A3"/>
    <w:rsid w:val="00BB6B60"/>
    <w:rsid w:val="00C03577"/>
    <w:rsid w:val="00C65FEA"/>
    <w:rsid w:val="00CA0A90"/>
    <w:rsid w:val="00CA0AC2"/>
    <w:rsid w:val="00CA69AE"/>
    <w:rsid w:val="00CB4D0A"/>
    <w:rsid w:val="00CC575A"/>
    <w:rsid w:val="00CF5205"/>
    <w:rsid w:val="00D039AC"/>
    <w:rsid w:val="00D11E3C"/>
    <w:rsid w:val="00D32C54"/>
    <w:rsid w:val="00D427DE"/>
    <w:rsid w:val="00D5587D"/>
    <w:rsid w:val="00D707CC"/>
    <w:rsid w:val="00D821FE"/>
    <w:rsid w:val="00DB0793"/>
    <w:rsid w:val="00DD3790"/>
    <w:rsid w:val="00DE30A9"/>
    <w:rsid w:val="00E00821"/>
    <w:rsid w:val="00E04DB4"/>
    <w:rsid w:val="00E22741"/>
    <w:rsid w:val="00E30679"/>
    <w:rsid w:val="00E4597D"/>
    <w:rsid w:val="00E54832"/>
    <w:rsid w:val="00E56A90"/>
    <w:rsid w:val="00E641CC"/>
    <w:rsid w:val="00E73D0A"/>
    <w:rsid w:val="00EA30AB"/>
    <w:rsid w:val="00EB3925"/>
    <w:rsid w:val="00F10161"/>
    <w:rsid w:val="00F37C75"/>
    <w:rsid w:val="00F63493"/>
    <w:rsid w:val="00F76E34"/>
    <w:rsid w:val="00F8090D"/>
    <w:rsid w:val="00F838E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74479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customStyle="1" w:styleId="Heading2Char">
    <w:name w:val="Heading 2 Char"/>
    <w:basedOn w:val="DefaultParagraphFont"/>
    <w:link w:val="Heading2"/>
    <w:uiPriority w:val="9"/>
    <w:rsid w:val="00744793"/>
    <w:rPr>
      <w:rFonts w:ascii="Times New Roman" w:eastAsia="Times New Roman" w:hAnsi="Times New Roman" w:cs="Times New Roman"/>
      <w:b/>
      <w:bCs/>
      <w:sz w:val="36"/>
      <w:szCs w:val="36"/>
      <w:lang w:eastAsia="en-GB"/>
    </w:rPr>
  </w:style>
  <w:style w:type="character" w:customStyle="1" w:styleId="ilad">
    <w:name w:val="il_ad"/>
    <w:basedOn w:val="DefaultParagraphFont"/>
    <w:rsid w:val="00AB1A92"/>
  </w:style>
  <w:style w:type="paragraph" w:styleId="NoSpacing">
    <w:name w:val="No Spacing"/>
    <w:uiPriority w:val="1"/>
    <w:qFormat/>
    <w:rsid w:val="00AB1A92"/>
    <w:pPr>
      <w:spacing w:after="0" w:line="240" w:lineRule="auto"/>
    </w:pPr>
  </w:style>
  <w:style w:type="character" w:styleId="SubtleEmphasis">
    <w:name w:val="Subtle Emphasis"/>
    <w:basedOn w:val="DefaultParagraphFont"/>
    <w:uiPriority w:val="19"/>
    <w:qFormat/>
    <w:rsid w:val="00AB1A92"/>
    <w:rPr>
      <w:i/>
      <w:iCs/>
      <w:color w:val="808080" w:themeColor="text1" w:themeTint="7F"/>
    </w:rPr>
  </w:style>
  <w:style w:type="character" w:styleId="Emphasis">
    <w:name w:val="Emphasis"/>
    <w:basedOn w:val="DefaultParagraphFont"/>
    <w:uiPriority w:val="20"/>
    <w:qFormat/>
    <w:rsid w:val="004930B4"/>
    <w:rPr>
      <w:i/>
      <w:iCs/>
    </w:rPr>
  </w:style>
  <w:style w:type="character" w:styleId="Strong">
    <w:name w:val="Strong"/>
    <w:basedOn w:val="DefaultParagraphFont"/>
    <w:uiPriority w:val="22"/>
    <w:qFormat/>
    <w:rsid w:val="004930B4"/>
    <w:rPr>
      <w:b/>
      <w:bCs/>
    </w:rPr>
  </w:style>
</w:styles>
</file>

<file path=word/webSettings.xml><?xml version="1.0" encoding="utf-8"?>
<w:webSettings xmlns:r="http://schemas.openxmlformats.org/officeDocument/2006/relationships" xmlns:w="http://schemas.openxmlformats.org/wordprocessingml/2006/main">
  <w:divs>
    <w:div w:id="296642162">
      <w:bodyDiv w:val="1"/>
      <w:marLeft w:val="0"/>
      <w:marRight w:val="0"/>
      <w:marTop w:val="0"/>
      <w:marBottom w:val="0"/>
      <w:divBdr>
        <w:top w:val="none" w:sz="0" w:space="0" w:color="auto"/>
        <w:left w:val="none" w:sz="0" w:space="0" w:color="auto"/>
        <w:bottom w:val="none" w:sz="0" w:space="0" w:color="auto"/>
        <w:right w:val="none" w:sz="0" w:space="0" w:color="auto"/>
      </w:divBdr>
    </w:div>
    <w:div w:id="570237388">
      <w:bodyDiv w:val="1"/>
      <w:marLeft w:val="0"/>
      <w:marRight w:val="0"/>
      <w:marTop w:val="0"/>
      <w:marBottom w:val="0"/>
      <w:divBdr>
        <w:top w:val="none" w:sz="0" w:space="0" w:color="auto"/>
        <w:left w:val="none" w:sz="0" w:space="0" w:color="auto"/>
        <w:bottom w:val="none" w:sz="0" w:space="0" w:color="auto"/>
        <w:right w:val="none" w:sz="0" w:space="0" w:color="auto"/>
      </w:divBdr>
    </w:div>
    <w:div w:id="641887583">
      <w:bodyDiv w:val="1"/>
      <w:marLeft w:val="0"/>
      <w:marRight w:val="0"/>
      <w:marTop w:val="0"/>
      <w:marBottom w:val="0"/>
      <w:divBdr>
        <w:top w:val="none" w:sz="0" w:space="0" w:color="auto"/>
        <w:left w:val="none" w:sz="0" w:space="0" w:color="auto"/>
        <w:bottom w:val="none" w:sz="0" w:space="0" w:color="auto"/>
        <w:right w:val="none" w:sz="0" w:space="0" w:color="auto"/>
      </w:divBdr>
    </w:div>
    <w:div w:id="1128862908">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21439751">
      <w:bodyDiv w:val="1"/>
      <w:marLeft w:val="0"/>
      <w:marRight w:val="0"/>
      <w:marTop w:val="0"/>
      <w:marBottom w:val="0"/>
      <w:divBdr>
        <w:top w:val="none" w:sz="0" w:space="0" w:color="auto"/>
        <w:left w:val="none" w:sz="0" w:space="0" w:color="auto"/>
        <w:bottom w:val="none" w:sz="0" w:space="0" w:color="auto"/>
        <w:right w:val="none" w:sz="0" w:space="0" w:color="auto"/>
      </w:divBdr>
    </w:div>
    <w:div w:id="1535727757">
      <w:bodyDiv w:val="1"/>
      <w:marLeft w:val="0"/>
      <w:marRight w:val="0"/>
      <w:marTop w:val="0"/>
      <w:marBottom w:val="0"/>
      <w:divBdr>
        <w:top w:val="none" w:sz="0" w:space="0" w:color="auto"/>
        <w:left w:val="none" w:sz="0" w:space="0" w:color="auto"/>
        <w:bottom w:val="none" w:sz="0" w:space="0" w:color="auto"/>
        <w:right w:val="none" w:sz="0" w:space="0" w:color="auto"/>
      </w:divBdr>
      <w:divsChild>
        <w:div w:id="158349029">
          <w:marLeft w:val="0"/>
          <w:marRight w:val="0"/>
          <w:marTop w:val="0"/>
          <w:marBottom w:val="0"/>
          <w:divBdr>
            <w:top w:val="none" w:sz="0" w:space="0" w:color="auto"/>
            <w:left w:val="none" w:sz="0" w:space="0" w:color="auto"/>
            <w:bottom w:val="none" w:sz="0" w:space="0" w:color="auto"/>
            <w:right w:val="none" w:sz="0" w:space="0" w:color="auto"/>
          </w:divBdr>
          <w:divsChild>
            <w:div w:id="177276475">
              <w:marLeft w:val="0"/>
              <w:marRight w:val="0"/>
              <w:marTop w:val="0"/>
              <w:marBottom w:val="0"/>
              <w:divBdr>
                <w:top w:val="none" w:sz="0" w:space="0" w:color="auto"/>
                <w:left w:val="none" w:sz="0" w:space="0" w:color="auto"/>
                <w:bottom w:val="none" w:sz="0" w:space="0" w:color="auto"/>
                <w:right w:val="none" w:sz="0" w:space="0" w:color="auto"/>
              </w:divBdr>
            </w:div>
          </w:divsChild>
        </w:div>
        <w:div w:id="2038462538">
          <w:marLeft w:val="0"/>
          <w:marRight w:val="0"/>
          <w:marTop w:val="0"/>
          <w:marBottom w:val="0"/>
          <w:divBdr>
            <w:top w:val="none" w:sz="0" w:space="0" w:color="auto"/>
            <w:left w:val="none" w:sz="0" w:space="0" w:color="auto"/>
            <w:bottom w:val="none" w:sz="0" w:space="0" w:color="auto"/>
            <w:right w:val="none" w:sz="0" w:space="0" w:color="auto"/>
          </w:divBdr>
          <w:divsChild>
            <w:div w:id="199039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90656">
      <w:bodyDiv w:val="1"/>
      <w:marLeft w:val="0"/>
      <w:marRight w:val="0"/>
      <w:marTop w:val="0"/>
      <w:marBottom w:val="0"/>
      <w:divBdr>
        <w:top w:val="none" w:sz="0" w:space="0" w:color="auto"/>
        <w:left w:val="none" w:sz="0" w:space="0" w:color="auto"/>
        <w:bottom w:val="none" w:sz="0" w:space="0" w:color="auto"/>
        <w:right w:val="none" w:sz="0" w:space="0" w:color="auto"/>
      </w:divBdr>
    </w:div>
    <w:div w:id="1678577336">
      <w:bodyDiv w:val="1"/>
      <w:marLeft w:val="0"/>
      <w:marRight w:val="0"/>
      <w:marTop w:val="0"/>
      <w:marBottom w:val="0"/>
      <w:divBdr>
        <w:top w:val="none" w:sz="0" w:space="0" w:color="auto"/>
        <w:left w:val="none" w:sz="0" w:space="0" w:color="auto"/>
        <w:bottom w:val="none" w:sz="0" w:space="0" w:color="auto"/>
        <w:right w:val="none" w:sz="0" w:space="0" w:color="auto"/>
      </w:divBdr>
      <w:divsChild>
        <w:div w:id="1430195072">
          <w:marLeft w:val="0"/>
          <w:marRight w:val="0"/>
          <w:marTop w:val="0"/>
          <w:marBottom w:val="0"/>
          <w:divBdr>
            <w:top w:val="none" w:sz="0" w:space="0" w:color="auto"/>
            <w:left w:val="none" w:sz="0" w:space="0" w:color="auto"/>
            <w:bottom w:val="none" w:sz="0" w:space="0" w:color="auto"/>
            <w:right w:val="none" w:sz="0" w:space="0" w:color="auto"/>
          </w:divBdr>
          <w:divsChild>
            <w:div w:id="228155251">
              <w:marLeft w:val="0"/>
              <w:marRight w:val="0"/>
              <w:marTop w:val="0"/>
              <w:marBottom w:val="0"/>
              <w:divBdr>
                <w:top w:val="none" w:sz="0" w:space="0" w:color="auto"/>
                <w:left w:val="none" w:sz="0" w:space="0" w:color="auto"/>
                <w:bottom w:val="none" w:sz="0" w:space="0" w:color="auto"/>
                <w:right w:val="none" w:sz="0" w:space="0" w:color="auto"/>
              </w:divBdr>
            </w:div>
          </w:divsChild>
        </w:div>
        <w:div w:id="201409013">
          <w:marLeft w:val="0"/>
          <w:marRight w:val="0"/>
          <w:marTop w:val="0"/>
          <w:marBottom w:val="0"/>
          <w:divBdr>
            <w:top w:val="none" w:sz="0" w:space="0" w:color="auto"/>
            <w:left w:val="none" w:sz="0" w:space="0" w:color="auto"/>
            <w:bottom w:val="none" w:sz="0" w:space="0" w:color="auto"/>
            <w:right w:val="none" w:sz="0" w:space="0" w:color="auto"/>
          </w:divBdr>
          <w:divsChild>
            <w:div w:id="118844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971422">
      <w:bodyDiv w:val="1"/>
      <w:marLeft w:val="0"/>
      <w:marRight w:val="0"/>
      <w:marTop w:val="0"/>
      <w:marBottom w:val="0"/>
      <w:divBdr>
        <w:top w:val="none" w:sz="0" w:space="0" w:color="auto"/>
        <w:left w:val="none" w:sz="0" w:space="0" w:color="auto"/>
        <w:bottom w:val="none" w:sz="0" w:space="0" w:color="auto"/>
        <w:right w:val="none" w:sz="0" w:space="0" w:color="auto"/>
      </w:divBdr>
    </w:div>
    <w:div w:id="2079857789">
      <w:bodyDiv w:val="1"/>
      <w:marLeft w:val="0"/>
      <w:marRight w:val="0"/>
      <w:marTop w:val="0"/>
      <w:marBottom w:val="0"/>
      <w:divBdr>
        <w:top w:val="none" w:sz="0" w:space="0" w:color="auto"/>
        <w:left w:val="none" w:sz="0" w:space="0" w:color="auto"/>
        <w:bottom w:val="none" w:sz="0" w:space="0" w:color="auto"/>
        <w:right w:val="none" w:sz="0" w:space="0" w:color="auto"/>
      </w:divBdr>
    </w:div>
    <w:div w:id="20800550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ject-management-skills.com/project-management-scope.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archcio.techtarget.com/definition/feature-creep" TargetMode="External"/><Relationship Id="rId4" Type="http://schemas.openxmlformats.org/officeDocument/2006/relationships/settings" Target="settings.xml"/><Relationship Id="rId9" Type="http://schemas.openxmlformats.org/officeDocument/2006/relationships/hyperlink" Target="http://whatis.techtarget.com/definition/deliverabl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7E70E-DF8F-451E-8EE8-D66EF6EBE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8</Pages>
  <Words>2380</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67</cp:revision>
  <dcterms:created xsi:type="dcterms:W3CDTF">2014-06-26T13:38:00Z</dcterms:created>
  <dcterms:modified xsi:type="dcterms:W3CDTF">2014-06-29T21:20:00Z</dcterms:modified>
</cp:coreProperties>
</file>