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661E9E" w:rsidP="001405D1">
      <w:pPr>
        <w:pStyle w:val="ListParagraph"/>
        <w:numPr>
          <w:ilvl w:val="0"/>
          <w:numId w:val="3"/>
        </w:numPr>
        <w:ind w:left="1134"/>
      </w:pPr>
      <w:r w:rsidRPr="00661E9E">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6148E" w:rsidRPr="00B0415E" w:rsidRDefault="0016148E">
            <w:r>
              <w:t>7</w:t>
            </w:r>
          </w:p>
        </w:tc>
      </w:tr>
    </w:tbl>
    <w:p w:rsidR="00CC2FB3" w:rsidRDefault="00CC2FB3" w:rsidP="00A851DA">
      <w:pPr>
        <w:rPr>
          <w:b/>
          <w:lang w:val="en-US"/>
        </w:rPr>
      </w:pPr>
    </w:p>
    <w:tbl>
      <w:tblPr>
        <w:tblStyle w:val="TableGrid"/>
        <w:tblW w:w="0" w:type="auto"/>
        <w:tblLook w:val="04A0"/>
      </w:tblPr>
      <w:tblGrid>
        <w:gridCol w:w="9242"/>
      </w:tblGrid>
      <w:tr w:rsidR="00CC2FB3" w:rsidRPr="00261243" w:rsidTr="00CC2FB3">
        <w:tc>
          <w:tcPr>
            <w:tcW w:w="9242" w:type="dxa"/>
          </w:tcPr>
          <w:p w:rsidR="00A10EA9" w:rsidRDefault="00A10EA9" w:rsidP="00AF5DA2">
            <w:pPr>
              <w:rPr>
                <w:rFonts w:ascii="Arial" w:hAnsi="Arial" w:cs="Arial"/>
                <w:sz w:val="24"/>
                <w:szCs w:val="24"/>
              </w:rPr>
            </w:pPr>
          </w:p>
          <w:p w:rsidR="00262194" w:rsidRDefault="007C07C2" w:rsidP="00AF5DA2">
            <w:pPr>
              <w:rPr>
                <w:rFonts w:ascii="Arial" w:hAnsi="Arial" w:cs="Arial"/>
                <w:sz w:val="24"/>
                <w:szCs w:val="24"/>
              </w:rPr>
            </w:pPr>
            <w:r>
              <w:rPr>
                <w:rFonts w:ascii="Arial" w:hAnsi="Arial" w:cs="Arial"/>
                <w:sz w:val="24"/>
                <w:szCs w:val="24"/>
              </w:rPr>
              <w:t xml:space="preserve"> </w:t>
            </w:r>
            <w:r w:rsidR="0016148E">
              <w:rPr>
                <w:rFonts w:ascii="Arial" w:hAnsi="Arial" w:cs="Arial"/>
                <w:sz w:val="24"/>
                <w:szCs w:val="24"/>
              </w:rPr>
              <w:t>Answer a)</w:t>
            </w:r>
          </w:p>
          <w:p w:rsidR="00BC153E" w:rsidRDefault="0016148E" w:rsidP="00AF5DA2">
            <w:pPr>
              <w:rPr>
                <w:rFonts w:ascii="Arial" w:hAnsi="Arial" w:cs="Arial"/>
                <w:sz w:val="24"/>
                <w:szCs w:val="24"/>
              </w:rPr>
            </w:pPr>
            <w:r>
              <w:rPr>
                <w:rFonts w:ascii="Arial" w:hAnsi="Arial" w:cs="Arial"/>
                <w:sz w:val="24"/>
                <w:szCs w:val="24"/>
              </w:rPr>
              <w:t>In regard to the mat</w:t>
            </w:r>
            <w:r w:rsidR="00704980">
              <w:rPr>
                <w:rFonts w:ascii="Arial" w:hAnsi="Arial" w:cs="Arial"/>
                <w:sz w:val="24"/>
                <w:szCs w:val="24"/>
              </w:rPr>
              <w:t>erial which is to be chosen, remember that stiff hard fabrics do not drape well and should be used where more tailored effects are desired. While selecting material for the dress, take individual into consideration. Avoid stiff,wiry, hard surfaced materials for the large person as they seem to make one look stouter. Just as spft dull fabric tend to reduce the appearance of size in large person, so do the materials which do not cling to the figure tend to make the small s;lender person appear large.</w:t>
            </w:r>
            <w:r w:rsidR="00BC153E">
              <w:rPr>
                <w:rFonts w:ascii="Arial" w:hAnsi="Arial" w:cs="Arial"/>
                <w:sz w:val="24"/>
                <w:szCs w:val="24"/>
              </w:rPr>
              <w:t xml:space="preserve"> The thin figure</w:t>
            </w:r>
            <w:r w:rsidR="00704980">
              <w:rPr>
                <w:rFonts w:ascii="Arial" w:hAnsi="Arial" w:cs="Arial"/>
                <w:sz w:val="24"/>
                <w:szCs w:val="24"/>
              </w:rPr>
              <w:t xml:space="preserve"> Choose materials which do not cling to the figure and remember what has been said about shiny materials increasing the appearance of size. The lines of the silhouette should not be continuous. Create the effect of horizontal movement in the lines of the dress as has been suggested by the use of ruffles, tucks, etc. a wide girdle will cut down the height, and clothing which is light in colour will make the person look stouter</w:t>
            </w:r>
            <w:r w:rsidR="00BC153E">
              <w:rPr>
                <w:rFonts w:ascii="Arial" w:hAnsi="Arial" w:cs="Arial"/>
                <w:sz w:val="24"/>
                <w:szCs w:val="24"/>
              </w:rPr>
              <w:t xml:space="preserve">. </w:t>
            </w:r>
          </w:p>
          <w:p w:rsidR="00BC153E" w:rsidRPr="00262194" w:rsidRDefault="00BC153E" w:rsidP="00AF5DA2">
            <w:pPr>
              <w:rPr>
                <w:rFonts w:ascii="Arial" w:hAnsi="Arial" w:cs="Arial"/>
                <w:sz w:val="24"/>
                <w:szCs w:val="24"/>
              </w:rPr>
            </w:pPr>
            <w:r>
              <w:rPr>
                <w:rFonts w:ascii="Arial" w:hAnsi="Arial" w:cs="Arial"/>
                <w:sz w:val="24"/>
                <w:szCs w:val="24"/>
              </w:rPr>
              <w:t xml:space="preserve">Answer b) </w:t>
            </w:r>
          </w:p>
          <w:p w:rsidR="00CC2FB3" w:rsidRDefault="00BC153E" w:rsidP="000F1CE3">
            <w:pPr>
              <w:rPr>
                <w:sz w:val="24"/>
                <w:szCs w:val="24"/>
              </w:rPr>
            </w:pPr>
            <w:r>
              <w:rPr>
                <w:sz w:val="24"/>
                <w:szCs w:val="24"/>
              </w:rPr>
              <w:t xml:space="preserve"> The person has large waist and hips which are out of proportion to the rest of the figure, than he/she must dress in such a way as to attract the interest away from that defect. The head should be made a centre of interest to the achive this dress should be so constructed that it carries eyes towards the head.</w:t>
            </w:r>
            <w:r w:rsidR="00155EA2">
              <w:rPr>
                <w:sz w:val="24"/>
                <w:szCs w:val="24"/>
              </w:rPr>
              <w:t xml:space="preserve"> Than while making a dress you will lower the waistline below the normal position, it will improve the proportions of figure. The short waist woman otherwise will present a clumsy awkward bulky appearance. She should avoid yoke lines or cross trimming lines that tend to cut the figure in two and also tight belt at the waistline. Her silhouette should be based on long slightly pointed lines that carry the eye down rather than around the figure it should be remembered that long vertical line give the appearance of great height and slimness. The straight u</w:t>
            </w:r>
            <w:r w:rsidR="007B64E8">
              <w:rPr>
                <w:sz w:val="24"/>
                <w:szCs w:val="24"/>
              </w:rPr>
              <w:t>p and down silhouette</w:t>
            </w:r>
            <w:r w:rsidR="00155EA2">
              <w:rPr>
                <w:sz w:val="24"/>
                <w:szCs w:val="24"/>
              </w:rPr>
              <w:t xml:space="preserve"> is by all means the best for this type of figure.</w:t>
            </w:r>
          </w:p>
          <w:p w:rsidR="00155EA2" w:rsidRDefault="00155EA2" w:rsidP="000F1CE3">
            <w:pPr>
              <w:rPr>
                <w:sz w:val="24"/>
                <w:szCs w:val="24"/>
              </w:rPr>
            </w:pPr>
            <w:r>
              <w:rPr>
                <w:sz w:val="24"/>
                <w:szCs w:val="24"/>
              </w:rPr>
              <w:t>Answer c)</w:t>
            </w:r>
          </w:p>
          <w:p w:rsidR="00155EA2" w:rsidRDefault="007B64E8" w:rsidP="000F1CE3">
            <w:pPr>
              <w:rPr>
                <w:sz w:val="24"/>
                <w:szCs w:val="24"/>
              </w:rPr>
            </w:pPr>
            <w:r>
              <w:rPr>
                <w:sz w:val="24"/>
                <w:szCs w:val="24"/>
              </w:rPr>
              <w:t xml:space="preserve">Thin person who has her troubles, a person having stout figure may have dress problems too. Soft materials with a dull rather than a shiny surface are suitable for the stout figure. </w:t>
            </w:r>
          </w:p>
          <w:p w:rsidR="00CC2FB3" w:rsidRPr="00261243" w:rsidRDefault="007B64E8" w:rsidP="00261243">
            <w:pPr>
              <w:rPr>
                <w:sz w:val="24"/>
                <w:szCs w:val="24"/>
              </w:rPr>
            </w:pPr>
            <w:r>
              <w:t xml:space="preserve">A person with stout figure must never try wearing a dress which is too tight for him/her because this merely emphasizes the figure. Just as the thin person must create a horizontal movement of line the stout person must obtain a vertical movment by the use of devices which will cause the eye to travel up and down rather than across the dress. The stout person should avoid extremes in dress as for example very short or very long skirts, very tight sleeves, or the flowing variety. A long v line to the neck is always desirable. When selecting a fur coat for stout figure, never take a raccoon or any long </w:t>
            </w:r>
            <w:r>
              <w:lastRenderedPageBreak/>
              <w:t>haired fur, for it has a bulky appearance. Mink, s</w:t>
            </w:r>
            <w:r w:rsidR="000F5990">
              <w:t>quirrel or seal are much better.</w:t>
            </w:r>
          </w:p>
          <w:p w:rsidR="00CC2FB3" w:rsidRDefault="00261243" w:rsidP="00A851DA">
            <w:pPr>
              <w:rPr>
                <w:b/>
              </w:rPr>
            </w:pPr>
            <w:r>
              <w:rPr>
                <w:b/>
              </w:rPr>
              <w:t>Answer d)</w:t>
            </w:r>
          </w:p>
          <w:p w:rsidR="00CC2FB3" w:rsidRPr="00261243" w:rsidRDefault="00261243" w:rsidP="00261243">
            <w:pPr>
              <w:pStyle w:val="NoSpacing"/>
              <w:rPr>
                <w:rFonts w:ascii="Arial" w:hAnsi="Arial" w:cs="Arial"/>
                <w:sz w:val="24"/>
                <w:szCs w:val="24"/>
              </w:rPr>
            </w:pPr>
            <w:r>
              <w:t>The shoulder</w:t>
            </w:r>
            <w:r w:rsidR="00CF44C8">
              <w:t xml:space="preserve"> seam placed about one half inch back of normal shoulder</w:t>
            </w:r>
            <w:r w:rsidR="00CF44C8">
              <w:rPr>
                <w:sz w:val="24"/>
                <w:szCs w:val="24"/>
              </w:rPr>
              <w:t xml:space="preserve"> line collars that will appear to straighten the curve of the back. </w:t>
            </w:r>
            <w:r w:rsidR="003B2F69">
              <w:rPr>
                <w:sz w:val="24"/>
                <w:szCs w:val="24"/>
              </w:rPr>
              <w:t>E</w:t>
            </w:r>
            <w:r w:rsidR="00CF44C8">
              <w:rPr>
                <w:sz w:val="24"/>
                <w:szCs w:val="24"/>
              </w:rPr>
              <w:t xml:space="preserve">ither have the collar </w:t>
            </w:r>
            <w:r w:rsidR="003B2F69">
              <w:rPr>
                <w:sz w:val="24"/>
                <w:szCs w:val="24"/>
              </w:rPr>
              <w:t xml:space="preserve">long enough to hang loose from the neck to below the highest point of the corve. Than build out the waist line by having the waist full and loose in order to fill in below the prominent curve. This may be done by the use of a panel that hanges from the neck </w:t>
            </w:r>
            <w:r w:rsidR="00A14167">
              <w:rPr>
                <w:sz w:val="24"/>
                <w:szCs w:val="24"/>
              </w:rPr>
              <w:t>to the waist turning back under</w:t>
            </w:r>
            <w:r w:rsidR="003B2F69">
              <w:rPr>
                <w:sz w:val="24"/>
                <w:szCs w:val="24"/>
              </w:rPr>
              <w:t xml:space="preserve"> a loose belt or by the use of a bolero jacket. The problem kimono sleeves, raglan sleeves, collars that end at the curve of the back, collarless dresses that are tight at the waist line, hat with a long dropping brim in back that forms a continuous line between</w:t>
            </w:r>
            <w:r w:rsidR="00A14167">
              <w:rPr>
                <w:sz w:val="24"/>
                <w:szCs w:val="24"/>
              </w:rPr>
              <w:t xml:space="preserve"> </w:t>
            </w:r>
            <w:r w:rsidR="00A14167">
              <w:t>the crown and the curve of the shoulders.</w:t>
            </w:r>
            <w:r w:rsidR="00CF44C8">
              <w:t xml:space="preserve"> </w:t>
            </w:r>
          </w:p>
          <w:p w:rsidR="00CC2FB3" w:rsidRPr="00A14167" w:rsidRDefault="00A14167" w:rsidP="00A851DA">
            <w:pPr>
              <w:rPr>
                <w:b/>
                <w:sz w:val="24"/>
                <w:szCs w:val="24"/>
              </w:rPr>
            </w:pPr>
            <w:r>
              <w:rPr>
                <w:b/>
              </w:rPr>
              <w:t>Answer  2</w:t>
            </w:r>
          </w:p>
          <w:p w:rsidR="00CC2FB3" w:rsidRPr="001505DB" w:rsidRDefault="001505DB" w:rsidP="001505DB">
            <w:pPr>
              <w:pStyle w:val="NoSpacing"/>
              <w:rPr>
                <w:sz w:val="24"/>
                <w:szCs w:val="24"/>
              </w:rPr>
            </w:pPr>
            <w:r>
              <w:rPr>
                <w:sz w:val="24"/>
                <w:szCs w:val="24"/>
              </w:rPr>
              <w:t>after studying the proportions of the body, the structural points, and experimenting with the heads as a unit of measurement find the structural points of your own figure and see whether or not your height is eight times meansurement of your head. Perhaps you are only 6 heads high instead of eight. If so you are shorter than the average person perhaps you are ten heads instead of eight. In either case find the best structural point to remedy the discrepancy in the body meansurements. It may require</w:t>
            </w:r>
            <w:r w:rsidR="002337EC">
              <w:rPr>
                <w:sz w:val="24"/>
                <w:szCs w:val="24"/>
              </w:rPr>
              <w:t xml:space="preserve"> a change in line between points 2 and 3, or a change in line between the points 3 and 4. For instance, a deep v line between points 2 and 3 will give the appearance of length and add to the height of the body. On the other hand, if the figure is ten heads high, many ruffles or circles between points 3 and 4 will detract from the height. Few people are as perfect as to general figure, shape of the </w:t>
            </w:r>
            <w:r w:rsidR="00804FE8">
              <w:rPr>
                <w:sz w:val="24"/>
                <w:szCs w:val="24"/>
              </w:rPr>
              <w:t xml:space="preserve">face, colouring, that they are able to wear almost any type of dress and look well. Many of us have certain peculiarties such as narrow shoulders, flat chest or round shoulders, a large bust, or our face may be very square, so that we must use care in the design and selection of our dress. Tall average, short average, tall slim, short slim, tall plump, short plump. The stout person should avoid extremes in dress, as, for example very short or very long skirts, very tight sleeves, or the flowing variety. A long v line to the neck is always desirable. When selecting a fur coat for a stout figure, never take a raccoon or any long haired fur, for it has a bulky appearance. Mink, squirrel or seal are much better.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EF7" w:rsidRDefault="00D44EF7" w:rsidP="00CB4D0A">
      <w:pPr>
        <w:spacing w:after="0" w:line="240" w:lineRule="auto"/>
      </w:pPr>
      <w:r>
        <w:separator/>
      </w:r>
    </w:p>
  </w:endnote>
  <w:endnote w:type="continuationSeparator" w:id="1">
    <w:p w:rsidR="00D44EF7" w:rsidRDefault="00D44EF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EF7" w:rsidRDefault="00D44EF7" w:rsidP="00CB4D0A">
      <w:pPr>
        <w:spacing w:after="0" w:line="240" w:lineRule="auto"/>
      </w:pPr>
      <w:r>
        <w:separator/>
      </w:r>
    </w:p>
  </w:footnote>
  <w:footnote w:type="continuationSeparator" w:id="1">
    <w:p w:rsidR="00D44EF7" w:rsidRDefault="00D44EF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4A37"/>
    <w:rsid w:val="000820E8"/>
    <w:rsid w:val="000F1CE3"/>
    <w:rsid w:val="000F5990"/>
    <w:rsid w:val="001175EE"/>
    <w:rsid w:val="001231CC"/>
    <w:rsid w:val="00136C54"/>
    <w:rsid w:val="001405D1"/>
    <w:rsid w:val="001505DB"/>
    <w:rsid w:val="00155EA2"/>
    <w:rsid w:val="00157CF6"/>
    <w:rsid w:val="0016148E"/>
    <w:rsid w:val="00182416"/>
    <w:rsid w:val="00187EB4"/>
    <w:rsid w:val="001F0481"/>
    <w:rsid w:val="0020451E"/>
    <w:rsid w:val="00206B9D"/>
    <w:rsid w:val="0023259C"/>
    <w:rsid w:val="002337EC"/>
    <w:rsid w:val="00261243"/>
    <w:rsid w:val="00262194"/>
    <w:rsid w:val="00272E6A"/>
    <w:rsid w:val="002B0BD7"/>
    <w:rsid w:val="002B573D"/>
    <w:rsid w:val="002C5CB2"/>
    <w:rsid w:val="002F779F"/>
    <w:rsid w:val="003108E7"/>
    <w:rsid w:val="003562CE"/>
    <w:rsid w:val="00371885"/>
    <w:rsid w:val="00384BE7"/>
    <w:rsid w:val="003B2F69"/>
    <w:rsid w:val="003E2B87"/>
    <w:rsid w:val="00405895"/>
    <w:rsid w:val="004058DF"/>
    <w:rsid w:val="00472FD2"/>
    <w:rsid w:val="00486F1A"/>
    <w:rsid w:val="00490CB9"/>
    <w:rsid w:val="00494A5C"/>
    <w:rsid w:val="004A2CE2"/>
    <w:rsid w:val="004E3CDA"/>
    <w:rsid w:val="004F4B4D"/>
    <w:rsid w:val="0050216D"/>
    <w:rsid w:val="00503D7E"/>
    <w:rsid w:val="0050778F"/>
    <w:rsid w:val="00535F31"/>
    <w:rsid w:val="00536842"/>
    <w:rsid w:val="00574D64"/>
    <w:rsid w:val="00591365"/>
    <w:rsid w:val="005B09A9"/>
    <w:rsid w:val="005B31E4"/>
    <w:rsid w:val="006034F6"/>
    <w:rsid w:val="00607874"/>
    <w:rsid w:val="00607E77"/>
    <w:rsid w:val="00617385"/>
    <w:rsid w:val="00617BB3"/>
    <w:rsid w:val="00645CDD"/>
    <w:rsid w:val="00661E9E"/>
    <w:rsid w:val="006823A7"/>
    <w:rsid w:val="00694650"/>
    <w:rsid w:val="006A645E"/>
    <w:rsid w:val="006A7CF0"/>
    <w:rsid w:val="00701856"/>
    <w:rsid w:val="0070347F"/>
    <w:rsid w:val="00704980"/>
    <w:rsid w:val="0070678E"/>
    <w:rsid w:val="00735693"/>
    <w:rsid w:val="007878F2"/>
    <w:rsid w:val="007B64E8"/>
    <w:rsid w:val="007C07C2"/>
    <w:rsid w:val="00804FE8"/>
    <w:rsid w:val="00831C11"/>
    <w:rsid w:val="008A60B4"/>
    <w:rsid w:val="008B3C31"/>
    <w:rsid w:val="008B64FE"/>
    <w:rsid w:val="008C590B"/>
    <w:rsid w:val="00935BF7"/>
    <w:rsid w:val="0095442C"/>
    <w:rsid w:val="009770FB"/>
    <w:rsid w:val="00983942"/>
    <w:rsid w:val="009C37E0"/>
    <w:rsid w:val="00A10EA9"/>
    <w:rsid w:val="00A14167"/>
    <w:rsid w:val="00A14B66"/>
    <w:rsid w:val="00A65CF7"/>
    <w:rsid w:val="00A7393A"/>
    <w:rsid w:val="00A851DA"/>
    <w:rsid w:val="00AB2076"/>
    <w:rsid w:val="00AC7D5B"/>
    <w:rsid w:val="00AE1481"/>
    <w:rsid w:val="00AF234B"/>
    <w:rsid w:val="00AF5DA2"/>
    <w:rsid w:val="00B0415E"/>
    <w:rsid w:val="00B04678"/>
    <w:rsid w:val="00B42CDE"/>
    <w:rsid w:val="00BC153E"/>
    <w:rsid w:val="00BC46DF"/>
    <w:rsid w:val="00C03577"/>
    <w:rsid w:val="00C578CB"/>
    <w:rsid w:val="00C65FEA"/>
    <w:rsid w:val="00CA0AC2"/>
    <w:rsid w:val="00CA5FEF"/>
    <w:rsid w:val="00CB4D0A"/>
    <w:rsid w:val="00CC021B"/>
    <w:rsid w:val="00CC2FB3"/>
    <w:rsid w:val="00CC575A"/>
    <w:rsid w:val="00CD0DD6"/>
    <w:rsid w:val="00CF44C8"/>
    <w:rsid w:val="00D039AC"/>
    <w:rsid w:val="00D427DE"/>
    <w:rsid w:val="00D44EF7"/>
    <w:rsid w:val="00D5587D"/>
    <w:rsid w:val="00D675B1"/>
    <w:rsid w:val="00D707CC"/>
    <w:rsid w:val="00D814A6"/>
    <w:rsid w:val="00D821FE"/>
    <w:rsid w:val="00DB0793"/>
    <w:rsid w:val="00E00821"/>
    <w:rsid w:val="00E04DB4"/>
    <w:rsid w:val="00E30679"/>
    <w:rsid w:val="00E4597D"/>
    <w:rsid w:val="00E5080D"/>
    <w:rsid w:val="00E53E63"/>
    <w:rsid w:val="00E54832"/>
    <w:rsid w:val="00E56A90"/>
    <w:rsid w:val="00E641CC"/>
    <w:rsid w:val="00E85E9E"/>
    <w:rsid w:val="00EA30AB"/>
    <w:rsid w:val="00EB3925"/>
    <w:rsid w:val="00F16D7D"/>
    <w:rsid w:val="00F376C9"/>
    <w:rsid w:val="00F76DAB"/>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F599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F599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 w:type="paragraph" w:styleId="Subtitle">
    <w:name w:val="Subtitle"/>
    <w:basedOn w:val="Normal"/>
    <w:next w:val="Normal"/>
    <w:link w:val="SubtitleChar"/>
    <w:uiPriority w:val="11"/>
    <w:qFormat/>
    <w:rsid w:val="000F599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F5990"/>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0F5990"/>
    <w:rPr>
      <w:i/>
      <w:iCs/>
      <w:color w:val="808080" w:themeColor="text1" w:themeTint="7F"/>
    </w:rPr>
  </w:style>
  <w:style w:type="character" w:customStyle="1" w:styleId="Heading4Char">
    <w:name w:val="Heading 4 Char"/>
    <w:basedOn w:val="DefaultParagraphFont"/>
    <w:link w:val="Heading4"/>
    <w:uiPriority w:val="9"/>
    <w:rsid w:val="000F599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0F5990"/>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5D3CA-5F30-4C0F-94F8-549E5B5F1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2014-09-08T21:13:00Z</dcterms:created>
  <dcterms:modified xsi:type="dcterms:W3CDTF">2014-09-08T21:13:00Z</dcterms:modified>
</cp:coreProperties>
</file>