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6C02" w:rsidRDefault="005F6C02"/>
    <w:p w:rsidR="005F6C02" w:rsidRDefault="005F6C02"/>
    <w:p w:rsidR="005F6C02" w:rsidRPr="00B0415E" w:rsidRDefault="005F6C02" w:rsidP="005F6C02">
      <w:pPr>
        <w:pStyle w:val="Default"/>
        <w:rPr>
          <w:rFonts w:asciiTheme="minorHAnsi" w:hAnsiTheme="minorHAnsi"/>
        </w:rPr>
      </w:pPr>
      <w:r>
        <w:rPr>
          <w:rFonts w:asciiTheme="minorHAnsi" w:hAnsiTheme="minorHAnsi"/>
          <w:noProof/>
        </w:rPr>
        <w:drawing>
          <wp:anchor distT="0" distB="0" distL="114300" distR="114300" simplePos="0" relativeHeight="251659264" behindDoc="0" locked="0" layoutInCell="1" allowOverlap="1" wp14:anchorId="48E78828" wp14:editId="755F30EF">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6"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5F6C02" w:rsidRDefault="005F6C02" w:rsidP="005F6C02">
      <w:r>
        <w:rPr>
          <w:noProof/>
        </w:rPr>
        <mc:AlternateContent>
          <mc:Choice Requires="wps">
            <w:drawing>
              <wp:anchor distT="0" distB="0" distL="114300" distR="114300" simplePos="0" relativeHeight="251660288" behindDoc="0" locked="0" layoutInCell="1" allowOverlap="1" wp14:anchorId="1F1BB5CB" wp14:editId="0519F67B">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F6C02" w:rsidRDefault="005F6C02" w:rsidP="005F6C02">
                            <w:pPr>
                              <w:jc w:val="center"/>
                              <w:rPr>
                                <w:b/>
                                <w:bCs/>
                                <w:color w:val="002060"/>
                                <w:sz w:val="44"/>
                                <w:szCs w:val="40"/>
                              </w:rPr>
                            </w:pPr>
                            <w:r>
                              <w:rPr>
                                <w:sz w:val="24"/>
                              </w:rPr>
                              <w:t xml:space="preserve">   </w:t>
                            </w:r>
                            <w:r>
                              <w:rPr>
                                <w:b/>
                                <w:bCs/>
                                <w:color w:val="002060"/>
                                <w:sz w:val="44"/>
                                <w:szCs w:val="40"/>
                              </w:rPr>
                              <w:t>Assignment Cover Sheet</w:t>
                            </w:r>
                          </w:p>
                          <w:p w:rsidR="005F6C02" w:rsidRDefault="005F6C02" w:rsidP="005F6C0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5F6C02" w:rsidRDefault="005F6C02" w:rsidP="005F6C02">
                      <w:pPr>
                        <w:jc w:val="center"/>
                        <w:rPr>
                          <w:b/>
                          <w:bCs/>
                          <w:color w:val="002060"/>
                          <w:sz w:val="44"/>
                          <w:szCs w:val="40"/>
                        </w:rPr>
                      </w:pPr>
                      <w:r>
                        <w:rPr>
                          <w:sz w:val="24"/>
                        </w:rPr>
                        <w:t xml:space="preserve">   </w:t>
                      </w:r>
                      <w:r>
                        <w:rPr>
                          <w:b/>
                          <w:bCs/>
                          <w:color w:val="002060"/>
                          <w:sz w:val="44"/>
                          <w:szCs w:val="40"/>
                        </w:rPr>
                        <w:t>Assignment Cover Sheet</w:t>
                      </w:r>
                    </w:p>
                    <w:p w:rsidR="005F6C02" w:rsidRDefault="005F6C02" w:rsidP="005F6C02"/>
                  </w:txbxContent>
                </v:textbox>
              </v:shape>
            </w:pict>
          </mc:Fallback>
        </mc:AlternateContent>
      </w:r>
    </w:p>
    <w:p w:rsidR="005F6C02" w:rsidRDefault="005F6C02" w:rsidP="005F6C02"/>
    <w:p w:rsidR="005F6C02" w:rsidRDefault="005F6C02" w:rsidP="005F6C02"/>
    <w:p w:rsidR="005F6C02" w:rsidRDefault="005F6C02" w:rsidP="005F6C02"/>
    <w:tbl>
      <w:tblPr>
        <w:tblStyle w:val="TableGrid"/>
        <w:tblW w:w="0" w:type="auto"/>
        <w:tblLook w:val="04A0" w:firstRow="1" w:lastRow="0" w:firstColumn="1" w:lastColumn="0" w:noHBand="0" w:noVBand="1"/>
      </w:tblPr>
      <w:tblGrid>
        <w:gridCol w:w="2566"/>
        <w:gridCol w:w="6676"/>
      </w:tblGrid>
      <w:tr w:rsidR="005F6C02" w:rsidRPr="00B0415E" w:rsidTr="00323DA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F6C02" w:rsidRPr="00B0415E" w:rsidRDefault="005F6C02" w:rsidP="00323DAB">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5F6C02" w:rsidRPr="00B0415E" w:rsidRDefault="005F6C02" w:rsidP="00323DAB">
            <w:pPr>
              <w:pStyle w:val="Default"/>
              <w:rPr>
                <w:rFonts w:asciiTheme="minorHAnsi" w:hAnsiTheme="minorHAnsi"/>
              </w:rPr>
            </w:pPr>
            <w:proofErr w:type="spellStart"/>
            <w:r>
              <w:rPr>
                <w:rFonts w:asciiTheme="minorHAnsi" w:hAnsiTheme="minorHAnsi"/>
              </w:rPr>
              <w:t>Mudingase</w:t>
            </w:r>
            <w:proofErr w:type="spellEnd"/>
            <w:r>
              <w:rPr>
                <w:rFonts w:asciiTheme="minorHAnsi" w:hAnsiTheme="minorHAnsi"/>
              </w:rPr>
              <w:t xml:space="preserve"> Zulu</w:t>
            </w:r>
          </w:p>
        </w:tc>
      </w:tr>
      <w:tr w:rsidR="005F6C02" w:rsidRPr="00B0415E" w:rsidTr="00323DA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F6C02" w:rsidRPr="00B0415E" w:rsidRDefault="005F6C02" w:rsidP="00323DAB">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5F6C02" w:rsidRPr="00B0415E" w:rsidRDefault="005F6C02" w:rsidP="00323DAB">
            <w:pPr>
              <w:pStyle w:val="Default"/>
              <w:rPr>
                <w:rFonts w:asciiTheme="minorHAnsi" w:hAnsiTheme="minorHAnsi"/>
              </w:rPr>
            </w:pPr>
            <w:r>
              <w:rPr>
                <w:rFonts w:asciiTheme="minorHAnsi" w:hAnsiTheme="minorHAnsi"/>
              </w:rPr>
              <w:t>1164</w:t>
            </w:r>
          </w:p>
        </w:tc>
      </w:tr>
      <w:tr w:rsidR="005F6C02" w:rsidRPr="00B0415E" w:rsidTr="00323DA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F6C02" w:rsidRPr="00B0415E" w:rsidRDefault="005F6C02" w:rsidP="00323DAB">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5F6C02" w:rsidRPr="00B0415E" w:rsidRDefault="005F6C02" w:rsidP="00323DAB">
            <w:pPr>
              <w:pStyle w:val="Default"/>
              <w:rPr>
                <w:rFonts w:asciiTheme="minorHAnsi" w:hAnsiTheme="minorHAnsi"/>
              </w:rPr>
            </w:pPr>
            <w:r>
              <w:rPr>
                <w:rFonts w:asciiTheme="minorHAnsi" w:hAnsiTheme="minorHAnsi"/>
              </w:rPr>
              <w:t>Events Management</w:t>
            </w:r>
          </w:p>
        </w:tc>
      </w:tr>
      <w:tr w:rsidR="005F6C02" w:rsidRPr="00B0415E" w:rsidTr="00323DA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F6C02" w:rsidRPr="00B0415E" w:rsidRDefault="005F6C02" w:rsidP="00323DAB">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5F6C02" w:rsidRPr="00B0415E" w:rsidRDefault="005F6C02" w:rsidP="00323DAB">
            <w:r>
              <w:t>Seven</w:t>
            </w:r>
          </w:p>
        </w:tc>
      </w:tr>
    </w:tbl>
    <w:p w:rsidR="005F6C02" w:rsidRPr="00B0415E" w:rsidRDefault="005F6C02" w:rsidP="005F6C02">
      <w:pPr>
        <w:rPr>
          <w:b/>
        </w:rPr>
      </w:pPr>
    </w:p>
    <w:p w:rsidR="005F6C02" w:rsidRPr="00B0415E" w:rsidRDefault="005F6C02" w:rsidP="005F6C02">
      <w:pPr>
        <w:autoSpaceDE w:val="0"/>
        <w:autoSpaceDN w:val="0"/>
        <w:adjustRightInd w:val="0"/>
        <w:spacing w:after="0" w:line="240" w:lineRule="auto"/>
        <w:rPr>
          <w:rFonts w:cs="CalvertMT-Bold"/>
          <w:b/>
          <w:bCs/>
          <w:color w:val="002060"/>
          <w:sz w:val="28"/>
        </w:rPr>
      </w:pPr>
    </w:p>
    <w:p w:rsidR="005F6C02" w:rsidRPr="00B0415E" w:rsidRDefault="005F6C02" w:rsidP="005F6C02">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Pr="00B0415E">
        <w:rPr>
          <w:rFonts w:cs="CalvertMT-Bold"/>
          <w:b/>
          <w:bCs/>
          <w:color w:val="002060"/>
          <w:sz w:val="28"/>
        </w:rPr>
        <w:t xml:space="preserve"> Statement:</w:t>
      </w:r>
    </w:p>
    <w:p w:rsidR="005F6C02" w:rsidRPr="00B0415E" w:rsidRDefault="005F6C02" w:rsidP="005F6C02">
      <w:pPr>
        <w:autoSpaceDE w:val="0"/>
        <w:autoSpaceDN w:val="0"/>
        <w:adjustRightInd w:val="0"/>
        <w:spacing w:after="0" w:line="240" w:lineRule="auto"/>
        <w:rPr>
          <w:rFonts w:cs="CalvertMT-Bold"/>
          <w:b/>
          <w:bCs/>
          <w:color w:val="001AE6"/>
        </w:rPr>
      </w:pPr>
    </w:p>
    <w:p w:rsidR="005F6C02" w:rsidRPr="00B0415E" w:rsidRDefault="005F6C02" w:rsidP="005F6C02">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F6C02" w:rsidRPr="00B0415E" w:rsidRDefault="005F6C02" w:rsidP="005F6C02">
      <w:pPr>
        <w:autoSpaceDE w:val="0"/>
        <w:autoSpaceDN w:val="0"/>
        <w:adjustRightInd w:val="0"/>
        <w:spacing w:after="0" w:line="240" w:lineRule="auto"/>
        <w:rPr>
          <w:rFonts w:cs="Bliss-Regular"/>
          <w:color w:val="000000"/>
        </w:rPr>
      </w:pPr>
    </w:p>
    <w:p w:rsidR="005F6C02" w:rsidRPr="00B0415E" w:rsidRDefault="005F6C02" w:rsidP="005F6C02">
      <w:pPr>
        <w:autoSpaceDE w:val="0"/>
        <w:autoSpaceDN w:val="0"/>
        <w:adjustRightInd w:val="0"/>
        <w:spacing w:after="0" w:line="240" w:lineRule="auto"/>
        <w:rPr>
          <w:rFonts w:cs="Bliss-Regular"/>
          <w:color w:val="000000"/>
        </w:rPr>
      </w:pPr>
    </w:p>
    <w:p w:rsidR="005F6C02" w:rsidRPr="00B0415E" w:rsidRDefault="005F6C02" w:rsidP="005F6C02">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3738"/>
        <w:gridCol w:w="810"/>
        <w:gridCol w:w="2384"/>
      </w:tblGrid>
      <w:tr w:rsidR="005F6C02" w:rsidRPr="00B0415E" w:rsidTr="00323DAB">
        <w:tc>
          <w:tcPr>
            <w:tcW w:w="2310" w:type="dxa"/>
            <w:shd w:val="clear" w:color="auto" w:fill="D9D9D9" w:themeFill="background1" w:themeFillShade="D9"/>
          </w:tcPr>
          <w:p w:rsidR="005F6C02" w:rsidRPr="00B0415E" w:rsidRDefault="005F6C02" w:rsidP="00323DAB">
            <w:pPr>
              <w:rPr>
                <w:rFonts w:cs="Bliss-Regular"/>
                <w:color w:val="000000"/>
              </w:rPr>
            </w:pPr>
            <w:r w:rsidRPr="00B0415E">
              <w:rPr>
                <w:rFonts w:cs="Bliss-Regular"/>
                <w:color w:val="000000"/>
              </w:rPr>
              <w:t>Student Signature</w:t>
            </w:r>
          </w:p>
        </w:tc>
        <w:tc>
          <w:tcPr>
            <w:tcW w:w="3738" w:type="dxa"/>
          </w:tcPr>
          <w:p w:rsidR="005F6C02" w:rsidRPr="00B0415E" w:rsidRDefault="005F6C02" w:rsidP="00323DAB">
            <w:pPr>
              <w:rPr>
                <w:rFonts w:cs="Bliss-Regular"/>
                <w:color w:val="000000"/>
              </w:rPr>
            </w:pPr>
            <w:proofErr w:type="spellStart"/>
            <w:r>
              <w:rPr>
                <w:rFonts w:cs="Bliss-Regular"/>
                <w:color w:val="000000"/>
              </w:rPr>
              <w:t>Mudingase</w:t>
            </w:r>
            <w:proofErr w:type="spellEnd"/>
            <w:r>
              <w:rPr>
                <w:rFonts w:cs="Bliss-Regular"/>
                <w:color w:val="000000"/>
              </w:rPr>
              <w:t xml:space="preserve"> Zulu</w:t>
            </w:r>
          </w:p>
        </w:tc>
        <w:tc>
          <w:tcPr>
            <w:tcW w:w="810" w:type="dxa"/>
            <w:shd w:val="clear" w:color="auto" w:fill="D9D9D9" w:themeFill="background1" w:themeFillShade="D9"/>
          </w:tcPr>
          <w:p w:rsidR="005F6C02" w:rsidRPr="00B0415E" w:rsidRDefault="005F6C02" w:rsidP="00323DAB">
            <w:pPr>
              <w:rPr>
                <w:rFonts w:cs="Bliss-Regular"/>
                <w:color w:val="000000"/>
              </w:rPr>
            </w:pPr>
            <w:r w:rsidRPr="00B0415E">
              <w:rPr>
                <w:rFonts w:cs="Bliss-Regular"/>
                <w:color w:val="000000"/>
              </w:rPr>
              <w:t>Date</w:t>
            </w:r>
          </w:p>
        </w:tc>
        <w:tc>
          <w:tcPr>
            <w:tcW w:w="2384" w:type="dxa"/>
          </w:tcPr>
          <w:p w:rsidR="005F6C02" w:rsidRPr="00B0415E" w:rsidRDefault="005F6C02" w:rsidP="00323DAB">
            <w:pPr>
              <w:rPr>
                <w:rFonts w:cs="Bliss-Regular"/>
                <w:color w:val="000000"/>
              </w:rPr>
            </w:pPr>
            <w:r>
              <w:rPr>
                <w:rFonts w:cs="Bliss-Regular"/>
                <w:color w:val="000000"/>
              </w:rPr>
              <w:t>17 June   2014</w:t>
            </w:r>
          </w:p>
        </w:tc>
      </w:tr>
    </w:tbl>
    <w:p w:rsidR="005F6C02" w:rsidRPr="00B0415E" w:rsidRDefault="005F6C02" w:rsidP="005F6C02">
      <w:pPr>
        <w:rPr>
          <w:rFonts w:cs="Bliss-Regular"/>
          <w:color w:val="000000"/>
        </w:rPr>
      </w:pPr>
    </w:p>
    <w:p w:rsidR="005F6C02" w:rsidRPr="00B0415E" w:rsidRDefault="005F6C02" w:rsidP="005F6C02">
      <w:pPr>
        <w:rPr>
          <w:rFonts w:cs="Bliss-Regular"/>
          <w:color w:val="000000"/>
        </w:rPr>
      </w:pPr>
    </w:p>
    <w:p w:rsidR="005F6C02" w:rsidRPr="00B0415E" w:rsidRDefault="005F6C02" w:rsidP="005F6C02">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F6C02" w:rsidRPr="00B0415E" w:rsidTr="00323DAB">
        <w:trPr>
          <w:trHeight w:val="249"/>
        </w:trPr>
        <w:tc>
          <w:tcPr>
            <w:tcW w:w="4621" w:type="dxa"/>
            <w:shd w:val="clear" w:color="auto" w:fill="D9D9D9" w:themeFill="background1" w:themeFillShade="D9"/>
          </w:tcPr>
          <w:p w:rsidR="005F6C02" w:rsidRPr="00B0415E" w:rsidRDefault="005F6C02" w:rsidP="00323DAB">
            <w:pPr>
              <w:rPr>
                <w:b/>
                <w:color w:val="002060"/>
              </w:rPr>
            </w:pPr>
            <w:r w:rsidRPr="00B0415E">
              <w:rPr>
                <w:b/>
                <w:color w:val="002060"/>
              </w:rPr>
              <w:t>Total Marks</w:t>
            </w:r>
          </w:p>
        </w:tc>
        <w:tc>
          <w:tcPr>
            <w:tcW w:w="4621" w:type="dxa"/>
          </w:tcPr>
          <w:p w:rsidR="005F6C02" w:rsidRPr="00B0415E" w:rsidRDefault="005F6C02" w:rsidP="00323DAB">
            <w:pPr>
              <w:rPr>
                <w:rFonts w:cs="Times New Roman"/>
                <w:szCs w:val="32"/>
              </w:rPr>
            </w:pPr>
          </w:p>
        </w:tc>
      </w:tr>
      <w:tr w:rsidR="005F6C02" w:rsidRPr="00B0415E" w:rsidTr="00323DAB">
        <w:tc>
          <w:tcPr>
            <w:tcW w:w="4621" w:type="dxa"/>
            <w:shd w:val="clear" w:color="auto" w:fill="D9D9D9" w:themeFill="background1" w:themeFillShade="D9"/>
          </w:tcPr>
          <w:p w:rsidR="005F6C02" w:rsidRPr="00B0415E" w:rsidRDefault="005F6C02" w:rsidP="00323DAB">
            <w:pPr>
              <w:rPr>
                <w:b/>
                <w:color w:val="002060"/>
              </w:rPr>
            </w:pPr>
            <w:r w:rsidRPr="00B0415E">
              <w:rPr>
                <w:b/>
                <w:color w:val="002060"/>
              </w:rPr>
              <w:t>Marks Obtained</w:t>
            </w:r>
          </w:p>
        </w:tc>
        <w:tc>
          <w:tcPr>
            <w:tcW w:w="4621" w:type="dxa"/>
          </w:tcPr>
          <w:p w:rsidR="005F6C02" w:rsidRPr="00B0415E" w:rsidRDefault="005F6C02" w:rsidP="00323DAB">
            <w:pPr>
              <w:rPr>
                <w:rFonts w:cs="Times New Roman"/>
                <w:szCs w:val="32"/>
              </w:rPr>
            </w:pPr>
          </w:p>
        </w:tc>
      </w:tr>
      <w:tr w:rsidR="005F6C02" w:rsidRPr="00B0415E" w:rsidTr="00323DAB">
        <w:tc>
          <w:tcPr>
            <w:tcW w:w="4621" w:type="dxa"/>
            <w:shd w:val="clear" w:color="auto" w:fill="D9D9D9" w:themeFill="background1" w:themeFillShade="D9"/>
          </w:tcPr>
          <w:p w:rsidR="005F6C02" w:rsidRPr="00B0415E" w:rsidRDefault="005F6C02" w:rsidP="00323DAB">
            <w:pPr>
              <w:rPr>
                <w:b/>
                <w:color w:val="002060"/>
              </w:rPr>
            </w:pPr>
            <w:r w:rsidRPr="00B0415E">
              <w:rPr>
                <w:b/>
                <w:color w:val="002060"/>
              </w:rPr>
              <w:t>Percentage / Grade</w:t>
            </w:r>
          </w:p>
        </w:tc>
        <w:tc>
          <w:tcPr>
            <w:tcW w:w="4621" w:type="dxa"/>
          </w:tcPr>
          <w:p w:rsidR="005F6C02" w:rsidRPr="00B0415E" w:rsidRDefault="005F6C02" w:rsidP="00323DAB">
            <w:pPr>
              <w:rPr>
                <w:rFonts w:cs="Times New Roman"/>
                <w:szCs w:val="32"/>
              </w:rPr>
            </w:pPr>
          </w:p>
        </w:tc>
      </w:tr>
    </w:tbl>
    <w:p w:rsidR="005F6C02" w:rsidRDefault="005F6C02" w:rsidP="005F6C02">
      <w:pPr>
        <w:rPr>
          <w:rFonts w:cs="Times New Roman"/>
          <w:sz w:val="24"/>
          <w:szCs w:val="32"/>
        </w:rPr>
      </w:pPr>
    </w:p>
    <w:p w:rsidR="005F6C02" w:rsidRPr="0030213C" w:rsidRDefault="005F6C02" w:rsidP="005F6C02">
      <w:pPr>
        <w:pStyle w:val="ListParagraph"/>
        <w:autoSpaceDE w:val="0"/>
        <w:autoSpaceDN w:val="0"/>
        <w:adjustRightInd w:val="0"/>
        <w:spacing w:after="72" w:line="240" w:lineRule="auto"/>
        <w:jc w:val="both"/>
        <w:rPr>
          <w:b/>
        </w:rPr>
      </w:pPr>
      <w:r w:rsidRPr="0030213C">
        <w:rPr>
          <w:b/>
        </w:rPr>
        <w:t xml:space="preserve"> </w:t>
      </w:r>
    </w:p>
    <w:p w:rsidR="005F6C02" w:rsidRDefault="005F6C02"/>
    <w:p w:rsidR="005F6C02" w:rsidRDefault="005F6C02"/>
    <w:p w:rsidR="005F6C02" w:rsidRDefault="005F6C02"/>
    <w:p w:rsidR="005F6C02" w:rsidRDefault="005F6C02"/>
    <w:p w:rsidR="005F6C02" w:rsidRDefault="005F6C02"/>
    <w:p w:rsidR="00381938" w:rsidRDefault="00342A66">
      <w:proofErr w:type="spellStart"/>
      <w:r>
        <w:t>Mudingase</w:t>
      </w:r>
      <w:proofErr w:type="spellEnd"/>
      <w:r>
        <w:t xml:space="preserve"> assignment 7</w:t>
      </w:r>
    </w:p>
    <w:p w:rsidR="00342A66" w:rsidRDefault="006B79E9" w:rsidP="00696DDF">
      <w:pPr>
        <w:pStyle w:val="ListParagraph"/>
        <w:numPr>
          <w:ilvl w:val="0"/>
          <w:numId w:val="1"/>
        </w:numPr>
        <w:jc w:val="both"/>
      </w:pPr>
      <w:r>
        <w:rPr>
          <w:b/>
        </w:rPr>
        <w:t>W</w:t>
      </w:r>
      <w:r w:rsidR="00342A66" w:rsidRPr="006B79E9">
        <w:rPr>
          <w:b/>
        </w:rPr>
        <w:t>hen writing an event management plan which sort of information would you include in an event</w:t>
      </w:r>
      <w:r w:rsidR="00342A66">
        <w:t xml:space="preserve"> </w:t>
      </w:r>
      <w:r w:rsidR="00342A66" w:rsidRPr="006B79E9">
        <w:rPr>
          <w:b/>
        </w:rPr>
        <w:t>details section?</w:t>
      </w:r>
    </w:p>
    <w:p w:rsidR="00BF32C2" w:rsidRPr="00696DDF" w:rsidRDefault="006B79E9">
      <w:r>
        <w:t xml:space="preserve">In the event detail section I would include clear and accurate </w:t>
      </w:r>
      <w:r w:rsidR="00342A66">
        <w:t xml:space="preserve">clear and accurate information about the event </w:t>
      </w:r>
      <w:r w:rsidR="007B7E29">
        <w:t>whether the nature of the venue is outdoor, indoor ,</w:t>
      </w:r>
      <w:r>
        <w:t xml:space="preserve"> </w:t>
      </w:r>
      <w:r w:rsidR="007B7E29">
        <w:t>in a hill ,</w:t>
      </w:r>
      <w:r>
        <w:t xml:space="preserve"> </w:t>
      </w:r>
      <w:r w:rsidR="007B7E29">
        <w:t>stadium, parklands, river, on a beach and at a hotel</w:t>
      </w:r>
      <w:r w:rsidR="00CB2ACD">
        <w:t xml:space="preserve"> or  at a national square or under a Tree  (If in Africa). I will also provide information</w:t>
      </w:r>
      <w:r w:rsidR="007B7E29">
        <w:t xml:space="preserve"> </w:t>
      </w:r>
      <w:r w:rsidR="00696DDF">
        <w:t xml:space="preserve">on </w:t>
      </w:r>
      <w:r w:rsidR="007B7E29">
        <w:t xml:space="preserve">whether the venue will be </w:t>
      </w:r>
      <w:r>
        <w:t xml:space="preserve">a </w:t>
      </w:r>
      <w:r w:rsidR="007B7E29">
        <w:t>combination</w:t>
      </w:r>
      <w:r w:rsidR="00EB157A">
        <w:t xml:space="preserve"> </w:t>
      </w:r>
      <w:r w:rsidR="007B7E29">
        <w:t xml:space="preserve">of sites </w:t>
      </w:r>
      <w:r w:rsidR="001E6072">
        <w:t xml:space="preserve">for example whether both indoor and outdoor </w:t>
      </w:r>
      <w:r w:rsidR="00CB2ACD">
        <w:t>as is common at the in-door and out-door sports festivals</w:t>
      </w:r>
      <w:r w:rsidR="00696DDF">
        <w:t xml:space="preserve"> in Zambia</w:t>
      </w:r>
      <w:r w:rsidR="00CB2ACD">
        <w:t>. T</w:t>
      </w:r>
      <w:r w:rsidR="001E6072">
        <w:t xml:space="preserve">his </w:t>
      </w:r>
      <w:r w:rsidR="00CB2ACD">
        <w:t>kind of information is important because it has a</w:t>
      </w:r>
      <w:r w:rsidR="001E6072">
        <w:t xml:space="preserve"> bearing on the capacity of the event as well as the crowed movement within the event</w:t>
      </w:r>
      <w:r w:rsidR="00696DDF">
        <w:t>.</w:t>
      </w:r>
      <w:r w:rsidR="00CB2ACD">
        <w:t xml:space="preserve"> Importantly</w:t>
      </w:r>
      <w:r w:rsidR="00696DDF">
        <w:t>,</w:t>
      </w:r>
      <w:r w:rsidR="00CB2ACD">
        <w:t xml:space="preserve"> it helps in allotting enough time for Bump-in (setting </w:t>
      </w:r>
      <w:r w:rsidR="00696DDF">
        <w:t>up)</w:t>
      </w:r>
      <w:r w:rsidR="00CB2ACD">
        <w:t xml:space="preserve"> and Retro-fit </w:t>
      </w:r>
      <w:proofErr w:type="gramStart"/>
      <w:r w:rsidR="00CB2ACD">
        <w:t>( return</w:t>
      </w:r>
      <w:proofErr w:type="gramEnd"/>
      <w:r w:rsidR="00CB2ACD">
        <w:t xml:space="preserve"> to original setting)</w:t>
      </w:r>
      <w:r w:rsidR="00696DDF">
        <w:t>.</w:t>
      </w:r>
      <w:r w:rsidR="00CB2ACD">
        <w:t xml:space="preserve"> </w:t>
      </w:r>
      <w:r w:rsidR="00696DDF">
        <w:t>G</w:t>
      </w:r>
      <w:r w:rsidR="003E1A08">
        <w:t>enerally</w:t>
      </w:r>
      <w:r w:rsidR="00696DDF">
        <w:t>, it helps the manager know how much is</w:t>
      </w:r>
      <w:r w:rsidR="00BF32C2">
        <w:t xml:space="preserve"> required to set an event </w:t>
      </w:r>
    </w:p>
    <w:p w:rsidR="006B79E9" w:rsidRDefault="00BF32C2" w:rsidP="006B79E9">
      <w:pPr>
        <w:spacing w:after="0"/>
      </w:pPr>
      <w:r w:rsidRPr="006F6A05">
        <w:rPr>
          <w:b/>
        </w:rPr>
        <w:t>ii)</w:t>
      </w:r>
      <w:r w:rsidR="006B79E9">
        <w:rPr>
          <w:b/>
        </w:rPr>
        <w:t xml:space="preserve">  W</w:t>
      </w:r>
      <w:r w:rsidRPr="006F6A05">
        <w:rPr>
          <w:b/>
        </w:rPr>
        <w:t>ho is responsible to arrange for</w:t>
      </w:r>
      <w:r>
        <w:t xml:space="preserve"> </w:t>
      </w:r>
      <w:r w:rsidRPr="006F6A05">
        <w:rPr>
          <w:b/>
        </w:rPr>
        <w:t>any type of insura</w:t>
      </w:r>
      <w:r w:rsidR="00EF6716" w:rsidRPr="006F6A05">
        <w:rPr>
          <w:b/>
        </w:rPr>
        <w:t>nce required</w:t>
      </w:r>
      <w:r w:rsidR="00EB157A" w:rsidRPr="006F6A05">
        <w:rPr>
          <w:b/>
        </w:rPr>
        <w:t xml:space="preserve"> </w:t>
      </w:r>
      <w:r w:rsidR="00EF6716" w:rsidRPr="006F6A05">
        <w:rPr>
          <w:b/>
        </w:rPr>
        <w:t>for the event and what are the</w:t>
      </w:r>
      <w:r w:rsidR="00EF6716">
        <w:t xml:space="preserve"> </w:t>
      </w:r>
      <w:r w:rsidR="006B79E9">
        <w:t xml:space="preserve">      </w:t>
      </w:r>
    </w:p>
    <w:p w:rsidR="00D214FF" w:rsidRDefault="006B79E9" w:rsidP="00445444">
      <w:pPr>
        <w:spacing w:after="0"/>
        <w:jc w:val="both"/>
        <w:rPr>
          <w:b/>
        </w:rPr>
      </w:pPr>
      <w:r>
        <w:t xml:space="preserve">      </w:t>
      </w:r>
      <w:proofErr w:type="gramStart"/>
      <w:r w:rsidR="00EF6716" w:rsidRPr="006F6A05">
        <w:rPr>
          <w:b/>
        </w:rPr>
        <w:t>benefit</w:t>
      </w:r>
      <w:proofErr w:type="gramEnd"/>
      <w:r w:rsidR="00D214FF" w:rsidRPr="006F6A05">
        <w:rPr>
          <w:b/>
        </w:rPr>
        <w:t xml:space="preserve"> if taken?</w:t>
      </w:r>
    </w:p>
    <w:p w:rsidR="00445444" w:rsidRDefault="00445444" w:rsidP="00445444">
      <w:pPr>
        <w:spacing w:after="0"/>
        <w:jc w:val="both"/>
      </w:pPr>
    </w:p>
    <w:p w:rsidR="00696DDF" w:rsidRDefault="00696DDF" w:rsidP="00445444">
      <w:pPr>
        <w:jc w:val="both"/>
      </w:pPr>
      <w:r>
        <w:t>T</w:t>
      </w:r>
      <w:r w:rsidR="00D214FF">
        <w:t>he person respon</w:t>
      </w:r>
      <w:r w:rsidR="003E1A08">
        <w:t>sible to arrange fo</w:t>
      </w:r>
      <w:r w:rsidR="004D0DA4">
        <w:t xml:space="preserve">r any type </w:t>
      </w:r>
      <w:r>
        <w:t>of insurance</w:t>
      </w:r>
      <w:r w:rsidR="004D0DA4">
        <w:t xml:space="preserve"> required at the event is the event managers</w:t>
      </w:r>
      <w:r>
        <w:t>. The benefits of insurance cover if taken</w:t>
      </w:r>
      <w:r w:rsidR="004D0DA4">
        <w:t xml:space="preserve"> </w:t>
      </w:r>
      <w:r>
        <w:t>are to protect the manger and organizers so that they are not personally for liable for any incidents arising from duty of care, negligence and work place health and safety issues.</w:t>
      </w:r>
    </w:p>
    <w:p w:rsidR="00B2294E" w:rsidRDefault="00696DDF" w:rsidP="00445444">
      <w:pPr>
        <w:jc w:val="both"/>
      </w:pPr>
      <w:r>
        <w:t>The other benefits are that in</w:t>
      </w:r>
      <w:r w:rsidR="00445444">
        <w:t>surance will</w:t>
      </w:r>
      <w:r>
        <w:t xml:space="preserve"> cover loss and damages to property and </w:t>
      </w:r>
      <w:r w:rsidR="00445444">
        <w:t>equipment</w:t>
      </w:r>
      <w:r>
        <w:t xml:space="preserve"> if insured</w:t>
      </w:r>
      <w:r w:rsidR="00445444">
        <w:t xml:space="preserve">; </w:t>
      </w:r>
      <w:r w:rsidR="00B2294E">
        <w:t>assets protection is essential for the event manger</w:t>
      </w:r>
    </w:p>
    <w:p w:rsidR="00445444" w:rsidRDefault="004040A9" w:rsidP="00445444">
      <w:pPr>
        <w:spacing w:after="0"/>
        <w:jc w:val="both"/>
        <w:rPr>
          <w:b/>
        </w:rPr>
      </w:pPr>
      <w:r w:rsidRPr="00445444">
        <w:rPr>
          <w:b/>
        </w:rPr>
        <w:t>iii)</w:t>
      </w:r>
      <w:r w:rsidR="00445444">
        <w:rPr>
          <w:b/>
        </w:rPr>
        <w:t xml:space="preserve"> M</w:t>
      </w:r>
      <w:r w:rsidRPr="00445444">
        <w:rPr>
          <w:b/>
        </w:rPr>
        <w:t xml:space="preserve">ost of the public events involve variety of </w:t>
      </w:r>
      <w:r w:rsidR="00EB157A" w:rsidRPr="00445444">
        <w:rPr>
          <w:b/>
        </w:rPr>
        <w:t>safety</w:t>
      </w:r>
      <w:r w:rsidRPr="00445444">
        <w:rPr>
          <w:b/>
        </w:rPr>
        <w:t xml:space="preserve"> </w:t>
      </w:r>
      <w:r w:rsidR="00EB157A" w:rsidRPr="00445444">
        <w:rPr>
          <w:b/>
        </w:rPr>
        <w:t>requirements</w:t>
      </w:r>
      <w:r w:rsidRPr="00445444">
        <w:rPr>
          <w:b/>
        </w:rPr>
        <w:t xml:space="preserve"> posed by the local councils and </w:t>
      </w:r>
      <w:r w:rsidR="00445444">
        <w:rPr>
          <w:b/>
        </w:rPr>
        <w:t xml:space="preserve">   </w:t>
      </w:r>
    </w:p>
    <w:p w:rsidR="00445444" w:rsidRDefault="00445444" w:rsidP="00445444">
      <w:pPr>
        <w:spacing w:after="0"/>
        <w:jc w:val="both"/>
        <w:rPr>
          <w:b/>
        </w:rPr>
      </w:pPr>
      <w:r>
        <w:rPr>
          <w:b/>
        </w:rPr>
        <w:t xml:space="preserve">      </w:t>
      </w:r>
      <w:proofErr w:type="gramStart"/>
      <w:r w:rsidR="004040A9" w:rsidRPr="00445444">
        <w:rPr>
          <w:b/>
        </w:rPr>
        <w:t>other</w:t>
      </w:r>
      <w:proofErr w:type="gramEnd"/>
      <w:r w:rsidR="004040A9" w:rsidRPr="00445444">
        <w:rPr>
          <w:b/>
        </w:rPr>
        <w:t xml:space="preserve"> government department which type of permit you may require to get </w:t>
      </w:r>
      <w:r w:rsidR="003E1A08" w:rsidRPr="00445444">
        <w:rPr>
          <w:b/>
        </w:rPr>
        <w:t>in order</w:t>
      </w:r>
      <w:r w:rsidR="004040A9" w:rsidRPr="00445444">
        <w:rPr>
          <w:b/>
        </w:rPr>
        <w:t xml:space="preserve"> </w:t>
      </w:r>
      <w:r w:rsidR="00037242" w:rsidRPr="00445444">
        <w:rPr>
          <w:b/>
        </w:rPr>
        <w:t xml:space="preserve"> to meet </w:t>
      </w:r>
    </w:p>
    <w:p w:rsidR="00445444" w:rsidRPr="00445444" w:rsidRDefault="00445444" w:rsidP="00445444">
      <w:pPr>
        <w:spacing w:after="0"/>
        <w:jc w:val="both"/>
        <w:rPr>
          <w:b/>
        </w:rPr>
      </w:pPr>
      <w:r>
        <w:rPr>
          <w:b/>
        </w:rPr>
        <w:t xml:space="preserve">       </w:t>
      </w:r>
      <w:proofErr w:type="gramStart"/>
      <w:r w:rsidR="00037242" w:rsidRPr="00445444">
        <w:rPr>
          <w:b/>
        </w:rPr>
        <w:t>those</w:t>
      </w:r>
      <w:proofErr w:type="gramEnd"/>
      <w:r w:rsidR="00037242" w:rsidRPr="00445444">
        <w:rPr>
          <w:b/>
        </w:rPr>
        <w:t xml:space="preserve"> requirements ?</w:t>
      </w:r>
      <w:r>
        <w:rPr>
          <w:b/>
        </w:rPr>
        <w:t xml:space="preserve"> </w:t>
      </w:r>
    </w:p>
    <w:p w:rsidR="00445444" w:rsidRPr="00445444" w:rsidRDefault="00445444"/>
    <w:p w:rsidR="00342A66" w:rsidRPr="00445444" w:rsidRDefault="00445444">
      <w:r w:rsidRPr="00445444">
        <w:t>H</w:t>
      </w:r>
      <w:r w:rsidR="00037242" w:rsidRPr="00445444">
        <w:t xml:space="preserve">ealth and </w:t>
      </w:r>
      <w:r w:rsidR="00EB157A" w:rsidRPr="00445444">
        <w:t xml:space="preserve">safety </w:t>
      </w:r>
      <w:r w:rsidR="00037242" w:rsidRPr="00445444">
        <w:t>permit</w:t>
      </w:r>
      <w:r w:rsidR="001E6072" w:rsidRPr="00445444">
        <w:t xml:space="preserve"> </w:t>
      </w:r>
      <w:r w:rsidR="009B3376">
        <w:t xml:space="preserve">s that may include </w:t>
      </w:r>
      <w:r w:rsidR="009B3376">
        <w:rPr>
          <w:sz w:val="23"/>
          <w:szCs w:val="23"/>
        </w:rPr>
        <w:t>Fire safety permits, food vendor permits, parade permits, fireworks permits and road closure permits. In Zambia you may require to obtain noise permit from the local council and police protection permit from the local police station if the Event will go beyond 22:00hrs (11:00PM).</w:t>
      </w:r>
    </w:p>
    <w:p w:rsidR="0005761A" w:rsidRPr="00445444" w:rsidRDefault="009B3376">
      <w:pPr>
        <w:rPr>
          <w:b/>
        </w:rPr>
      </w:pPr>
      <w:r>
        <w:rPr>
          <w:b/>
        </w:rPr>
        <w:t>iii</w:t>
      </w:r>
      <w:r w:rsidR="00856DC6">
        <w:rPr>
          <w:b/>
        </w:rPr>
        <w:t>) W</w:t>
      </w:r>
      <w:r w:rsidR="003E1A08" w:rsidRPr="00445444">
        <w:rPr>
          <w:b/>
        </w:rPr>
        <w:t xml:space="preserve">hat is importance of </w:t>
      </w:r>
      <w:proofErr w:type="gramStart"/>
      <w:r w:rsidR="003E1A08" w:rsidRPr="00445444">
        <w:rPr>
          <w:b/>
        </w:rPr>
        <w:t>conducting  a</w:t>
      </w:r>
      <w:proofErr w:type="gramEnd"/>
      <w:r w:rsidR="003E1A08" w:rsidRPr="00445444">
        <w:rPr>
          <w:b/>
        </w:rPr>
        <w:t xml:space="preserve"> pre-event briefing with the participants? </w:t>
      </w:r>
      <w:proofErr w:type="gramStart"/>
      <w:r w:rsidR="003E1A08" w:rsidRPr="00445444">
        <w:rPr>
          <w:b/>
        </w:rPr>
        <w:t>which</w:t>
      </w:r>
      <w:proofErr w:type="gramEnd"/>
      <w:r w:rsidR="003E1A08" w:rsidRPr="00445444">
        <w:rPr>
          <w:b/>
        </w:rPr>
        <w:t xml:space="preserve"> sort of issues should be discussed in a pre-event briefing?</w:t>
      </w:r>
    </w:p>
    <w:p w:rsidR="00802355" w:rsidRDefault="00217E02" w:rsidP="009B3376">
      <w:pPr>
        <w:pStyle w:val="ListParagraph"/>
        <w:numPr>
          <w:ilvl w:val="0"/>
          <w:numId w:val="2"/>
        </w:numPr>
      </w:pPr>
      <w:r>
        <w:t>C</w:t>
      </w:r>
      <w:r w:rsidR="0005761A">
        <w:t xml:space="preserve">onducting a pre </w:t>
      </w:r>
      <w:r w:rsidR="00EA4C68">
        <w:t>event</w:t>
      </w:r>
      <w:r w:rsidR="0005761A">
        <w:t xml:space="preserve"> briefing with the participants  is important because they have to  communicate to the participants about the event and correct the mistake</w:t>
      </w:r>
      <w:r w:rsidR="009B3376">
        <w:t>s</w:t>
      </w:r>
      <w:r w:rsidR="0005761A">
        <w:t xml:space="preserve"> if at all there are any or if there is a</w:t>
      </w:r>
      <w:r w:rsidR="00802355">
        <w:t xml:space="preserve">nything which is not in order </w:t>
      </w:r>
    </w:p>
    <w:p w:rsidR="009B3376" w:rsidRDefault="009B3376" w:rsidP="009B3376">
      <w:pPr>
        <w:pStyle w:val="ListParagraph"/>
        <w:numPr>
          <w:ilvl w:val="0"/>
          <w:numId w:val="2"/>
        </w:numPr>
      </w:pPr>
      <w:r>
        <w:lastRenderedPageBreak/>
        <w:t xml:space="preserve">Pre-event briefing discusses issues </w:t>
      </w:r>
      <w:r w:rsidRPr="009B3376">
        <w:t xml:space="preserve">of communication, timetabling, responsible service of alcohol, security and emergency procedures </w:t>
      </w:r>
      <w:r>
        <w:t xml:space="preserve">are </w:t>
      </w:r>
      <w:r w:rsidRPr="009B3376">
        <w:t>clarified</w:t>
      </w:r>
      <w:r>
        <w:t>. R</w:t>
      </w:r>
      <w:r w:rsidRPr="009B3376">
        <w:t>ole and responsibilities</w:t>
      </w:r>
      <w:r>
        <w:t xml:space="preserve"> are shared. Time or date and venue for post event de-briefing </w:t>
      </w:r>
      <w:r w:rsidR="00FC639B">
        <w:t>are</w:t>
      </w:r>
      <w:r>
        <w:t xml:space="preserve"> set.</w:t>
      </w:r>
    </w:p>
    <w:p w:rsidR="00856DC6" w:rsidRPr="00856DC6" w:rsidRDefault="009B3376">
      <w:pPr>
        <w:rPr>
          <w:b/>
        </w:rPr>
      </w:pPr>
      <w:r w:rsidRPr="00856DC6">
        <w:rPr>
          <w:b/>
        </w:rPr>
        <w:t xml:space="preserve"> </w:t>
      </w:r>
      <w:r w:rsidR="00904EB5" w:rsidRPr="00856DC6">
        <w:rPr>
          <w:b/>
        </w:rPr>
        <w:t>v</w:t>
      </w:r>
      <w:r w:rsidR="0054029C" w:rsidRPr="00856DC6">
        <w:rPr>
          <w:b/>
        </w:rPr>
        <w:t>)</w:t>
      </w:r>
      <w:r w:rsidR="00856DC6" w:rsidRPr="00856DC6">
        <w:rPr>
          <w:b/>
        </w:rPr>
        <w:t xml:space="preserve"> </w:t>
      </w:r>
      <w:r w:rsidR="0054029C" w:rsidRPr="00856DC6">
        <w:rPr>
          <w:b/>
        </w:rPr>
        <w:t>A</w:t>
      </w:r>
      <w:r w:rsidR="00856DC6">
        <w:rPr>
          <w:b/>
        </w:rPr>
        <w:t xml:space="preserve"> w</w:t>
      </w:r>
      <w:r w:rsidR="00856DC6" w:rsidRPr="00856DC6">
        <w:rPr>
          <w:b/>
        </w:rPr>
        <w:t>ell-managed</w:t>
      </w:r>
      <w:r w:rsidR="00904EB5" w:rsidRPr="00856DC6">
        <w:rPr>
          <w:b/>
        </w:rPr>
        <w:t xml:space="preserve"> ticketing process is essential to conduct a safe and well organized </w:t>
      </w:r>
      <w:r w:rsidR="0054029C" w:rsidRPr="00856DC6">
        <w:rPr>
          <w:b/>
        </w:rPr>
        <w:t>event</w:t>
      </w:r>
      <w:r w:rsidR="00856DC6" w:rsidRPr="00856DC6">
        <w:rPr>
          <w:b/>
        </w:rPr>
        <w:t>.</w:t>
      </w:r>
      <w:r w:rsidR="0054029C" w:rsidRPr="00856DC6">
        <w:rPr>
          <w:b/>
        </w:rPr>
        <w:t xml:space="preserve"> </w:t>
      </w:r>
      <w:r w:rsidR="00856DC6" w:rsidRPr="00856DC6">
        <w:rPr>
          <w:b/>
        </w:rPr>
        <w:t xml:space="preserve"> How?</w:t>
      </w:r>
    </w:p>
    <w:p w:rsidR="0054029C" w:rsidRDefault="00856DC6">
      <w:r>
        <w:t xml:space="preserve">It </w:t>
      </w:r>
      <w:r w:rsidR="00904EB5">
        <w:t>is essential because it is easy to predict  and control the crowed size, segment the crowed by using the number of</w:t>
      </w:r>
      <w:r>
        <w:t xml:space="preserve"> entrances, ticketing is also an</w:t>
      </w:r>
      <w:r w:rsidR="00904EB5">
        <w:t xml:space="preserve"> important means to disseminate quality information to patrons  and on some tickets they provid</w:t>
      </w:r>
      <w:r w:rsidR="00FD4789">
        <w:t>e</w:t>
      </w:r>
      <w:r w:rsidR="00904EB5">
        <w:t xml:space="preserve"> information</w:t>
      </w:r>
      <w:r w:rsidR="00FD4789">
        <w:t xml:space="preserve"> </w:t>
      </w:r>
      <w:r w:rsidR="00904EB5">
        <w:t xml:space="preserve">on the tickets they can be additional information such as </w:t>
      </w:r>
      <w:r w:rsidR="00FD4789">
        <w:t>maps, patron information regarding, restr</w:t>
      </w:r>
      <w:r w:rsidR="00375634">
        <w:t>ictions services and the location</w:t>
      </w:r>
      <w:r w:rsidR="006A49E4">
        <w:t xml:space="preserve"> , safe drinking information, transport arrangements, gate opening ,and closing time and personal health even safety  warning </w:t>
      </w:r>
      <w:proofErr w:type="spellStart"/>
      <w:r w:rsidR="006A49E4">
        <w:t>e.g</w:t>
      </w:r>
      <w:proofErr w:type="spellEnd"/>
      <w:r w:rsidR="006A49E4">
        <w:t xml:space="preserve"> water ,hats, sunscreen</w:t>
      </w:r>
    </w:p>
    <w:p w:rsidR="00FC639B" w:rsidRPr="006F6A05" w:rsidRDefault="009A5FEA" w:rsidP="00FC639B">
      <w:proofErr w:type="gramStart"/>
      <w:r>
        <w:rPr>
          <w:b/>
        </w:rPr>
        <w:t>Q 2.</w:t>
      </w:r>
      <w:proofErr w:type="gramEnd"/>
      <w:r>
        <w:rPr>
          <w:b/>
        </w:rPr>
        <w:t xml:space="preserve"> </w:t>
      </w:r>
      <w:proofErr w:type="gramStart"/>
      <w:r w:rsidR="004966DC" w:rsidRPr="009A5FEA">
        <w:rPr>
          <w:b/>
        </w:rPr>
        <w:t>what</w:t>
      </w:r>
      <w:proofErr w:type="gramEnd"/>
      <w:r w:rsidR="004966DC" w:rsidRPr="009A5FEA">
        <w:rPr>
          <w:b/>
        </w:rPr>
        <w:t xml:space="preserve"> are  the benefits of conducting de-briefing after the event?</w:t>
      </w:r>
      <w:r w:rsidR="00FD6FBB" w:rsidRPr="009A5FEA">
        <w:rPr>
          <w:b/>
        </w:rPr>
        <w:t xml:space="preserve"> </w:t>
      </w:r>
      <w:proofErr w:type="gramStart"/>
      <w:r w:rsidR="00FD6FBB" w:rsidRPr="009A5FEA">
        <w:rPr>
          <w:b/>
        </w:rPr>
        <w:t>which</w:t>
      </w:r>
      <w:proofErr w:type="gramEnd"/>
      <w:r w:rsidR="00FD6FBB" w:rsidRPr="009A5FEA">
        <w:rPr>
          <w:b/>
        </w:rPr>
        <w:t xml:space="preserve"> sort of information </w:t>
      </w:r>
      <w:r w:rsidR="006F6A05" w:rsidRPr="009A5FEA">
        <w:rPr>
          <w:b/>
        </w:rPr>
        <w:t>is</w:t>
      </w:r>
      <w:r w:rsidR="006F6A05" w:rsidRPr="006F6A05">
        <w:t xml:space="preserve"> </w:t>
      </w:r>
      <w:r>
        <w:t xml:space="preserve">     </w:t>
      </w:r>
      <w:r w:rsidR="006F6A05" w:rsidRPr="009A5FEA">
        <w:rPr>
          <w:b/>
        </w:rPr>
        <w:t>gathered in this type of meeting.?</w:t>
      </w:r>
    </w:p>
    <w:p w:rsidR="00856DC6" w:rsidRDefault="00856DC6" w:rsidP="00F5761C">
      <w:pPr>
        <w:pStyle w:val="ListParagraph"/>
        <w:numPr>
          <w:ilvl w:val="0"/>
          <w:numId w:val="3"/>
        </w:numPr>
      </w:pPr>
      <w:r>
        <w:t xml:space="preserve">The benefits are that you get a feed-back on </w:t>
      </w:r>
      <w:r w:rsidR="00F5761C">
        <w:t>the success and challenges of the</w:t>
      </w:r>
      <w:r>
        <w:t xml:space="preserve"> </w:t>
      </w:r>
      <w:r w:rsidR="00F5761C">
        <w:t>event. Such</w:t>
      </w:r>
      <w:r>
        <w:t xml:space="preserve"> information can assist improve the planning and management </w:t>
      </w:r>
      <w:r w:rsidR="00F5761C">
        <w:t xml:space="preserve">of future </w:t>
      </w:r>
      <w:r>
        <w:t>event</w:t>
      </w:r>
      <w:r w:rsidR="00F5761C">
        <w:t>s.</w:t>
      </w:r>
      <w:r w:rsidR="00FC639B">
        <w:t xml:space="preserve"> You can easily obtain information when it is still fresh in the minds of the implementers.</w:t>
      </w:r>
    </w:p>
    <w:p w:rsidR="002A0739" w:rsidRDefault="00F5761C" w:rsidP="00F5761C">
      <w:pPr>
        <w:pStyle w:val="ListParagraph"/>
        <w:numPr>
          <w:ilvl w:val="0"/>
          <w:numId w:val="3"/>
        </w:numPr>
      </w:pPr>
      <w:r>
        <w:t>T</w:t>
      </w:r>
      <w:r w:rsidR="00FD6FBB">
        <w:t xml:space="preserve">he </w:t>
      </w:r>
      <w:r w:rsidR="00FC639B">
        <w:t>information which</w:t>
      </w:r>
      <w:r>
        <w:t xml:space="preserve"> is gathered is </w:t>
      </w:r>
      <w:r w:rsidR="00FD6FBB">
        <w:t xml:space="preserve">whether the </w:t>
      </w:r>
      <w:r w:rsidR="00FC639B">
        <w:t>event was</w:t>
      </w:r>
      <w:r w:rsidR="00FD6FBB">
        <w:t xml:space="preserve"> successful </w:t>
      </w:r>
      <w:r>
        <w:t>or not</w:t>
      </w:r>
      <w:r w:rsidR="00FD6FBB">
        <w:t>, what worked and didn’t work and why it didn’t work</w:t>
      </w:r>
      <w:r w:rsidR="002A0739">
        <w:t xml:space="preserve"> or go as </w:t>
      </w:r>
      <w:r>
        <w:t>planned</w:t>
      </w:r>
      <w:r w:rsidR="002A0739">
        <w:t>.</w:t>
      </w:r>
      <w:r w:rsidR="00FC639B">
        <w:t xml:space="preserve"> It involves analysis data from incidence and attendance register</w:t>
      </w:r>
    </w:p>
    <w:p w:rsidR="003302D7" w:rsidRPr="009A5FEA" w:rsidRDefault="009A5FEA">
      <w:pPr>
        <w:rPr>
          <w:b/>
        </w:rPr>
      </w:pPr>
      <w:r>
        <w:rPr>
          <w:b/>
        </w:rPr>
        <w:t>Q</w:t>
      </w:r>
      <w:r w:rsidR="003302D7" w:rsidRPr="009A5FEA">
        <w:rPr>
          <w:b/>
        </w:rPr>
        <w:t>3)</w:t>
      </w:r>
      <w:r w:rsidR="00E5100E" w:rsidRPr="009A5FEA">
        <w:rPr>
          <w:b/>
        </w:rPr>
        <w:t xml:space="preserve"> </w:t>
      </w:r>
      <w:r w:rsidR="003302D7" w:rsidRPr="009A5FEA">
        <w:rPr>
          <w:b/>
        </w:rPr>
        <w:t>Produce out line plan for an event of your choice which should include;</w:t>
      </w:r>
    </w:p>
    <w:p w:rsidR="003302D7" w:rsidRDefault="00E5100E">
      <w:r>
        <w:t xml:space="preserve">a) </w:t>
      </w:r>
      <w:r w:rsidRPr="00E5100E">
        <w:rPr>
          <w:b/>
        </w:rPr>
        <w:t>P</w:t>
      </w:r>
      <w:r w:rsidR="003302D7" w:rsidRPr="00E5100E">
        <w:rPr>
          <w:b/>
        </w:rPr>
        <w:t>urpose and type of the event</w:t>
      </w:r>
      <w:r w:rsidRPr="00E5100E">
        <w:rPr>
          <w:b/>
        </w:rPr>
        <w:t>:</w:t>
      </w:r>
      <w:r>
        <w:t xml:space="preserve"> Cerebrate the 4</w:t>
      </w:r>
      <w:r w:rsidRPr="00E5100E">
        <w:rPr>
          <w:vertAlign w:val="superscript"/>
        </w:rPr>
        <w:t>th</w:t>
      </w:r>
      <w:r>
        <w:t xml:space="preserve"> </w:t>
      </w:r>
      <w:proofErr w:type="gramStart"/>
      <w:r>
        <w:t>birthday  of</w:t>
      </w:r>
      <w:proofErr w:type="gramEnd"/>
      <w:r>
        <w:t xml:space="preserve">  girl</w:t>
      </w:r>
    </w:p>
    <w:p w:rsidR="003302D7" w:rsidRDefault="00E5100E">
      <w:r w:rsidRPr="009A5FEA">
        <w:rPr>
          <w:b/>
        </w:rPr>
        <w:t>b</w:t>
      </w:r>
      <w:r>
        <w:t xml:space="preserve">) </w:t>
      </w:r>
      <w:r w:rsidRPr="009A5FEA">
        <w:rPr>
          <w:b/>
        </w:rPr>
        <w:t>E</w:t>
      </w:r>
      <w:r w:rsidR="003302D7" w:rsidRPr="009A5FEA">
        <w:rPr>
          <w:b/>
        </w:rPr>
        <w:t>vent partners</w:t>
      </w:r>
      <w:r>
        <w:t>: School, Scout club</w:t>
      </w:r>
      <w:r w:rsidR="009A5FEA">
        <w:t>, Local shop owner</w:t>
      </w:r>
    </w:p>
    <w:p w:rsidR="003302D7" w:rsidRDefault="00E5100E">
      <w:r>
        <w:t xml:space="preserve">c) </w:t>
      </w:r>
      <w:r w:rsidRPr="009A5FEA">
        <w:rPr>
          <w:b/>
        </w:rPr>
        <w:t>B</w:t>
      </w:r>
      <w:r w:rsidR="003302D7" w:rsidRPr="009A5FEA">
        <w:rPr>
          <w:b/>
        </w:rPr>
        <w:t xml:space="preserve">udget </w:t>
      </w:r>
      <w:proofErr w:type="gramStart"/>
      <w:r w:rsidR="003302D7" w:rsidRPr="009A5FEA">
        <w:rPr>
          <w:b/>
        </w:rPr>
        <w:t xml:space="preserve">review </w:t>
      </w:r>
      <w:r w:rsidRPr="009A5FEA">
        <w:rPr>
          <w:b/>
        </w:rPr>
        <w:t>:</w:t>
      </w:r>
      <w:proofErr w:type="gramEnd"/>
      <w:r w:rsidR="009A5FEA">
        <w:t xml:space="preserve"> Hire of comedian, funds for procurement of food, venue costs, money for promotion materials, payment of  human resource, organizational and management costs, insurance costs, and payment for permits</w:t>
      </w:r>
    </w:p>
    <w:p w:rsidR="003302D7" w:rsidRDefault="00E5100E">
      <w:proofErr w:type="gramStart"/>
      <w:r>
        <w:t>d )</w:t>
      </w:r>
      <w:proofErr w:type="gramEnd"/>
      <w:r>
        <w:t xml:space="preserve"> </w:t>
      </w:r>
      <w:r w:rsidRPr="00E5100E">
        <w:rPr>
          <w:b/>
        </w:rPr>
        <w:t>P</w:t>
      </w:r>
      <w:r w:rsidR="003302D7" w:rsidRPr="00E5100E">
        <w:rPr>
          <w:b/>
        </w:rPr>
        <w:t>erformers and  participants</w:t>
      </w:r>
      <w:r w:rsidRPr="00E5100E">
        <w:rPr>
          <w:b/>
        </w:rPr>
        <w:t>:</w:t>
      </w:r>
      <w:r>
        <w:t xml:space="preserve"> comedian, Jingle singers, dancers</w:t>
      </w:r>
    </w:p>
    <w:p w:rsidR="003302D7" w:rsidRDefault="00E5100E">
      <w:proofErr w:type="gramStart"/>
      <w:r>
        <w:t>e )</w:t>
      </w:r>
      <w:proofErr w:type="gramEnd"/>
      <w:r>
        <w:t xml:space="preserve"> </w:t>
      </w:r>
      <w:r w:rsidRPr="00E5100E">
        <w:rPr>
          <w:b/>
        </w:rPr>
        <w:t>A</w:t>
      </w:r>
      <w:r w:rsidR="003302D7" w:rsidRPr="00E5100E">
        <w:rPr>
          <w:b/>
        </w:rPr>
        <w:t>ppropriate  timeline</w:t>
      </w:r>
      <w:r w:rsidRPr="00E5100E">
        <w:rPr>
          <w:b/>
        </w:rPr>
        <w:t>:</w:t>
      </w:r>
      <w:r w:rsidR="003302D7">
        <w:t xml:space="preserve"> </w:t>
      </w:r>
      <w:r>
        <w:t>Saturday, during school holidays, starting 14:00hrs (2PM) to 17:00hrs (5PM)</w:t>
      </w:r>
    </w:p>
    <w:p w:rsidR="008D3871" w:rsidRDefault="00E5100E">
      <w:r>
        <w:t xml:space="preserve">f) </w:t>
      </w:r>
      <w:r w:rsidRPr="00E5100E">
        <w:rPr>
          <w:b/>
        </w:rPr>
        <w:t>P</w:t>
      </w:r>
      <w:r w:rsidR="003302D7" w:rsidRPr="00E5100E">
        <w:rPr>
          <w:b/>
        </w:rPr>
        <w:t>h</w:t>
      </w:r>
      <w:r w:rsidR="008D3871" w:rsidRPr="00E5100E">
        <w:rPr>
          <w:b/>
        </w:rPr>
        <w:t>ysical and human resource required</w:t>
      </w:r>
      <w:r>
        <w:t>: Venue, funds</w:t>
      </w:r>
      <w:proofErr w:type="gramStart"/>
      <w:r>
        <w:t>, ,</w:t>
      </w:r>
      <w:proofErr w:type="gramEnd"/>
      <w:r>
        <w:t xml:space="preserve"> tables chairs,</w:t>
      </w:r>
      <w:r w:rsidR="008D3871">
        <w:t xml:space="preserve"> </w:t>
      </w:r>
      <w:r>
        <w:t>cooks, cleaners, servers</w:t>
      </w:r>
    </w:p>
    <w:p w:rsidR="008D3871" w:rsidRDefault="00E5100E">
      <w:proofErr w:type="gramStart"/>
      <w:r>
        <w:t>g )</w:t>
      </w:r>
      <w:proofErr w:type="gramEnd"/>
      <w:r>
        <w:t xml:space="preserve"> </w:t>
      </w:r>
      <w:r w:rsidRPr="00E5100E">
        <w:rPr>
          <w:b/>
        </w:rPr>
        <w:t>T</w:t>
      </w:r>
      <w:r w:rsidR="008D3871" w:rsidRPr="00E5100E">
        <w:rPr>
          <w:b/>
        </w:rPr>
        <w:t>arget audience</w:t>
      </w:r>
      <w:r>
        <w:t xml:space="preserve">: Classmates and payments in the </w:t>
      </w:r>
      <w:proofErr w:type="spellStart"/>
      <w:r>
        <w:t>neighbourhood</w:t>
      </w:r>
      <w:proofErr w:type="spellEnd"/>
      <w:r>
        <w:t xml:space="preserve"> of 6 to 8 years old</w:t>
      </w:r>
    </w:p>
    <w:p w:rsidR="008D3871" w:rsidRDefault="00E5100E">
      <w:r>
        <w:t>h) P</w:t>
      </w:r>
      <w:r w:rsidR="008D3871">
        <w:t>romotional activities</w:t>
      </w:r>
      <w:r>
        <w:t>: Produce posters and bill boards with promotional messages and showing pictures of the cerebrated person.</w:t>
      </w:r>
    </w:p>
    <w:p w:rsidR="002E3948" w:rsidRDefault="00C142C4" w:rsidP="00217E02">
      <w:pPr>
        <w:pStyle w:val="ListParagraph"/>
        <w:numPr>
          <w:ilvl w:val="0"/>
          <w:numId w:val="6"/>
        </w:numPr>
      </w:pPr>
      <w:r>
        <w:t>T</w:t>
      </w:r>
      <w:r w:rsidR="002E3948">
        <w:t xml:space="preserve">he theme of  my choice is </w:t>
      </w:r>
      <w:r w:rsidR="00217E02">
        <w:t>“cerebrate @  4 years”</w:t>
      </w:r>
      <w:r w:rsidR="002E3948">
        <w:t xml:space="preserve"> birth day party and my outline plan is below</w:t>
      </w:r>
    </w:p>
    <w:p w:rsidR="002E3948" w:rsidRDefault="00217E02" w:rsidP="00217E02">
      <w:pPr>
        <w:pStyle w:val="ListParagraph"/>
        <w:numPr>
          <w:ilvl w:val="0"/>
          <w:numId w:val="6"/>
        </w:numPr>
      </w:pPr>
      <w:r>
        <w:lastRenderedPageBreak/>
        <w:t>S</w:t>
      </w:r>
      <w:r w:rsidR="002E3948">
        <w:t>tart planning a birthday party 6 weeks before party, chose the theme, what he likes and dislikes, draw up the guest list ,confirm the date with the child best friend  and reserve off-sit space</w:t>
      </w:r>
    </w:p>
    <w:p w:rsidR="002E3948" w:rsidRDefault="002E3948" w:rsidP="00217E02">
      <w:pPr>
        <w:pStyle w:val="ListParagraph"/>
        <w:numPr>
          <w:ilvl w:val="0"/>
          <w:numId w:val="6"/>
        </w:numPr>
      </w:pPr>
      <w:r>
        <w:t>four (4)weeks before write out invitations and get updated class list and decide on games activit</w:t>
      </w:r>
      <w:r w:rsidR="001F1961">
        <w:t>ies and food</w:t>
      </w:r>
    </w:p>
    <w:p w:rsidR="001F1961" w:rsidRDefault="00217E02" w:rsidP="00217E02">
      <w:pPr>
        <w:pStyle w:val="ListParagraph"/>
        <w:numPr>
          <w:ilvl w:val="0"/>
          <w:numId w:val="6"/>
        </w:numPr>
      </w:pPr>
      <w:r>
        <w:t>T</w:t>
      </w:r>
      <w:bookmarkStart w:id="0" w:name="_GoBack"/>
      <w:bookmarkEnd w:id="0"/>
      <w:r w:rsidR="001F1961">
        <w:t>hree (3)weeks before send mail invitations and start purchasing party goods, start homemade decorations and favors even arrange extra help if needed.</w:t>
      </w:r>
    </w:p>
    <w:p w:rsidR="001F1961" w:rsidRDefault="001F1961" w:rsidP="00217E02">
      <w:pPr>
        <w:pStyle w:val="ListParagraph"/>
        <w:numPr>
          <w:ilvl w:val="0"/>
          <w:numId w:val="6"/>
        </w:numPr>
      </w:pPr>
      <w:r>
        <w:t>1 to 2 weeks before purchase crafts supplies and favors, draw up a schedule of activities, make sample of planed crafts</w:t>
      </w:r>
      <w:r w:rsidR="00C142C4">
        <w:t xml:space="preserve"> </w:t>
      </w:r>
      <w:r>
        <w:t>,and call guest who did not respond to the invites</w:t>
      </w:r>
    </w:p>
    <w:p w:rsidR="001F1961" w:rsidRDefault="001F1961" w:rsidP="00217E02">
      <w:pPr>
        <w:pStyle w:val="ListParagraph"/>
        <w:numPr>
          <w:ilvl w:val="0"/>
          <w:numId w:val="6"/>
        </w:numPr>
      </w:pPr>
      <w:r>
        <w:t>3 three days before food and start to put the games in order</w:t>
      </w:r>
      <w:r w:rsidR="00C142C4">
        <w:t xml:space="preserve"> and 1 to 2 days bef</w:t>
      </w:r>
      <w:r>
        <w:t xml:space="preserve">ore bake a cake </w:t>
      </w:r>
      <w:r w:rsidR="00C142C4">
        <w:t>decorate the house or the garden which will be outdoor</w:t>
      </w:r>
    </w:p>
    <w:p w:rsidR="001F1961" w:rsidRDefault="001F1961">
      <w:r>
        <w:t xml:space="preserve"> </w:t>
      </w:r>
    </w:p>
    <w:p w:rsidR="00EA4C68" w:rsidRDefault="006A49E4">
      <w:r>
        <w:t xml:space="preserve"> </w:t>
      </w:r>
      <w:r w:rsidR="00375634">
        <w:t xml:space="preserve"> </w:t>
      </w:r>
    </w:p>
    <w:sectPr w:rsidR="00EA4C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2D1F21"/>
    <w:multiLevelType w:val="hybridMultilevel"/>
    <w:tmpl w:val="FAB0F4C0"/>
    <w:lvl w:ilvl="0" w:tplc="04090001">
      <w:start w:val="1"/>
      <w:numFmt w:val="bullet"/>
      <w:lvlText w:val=""/>
      <w:lvlJc w:val="left"/>
      <w:pPr>
        <w:ind w:left="465" w:hanging="360"/>
      </w:pPr>
      <w:rPr>
        <w:rFonts w:ascii="Symbol" w:hAnsi="Symbol" w:hint="default"/>
      </w:rPr>
    </w:lvl>
    <w:lvl w:ilvl="1" w:tplc="04090003" w:tentative="1">
      <w:start w:val="1"/>
      <w:numFmt w:val="bullet"/>
      <w:lvlText w:val="o"/>
      <w:lvlJc w:val="left"/>
      <w:pPr>
        <w:ind w:left="1185" w:hanging="360"/>
      </w:pPr>
      <w:rPr>
        <w:rFonts w:ascii="Courier New" w:hAnsi="Courier New" w:cs="Courier New" w:hint="default"/>
      </w:rPr>
    </w:lvl>
    <w:lvl w:ilvl="2" w:tplc="04090005" w:tentative="1">
      <w:start w:val="1"/>
      <w:numFmt w:val="bullet"/>
      <w:lvlText w:val=""/>
      <w:lvlJc w:val="left"/>
      <w:pPr>
        <w:ind w:left="1905" w:hanging="360"/>
      </w:pPr>
      <w:rPr>
        <w:rFonts w:ascii="Wingdings" w:hAnsi="Wingdings" w:hint="default"/>
      </w:rPr>
    </w:lvl>
    <w:lvl w:ilvl="3" w:tplc="04090001" w:tentative="1">
      <w:start w:val="1"/>
      <w:numFmt w:val="bullet"/>
      <w:lvlText w:val=""/>
      <w:lvlJc w:val="left"/>
      <w:pPr>
        <w:ind w:left="2625" w:hanging="360"/>
      </w:pPr>
      <w:rPr>
        <w:rFonts w:ascii="Symbol" w:hAnsi="Symbol" w:hint="default"/>
      </w:rPr>
    </w:lvl>
    <w:lvl w:ilvl="4" w:tplc="04090003" w:tentative="1">
      <w:start w:val="1"/>
      <w:numFmt w:val="bullet"/>
      <w:lvlText w:val="o"/>
      <w:lvlJc w:val="left"/>
      <w:pPr>
        <w:ind w:left="3345" w:hanging="360"/>
      </w:pPr>
      <w:rPr>
        <w:rFonts w:ascii="Courier New" w:hAnsi="Courier New" w:cs="Courier New" w:hint="default"/>
      </w:rPr>
    </w:lvl>
    <w:lvl w:ilvl="5" w:tplc="04090005" w:tentative="1">
      <w:start w:val="1"/>
      <w:numFmt w:val="bullet"/>
      <w:lvlText w:val=""/>
      <w:lvlJc w:val="left"/>
      <w:pPr>
        <w:ind w:left="4065" w:hanging="360"/>
      </w:pPr>
      <w:rPr>
        <w:rFonts w:ascii="Wingdings" w:hAnsi="Wingdings" w:hint="default"/>
      </w:rPr>
    </w:lvl>
    <w:lvl w:ilvl="6" w:tplc="04090001" w:tentative="1">
      <w:start w:val="1"/>
      <w:numFmt w:val="bullet"/>
      <w:lvlText w:val=""/>
      <w:lvlJc w:val="left"/>
      <w:pPr>
        <w:ind w:left="4785" w:hanging="360"/>
      </w:pPr>
      <w:rPr>
        <w:rFonts w:ascii="Symbol" w:hAnsi="Symbol" w:hint="default"/>
      </w:rPr>
    </w:lvl>
    <w:lvl w:ilvl="7" w:tplc="04090003" w:tentative="1">
      <w:start w:val="1"/>
      <w:numFmt w:val="bullet"/>
      <w:lvlText w:val="o"/>
      <w:lvlJc w:val="left"/>
      <w:pPr>
        <w:ind w:left="5505" w:hanging="360"/>
      </w:pPr>
      <w:rPr>
        <w:rFonts w:ascii="Courier New" w:hAnsi="Courier New" w:cs="Courier New" w:hint="default"/>
      </w:rPr>
    </w:lvl>
    <w:lvl w:ilvl="8" w:tplc="04090005" w:tentative="1">
      <w:start w:val="1"/>
      <w:numFmt w:val="bullet"/>
      <w:lvlText w:val=""/>
      <w:lvlJc w:val="left"/>
      <w:pPr>
        <w:ind w:left="6225" w:hanging="360"/>
      </w:pPr>
      <w:rPr>
        <w:rFonts w:ascii="Wingdings" w:hAnsi="Wingdings" w:hint="default"/>
      </w:rPr>
    </w:lvl>
  </w:abstractNum>
  <w:abstractNum w:abstractNumId="1">
    <w:nsid w:val="227D588D"/>
    <w:multiLevelType w:val="hybridMultilevel"/>
    <w:tmpl w:val="36CEC9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83F20F9"/>
    <w:multiLevelType w:val="hybridMultilevel"/>
    <w:tmpl w:val="1640E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80D1B29"/>
    <w:multiLevelType w:val="hybridMultilevel"/>
    <w:tmpl w:val="D3B8D32C"/>
    <w:lvl w:ilvl="0" w:tplc="9E3848D8">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4AE87BA0"/>
    <w:multiLevelType w:val="hybridMultilevel"/>
    <w:tmpl w:val="E9309530"/>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5">
    <w:nsid w:val="7D562EF1"/>
    <w:multiLevelType w:val="hybridMultilevel"/>
    <w:tmpl w:val="14AC56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5"/>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2A66"/>
    <w:rsid w:val="00027D52"/>
    <w:rsid w:val="00037242"/>
    <w:rsid w:val="0005761A"/>
    <w:rsid w:val="00146626"/>
    <w:rsid w:val="001E6072"/>
    <w:rsid w:val="001F1961"/>
    <w:rsid w:val="00217E02"/>
    <w:rsid w:val="002A0739"/>
    <w:rsid w:val="002E3948"/>
    <w:rsid w:val="003302D7"/>
    <w:rsid w:val="00342A66"/>
    <w:rsid w:val="00375634"/>
    <w:rsid w:val="00381938"/>
    <w:rsid w:val="003E1A08"/>
    <w:rsid w:val="004040A9"/>
    <w:rsid w:val="00434017"/>
    <w:rsid w:val="00445444"/>
    <w:rsid w:val="004966DC"/>
    <w:rsid w:val="004D0DA4"/>
    <w:rsid w:val="0054029C"/>
    <w:rsid w:val="005F6C02"/>
    <w:rsid w:val="00696DDF"/>
    <w:rsid w:val="006A49E4"/>
    <w:rsid w:val="006B79E9"/>
    <w:rsid w:val="006F6A05"/>
    <w:rsid w:val="007B7E29"/>
    <w:rsid w:val="00802355"/>
    <w:rsid w:val="00856DC6"/>
    <w:rsid w:val="008D3871"/>
    <w:rsid w:val="00904EB5"/>
    <w:rsid w:val="009A5FEA"/>
    <w:rsid w:val="009B3376"/>
    <w:rsid w:val="00B2294E"/>
    <w:rsid w:val="00BF32C2"/>
    <w:rsid w:val="00C142C4"/>
    <w:rsid w:val="00CB2ACD"/>
    <w:rsid w:val="00D214FF"/>
    <w:rsid w:val="00E5100E"/>
    <w:rsid w:val="00EA4C68"/>
    <w:rsid w:val="00EB157A"/>
    <w:rsid w:val="00EF6716"/>
    <w:rsid w:val="00F5761C"/>
    <w:rsid w:val="00FC639B"/>
    <w:rsid w:val="00FD4789"/>
    <w:rsid w:val="00FD6F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6C02"/>
    <w:pPr>
      <w:ind w:left="720"/>
      <w:contextualSpacing/>
    </w:pPr>
    <w:rPr>
      <w:rFonts w:ascii="Calibri" w:eastAsia="Calibri" w:hAnsi="Calibri" w:cs="Times New Roman"/>
    </w:rPr>
  </w:style>
  <w:style w:type="paragraph" w:customStyle="1" w:styleId="Default">
    <w:name w:val="Default"/>
    <w:rsid w:val="005F6C02"/>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5F6C02"/>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6C02"/>
    <w:pPr>
      <w:ind w:left="720"/>
      <w:contextualSpacing/>
    </w:pPr>
    <w:rPr>
      <w:rFonts w:ascii="Calibri" w:eastAsia="Calibri" w:hAnsi="Calibri" w:cs="Times New Roman"/>
    </w:rPr>
  </w:style>
  <w:style w:type="paragraph" w:customStyle="1" w:styleId="Default">
    <w:name w:val="Default"/>
    <w:rsid w:val="005F6C02"/>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5F6C02"/>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925</Words>
  <Characters>5279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FHI</Company>
  <LinksUpToDate>false</LinksUpToDate>
  <CharactersWithSpaces>6192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Josias Zulu (ZAM - Lusaka)</dc:creator>
  <cp:lastModifiedBy>Josias Zulu (ZAM - Lusaka)</cp:lastModifiedBy>
  <cp:revision>2</cp:revision>
  <dcterms:created xsi:type="dcterms:W3CDTF">2014-07-23T06:38:00Z</dcterms:created>
  <dcterms:modified xsi:type="dcterms:W3CDTF">2014-07-23T06:38:00Z</dcterms:modified>
</cp:coreProperties>
</file>