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2F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6F57">
            <w:pPr>
              <w:pStyle w:val="Default"/>
              <w:rPr>
                <w:rFonts w:asciiTheme="minorHAnsi" w:hAnsiTheme="minorHAnsi"/>
              </w:rPr>
            </w:pPr>
            <w:r>
              <w:rPr>
                <w:rFonts w:asciiTheme="minorHAnsi" w:hAnsiTheme="minorHAnsi"/>
              </w:rPr>
              <w:t>Johnson Obayuwana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6F57">
            <w:pPr>
              <w:pStyle w:val="Default"/>
              <w:rPr>
                <w:rFonts w:asciiTheme="minorHAnsi" w:hAnsiTheme="minorHAnsi"/>
              </w:rPr>
            </w:pPr>
            <w:r>
              <w:rPr>
                <w:rFonts w:asciiTheme="minorHAnsi" w:hAnsiTheme="minorHAnsi"/>
              </w:rPr>
              <w:t>1304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6F5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r w:rsidR="00E36F57">
              <w:rPr>
                <w:b/>
                <w:color w:val="002060"/>
              </w:rPr>
              <w:t>2</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6F57">
            <w:r>
              <w:t xml:space="preserve"> Assessment 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36F57" w:rsidRDefault="00E36F57" w:rsidP="00E36F57">
            <w:r>
              <w:t>I. In what way do the effects of crime influence the economy?</w:t>
            </w:r>
          </w:p>
          <w:p w:rsidR="00E36F57" w:rsidRDefault="00E36F57" w:rsidP="00E36F57"/>
          <w:p w:rsidR="00E36F57" w:rsidRDefault="00E36F57" w:rsidP="00E36F57">
            <w:r>
              <w:t xml:space="preserve">Crime is an endemic phenomenon that impact significantly on the economy. The effects can be looked at in terms of micro and macroeconomics. </w:t>
            </w:r>
          </w:p>
          <w:p w:rsidR="00A30F94" w:rsidRDefault="00A30F94" w:rsidP="00E36F57"/>
          <w:p w:rsidR="00E36F57" w:rsidRDefault="00E36F57" w:rsidP="00E36F57">
            <w:r>
              <w:t>Macroeconomics- This deals with the effect of crime on individual, businesses, companies who apparently are the victims. This individual suffers loss of asset-money and property and at times their reputation is undermined. The money or property lost to crime may or may not be recovered even after legal tussle.</w:t>
            </w:r>
          </w:p>
          <w:p w:rsidR="00A30F94" w:rsidRDefault="00A30F94" w:rsidP="00E36F57"/>
          <w:p w:rsidR="00E36F57" w:rsidRDefault="00E36F57" w:rsidP="00E36F57">
            <w:r>
              <w:t xml:space="preserve">Macroeconomics- This studies the impact of crime on the whole economy. The combination of the effect of crime on individual, companies, community constitutes the macroeconomics effects on the economy, national and international. The loss suffer in this situation is monumental as it affects the entire economy in a devastating manner. </w:t>
            </w:r>
          </w:p>
          <w:p w:rsidR="00E36F57" w:rsidRDefault="00E36F57" w:rsidP="00E36F57"/>
          <w:p w:rsidR="00E36F57" w:rsidRDefault="00E36F57" w:rsidP="00E36F57">
            <w:r>
              <w:t>II. How does crime costs the economy and the taxpayers?</w:t>
            </w:r>
          </w:p>
          <w:p w:rsidR="00E36F57" w:rsidRDefault="00E36F57" w:rsidP="00E36F57"/>
          <w:p w:rsidR="00E36F57" w:rsidRDefault="00E36F57" w:rsidP="00E36F57">
            <w:r>
              <w:t>The costs of crime to the economy and taxpayer s consist of the following costs:</w:t>
            </w:r>
          </w:p>
          <w:p w:rsidR="00E36F57" w:rsidRDefault="00E36F57" w:rsidP="00E36F57"/>
          <w:p w:rsidR="00E36F57" w:rsidRDefault="00E36F57" w:rsidP="00E36F57">
            <w:r>
              <w:t>1. Incarceration – It cost taxpayers’ money to provide logistics and necessities to the prisoners’ .These include food, clothing, Health care and other facilities.</w:t>
            </w:r>
          </w:p>
          <w:p w:rsidR="00E36F57" w:rsidRDefault="00E36F57" w:rsidP="00E36F57"/>
          <w:p w:rsidR="00E36F57" w:rsidRDefault="00E36F57" w:rsidP="00E36F57">
            <w:r>
              <w:t>2. Public Defenders-taxpayers pay lawyers representing criminals</w:t>
            </w:r>
            <w:r w:rsidR="00A30F94">
              <w:t xml:space="preserve"> and crime victims</w:t>
            </w:r>
            <w:r>
              <w:t xml:space="preserve"> (legal aid counsel) who could not afford to hire a lawyer to represent them during legal action. Some of these expenses include appearance fees, documentations cost, supporting staff expenses and other incidental expenses</w:t>
            </w:r>
          </w:p>
          <w:p w:rsidR="00E36F57" w:rsidRDefault="00E36F57" w:rsidP="00E36F57"/>
          <w:p w:rsidR="00E36F57" w:rsidRDefault="00E36F57" w:rsidP="00E36F57">
            <w:r>
              <w:t>3. Court-taxpayers money is expended towards the maintenance of the justice system. These include building maintenance, salaries of judges, magistrates, supporting staff, among other costs.</w:t>
            </w:r>
          </w:p>
          <w:p w:rsidR="00E36F57" w:rsidRDefault="00E36F57" w:rsidP="00E36F57"/>
          <w:p w:rsidR="00E36F57" w:rsidRDefault="00E36F57" w:rsidP="00E36F57">
            <w:r>
              <w:t>4. Law enforcement-taxpayers incurred the cost of enforcing law in the economy such as training law enforcement officer</w:t>
            </w:r>
            <w:r w:rsidR="00A30F94">
              <w:t>s, salaries and allowances of the officers and supporting staff</w:t>
            </w:r>
            <w:r>
              <w:t>, maintenance of police department etc.</w:t>
            </w:r>
          </w:p>
          <w:p w:rsidR="00E36F57" w:rsidRDefault="00E36F57" w:rsidP="00E36F57"/>
          <w:p w:rsidR="00E36F57" w:rsidRDefault="00E36F57" w:rsidP="00E36F57">
            <w:r>
              <w:t xml:space="preserve">5. Prevention- Part of the </w:t>
            </w:r>
            <w:bookmarkStart w:id="0" w:name="_GoBack"/>
            <w:bookmarkEnd w:id="0"/>
            <w:r w:rsidR="006B0203">
              <w:t>taxpayers’</w:t>
            </w:r>
            <w:r>
              <w:t xml:space="preserve"> money is channel towards enlightening the general public to supporting the law enforcement officer in preventing crime in every community. It also involved the </w:t>
            </w:r>
            <w:r>
              <w:lastRenderedPageBreak/>
              <w:t>cost of programs designed to create awareness such school programs, stickers etc.</w:t>
            </w:r>
          </w:p>
          <w:p w:rsidR="00E36F57" w:rsidRDefault="00E36F57" w:rsidP="00E36F57"/>
          <w:p w:rsidR="00E36F57" w:rsidRDefault="00E36F57" w:rsidP="00E36F57">
            <w:r>
              <w:t xml:space="preserve">6. Drug rehabilitation and prevention-Taxpayer borne part of the cost of rehabilitating drug users as well as preventing measures. Taxpayers also fund part of the cost of educating the general public on the health implications of using illicit drugs </w:t>
            </w:r>
          </w:p>
          <w:p w:rsidR="00E36F57" w:rsidRDefault="00E36F57" w:rsidP="00E36F57"/>
          <w:p w:rsidR="00E36F57" w:rsidRDefault="00E36F57" w:rsidP="00E36F57">
            <w:r>
              <w:t>7. Hospitality</w:t>
            </w:r>
          </w:p>
          <w:p w:rsidR="00E36F57" w:rsidRDefault="00E36F57" w:rsidP="00E36F57"/>
          <w:p w:rsidR="00E36F57" w:rsidRDefault="00E36F57" w:rsidP="00E36F57">
            <w:r>
              <w:t>III. What is Arson?</w:t>
            </w:r>
          </w:p>
          <w:p w:rsidR="00E36F57" w:rsidRDefault="00E36F57" w:rsidP="00E36F57"/>
          <w:p w:rsidR="00E36F57" w:rsidRDefault="00E36F57" w:rsidP="00E36F57">
            <w:r>
              <w:t xml:space="preserve"> Arson is a felony offence. It is an act of intentionally or recklessly setting fire to another person’s property or one’s own property for some improper reasons. Example, some people deliberately commit the crime of setting their own property to fire probably to collect insurance. Proving this type of crime in the law court required that the act must be willful and maliciously executed. </w:t>
            </w:r>
          </w:p>
          <w:p w:rsidR="00E36F57" w:rsidRDefault="00E36F57" w:rsidP="00E36F57"/>
          <w:p w:rsidR="00E36F57" w:rsidRDefault="00E36F57" w:rsidP="00E36F57">
            <w:r>
              <w:t>IV. What is money laundering? Point out some activities which could encompass money laundering.</w:t>
            </w:r>
          </w:p>
          <w:p w:rsidR="00E36F57" w:rsidRDefault="00E36F57" w:rsidP="00E36F57"/>
          <w:p w:rsidR="00E36F57" w:rsidRDefault="00E36F57" w:rsidP="00E36F57">
            <w:r>
              <w:t>Money Laundering is an income or money earned from illegal, hidden or unidentified sources. It is usually physical cash earned from drug sales and other illicit transactions. The perpetrators of this crime cannot deposit this dirty money into his/her  bank account  to avoid been  asked</w:t>
            </w:r>
            <w:r w:rsidRPr="004E57F6">
              <w:t xml:space="preserve"> </w:t>
            </w:r>
            <w:r>
              <w:t>by the appropriate authority to  disclose the source(s) of the large deposit  .Instead they engage in difference activities to make the source of the dirty money clean or legitimate.</w:t>
            </w:r>
          </w:p>
          <w:p w:rsidR="00C72DDD" w:rsidRDefault="00C72DDD" w:rsidP="00E36F57"/>
          <w:p w:rsidR="00E36F57" w:rsidRDefault="00E36F57" w:rsidP="00E36F57">
            <w:r>
              <w:t>Some of the activities the criminals indulged in to make the source</w:t>
            </w:r>
            <w:r w:rsidR="00A30F94">
              <w:t>s</w:t>
            </w:r>
            <w:r>
              <w:t xml:space="preserve"> of their ill-gotten wealth legitimate include:</w:t>
            </w:r>
            <w:r>
              <w:tab/>
            </w:r>
            <w:r>
              <w:tab/>
            </w:r>
          </w:p>
          <w:p w:rsidR="00E36F57" w:rsidRDefault="00E36F57" w:rsidP="00E36F57">
            <w:pPr>
              <w:pStyle w:val="ListParagraph"/>
              <w:numPr>
                <w:ilvl w:val="0"/>
                <w:numId w:val="2"/>
              </w:numPr>
            </w:pPr>
            <w:r>
              <w:t>Setting up cash business such as coffee shop and use it to the make the source of the money appears clean. For example if daily sale is $500 and the fraudster makes $20 from illegal means, he will add the illegal money to the sale from the coffee shop thereby making the source of the total sum legitimate.</w:t>
            </w:r>
          </w:p>
          <w:p w:rsidR="00E36F57" w:rsidRDefault="00E36F57" w:rsidP="00E36F57">
            <w:pPr>
              <w:pStyle w:val="ListParagraph"/>
              <w:numPr>
                <w:ilvl w:val="0"/>
                <w:numId w:val="2"/>
              </w:numPr>
            </w:pPr>
            <w:r>
              <w:t xml:space="preserve">Maintain bank accounts with different financial institutions for the purpose of depositing in each account cash amount that is less than the Currency Transaction Report ($10,000) </w:t>
            </w:r>
          </w:p>
          <w:p w:rsidR="00E36F57" w:rsidRDefault="00E36F57" w:rsidP="00E36F57">
            <w:pPr>
              <w:pStyle w:val="ListParagraph"/>
              <w:numPr>
                <w:ilvl w:val="0"/>
                <w:numId w:val="2"/>
              </w:numPr>
            </w:pPr>
            <w:r>
              <w:t>Transfer or move the money out of the country he/she resides and then bring it back in a clean form, often disguised as loan proceeds.</w:t>
            </w:r>
          </w:p>
          <w:p w:rsidR="00E36F57" w:rsidRDefault="00E36F57" w:rsidP="00E36F57">
            <w:pPr>
              <w:pStyle w:val="ListParagraph"/>
              <w:numPr>
                <w:ilvl w:val="0"/>
                <w:numId w:val="2"/>
              </w:numPr>
            </w:pPr>
            <w:r>
              <w:t>Channel or comingle the money through real estate investments.</w:t>
            </w:r>
          </w:p>
          <w:p w:rsidR="00E36F57" w:rsidRDefault="00E36F57" w:rsidP="00E36F57">
            <w:pPr>
              <w:pStyle w:val="ListParagraph"/>
              <w:numPr>
                <w:ilvl w:val="0"/>
                <w:numId w:val="2"/>
              </w:numPr>
            </w:pPr>
            <w:r>
              <w:t>Collusion with dishonest bank officials to avoid reporting of large value deposits.</w:t>
            </w:r>
          </w:p>
          <w:p w:rsidR="00E36F57" w:rsidRDefault="00E36F57" w:rsidP="00E36F57">
            <w:pPr>
              <w:pStyle w:val="ListParagraph"/>
              <w:numPr>
                <w:ilvl w:val="0"/>
                <w:numId w:val="2"/>
              </w:numPr>
            </w:pPr>
            <w:r>
              <w:t>Purchase money order and other negotiable instruments with cash.</w:t>
            </w:r>
          </w:p>
          <w:p w:rsidR="00E36F57" w:rsidRDefault="00E36F57" w:rsidP="00E36F57"/>
          <w:p w:rsidR="00E36F57" w:rsidRDefault="00E36F57" w:rsidP="00E36F57">
            <w:r>
              <w:t>2. What do you understand by the term Embezzlement? Why it is considered a financial crime?</w:t>
            </w:r>
          </w:p>
          <w:p w:rsidR="00E36F57" w:rsidRDefault="00E36F57" w:rsidP="00E36F57"/>
          <w:p w:rsidR="00E36F57" w:rsidRDefault="00E36F57" w:rsidP="00E36F57">
            <w:r>
              <w:t>Embezzlement is an intentional misappropriation or diversion of employer money with which an employee is entrusted. Put simply, it is a breach of fiduciary duty. Example, John who is the cash officer with XY Company uses the money meant for miscellaneous expenses to repair his personal car.</w:t>
            </w:r>
          </w:p>
          <w:p w:rsidR="00C72DDD" w:rsidRDefault="00C72DDD" w:rsidP="00E36F57"/>
          <w:p w:rsidR="00E36F57" w:rsidRDefault="00E36F57" w:rsidP="00E36F57">
            <w:r>
              <w:t>Embezzlement is considered a financial crime because it is committed without intent to harm. In other word embezzlement like other financial crimes such as tax evasion is a non-violence offence committed by or against an individual or corporation and results in a financial loss.</w:t>
            </w:r>
          </w:p>
          <w:p w:rsidR="00E36F57" w:rsidRDefault="00E36F57" w:rsidP="00E36F57"/>
          <w:p w:rsidR="00C72DDD" w:rsidRDefault="00C72DDD" w:rsidP="00E36F57"/>
          <w:p w:rsidR="00C72DDD" w:rsidRDefault="00C72DDD" w:rsidP="00E36F57"/>
          <w:p w:rsidR="00C72DDD" w:rsidRDefault="00C72DDD" w:rsidP="00E36F57"/>
          <w:p w:rsidR="00C72DDD" w:rsidRDefault="00C72DDD" w:rsidP="00E36F57"/>
          <w:p w:rsidR="00C72DDD" w:rsidRDefault="00C72DDD" w:rsidP="00E36F57"/>
          <w:p w:rsidR="00E36F57" w:rsidRDefault="00E36F57" w:rsidP="00E36F57">
            <w:r>
              <w:t>3. What is forgery? And what is the difference between forgery and Uttering?</w:t>
            </w:r>
          </w:p>
          <w:p w:rsidR="00E36F57" w:rsidRDefault="00E36F57" w:rsidP="00E36F57"/>
          <w:p w:rsidR="00E36F57" w:rsidRDefault="00E36F57" w:rsidP="00E36F57">
            <w:r>
              <w:t>Forgery is a criminal offence. It connotes the faking, imitating or altering a document or instrument with intent to commit fraud or deceit. Example Mr. A Write his name as the payee and sign the signature of MR. B on a check without the knowledge or permission</w:t>
            </w:r>
            <w:r w:rsidR="00A30F94">
              <w:t xml:space="preserve"> or authorization</w:t>
            </w:r>
            <w:r>
              <w:t xml:space="preserve"> of Mr. B.</w:t>
            </w:r>
          </w:p>
          <w:p w:rsidR="00E36F57" w:rsidRDefault="00E36F57" w:rsidP="00E36F57">
            <w:r>
              <w:t>The difference between forgery and uttering is that uttering is the passing or making use of forged document or instrument with intent to defraud. Example, Mr. A. presenting and cashing forged check to defraud Mr. B is called uttering.</w:t>
            </w:r>
          </w:p>
          <w:p w:rsidR="00E36F57" w:rsidRDefault="00E36F57" w:rsidP="00E36F57">
            <w:pPr>
              <w:rPr>
                <w:b/>
              </w:rPr>
            </w:pPr>
          </w:p>
          <w:p w:rsidR="00E36F57" w:rsidRDefault="00E36F57" w:rsidP="00E36F57">
            <w:pPr>
              <w:rPr>
                <w:b/>
              </w:rPr>
            </w:pPr>
            <w:r w:rsidRPr="003F200D">
              <w:rPr>
                <w:b/>
              </w:rPr>
              <w:t>Case</w:t>
            </w:r>
            <w:r>
              <w:rPr>
                <w:b/>
              </w:rPr>
              <w:t xml:space="preserve"> </w:t>
            </w:r>
            <w:r w:rsidRPr="003F200D">
              <w:rPr>
                <w:b/>
              </w:rPr>
              <w:t>Study</w:t>
            </w:r>
          </w:p>
          <w:p w:rsidR="00E36F57" w:rsidRPr="003F200D" w:rsidRDefault="00E36F57" w:rsidP="00E36F57"/>
          <w:p w:rsidR="00E36F57" w:rsidRDefault="00E36F57" w:rsidP="00E36F57">
            <w:r>
              <w:t>This case study is money laundering crime .Forensic accountant need to assess the following:</w:t>
            </w:r>
          </w:p>
          <w:p w:rsidR="00792F56" w:rsidRDefault="00792F56" w:rsidP="00E36F57"/>
          <w:p w:rsidR="00E36F57" w:rsidRDefault="00E36F57" w:rsidP="00E36F57">
            <w:pPr>
              <w:pStyle w:val="ListParagraph"/>
              <w:numPr>
                <w:ilvl w:val="0"/>
                <w:numId w:val="3"/>
              </w:numPr>
            </w:pPr>
            <w:r>
              <w:t>Bank information of the couple to know movement of money or asset</w:t>
            </w:r>
          </w:p>
          <w:p w:rsidR="00E36F57" w:rsidRDefault="00E36F57" w:rsidP="00E36F57">
            <w:pPr>
              <w:pStyle w:val="ListParagraph"/>
              <w:numPr>
                <w:ilvl w:val="0"/>
                <w:numId w:val="3"/>
              </w:numPr>
            </w:pPr>
            <w:r>
              <w:t>Information about the couple’s salaries, income and spending(bills and expense report)</w:t>
            </w:r>
          </w:p>
          <w:p w:rsidR="00792F56" w:rsidRDefault="00792F56" w:rsidP="00792F56">
            <w:pPr>
              <w:pStyle w:val="ListParagraph"/>
            </w:pPr>
          </w:p>
          <w:p w:rsidR="00792F56" w:rsidRDefault="00E36F57" w:rsidP="00E36F57">
            <w:r>
              <w:t xml:space="preserve"> Upon the examination of the couple’s bank information, salaries,</w:t>
            </w:r>
            <w:r w:rsidR="00792F56">
              <w:t xml:space="preserve"> income and expenses, F</w:t>
            </w:r>
            <w:r>
              <w:t xml:space="preserve">orensic </w:t>
            </w:r>
          </w:p>
          <w:p w:rsidR="00E36F57" w:rsidRDefault="00792F56" w:rsidP="00E36F57">
            <w:r>
              <w:t>Accountant</w:t>
            </w:r>
            <w:r w:rsidR="00E36F57">
              <w:t xml:space="preserve"> was able to figure out or known that the couple had access to unidentified sources of income as they spent over and above what they apparently received.</w:t>
            </w:r>
          </w:p>
          <w:p w:rsidR="00E36F57" w:rsidRDefault="00E36F57" w:rsidP="00E36F57">
            <w:pPr>
              <w:rPr>
                <w:b/>
              </w:rPr>
            </w:pPr>
          </w:p>
          <w:p w:rsidR="00E36F57" w:rsidRPr="0092787B" w:rsidRDefault="00E36F57" w:rsidP="00E36F57">
            <w:pPr>
              <w:rPr>
                <w:b/>
              </w:rPr>
            </w:pPr>
            <w:r w:rsidRPr="0092787B">
              <w:rPr>
                <w:b/>
              </w:rPr>
              <w:t>References</w:t>
            </w:r>
          </w:p>
          <w:p w:rsidR="00E36F57" w:rsidRDefault="00E36F57" w:rsidP="00E36F57">
            <w:r>
              <w:t>1. Manning G.A (2005) Financial Investigation and Forensic Accounting, 2</w:t>
            </w:r>
            <w:r w:rsidRPr="002B5B20">
              <w:rPr>
                <w:vertAlign w:val="superscript"/>
              </w:rPr>
              <w:t>nd</w:t>
            </w:r>
            <w:r>
              <w:t xml:space="preserve"> edition.</w:t>
            </w:r>
          </w:p>
          <w:p w:rsidR="00E36F57" w:rsidRDefault="00E36F57" w:rsidP="00E36F57">
            <w:r>
              <w:t xml:space="preserve">2. Tracy L. </w:t>
            </w:r>
            <w:proofErr w:type="spellStart"/>
            <w:r>
              <w:t>Coenen</w:t>
            </w:r>
            <w:proofErr w:type="spellEnd"/>
            <w:r>
              <w:t xml:space="preserve"> (2009)</w:t>
            </w:r>
            <w:r w:rsidRPr="002D6DB6">
              <w:t xml:space="preserve"> </w:t>
            </w:r>
            <w:r>
              <w:t>Expert Fraud Investigation, a Step- by- step guide</w:t>
            </w:r>
          </w:p>
          <w:p w:rsidR="00E36F57" w:rsidRDefault="00E36F57" w:rsidP="00E36F57">
            <w:r>
              <w:t>3. G. Jack Bologna and Robert J. Lindquist (1995)</w:t>
            </w:r>
            <w:r w:rsidRPr="002D6DB6">
              <w:t xml:space="preserve"> </w:t>
            </w:r>
            <w:r>
              <w:t>Fraud Auditing and Forensic Accounting, 2</w:t>
            </w:r>
            <w:r w:rsidRPr="00CC6DF0">
              <w:rPr>
                <w:vertAlign w:val="superscript"/>
              </w:rPr>
              <w:t>nd</w:t>
            </w:r>
            <w:r>
              <w:t xml:space="preserve"> edition </w:t>
            </w:r>
          </w:p>
          <w:p w:rsidR="00E36F57" w:rsidRDefault="00E36F57" w:rsidP="00E36F57">
            <w:r>
              <w:t>4. Howard Silverstone et al (2012) Forensic Accounting and Fraud Investigation for Non- Experts, 3rd edition.</w:t>
            </w:r>
          </w:p>
          <w:p w:rsidR="00E36F57" w:rsidRDefault="00E36F57" w:rsidP="00E36F57">
            <w:r>
              <w:t>5. Course material-Crime And economy.</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6F57" w:rsidP="00A851DA">
            <w:pPr>
              <w:rPr>
                <w:rFonts w:cs="Bliss-Regular"/>
                <w:color w:val="000000"/>
              </w:rPr>
            </w:pPr>
            <w:r>
              <w:rPr>
                <w:rFonts w:cs="Bliss-Regular"/>
                <w:color w:val="000000"/>
              </w:rPr>
              <w:t>Johnson Obayuwana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6F57" w:rsidP="00A851DA">
            <w:pPr>
              <w:rPr>
                <w:rFonts w:cs="Bliss-Regular"/>
                <w:color w:val="000000"/>
              </w:rPr>
            </w:pPr>
            <w:r>
              <w:rPr>
                <w:rFonts w:cs="Bliss-Regular"/>
                <w:color w:val="000000"/>
              </w:rPr>
              <w:t>Jan.11.2014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AB7" w:rsidRDefault="00985AB7" w:rsidP="00CB4D0A">
      <w:pPr>
        <w:spacing w:after="0" w:line="240" w:lineRule="auto"/>
      </w:pPr>
      <w:r>
        <w:separator/>
      </w:r>
    </w:p>
  </w:endnote>
  <w:endnote w:type="continuationSeparator" w:id="0">
    <w:p w:rsidR="00985AB7" w:rsidRDefault="00985A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AB7" w:rsidRDefault="00985AB7" w:rsidP="00CB4D0A">
      <w:pPr>
        <w:spacing w:after="0" w:line="240" w:lineRule="auto"/>
      </w:pPr>
      <w:r>
        <w:separator/>
      </w:r>
    </w:p>
  </w:footnote>
  <w:footnote w:type="continuationSeparator" w:id="0">
    <w:p w:rsidR="00985AB7" w:rsidRDefault="00985A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D41C6C"/>
    <w:multiLevelType w:val="hybridMultilevel"/>
    <w:tmpl w:val="1CB218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7A9E553A"/>
    <w:multiLevelType w:val="hybridMultilevel"/>
    <w:tmpl w:val="D4D476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1CB"/>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B0203"/>
    <w:rsid w:val="0070347F"/>
    <w:rsid w:val="0070678E"/>
    <w:rsid w:val="00792F56"/>
    <w:rsid w:val="00831C11"/>
    <w:rsid w:val="008A60B4"/>
    <w:rsid w:val="008B3C31"/>
    <w:rsid w:val="008B64FE"/>
    <w:rsid w:val="00935BF7"/>
    <w:rsid w:val="0095442C"/>
    <w:rsid w:val="00983942"/>
    <w:rsid w:val="00985AB7"/>
    <w:rsid w:val="009C37E0"/>
    <w:rsid w:val="00A14B66"/>
    <w:rsid w:val="00A30F94"/>
    <w:rsid w:val="00A65CF7"/>
    <w:rsid w:val="00A851DA"/>
    <w:rsid w:val="00AC7D5B"/>
    <w:rsid w:val="00AE1481"/>
    <w:rsid w:val="00B0415E"/>
    <w:rsid w:val="00B04678"/>
    <w:rsid w:val="00BC46DF"/>
    <w:rsid w:val="00C03577"/>
    <w:rsid w:val="00C65FEA"/>
    <w:rsid w:val="00C72DDD"/>
    <w:rsid w:val="00CA0AC2"/>
    <w:rsid w:val="00CB4D0A"/>
    <w:rsid w:val="00CC2FB3"/>
    <w:rsid w:val="00CC575A"/>
    <w:rsid w:val="00D039AC"/>
    <w:rsid w:val="00D427DE"/>
    <w:rsid w:val="00D5587D"/>
    <w:rsid w:val="00D707CC"/>
    <w:rsid w:val="00D821FE"/>
    <w:rsid w:val="00DB0793"/>
    <w:rsid w:val="00E00821"/>
    <w:rsid w:val="00E04DB4"/>
    <w:rsid w:val="00E30679"/>
    <w:rsid w:val="00E36F57"/>
    <w:rsid w:val="00E4597D"/>
    <w:rsid w:val="00E54832"/>
    <w:rsid w:val="00E56A90"/>
    <w:rsid w:val="00E641CC"/>
    <w:rsid w:val="00EA30AB"/>
    <w:rsid w:val="00EB3925"/>
    <w:rsid w:val="00FD3C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0F6C7-E0AD-4824-9AF1-3A67C458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3</cp:revision>
  <dcterms:created xsi:type="dcterms:W3CDTF">2013-06-24T13:12:00Z</dcterms:created>
  <dcterms:modified xsi:type="dcterms:W3CDTF">2015-01-11T19:32:00Z</dcterms:modified>
</cp:coreProperties>
</file>