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DE5364" w:rsidP="00A851DA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/>
    <w:p w:rsidR="00607874" w:rsidRDefault="00607874" w:rsidP="00A851DA"/>
    <w:p w:rsidR="00607874" w:rsidRDefault="00607874" w:rsidP="00A851D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F22386" w:rsidRDefault="00DE5364">
            <w:pPr>
              <w:pStyle w:val="Default"/>
              <w:rPr>
                <w:rFonts w:ascii="Andalus" w:hAnsi="Andalus" w:cs="Andalus"/>
                <w:b/>
                <w:sz w:val="28"/>
                <w:szCs w:val="28"/>
              </w:rPr>
            </w:pPr>
            <w:r w:rsidRPr="00F22386">
              <w:rPr>
                <w:rFonts w:ascii="Andalus" w:hAnsi="Andalus" w:cs="Andalus"/>
                <w:b/>
                <w:sz w:val="28"/>
                <w:szCs w:val="28"/>
              </w:rPr>
              <w:t>DURU UGOCHI IHUOMA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F22386" w:rsidRDefault="00DE5364">
            <w:pPr>
              <w:pStyle w:val="Default"/>
              <w:rPr>
                <w:rFonts w:ascii="Andalus" w:hAnsi="Andalus" w:cs="Andalus"/>
                <w:b/>
                <w:sz w:val="28"/>
                <w:szCs w:val="28"/>
              </w:rPr>
            </w:pPr>
            <w:r w:rsidRPr="00F22386">
              <w:rPr>
                <w:rFonts w:ascii="Andalus" w:hAnsi="Andalus" w:cs="Andalus"/>
                <w:b/>
                <w:sz w:val="28"/>
                <w:szCs w:val="28"/>
              </w:rPr>
              <w:t>1444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F22386" w:rsidRDefault="00DE5364">
            <w:pPr>
              <w:pStyle w:val="Default"/>
              <w:rPr>
                <w:rFonts w:ascii="Andalus" w:hAnsi="Andalus" w:cs="Andalus"/>
                <w:b/>
                <w:sz w:val="28"/>
                <w:szCs w:val="28"/>
              </w:rPr>
            </w:pPr>
            <w:r w:rsidRPr="00F22386">
              <w:rPr>
                <w:rFonts w:ascii="Andalus" w:hAnsi="Andalus" w:cs="Andalus"/>
                <w:b/>
                <w:sz w:val="28"/>
                <w:szCs w:val="28"/>
              </w:rPr>
              <w:t>FORENSIC ACCOUNTING LEVEL 4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F22386" w:rsidRDefault="00DE5364">
            <w:pPr>
              <w:rPr>
                <w:rFonts w:ascii="Andalus" w:hAnsi="Andalus" w:cs="Andalus"/>
                <w:b/>
                <w:sz w:val="28"/>
                <w:szCs w:val="28"/>
              </w:rPr>
            </w:pPr>
            <w:r w:rsidRPr="00F22386">
              <w:rPr>
                <w:rFonts w:ascii="Andalus" w:hAnsi="Andalus" w:cs="Andalus"/>
                <w:b/>
                <w:sz w:val="28"/>
                <w:szCs w:val="28"/>
              </w:rPr>
              <w:t>UNIT 12</w:t>
            </w:r>
          </w:p>
        </w:tc>
      </w:tr>
    </w:tbl>
    <w:p w:rsidR="00CC2FB3" w:rsidRDefault="00CC2FB3" w:rsidP="00A851DA">
      <w:pPr>
        <w:rPr>
          <w:b/>
        </w:rPr>
      </w:pPr>
    </w:p>
    <w:p w:rsidR="00443E6F" w:rsidRDefault="00527C11" w:rsidP="00A851DA">
      <w:pPr>
        <w:rPr>
          <w:b/>
          <w:sz w:val="28"/>
        </w:rPr>
      </w:pPr>
      <w:r w:rsidRPr="00443E6F">
        <w:rPr>
          <w:b/>
          <w:sz w:val="28"/>
        </w:rPr>
        <w:t>Marking Criteria:</w:t>
      </w:r>
    </w:p>
    <w:p w:rsidR="00443E6F" w:rsidRDefault="00527C11" w:rsidP="00A851DA">
      <w:r>
        <w:rPr>
          <w:b/>
        </w:rPr>
        <w:t xml:space="preserve"> </w:t>
      </w:r>
      <w:r w:rsidRPr="00443E6F">
        <w:t>We expect the learner</w:t>
      </w:r>
      <w:r w:rsidR="00443E6F" w:rsidRPr="00443E6F">
        <w:t>s</w:t>
      </w:r>
      <w:r w:rsidRPr="00443E6F">
        <w:t xml:space="preserve"> to write minimum one well expressed point in</w:t>
      </w:r>
      <w:r w:rsidR="00443E6F" w:rsidRPr="00443E6F">
        <w:t xml:space="preserve"> </w:t>
      </w:r>
      <w:r w:rsidRPr="00443E6F">
        <w:t>three lines</w:t>
      </w:r>
      <w:r w:rsidR="00443E6F">
        <w:t xml:space="preserve"> against each allocated mark. This means one need</w:t>
      </w:r>
      <w:r w:rsidR="009E41F4">
        <w:t>s</w:t>
      </w:r>
      <w:r w:rsidR="00443E6F">
        <w:t xml:space="preserve"> to write 15 lines with </w:t>
      </w:r>
      <w:r w:rsidR="00402786">
        <w:t>5 well expressed</w:t>
      </w:r>
      <w:r w:rsidR="00443E6F">
        <w:t xml:space="preserve"> points to get high grades for a 5 marks question.</w:t>
      </w:r>
    </w:p>
    <w:p w:rsidR="00527C11" w:rsidRPr="00443E6F" w:rsidRDefault="00687EE8" w:rsidP="00A851DA">
      <w:r>
        <w:t xml:space="preserve">For high grades use </w:t>
      </w:r>
      <w:r w:rsidR="00527C11" w:rsidRPr="00443E6F">
        <w:t xml:space="preserve">examples and illustrations </w:t>
      </w:r>
      <w:r w:rsidR="00443E6F" w:rsidRPr="00443E6F">
        <w:t>where appropriate</w:t>
      </w:r>
      <w:r>
        <w:t>.</w:t>
      </w:r>
      <w:r w:rsidR="00443E6F"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46693B">
              <w:rPr>
                <w:rFonts w:ascii="Arial" w:hAnsi="Arial" w:cs="Arial"/>
                <w:sz w:val="24"/>
                <w:szCs w:val="24"/>
              </w:rPr>
              <w:t>( in word format)</w:t>
            </w:r>
            <w:r w:rsidRPr="00CC2FB3">
              <w:rPr>
                <w:rFonts w:ascii="Arial" w:hAnsi="Arial" w:cs="Arial"/>
                <w:sz w:val="24"/>
                <w:szCs w:val="24"/>
              </w:rPr>
              <w:t>here:</w:t>
            </w:r>
          </w:p>
          <w:p w:rsidR="00CC2FB3" w:rsidRDefault="00CC2FB3" w:rsidP="00A851DA">
            <w:pPr>
              <w:rPr>
                <w:b/>
              </w:rPr>
            </w:pPr>
          </w:p>
          <w:p w:rsidR="0046693B" w:rsidRPr="00F22386" w:rsidRDefault="0046693B" w:rsidP="0046693B">
            <w:pPr>
              <w:rPr>
                <w:rFonts w:ascii="Andalus" w:hAnsi="Andalus" w:cs="Andalus"/>
                <w:b/>
                <w:sz w:val="28"/>
                <w:szCs w:val="28"/>
              </w:rPr>
            </w:pPr>
            <w:r w:rsidRPr="00F22386">
              <w:rPr>
                <w:rFonts w:ascii="Andalus" w:hAnsi="Andalus" w:cs="Andalus"/>
                <w:b/>
                <w:sz w:val="28"/>
                <w:szCs w:val="28"/>
              </w:rPr>
              <w:t xml:space="preserve">1. Give short answers to the following questions: </w:t>
            </w:r>
          </w:p>
          <w:p w:rsidR="0046693B" w:rsidRDefault="0046693B" w:rsidP="0046693B">
            <w:pPr>
              <w:rPr>
                <w:rFonts w:ascii="Andalus" w:hAnsi="Andalus" w:cs="Andalus"/>
                <w:b/>
                <w:sz w:val="28"/>
                <w:szCs w:val="28"/>
              </w:rPr>
            </w:pPr>
            <w:r w:rsidRPr="00F22386">
              <w:rPr>
                <w:rFonts w:ascii="Andalus" w:hAnsi="Andalus" w:cs="Andalus"/>
                <w:b/>
                <w:sz w:val="28"/>
                <w:szCs w:val="28"/>
              </w:rPr>
              <w:t>I. What does internal auditor do?</w:t>
            </w:r>
          </w:p>
          <w:p w:rsidR="00F22386" w:rsidRDefault="00F22386" w:rsidP="0046693B">
            <w:pPr>
              <w:rPr>
                <w:rFonts w:ascii="Andalus" w:hAnsi="Andalus" w:cs="Andalus"/>
                <w:b/>
                <w:sz w:val="28"/>
                <w:szCs w:val="28"/>
              </w:rPr>
            </w:pPr>
            <w:r>
              <w:rPr>
                <w:rFonts w:ascii="Andalus" w:hAnsi="Andalus" w:cs="Andalus"/>
                <w:b/>
                <w:sz w:val="28"/>
                <w:szCs w:val="28"/>
              </w:rPr>
              <w:t>Answer.</w:t>
            </w:r>
          </w:p>
          <w:p w:rsidR="00252342" w:rsidRDefault="00252342" w:rsidP="00971B7E">
            <w:pPr>
              <w:rPr>
                <w:rFonts w:ascii="Andalus" w:hAnsi="Andalus" w:cs="Andalus"/>
                <w:sz w:val="28"/>
                <w:szCs w:val="28"/>
              </w:rPr>
            </w:pPr>
            <w:r w:rsidRPr="00252342">
              <w:rPr>
                <w:rFonts w:ascii="Andalus" w:hAnsi="Andalus" w:cs="Andalus"/>
                <w:sz w:val="28"/>
                <w:szCs w:val="28"/>
              </w:rPr>
              <w:t>Internal auditor</w:t>
            </w:r>
            <w:r w:rsidR="00971B7E">
              <w:t xml:space="preserve"> </w:t>
            </w:r>
            <w:r w:rsidR="00971B7E">
              <w:rPr>
                <w:rFonts w:ascii="Andalus" w:hAnsi="Andalus" w:cs="Andalus"/>
                <w:sz w:val="28"/>
                <w:szCs w:val="28"/>
              </w:rPr>
              <w:t xml:space="preserve">is responsible for conducting the </w:t>
            </w:r>
            <w:r w:rsidR="00971B7E" w:rsidRPr="00971B7E">
              <w:rPr>
                <w:rFonts w:ascii="Andalus" w:hAnsi="Andalus" w:cs="Andalus"/>
                <w:sz w:val="28"/>
                <w:szCs w:val="28"/>
              </w:rPr>
              <w:t>investigation</w:t>
            </w:r>
            <w:r w:rsidRPr="00252342">
              <w:rPr>
                <w:rFonts w:ascii="Andalus" w:hAnsi="Andalus" w:cs="Andalus"/>
                <w:sz w:val="28"/>
                <w:szCs w:val="28"/>
              </w:rPr>
              <w:t xml:space="preserve"> </w:t>
            </w:r>
            <w:r w:rsidR="00971B7E">
              <w:rPr>
                <w:rFonts w:ascii="Andalus" w:hAnsi="Andalus" w:cs="Andalus"/>
                <w:sz w:val="28"/>
                <w:szCs w:val="28"/>
              </w:rPr>
              <w:t>works</w:t>
            </w:r>
            <w:r w:rsidRPr="00252342">
              <w:rPr>
                <w:rFonts w:ascii="Andalus" w:hAnsi="Andalus" w:cs="Andalus"/>
                <w:sz w:val="28"/>
                <w:szCs w:val="28"/>
              </w:rPr>
              <w:t xml:space="preserve"> in cooperation with the management, c</w:t>
            </w:r>
            <w:r w:rsidR="00971B7E">
              <w:rPr>
                <w:rFonts w:ascii="Andalus" w:hAnsi="Andalus" w:cs="Andalus"/>
                <w:sz w:val="28"/>
                <w:szCs w:val="28"/>
              </w:rPr>
              <w:t xml:space="preserve">ompleting the annual audit plan </w:t>
            </w:r>
            <w:r w:rsidRPr="00252342">
              <w:rPr>
                <w:rFonts w:ascii="Andalus" w:hAnsi="Andalus" w:cs="Andalus"/>
                <w:sz w:val="28"/>
                <w:szCs w:val="28"/>
              </w:rPr>
              <w:t>within the scheduled time period,</w:t>
            </w:r>
            <w:r w:rsidR="00971B7E">
              <w:rPr>
                <w:rFonts w:ascii="Andalus" w:hAnsi="Andalus" w:cs="Andalus"/>
                <w:sz w:val="28"/>
                <w:szCs w:val="28"/>
              </w:rPr>
              <w:t xml:space="preserve"> </w:t>
            </w:r>
            <w:r>
              <w:rPr>
                <w:rFonts w:ascii="Andalus" w:hAnsi="Andalus" w:cs="Andalus"/>
                <w:sz w:val="28"/>
                <w:szCs w:val="28"/>
              </w:rPr>
              <w:t>Essential</w:t>
            </w:r>
            <w:r w:rsidRPr="00252342">
              <w:rPr>
                <w:rFonts w:ascii="Andalus" w:hAnsi="Andalus" w:cs="Andalus"/>
                <w:sz w:val="28"/>
                <w:szCs w:val="28"/>
              </w:rPr>
              <w:t xml:space="preserve"> services</w:t>
            </w:r>
            <w:r>
              <w:rPr>
                <w:rFonts w:ascii="Andalus" w:hAnsi="Andalus" w:cs="Andalus"/>
                <w:sz w:val="28"/>
                <w:szCs w:val="28"/>
              </w:rPr>
              <w:t xml:space="preserve"> includes </w:t>
            </w:r>
          </w:p>
          <w:p w:rsidR="00252342" w:rsidRDefault="00252342" w:rsidP="00252342">
            <w:pPr>
              <w:pStyle w:val="ListParagraph"/>
              <w:numPr>
                <w:ilvl w:val="0"/>
                <w:numId w:val="2"/>
              </w:numPr>
              <w:rPr>
                <w:rFonts w:ascii="Andalus" w:hAnsi="Andalus" w:cs="Andalus"/>
                <w:sz w:val="28"/>
                <w:szCs w:val="28"/>
              </w:rPr>
            </w:pPr>
            <w:r w:rsidRPr="00252342">
              <w:rPr>
                <w:rFonts w:ascii="Andalus" w:hAnsi="Andalus" w:cs="Andalus"/>
                <w:sz w:val="28"/>
                <w:szCs w:val="28"/>
              </w:rPr>
              <w:t xml:space="preserve"> In auditing: collecting documents and analyzing them for authenticity, corroborating evidence, testing and analyzing data, sampling, and interviewing.</w:t>
            </w:r>
          </w:p>
          <w:p w:rsidR="00252342" w:rsidRDefault="00252342" w:rsidP="00252342">
            <w:pPr>
              <w:pStyle w:val="ListParagraph"/>
              <w:numPr>
                <w:ilvl w:val="0"/>
                <w:numId w:val="2"/>
              </w:numPr>
              <w:rPr>
                <w:rFonts w:ascii="Andalus" w:hAnsi="Andalus" w:cs="Andalus"/>
                <w:sz w:val="28"/>
                <w:szCs w:val="28"/>
              </w:rPr>
            </w:pPr>
            <w:r>
              <w:rPr>
                <w:rFonts w:ascii="Andalus" w:hAnsi="Andalus" w:cs="Andalus"/>
                <w:sz w:val="28"/>
                <w:szCs w:val="28"/>
              </w:rPr>
              <w:t>I</w:t>
            </w:r>
            <w:r w:rsidRPr="00252342">
              <w:rPr>
                <w:rFonts w:ascii="Andalus" w:hAnsi="Andalus" w:cs="Andalus"/>
                <w:sz w:val="28"/>
                <w:szCs w:val="28"/>
              </w:rPr>
              <w:t>n project management: managing documents, planning, scheduling, creating and</w:t>
            </w:r>
            <w:r>
              <w:rPr>
                <w:rFonts w:ascii="Andalus" w:hAnsi="Andalus" w:cs="Andalus"/>
                <w:sz w:val="28"/>
                <w:szCs w:val="28"/>
              </w:rPr>
              <w:t xml:space="preserve"> </w:t>
            </w:r>
            <w:r w:rsidRPr="00252342">
              <w:rPr>
                <w:rFonts w:ascii="Andalus" w:hAnsi="Andalus" w:cs="Andalus"/>
                <w:sz w:val="28"/>
                <w:szCs w:val="28"/>
              </w:rPr>
              <w:t>following up on audit steps, resolving issues, and recording and communicating results.</w:t>
            </w:r>
          </w:p>
          <w:p w:rsidR="00252342" w:rsidRDefault="00252342" w:rsidP="00252342">
            <w:pPr>
              <w:pStyle w:val="ListParagraph"/>
              <w:numPr>
                <w:ilvl w:val="0"/>
                <w:numId w:val="2"/>
              </w:numPr>
              <w:rPr>
                <w:rFonts w:ascii="Andalus" w:hAnsi="Andalus" w:cs="Andalus"/>
                <w:sz w:val="28"/>
                <w:szCs w:val="28"/>
              </w:rPr>
            </w:pPr>
            <w:r w:rsidRPr="00252342">
              <w:rPr>
                <w:rFonts w:ascii="Andalus" w:hAnsi="Andalus" w:cs="Andalus"/>
                <w:sz w:val="28"/>
                <w:szCs w:val="28"/>
              </w:rPr>
              <w:t>Knowledge of the company and systems: knowing the organizational structure, how transactions</w:t>
            </w:r>
            <w:r>
              <w:rPr>
                <w:rFonts w:ascii="Andalus" w:hAnsi="Andalus" w:cs="Andalus"/>
                <w:sz w:val="28"/>
                <w:szCs w:val="28"/>
              </w:rPr>
              <w:t xml:space="preserve"> </w:t>
            </w:r>
            <w:r w:rsidRPr="00252342">
              <w:rPr>
                <w:rFonts w:ascii="Andalus" w:hAnsi="Andalus" w:cs="Andalus"/>
                <w:sz w:val="28"/>
                <w:szCs w:val="28"/>
              </w:rPr>
              <w:t>occur, how errors can be revealed, and the strengths of the entity’s personnel, systems, and</w:t>
            </w:r>
            <w:r>
              <w:rPr>
                <w:rFonts w:ascii="Andalus" w:hAnsi="Andalus" w:cs="Andalus"/>
                <w:sz w:val="28"/>
                <w:szCs w:val="28"/>
              </w:rPr>
              <w:t xml:space="preserve"> </w:t>
            </w:r>
            <w:r w:rsidRPr="00252342">
              <w:rPr>
                <w:rFonts w:ascii="Andalus" w:hAnsi="Andalus" w:cs="Andalus"/>
                <w:sz w:val="28"/>
                <w:szCs w:val="28"/>
              </w:rPr>
              <w:t>business processes.</w:t>
            </w:r>
          </w:p>
          <w:p w:rsidR="00252342" w:rsidRDefault="00252342" w:rsidP="00971B7E">
            <w:pPr>
              <w:pStyle w:val="ListParagraph"/>
              <w:numPr>
                <w:ilvl w:val="0"/>
                <w:numId w:val="2"/>
              </w:numPr>
              <w:rPr>
                <w:rFonts w:ascii="Andalus" w:hAnsi="Andalus" w:cs="Andalus"/>
                <w:sz w:val="28"/>
                <w:szCs w:val="28"/>
              </w:rPr>
            </w:pPr>
            <w:r w:rsidRPr="00252342">
              <w:rPr>
                <w:rFonts w:ascii="Andalus" w:hAnsi="Andalus" w:cs="Andalus"/>
                <w:sz w:val="28"/>
                <w:szCs w:val="28"/>
              </w:rPr>
              <w:lastRenderedPageBreak/>
              <w:t>These attributes and skills enable an internal auditor to obtain background information on</w:t>
            </w:r>
            <w:r>
              <w:rPr>
                <w:rFonts w:ascii="Andalus" w:hAnsi="Andalus" w:cs="Andalus"/>
                <w:sz w:val="28"/>
                <w:szCs w:val="28"/>
              </w:rPr>
              <w:t xml:space="preserve"> </w:t>
            </w:r>
            <w:r w:rsidRPr="00252342">
              <w:rPr>
                <w:rFonts w:ascii="Andalus" w:hAnsi="Andalus" w:cs="Andalus"/>
                <w:sz w:val="28"/>
                <w:szCs w:val="28"/>
              </w:rPr>
              <w:t>people, systems and processes. The auditors’</w:t>
            </w:r>
            <w:r>
              <w:rPr>
                <w:rFonts w:ascii="Andalus" w:hAnsi="Andalus" w:cs="Andalus"/>
                <w:sz w:val="28"/>
                <w:szCs w:val="28"/>
              </w:rPr>
              <w:t xml:space="preserve"> </w:t>
            </w:r>
            <w:r w:rsidRPr="00252342">
              <w:rPr>
                <w:rFonts w:ascii="Andalus" w:hAnsi="Andalus" w:cs="Andalus"/>
                <w:sz w:val="28"/>
                <w:szCs w:val="28"/>
              </w:rPr>
              <w:t>past experience in audit provides them with</w:t>
            </w:r>
            <w:r>
              <w:rPr>
                <w:rFonts w:ascii="Andalus" w:hAnsi="Andalus" w:cs="Andalus"/>
                <w:sz w:val="28"/>
                <w:szCs w:val="28"/>
              </w:rPr>
              <w:t xml:space="preserve"> </w:t>
            </w:r>
            <w:r w:rsidRPr="00252342">
              <w:rPr>
                <w:rFonts w:ascii="Andalus" w:hAnsi="Andalus" w:cs="Andalus"/>
                <w:sz w:val="28"/>
                <w:szCs w:val="28"/>
              </w:rPr>
              <w:t>valuable insights. They not only collect important data but also serve as advisers to forensic</w:t>
            </w:r>
            <w:r>
              <w:rPr>
                <w:rFonts w:ascii="Andalus" w:hAnsi="Andalus" w:cs="Andalus"/>
                <w:sz w:val="28"/>
                <w:szCs w:val="28"/>
              </w:rPr>
              <w:t xml:space="preserve"> </w:t>
            </w:r>
            <w:r w:rsidRPr="00252342">
              <w:rPr>
                <w:rFonts w:ascii="Andalus" w:hAnsi="Andalus" w:cs="Andalus"/>
                <w:sz w:val="28"/>
                <w:szCs w:val="28"/>
              </w:rPr>
              <w:t>accountants regarding specific issues and follow-up actions.</w:t>
            </w:r>
          </w:p>
          <w:p w:rsidR="00283C4C" w:rsidRPr="00971B7E" w:rsidRDefault="00283C4C" w:rsidP="00283C4C">
            <w:pPr>
              <w:pStyle w:val="ListParagraph"/>
              <w:rPr>
                <w:rFonts w:ascii="Andalus" w:hAnsi="Andalus" w:cs="Andalus"/>
                <w:sz w:val="28"/>
                <w:szCs w:val="28"/>
              </w:rPr>
            </w:pPr>
          </w:p>
          <w:p w:rsidR="0046693B" w:rsidRDefault="0046693B" w:rsidP="0046693B">
            <w:pPr>
              <w:rPr>
                <w:rFonts w:ascii="Andalus" w:hAnsi="Andalus" w:cs="Andalus"/>
                <w:b/>
                <w:sz w:val="28"/>
                <w:szCs w:val="28"/>
              </w:rPr>
            </w:pPr>
            <w:r w:rsidRPr="00F22386">
              <w:rPr>
                <w:rFonts w:ascii="Andalus" w:hAnsi="Andalus" w:cs="Andalus"/>
                <w:b/>
                <w:sz w:val="28"/>
                <w:szCs w:val="28"/>
              </w:rPr>
              <w:t>II. How do forensic accountants work with external auditors?</w:t>
            </w:r>
          </w:p>
          <w:p w:rsidR="00F97848" w:rsidRDefault="00F22386" w:rsidP="00F97848">
            <w:pPr>
              <w:rPr>
                <w:rFonts w:ascii="Andalus" w:hAnsi="Andalus" w:cs="Andalus"/>
                <w:sz w:val="28"/>
                <w:szCs w:val="28"/>
              </w:rPr>
            </w:pPr>
            <w:r w:rsidRPr="00F22386">
              <w:rPr>
                <w:rFonts w:ascii="Andalus" w:hAnsi="Andalus" w:cs="Andalus"/>
                <w:b/>
                <w:sz w:val="28"/>
                <w:szCs w:val="28"/>
              </w:rPr>
              <w:t>Answer.</w:t>
            </w:r>
          </w:p>
          <w:p w:rsidR="00971B7E" w:rsidRDefault="00F97848" w:rsidP="0046693B">
            <w:pPr>
              <w:rPr>
                <w:rFonts w:ascii="Andalus" w:hAnsi="Andalus" w:cs="Andalus"/>
                <w:sz w:val="28"/>
                <w:szCs w:val="28"/>
              </w:rPr>
            </w:pPr>
            <w:r w:rsidRPr="00F97848">
              <w:rPr>
                <w:rFonts w:ascii="Andalus" w:hAnsi="Andalus" w:cs="Andalus"/>
                <w:sz w:val="28"/>
                <w:szCs w:val="28"/>
              </w:rPr>
              <w:t>The forensic accounting team</w:t>
            </w:r>
            <w:r>
              <w:rPr>
                <w:rFonts w:ascii="Andalus" w:hAnsi="Andalus" w:cs="Andalus"/>
                <w:sz w:val="28"/>
                <w:szCs w:val="28"/>
              </w:rPr>
              <w:t>s with external auditors in an investigation to</w:t>
            </w:r>
            <w:r w:rsidR="00971B7E" w:rsidRPr="00971B7E">
              <w:rPr>
                <w:rFonts w:ascii="Andalus" w:hAnsi="Andalus" w:cs="Andalus"/>
                <w:sz w:val="28"/>
                <w:szCs w:val="28"/>
              </w:rPr>
              <w:t xml:space="preserve"> audit financial statements and ensure</w:t>
            </w:r>
            <w:r w:rsidR="00971B7E">
              <w:rPr>
                <w:rFonts w:ascii="Andalus" w:hAnsi="Andalus" w:cs="Andalus"/>
                <w:sz w:val="28"/>
                <w:szCs w:val="28"/>
              </w:rPr>
              <w:t xml:space="preserve"> </w:t>
            </w:r>
            <w:r w:rsidR="00971B7E" w:rsidRPr="00971B7E">
              <w:rPr>
                <w:rFonts w:ascii="Andalus" w:hAnsi="Andalus" w:cs="Andalus"/>
                <w:sz w:val="28"/>
                <w:szCs w:val="28"/>
              </w:rPr>
              <w:t xml:space="preserve">that they conform to professional standards. They have to perform their </w:t>
            </w:r>
            <w:r w:rsidR="00971B7E">
              <w:rPr>
                <w:rFonts w:ascii="Andalus" w:hAnsi="Andalus" w:cs="Andalus"/>
                <w:sz w:val="28"/>
                <w:szCs w:val="28"/>
              </w:rPr>
              <w:t xml:space="preserve">duties under generally accepted </w:t>
            </w:r>
            <w:r w:rsidR="00971B7E" w:rsidRPr="00971B7E">
              <w:rPr>
                <w:rFonts w:ascii="Andalus" w:hAnsi="Andalus" w:cs="Andalus"/>
                <w:sz w:val="28"/>
                <w:szCs w:val="28"/>
              </w:rPr>
              <w:t xml:space="preserve">auditing standards. </w:t>
            </w:r>
          </w:p>
          <w:p w:rsidR="00F97848" w:rsidRDefault="00F97848" w:rsidP="00F97848">
            <w:pPr>
              <w:rPr>
                <w:rFonts w:ascii="Andalus" w:hAnsi="Andalus" w:cs="Andalus"/>
                <w:sz w:val="28"/>
                <w:szCs w:val="28"/>
              </w:rPr>
            </w:pPr>
          </w:p>
          <w:p w:rsidR="00F97848" w:rsidRDefault="00F97848" w:rsidP="00F97848">
            <w:pPr>
              <w:rPr>
                <w:rFonts w:ascii="Andalus" w:hAnsi="Andalus" w:cs="Andalus"/>
                <w:sz w:val="28"/>
                <w:szCs w:val="28"/>
              </w:rPr>
            </w:pPr>
            <w:r w:rsidRPr="00F97848">
              <w:rPr>
                <w:rFonts w:ascii="Andalus" w:hAnsi="Andalus" w:cs="Andalus"/>
                <w:sz w:val="28"/>
                <w:szCs w:val="28"/>
              </w:rPr>
              <w:t>The forensic accounting team will also have access to the auditors’ workin</w:t>
            </w:r>
            <w:r>
              <w:rPr>
                <w:rFonts w:ascii="Andalus" w:hAnsi="Andalus" w:cs="Andalus"/>
                <w:sz w:val="28"/>
                <w:szCs w:val="28"/>
              </w:rPr>
              <w:t xml:space="preserve">g papers and their staff, which </w:t>
            </w:r>
            <w:r w:rsidRPr="00F97848">
              <w:rPr>
                <w:rFonts w:ascii="Andalus" w:hAnsi="Andalus" w:cs="Andalus"/>
                <w:sz w:val="28"/>
                <w:szCs w:val="28"/>
              </w:rPr>
              <w:t>will give them a better understanding of organizational culture and per</w:t>
            </w:r>
            <w:r>
              <w:rPr>
                <w:rFonts w:ascii="Andalus" w:hAnsi="Andalus" w:cs="Andalus"/>
                <w:sz w:val="28"/>
                <w:szCs w:val="28"/>
              </w:rPr>
              <w:t xml:space="preserve">sonnel. However, gaining access </w:t>
            </w:r>
            <w:r w:rsidRPr="00F97848">
              <w:rPr>
                <w:rFonts w:ascii="Andalus" w:hAnsi="Andalus" w:cs="Andalus"/>
                <w:sz w:val="28"/>
                <w:szCs w:val="28"/>
              </w:rPr>
              <w:t>to working papers may require a formal access letter, the terms of wh</w:t>
            </w:r>
            <w:r>
              <w:rPr>
                <w:rFonts w:ascii="Andalus" w:hAnsi="Andalus" w:cs="Andalus"/>
                <w:sz w:val="28"/>
                <w:szCs w:val="28"/>
              </w:rPr>
              <w:t xml:space="preserve">ich are set out carefully after </w:t>
            </w:r>
            <w:r w:rsidRPr="00F97848">
              <w:rPr>
                <w:rFonts w:ascii="Andalus" w:hAnsi="Andalus" w:cs="Andalus"/>
                <w:sz w:val="28"/>
                <w:szCs w:val="28"/>
              </w:rPr>
              <w:t>advice from counsel. Obtaining these access letters may take time and delay the investigation.</w:t>
            </w:r>
          </w:p>
          <w:p w:rsidR="00F97848" w:rsidRDefault="00F97848" w:rsidP="00F97848">
            <w:pPr>
              <w:rPr>
                <w:rFonts w:ascii="Andalus" w:hAnsi="Andalus" w:cs="Andalus"/>
                <w:sz w:val="28"/>
                <w:szCs w:val="28"/>
              </w:rPr>
            </w:pPr>
          </w:p>
          <w:p w:rsidR="00F97848" w:rsidRDefault="00F97848" w:rsidP="00F97848">
            <w:pPr>
              <w:rPr>
                <w:rFonts w:ascii="Andalus" w:hAnsi="Andalus" w:cs="Andalus"/>
                <w:sz w:val="28"/>
                <w:szCs w:val="28"/>
              </w:rPr>
            </w:pPr>
            <w:r w:rsidRPr="00F97848">
              <w:rPr>
                <w:rFonts w:ascii="Andalus" w:hAnsi="Andalus" w:cs="Andalus"/>
                <w:sz w:val="28"/>
                <w:szCs w:val="28"/>
              </w:rPr>
              <w:t>The external auditor may have had a good past experience with the co</w:t>
            </w:r>
            <w:r>
              <w:rPr>
                <w:rFonts w:ascii="Andalus" w:hAnsi="Andalus" w:cs="Andalus"/>
                <w:sz w:val="28"/>
                <w:szCs w:val="28"/>
              </w:rPr>
              <w:t xml:space="preserve">mpany as a trusted adviser or a </w:t>
            </w:r>
            <w:r w:rsidRPr="00F97848">
              <w:rPr>
                <w:rFonts w:ascii="Andalus" w:hAnsi="Andalus" w:cs="Andalus"/>
                <w:sz w:val="28"/>
                <w:szCs w:val="28"/>
              </w:rPr>
              <w:t>strained relationship due to past events. In either case, fo</w:t>
            </w:r>
            <w:r>
              <w:rPr>
                <w:rFonts w:ascii="Andalus" w:hAnsi="Andalus" w:cs="Andalus"/>
                <w:sz w:val="28"/>
                <w:szCs w:val="28"/>
              </w:rPr>
              <w:t xml:space="preserve">rensic accountants must have an </w:t>
            </w:r>
            <w:r w:rsidRPr="00F97848">
              <w:rPr>
                <w:rFonts w:ascii="Andalus" w:hAnsi="Andalus" w:cs="Andalus"/>
                <w:sz w:val="28"/>
                <w:szCs w:val="28"/>
              </w:rPr>
              <w:t>understanding of the current relationship between the external auditors</w:t>
            </w:r>
            <w:r>
              <w:rPr>
                <w:rFonts w:ascii="Andalus" w:hAnsi="Andalus" w:cs="Andalus"/>
                <w:sz w:val="28"/>
                <w:szCs w:val="28"/>
              </w:rPr>
              <w:t xml:space="preserve"> and the company for successful </w:t>
            </w:r>
            <w:r w:rsidRPr="00F97848">
              <w:rPr>
                <w:rFonts w:ascii="Andalus" w:hAnsi="Andalus" w:cs="Andalus"/>
                <w:sz w:val="28"/>
                <w:szCs w:val="28"/>
              </w:rPr>
              <w:t>and effective communication during the investigation.</w:t>
            </w:r>
          </w:p>
          <w:p w:rsidR="00F97848" w:rsidRDefault="00F97848" w:rsidP="0046693B">
            <w:pPr>
              <w:rPr>
                <w:rFonts w:ascii="Andalus" w:hAnsi="Andalus" w:cs="Andalus"/>
                <w:b/>
                <w:sz w:val="28"/>
                <w:szCs w:val="28"/>
              </w:rPr>
            </w:pPr>
          </w:p>
          <w:p w:rsidR="00F97848" w:rsidRPr="00F97848" w:rsidRDefault="00F97848" w:rsidP="00F97848">
            <w:pPr>
              <w:jc w:val="both"/>
              <w:rPr>
                <w:rFonts w:ascii="Andalus" w:hAnsi="Andalus" w:cs="Andalus"/>
                <w:sz w:val="28"/>
                <w:szCs w:val="28"/>
              </w:rPr>
            </w:pPr>
            <w:r w:rsidRPr="00F97848">
              <w:rPr>
                <w:rFonts w:ascii="Andalus" w:hAnsi="Andalus" w:cs="Andalus"/>
                <w:sz w:val="28"/>
                <w:szCs w:val="28"/>
              </w:rPr>
              <w:t>External auditors are useful sources of information because they are more likely to know more about the</w:t>
            </w:r>
            <w:r>
              <w:rPr>
                <w:rFonts w:ascii="Andalus" w:hAnsi="Andalus" w:cs="Andalus"/>
                <w:sz w:val="28"/>
                <w:szCs w:val="28"/>
              </w:rPr>
              <w:t xml:space="preserve"> </w:t>
            </w:r>
            <w:r w:rsidRPr="00F97848">
              <w:rPr>
                <w:rFonts w:ascii="Andalus" w:hAnsi="Andalus" w:cs="Andalus"/>
                <w:sz w:val="28"/>
                <w:szCs w:val="28"/>
              </w:rPr>
              <w:t>company based on past experiences than a group of newly appointed forensic accountants and</w:t>
            </w:r>
            <w:r>
              <w:rPr>
                <w:rFonts w:ascii="Andalus" w:hAnsi="Andalus" w:cs="Andalus"/>
                <w:sz w:val="28"/>
                <w:szCs w:val="28"/>
              </w:rPr>
              <w:t xml:space="preserve"> </w:t>
            </w:r>
            <w:r w:rsidRPr="00F97848">
              <w:rPr>
                <w:rFonts w:ascii="Andalus" w:hAnsi="Andalus" w:cs="Andalus"/>
                <w:sz w:val="28"/>
                <w:szCs w:val="28"/>
              </w:rPr>
              <w:t>attorneys. Typically, the company’s areas of risk, its business processes, documentation, systems, and</w:t>
            </w:r>
          </w:p>
          <w:p w:rsidR="00F97848" w:rsidRDefault="00F97848" w:rsidP="00F97848">
            <w:pPr>
              <w:jc w:val="both"/>
              <w:rPr>
                <w:rFonts w:ascii="Andalus" w:hAnsi="Andalus" w:cs="Andalus"/>
                <w:sz w:val="28"/>
                <w:szCs w:val="28"/>
              </w:rPr>
            </w:pPr>
            <w:r w:rsidRPr="00F97848">
              <w:rPr>
                <w:rFonts w:ascii="Andalus" w:hAnsi="Andalus" w:cs="Andalus"/>
                <w:sz w:val="28"/>
                <w:szCs w:val="28"/>
              </w:rPr>
              <w:t xml:space="preserve">Personnel are issues about which the auditors are most informed, </w:t>
            </w:r>
            <w:r>
              <w:rPr>
                <w:rFonts w:ascii="Andalus" w:hAnsi="Andalus" w:cs="Andalus"/>
                <w:sz w:val="28"/>
                <w:szCs w:val="28"/>
              </w:rPr>
              <w:t xml:space="preserve">and they can therefore help the </w:t>
            </w:r>
            <w:r w:rsidRPr="00F97848">
              <w:rPr>
                <w:rFonts w:ascii="Andalus" w:hAnsi="Andalus" w:cs="Andalus"/>
                <w:sz w:val="28"/>
                <w:szCs w:val="28"/>
              </w:rPr>
              <w:t>investigative team make a powerful start.</w:t>
            </w:r>
          </w:p>
          <w:p w:rsidR="00F97848" w:rsidRPr="00F97848" w:rsidRDefault="00F97848" w:rsidP="00F97848">
            <w:pPr>
              <w:jc w:val="both"/>
              <w:rPr>
                <w:rFonts w:ascii="Andalus" w:hAnsi="Andalus" w:cs="Andalus"/>
                <w:sz w:val="28"/>
                <w:szCs w:val="28"/>
              </w:rPr>
            </w:pPr>
          </w:p>
          <w:p w:rsidR="0046693B" w:rsidRDefault="0046693B" w:rsidP="0046693B">
            <w:pPr>
              <w:rPr>
                <w:rFonts w:ascii="Andalus" w:hAnsi="Andalus" w:cs="Andalus"/>
                <w:b/>
                <w:sz w:val="28"/>
                <w:szCs w:val="28"/>
              </w:rPr>
            </w:pPr>
            <w:r w:rsidRPr="00F22386">
              <w:rPr>
                <w:rFonts w:ascii="Andalus" w:hAnsi="Andalus" w:cs="Andalus"/>
                <w:b/>
                <w:sz w:val="28"/>
                <w:szCs w:val="28"/>
              </w:rPr>
              <w:t>III. What are the objectives of internal auditors in forensic investigations?</w:t>
            </w:r>
          </w:p>
          <w:p w:rsidR="00F22386" w:rsidRPr="00F22386" w:rsidRDefault="00F22386" w:rsidP="00F22386">
            <w:pPr>
              <w:rPr>
                <w:rFonts w:ascii="Andalus" w:hAnsi="Andalus" w:cs="Andalus"/>
                <w:b/>
                <w:sz w:val="28"/>
                <w:szCs w:val="28"/>
              </w:rPr>
            </w:pPr>
            <w:r w:rsidRPr="00F22386">
              <w:rPr>
                <w:rFonts w:ascii="Andalus" w:hAnsi="Andalus" w:cs="Andalus"/>
                <w:b/>
                <w:sz w:val="28"/>
                <w:szCs w:val="28"/>
              </w:rPr>
              <w:t>Answer.</w:t>
            </w:r>
          </w:p>
          <w:p w:rsidR="00F22386" w:rsidRDefault="00D54FFE" w:rsidP="00D54FFE">
            <w:pPr>
              <w:rPr>
                <w:rFonts w:ascii="Andalus" w:hAnsi="Andalus" w:cs="Andalus"/>
                <w:sz w:val="28"/>
                <w:szCs w:val="28"/>
              </w:rPr>
            </w:pPr>
            <w:r>
              <w:rPr>
                <w:rFonts w:ascii="Andalus" w:hAnsi="Andalus" w:cs="Andalus"/>
                <w:sz w:val="28"/>
                <w:szCs w:val="28"/>
              </w:rPr>
              <w:t>Internal Auditor objectives in forensic investigations is w</w:t>
            </w:r>
            <w:r w:rsidRPr="00D54FFE">
              <w:rPr>
                <w:rFonts w:ascii="Andalus" w:hAnsi="Andalus" w:cs="Andalus"/>
                <w:sz w:val="28"/>
                <w:szCs w:val="28"/>
              </w:rPr>
              <w:t>orking in cooperation with the management, c</w:t>
            </w:r>
            <w:r>
              <w:rPr>
                <w:rFonts w:ascii="Andalus" w:hAnsi="Andalus" w:cs="Andalus"/>
                <w:sz w:val="28"/>
                <w:szCs w:val="28"/>
              </w:rPr>
              <w:t xml:space="preserve">ompleting the annual audit plan </w:t>
            </w:r>
            <w:r w:rsidRPr="00D54FFE">
              <w:rPr>
                <w:rFonts w:ascii="Andalus" w:hAnsi="Andalus" w:cs="Andalus"/>
                <w:sz w:val="28"/>
                <w:szCs w:val="28"/>
              </w:rPr>
              <w:t xml:space="preserve">within the scheduled time period, and shielding the internal audit </w:t>
            </w:r>
            <w:r w:rsidRPr="00D54FFE">
              <w:rPr>
                <w:rFonts w:ascii="Andalus" w:hAnsi="Andalus" w:cs="Andalus"/>
                <w:sz w:val="28"/>
                <w:szCs w:val="28"/>
              </w:rPr>
              <w:t>te</w:t>
            </w:r>
            <w:r>
              <w:rPr>
                <w:rFonts w:ascii="Andalus" w:hAnsi="Andalus" w:cs="Andalus"/>
                <w:sz w:val="28"/>
                <w:szCs w:val="28"/>
              </w:rPr>
              <w:t>ams from criticism.</w:t>
            </w:r>
          </w:p>
          <w:p w:rsidR="00D54FFE" w:rsidRPr="00D54FFE" w:rsidRDefault="00D54FFE" w:rsidP="00D54FFE">
            <w:pPr>
              <w:rPr>
                <w:rFonts w:ascii="Andalus" w:hAnsi="Andalus" w:cs="Andalus"/>
                <w:sz w:val="28"/>
                <w:szCs w:val="28"/>
              </w:rPr>
            </w:pPr>
            <w:bookmarkStart w:id="0" w:name="_GoBack"/>
            <w:bookmarkEnd w:id="0"/>
          </w:p>
          <w:p w:rsidR="0046693B" w:rsidRDefault="0046693B" w:rsidP="0046693B">
            <w:pPr>
              <w:rPr>
                <w:rFonts w:ascii="Andalus" w:hAnsi="Andalus" w:cs="Andalus"/>
                <w:b/>
                <w:sz w:val="28"/>
                <w:szCs w:val="28"/>
              </w:rPr>
            </w:pPr>
            <w:r w:rsidRPr="00F22386">
              <w:rPr>
                <w:rFonts w:ascii="Andalus" w:hAnsi="Andalus" w:cs="Andalus"/>
                <w:b/>
                <w:sz w:val="28"/>
                <w:szCs w:val="28"/>
              </w:rPr>
              <w:t>IV. What is the role of forensic accounting investigators when working in a forensic team?</w:t>
            </w:r>
          </w:p>
          <w:p w:rsidR="00F22386" w:rsidRDefault="00F22386" w:rsidP="00F22386">
            <w:pPr>
              <w:rPr>
                <w:rFonts w:ascii="Andalus" w:hAnsi="Andalus" w:cs="Andalus"/>
                <w:b/>
                <w:sz w:val="28"/>
                <w:szCs w:val="28"/>
              </w:rPr>
            </w:pPr>
            <w:r w:rsidRPr="00F22386">
              <w:rPr>
                <w:rFonts w:ascii="Andalus" w:hAnsi="Andalus" w:cs="Andalus"/>
                <w:b/>
                <w:sz w:val="28"/>
                <w:szCs w:val="28"/>
              </w:rPr>
              <w:t>Answer.</w:t>
            </w:r>
          </w:p>
          <w:p w:rsidR="007F411A" w:rsidRDefault="007F411A" w:rsidP="007F411A">
            <w:pPr>
              <w:rPr>
                <w:rFonts w:ascii="Andalus" w:hAnsi="Andalus" w:cs="Andalus"/>
                <w:sz w:val="28"/>
                <w:szCs w:val="28"/>
              </w:rPr>
            </w:pPr>
            <w:r w:rsidRPr="007F411A">
              <w:rPr>
                <w:rFonts w:ascii="Andalus" w:hAnsi="Andalus" w:cs="Andalus"/>
                <w:sz w:val="28"/>
                <w:szCs w:val="28"/>
              </w:rPr>
              <w:t>Forensic accounting investigators are frequently called upon to investigat</w:t>
            </w:r>
            <w:r>
              <w:rPr>
                <w:rFonts w:ascii="Andalus" w:hAnsi="Andalus" w:cs="Andalus"/>
                <w:sz w:val="28"/>
                <w:szCs w:val="28"/>
              </w:rPr>
              <w:t xml:space="preserve">e potential financial statement </w:t>
            </w:r>
            <w:r w:rsidRPr="007F411A">
              <w:rPr>
                <w:rFonts w:ascii="Andalus" w:hAnsi="Andalus" w:cs="Andalus"/>
                <w:sz w:val="28"/>
                <w:szCs w:val="28"/>
              </w:rPr>
              <w:t xml:space="preserve">manipulations or misstatements and asset misappropriations. </w:t>
            </w:r>
          </w:p>
          <w:p w:rsidR="007F411A" w:rsidRDefault="007F411A" w:rsidP="007F411A">
            <w:pPr>
              <w:pStyle w:val="ListParagraph"/>
              <w:numPr>
                <w:ilvl w:val="0"/>
                <w:numId w:val="3"/>
              </w:numPr>
              <w:rPr>
                <w:rFonts w:ascii="Andalus" w:hAnsi="Andalus" w:cs="Andalus"/>
                <w:sz w:val="28"/>
                <w:szCs w:val="28"/>
              </w:rPr>
            </w:pPr>
            <w:r w:rsidRPr="007F411A">
              <w:rPr>
                <w:rFonts w:ascii="Andalus" w:hAnsi="Andalus" w:cs="Andalus"/>
                <w:sz w:val="28"/>
                <w:szCs w:val="28"/>
              </w:rPr>
              <w:t>Ability to conduct an investigation and provide assistance.</w:t>
            </w:r>
          </w:p>
          <w:p w:rsidR="007F411A" w:rsidRDefault="007F411A" w:rsidP="007F411A">
            <w:pPr>
              <w:pStyle w:val="ListParagraph"/>
              <w:numPr>
                <w:ilvl w:val="0"/>
                <w:numId w:val="3"/>
              </w:numPr>
              <w:rPr>
                <w:rFonts w:ascii="Andalus" w:hAnsi="Andalus" w:cs="Andalus"/>
                <w:sz w:val="28"/>
                <w:szCs w:val="28"/>
              </w:rPr>
            </w:pPr>
            <w:r w:rsidRPr="007F411A">
              <w:rPr>
                <w:rFonts w:ascii="Andalus" w:hAnsi="Andalus" w:cs="Andalus"/>
                <w:sz w:val="28"/>
                <w:szCs w:val="28"/>
              </w:rPr>
              <w:t xml:space="preserve"> Knowledge of generally accepted accounting principles relevant to the investigation.</w:t>
            </w:r>
          </w:p>
          <w:p w:rsidR="007F411A" w:rsidRDefault="007F411A" w:rsidP="007F411A">
            <w:pPr>
              <w:pStyle w:val="ListParagraph"/>
              <w:numPr>
                <w:ilvl w:val="0"/>
                <w:numId w:val="3"/>
              </w:numPr>
              <w:rPr>
                <w:rFonts w:ascii="Andalus" w:hAnsi="Andalus" w:cs="Andalus"/>
                <w:sz w:val="28"/>
                <w:szCs w:val="28"/>
              </w:rPr>
            </w:pPr>
            <w:r w:rsidRPr="007F411A">
              <w:rPr>
                <w:rFonts w:ascii="Andalus" w:hAnsi="Andalus" w:cs="Andalus"/>
                <w:sz w:val="28"/>
                <w:szCs w:val="28"/>
              </w:rPr>
              <w:t>Knowledge of SEC rules pertaining to accounting, financial disclosure, and reporting.</w:t>
            </w:r>
          </w:p>
          <w:p w:rsidR="007F411A" w:rsidRDefault="007F411A" w:rsidP="007F411A">
            <w:pPr>
              <w:pStyle w:val="ListParagraph"/>
              <w:numPr>
                <w:ilvl w:val="0"/>
                <w:numId w:val="3"/>
              </w:numPr>
              <w:rPr>
                <w:rFonts w:ascii="Andalus" w:hAnsi="Andalus" w:cs="Andalus"/>
                <w:sz w:val="28"/>
                <w:szCs w:val="28"/>
              </w:rPr>
            </w:pPr>
            <w:r w:rsidRPr="007F411A">
              <w:rPr>
                <w:rFonts w:ascii="Andalus" w:hAnsi="Andalus" w:cs="Andalus"/>
                <w:sz w:val="28"/>
                <w:szCs w:val="28"/>
              </w:rPr>
              <w:t xml:space="preserve"> Familiarity with the investigative process</w:t>
            </w:r>
          </w:p>
          <w:p w:rsidR="007F411A" w:rsidRDefault="007F411A" w:rsidP="007F411A">
            <w:pPr>
              <w:pStyle w:val="ListParagraph"/>
              <w:numPr>
                <w:ilvl w:val="0"/>
                <w:numId w:val="3"/>
              </w:numPr>
              <w:rPr>
                <w:rFonts w:ascii="Andalus" w:hAnsi="Andalus" w:cs="Andalus"/>
                <w:sz w:val="28"/>
                <w:szCs w:val="28"/>
              </w:rPr>
            </w:pPr>
            <w:r w:rsidRPr="007F411A">
              <w:rPr>
                <w:rFonts w:ascii="Andalus" w:hAnsi="Andalus" w:cs="Andalus"/>
                <w:sz w:val="28"/>
                <w:szCs w:val="28"/>
              </w:rPr>
              <w:t>Knowledge of generally accepted auditing standards and procedures</w:t>
            </w:r>
          </w:p>
          <w:p w:rsidR="007F411A" w:rsidRDefault="007F411A" w:rsidP="007F411A">
            <w:pPr>
              <w:pStyle w:val="ListParagraph"/>
              <w:numPr>
                <w:ilvl w:val="0"/>
                <w:numId w:val="3"/>
              </w:numPr>
              <w:rPr>
                <w:rFonts w:ascii="Andalus" w:hAnsi="Andalus" w:cs="Andalus"/>
                <w:sz w:val="28"/>
                <w:szCs w:val="28"/>
              </w:rPr>
            </w:pPr>
            <w:r w:rsidRPr="007F411A">
              <w:rPr>
                <w:rFonts w:ascii="Andalus" w:hAnsi="Andalus" w:cs="Andalus"/>
                <w:sz w:val="28"/>
                <w:szCs w:val="28"/>
              </w:rPr>
              <w:t xml:space="preserve"> Ability to gain immediate access to industry or specialist knowledge as required</w:t>
            </w:r>
            <w:r>
              <w:rPr>
                <w:rFonts w:ascii="Andalus" w:hAnsi="Andalus" w:cs="Andalus"/>
                <w:sz w:val="28"/>
                <w:szCs w:val="28"/>
              </w:rPr>
              <w:t>•</w:t>
            </w:r>
          </w:p>
          <w:p w:rsidR="007F411A" w:rsidRDefault="007F411A" w:rsidP="007F411A">
            <w:pPr>
              <w:pStyle w:val="ListParagraph"/>
              <w:numPr>
                <w:ilvl w:val="0"/>
                <w:numId w:val="3"/>
              </w:numPr>
              <w:rPr>
                <w:rFonts w:ascii="Andalus" w:hAnsi="Andalus" w:cs="Andalus"/>
                <w:sz w:val="28"/>
                <w:szCs w:val="28"/>
              </w:rPr>
            </w:pPr>
            <w:r w:rsidRPr="007F411A">
              <w:rPr>
                <w:rFonts w:ascii="Andalus" w:hAnsi="Andalus" w:cs="Andalus"/>
                <w:sz w:val="28"/>
                <w:szCs w:val="28"/>
              </w:rPr>
              <w:t>Experience in and knowledge of uses and abuses of offshore companies and trusts.</w:t>
            </w:r>
          </w:p>
          <w:p w:rsidR="007F411A" w:rsidRDefault="007F411A" w:rsidP="007F411A">
            <w:pPr>
              <w:pStyle w:val="ListParagraph"/>
              <w:numPr>
                <w:ilvl w:val="0"/>
                <w:numId w:val="3"/>
              </w:numPr>
              <w:rPr>
                <w:rFonts w:ascii="Andalus" w:hAnsi="Andalus" w:cs="Andalus"/>
                <w:sz w:val="28"/>
                <w:szCs w:val="28"/>
              </w:rPr>
            </w:pPr>
            <w:r w:rsidRPr="007F411A">
              <w:rPr>
                <w:rFonts w:ascii="Andalus" w:hAnsi="Andalus" w:cs="Andalus"/>
                <w:sz w:val="28"/>
                <w:szCs w:val="28"/>
              </w:rPr>
              <w:t>Ability to identify non-conformity with customary commercial behavior and best business</w:t>
            </w:r>
            <w:r>
              <w:rPr>
                <w:rFonts w:ascii="Andalus" w:hAnsi="Andalus" w:cs="Andalus"/>
                <w:sz w:val="28"/>
                <w:szCs w:val="28"/>
              </w:rPr>
              <w:t xml:space="preserve"> </w:t>
            </w:r>
            <w:r w:rsidRPr="007F411A">
              <w:rPr>
                <w:rFonts w:ascii="Andalus" w:hAnsi="Andalus" w:cs="Andalus"/>
                <w:sz w:val="28"/>
                <w:szCs w:val="28"/>
              </w:rPr>
              <w:t>practices.</w:t>
            </w:r>
          </w:p>
          <w:p w:rsidR="007F411A" w:rsidRPr="007F411A" w:rsidRDefault="007F411A" w:rsidP="007F411A">
            <w:pPr>
              <w:pStyle w:val="ListParagraph"/>
              <w:numPr>
                <w:ilvl w:val="0"/>
                <w:numId w:val="3"/>
              </w:numPr>
              <w:rPr>
                <w:rFonts w:ascii="Andalus" w:hAnsi="Andalus" w:cs="Andalus"/>
                <w:sz w:val="28"/>
                <w:szCs w:val="28"/>
              </w:rPr>
            </w:pPr>
            <w:r w:rsidRPr="007F411A">
              <w:rPr>
                <w:rFonts w:ascii="Andalus" w:hAnsi="Andalus" w:cs="Andalus"/>
                <w:sz w:val="28"/>
                <w:szCs w:val="28"/>
              </w:rPr>
              <w:t>Language skills and the ability to meet challenges in investigations that are being carried out in</w:t>
            </w:r>
            <w:r>
              <w:rPr>
                <w:rFonts w:ascii="Andalus" w:hAnsi="Andalus" w:cs="Andalus"/>
                <w:sz w:val="28"/>
                <w:szCs w:val="28"/>
              </w:rPr>
              <w:t xml:space="preserve"> </w:t>
            </w:r>
            <w:r w:rsidRPr="007F411A">
              <w:rPr>
                <w:rFonts w:ascii="Andalus" w:hAnsi="Andalus" w:cs="Andalus"/>
                <w:sz w:val="28"/>
                <w:szCs w:val="28"/>
              </w:rPr>
              <w:t>geographically diverse locations.</w:t>
            </w:r>
          </w:p>
          <w:p w:rsidR="00F22386" w:rsidRPr="00F22386" w:rsidRDefault="00F22386" w:rsidP="007F411A">
            <w:pPr>
              <w:rPr>
                <w:rFonts w:ascii="Andalus" w:hAnsi="Andalus" w:cs="Andalus"/>
                <w:b/>
                <w:sz w:val="28"/>
                <w:szCs w:val="28"/>
              </w:rPr>
            </w:pPr>
          </w:p>
          <w:p w:rsidR="0046693B" w:rsidRDefault="0046693B" w:rsidP="0046693B">
            <w:pPr>
              <w:rPr>
                <w:rFonts w:ascii="Andalus" w:hAnsi="Andalus" w:cs="Andalus"/>
                <w:b/>
                <w:sz w:val="28"/>
                <w:szCs w:val="28"/>
              </w:rPr>
            </w:pPr>
            <w:r w:rsidRPr="00F22386">
              <w:rPr>
                <w:rFonts w:ascii="Andalus" w:hAnsi="Andalus" w:cs="Andalus"/>
                <w:b/>
                <w:sz w:val="28"/>
                <w:szCs w:val="28"/>
              </w:rPr>
              <w:t>2. How do forensic accounting inve</w:t>
            </w:r>
            <w:r w:rsidR="00F22386">
              <w:rPr>
                <w:rFonts w:ascii="Andalus" w:hAnsi="Andalus" w:cs="Andalus"/>
                <w:b/>
                <w:sz w:val="28"/>
                <w:szCs w:val="28"/>
              </w:rPr>
              <w:t xml:space="preserve">stigators work with lawyers? </w:t>
            </w:r>
          </w:p>
          <w:p w:rsidR="00F22386" w:rsidRPr="00F22386" w:rsidRDefault="00F22386" w:rsidP="00F22386">
            <w:pPr>
              <w:rPr>
                <w:rFonts w:ascii="Andalus" w:hAnsi="Andalus" w:cs="Andalus"/>
                <w:b/>
                <w:sz w:val="28"/>
                <w:szCs w:val="28"/>
              </w:rPr>
            </w:pPr>
            <w:r w:rsidRPr="00F22386">
              <w:rPr>
                <w:rFonts w:ascii="Andalus" w:hAnsi="Andalus" w:cs="Andalus"/>
                <w:b/>
                <w:sz w:val="28"/>
                <w:szCs w:val="28"/>
              </w:rPr>
              <w:t>Answer.</w:t>
            </w:r>
          </w:p>
          <w:p w:rsidR="00D57757" w:rsidRPr="00D57757" w:rsidRDefault="00D57757" w:rsidP="00D57757">
            <w:pPr>
              <w:rPr>
                <w:rFonts w:ascii="Andalus" w:hAnsi="Andalus" w:cs="Andalus"/>
                <w:sz w:val="28"/>
                <w:szCs w:val="28"/>
              </w:rPr>
            </w:pPr>
            <w:r w:rsidRPr="00D57757">
              <w:rPr>
                <w:rFonts w:ascii="Andalus" w:hAnsi="Andalus" w:cs="Andalus"/>
                <w:sz w:val="28"/>
                <w:szCs w:val="28"/>
              </w:rPr>
              <w:t>A forensic accounting investigator has a key role to play in investigations t</w:t>
            </w:r>
            <w:r>
              <w:rPr>
                <w:rFonts w:ascii="Andalus" w:hAnsi="Andalus" w:cs="Andalus"/>
                <w:sz w:val="28"/>
                <w:szCs w:val="28"/>
              </w:rPr>
              <w:t xml:space="preserve">hat </w:t>
            </w:r>
            <w:r>
              <w:rPr>
                <w:rFonts w:ascii="Andalus" w:hAnsi="Andalus" w:cs="Andalus"/>
                <w:sz w:val="28"/>
                <w:szCs w:val="28"/>
              </w:rPr>
              <w:lastRenderedPageBreak/>
              <w:t xml:space="preserve">involve review and analysis </w:t>
            </w:r>
            <w:r w:rsidRPr="00D57757">
              <w:rPr>
                <w:rFonts w:ascii="Andalus" w:hAnsi="Andalus" w:cs="Andalus"/>
                <w:sz w:val="28"/>
                <w:szCs w:val="28"/>
              </w:rPr>
              <w:t>of financial information and accounting transactions, as attorneys usually lack in-depth accounting and</w:t>
            </w:r>
          </w:p>
          <w:p w:rsidR="000B367D" w:rsidRPr="000B367D" w:rsidRDefault="00D57757" w:rsidP="000B367D">
            <w:pPr>
              <w:rPr>
                <w:rFonts w:ascii="Andalus" w:hAnsi="Andalus" w:cs="Andalus"/>
                <w:sz w:val="28"/>
                <w:szCs w:val="28"/>
              </w:rPr>
            </w:pPr>
            <w:r w:rsidRPr="00D57757">
              <w:rPr>
                <w:rFonts w:ascii="Andalus" w:hAnsi="Andalus" w:cs="Andalus"/>
                <w:sz w:val="28"/>
                <w:szCs w:val="28"/>
              </w:rPr>
              <w:t>Auditing</w:t>
            </w:r>
            <w:r w:rsidRPr="00D57757">
              <w:rPr>
                <w:rFonts w:ascii="Andalus" w:hAnsi="Andalus" w:cs="Andalus"/>
                <w:sz w:val="28"/>
                <w:szCs w:val="28"/>
              </w:rPr>
              <w:t xml:space="preserve"> knowledge and experience.</w:t>
            </w:r>
            <w:r w:rsidR="00E25BCF">
              <w:rPr>
                <w:rFonts w:ascii="Andalus" w:hAnsi="Andalus" w:cs="Andalus"/>
                <w:sz w:val="28"/>
                <w:szCs w:val="28"/>
              </w:rPr>
              <w:t xml:space="preserve"> </w:t>
            </w:r>
            <w:r w:rsidR="000B367D" w:rsidRPr="000B367D">
              <w:rPr>
                <w:rFonts w:ascii="Andalus" w:hAnsi="Andalus" w:cs="Andalus"/>
                <w:sz w:val="28"/>
                <w:szCs w:val="28"/>
              </w:rPr>
              <w:t>foren</w:t>
            </w:r>
            <w:r w:rsidR="000B367D">
              <w:rPr>
                <w:rFonts w:ascii="Andalus" w:hAnsi="Andalus" w:cs="Andalus"/>
                <w:sz w:val="28"/>
                <w:szCs w:val="28"/>
              </w:rPr>
              <w:t>sic accountants</w:t>
            </w:r>
            <w:r w:rsidR="000B367D" w:rsidRPr="000B367D">
              <w:rPr>
                <w:rFonts w:ascii="Andalus" w:hAnsi="Andalus" w:cs="Andalus"/>
                <w:sz w:val="28"/>
                <w:szCs w:val="28"/>
              </w:rPr>
              <w:t xml:space="preserve"> work with</w:t>
            </w:r>
          </w:p>
          <w:p w:rsidR="000B367D" w:rsidRDefault="000B367D" w:rsidP="000B367D">
            <w:pPr>
              <w:rPr>
                <w:rFonts w:ascii="Andalus" w:hAnsi="Andalus" w:cs="Andalus"/>
                <w:sz w:val="28"/>
                <w:szCs w:val="28"/>
              </w:rPr>
            </w:pPr>
            <w:r w:rsidRPr="000B367D">
              <w:rPr>
                <w:rFonts w:ascii="Andalus" w:hAnsi="Andalus" w:cs="Andalus"/>
                <w:sz w:val="28"/>
                <w:szCs w:val="28"/>
              </w:rPr>
              <w:t>Attorneys</w:t>
            </w:r>
            <w:r w:rsidRPr="000B367D">
              <w:rPr>
                <w:rFonts w:ascii="Andalus" w:hAnsi="Andalus" w:cs="Andalus"/>
                <w:sz w:val="28"/>
                <w:szCs w:val="28"/>
              </w:rPr>
              <w:t xml:space="preserve">. These include the </w:t>
            </w:r>
            <w:r w:rsidRPr="000B367D">
              <w:rPr>
                <w:rFonts w:ascii="Andalus" w:hAnsi="Andalus" w:cs="Andalus"/>
                <w:sz w:val="28"/>
                <w:szCs w:val="28"/>
              </w:rPr>
              <w:t>following:</w:t>
            </w:r>
            <w:r w:rsidRPr="00E25BCF">
              <w:rPr>
                <w:rFonts w:ascii="Andalus" w:hAnsi="Andalus" w:cs="Andalus"/>
                <w:sz w:val="28"/>
                <w:szCs w:val="28"/>
              </w:rPr>
              <w:t xml:space="preserve"> </w:t>
            </w:r>
          </w:p>
          <w:p w:rsidR="00E25BCF" w:rsidRPr="000B367D" w:rsidRDefault="000B367D" w:rsidP="000B367D">
            <w:pPr>
              <w:pStyle w:val="ListParagraph"/>
              <w:numPr>
                <w:ilvl w:val="0"/>
                <w:numId w:val="9"/>
              </w:numPr>
              <w:rPr>
                <w:rFonts w:ascii="Andalus" w:hAnsi="Andalus" w:cs="Andalus"/>
                <w:sz w:val="28"/>
                <w:szCs w:val="28"/>
              </w:rPr>
            </w:pPr>
            <w:r w:rsidRPr="000B367D">
              <w:rPr>
                <w:rFonts w:ascii="Andalus" w:hAnsi="Andalus" w:cs="Andalus"/>
                <w:sz w:val="28"/>
                <w:szCs w:val="28"/>
              </w:rPr>
              <w:t>Internal</w:t>
            </w:r>
            <w:r w:rsidR="00E25BCF" w:rsidRPr="000B367D">
              <w:rPr>
                <w:rFonts w:ascii="Andalus" w:hAnsi="Andalus" w:cs="Andalus"/>
                <w:sz w:val="28"/>
                <w:szCs w:val="28"/>
              </w:rPr>
              <w:t xml:space="preserve"> investigations related to accounting and rep</w:t>
            </w:r>
            <w:r w:rsidRPr="000B367D">
              <w:rPr>
                <w:rFonts w:ascii="Andalus" w:hAnsi="Andalus" w:cs="Andalus"/>
                <w:sz w:val="28"/>
                <w:szCs w:val="28"/>
              </w:rPr>
              <w:t>orting, which are triggered by:</w:t>
            </w:r>
          </w:p>
          <w:p w:rsidR="000B367D" w:rsidRDefault="000B367D" w:rsidP="000B367D">
            <w:pPr>
              <w:pStyle w:val="ListParagraph"/>
              <w:numPr>
                <w:ilvl w:val="0"/>
                <w:numId w:val="8"/>
              </w:numPr>
              <w:rPr>
                <w:rFonts w:ascii="Andalus" w:hAnsi="Andalus" w:cs="Andalus"/>
                <w:sz w:val="28"/>
                <w:szCs w:val="28"/>
              </w:rPr>
            </w:pPr>
            <w:r w:rsidRPr="000B367D">
              <w:rPr>
                <w:rFonts w:ascii="Andalus" w:hAnsi="Andalus" w:cs="Andalus"/>
                <w:sz w:val="28"/>
                <w:szCs w:val="28"/>
              </w:rPr>
              <w:t>Anonymous tips</w:t>
            </w:r>
            <w:r>
              <w:rPr>
                <w:rFonts w:ascii="Andalus" w:hAnsi="Andalus" w:cs="Andalus"/>
                <w:sz w:val="28"/>
                <w:szCs w:val="28"/>
              </w:rPr>
              <w:t>.</w:t>
            </w:r>
          </w:p>
          <w:p w:rsidR="000B367D" w:rsidRPr="000B367D" w:rsidRDefault="000B367D" w:rsidP="000B367D">
            <w:pPr>
              <w:pStyle w:val="ListParagraph"/>
              <w:numPr>
                <w:ilvl w:val="0"/>
                <w:numId w:val="8"/>
              </w:numPr>
              <w:rPr>
                <w:rFonts w:ascii="Andalus" w:hAnsi="Andalus" w:cs="Andalus"/>
                <w:sz w:val="28"/>
                <w:szCs w:val="28"/>
              </w:rPr>
            </w:pPr>
            <w:r w:rsidRPr="000B367D">
              <w:rPr>
                <w:rFonts w:ascii="Andalus" w:hAnsi="Andalus" w:cs="Andalus"/>
                <w:sz w:val="28"/>
                <w:szCs w:val="28"/>
              </w:rPr>
              <w:t>Audit committee concerns</w:t>
            </w:r>
            <w:r>
              <w:rPr>
                <w:rFonts w:ascii="Andalus" w:hAnsi="Andalus" w:cs="Andalus"/>
                <w:sz w:val="28"/>
                <w:szCs w:val="28"/>
              </w:rPr>
              <w:t>.</w:t>
            </w:r>
          </w:p>
          <w:p w:rsidR="000B367D" w:rsidRPr="000B367D" w:rsidRDefault="000B367D" w:rsidP="000B367D">
            <w:pPr>
              <w:pStyle w:val="ListParagraph"/>
              <w:numPr>
                <w:ilvl w:val="0"/>
                <w:numId w:val="8"/>
              </w:numPr>
              <w:rPr>
                <w:rFonts w:ascii="Andalus" w:hAnsi="Andalus" w:cs="Andalus"/>
                <w:sz w:val="28"/>
                <w:szCs w:val="28"/>
              </w:rPr>
            </w:pPr>
            <w:r w:rsidRPr="000B367D">
              <w:rPr>
                <w:rFonts w:ascii="Andalus" w:hAnsi="Andalus" w:cs="Andalus"/>
                <w:sz w:val="28"/>
                <w:szCs w:val="28"/>
              </w:rPr>
              <w:t>Internal audit concerns</w:t>
            </w:r>
            <w:r>
              <w:rPr>
                <w:rFonts w:ascii="Andalus" w:hAnsi="Andalus" w:cs="Andalus"/>
                <w:sz w:val="28"/>
                <w:szCs w:val="28"/>
              </w:rPr>
              <w:t>.</w:t>
            </w:r>
          </w:p>
          <w:p w:rsidR="000B367D" w:rsidRPr="000B367D" w:rsidRDefault="000B367D" w:rsidP="000B367D">
            <w:pPr>
              <w:pStyle w:val="ListParagraph"/>
              <w:numPr>
                <w:ilvl w:val="0"/>
                <w:numId w:val="8"/>
              </w:numPr>
              <w:rPr>
                <w:rFonts w:ascii="Andalus" w:hAnsi="Andalus" w:cs="Andalus"/>
                <w:sz w:val="28"/>
                <w:szCs w:val="28"/>
              </w:rPr>
            </w:pPr>
            <w:r w:rsidRPr="000B367D">
              <w:rPr>
                <w:rFonts w:ascii="Andalus" w:hAnsi="Andalus" w:cs="Andalus"/>
                <w:sz w:val="28"/>
                <w:szCs w:val="28"/>
              </w:rPr>
              <w:t>External auditor findings</w:t>
            </w:r>
            <w:r>
              <w:rPr>
                <w:rFonts w:ascii="Andalus" w:hAnsi="Andalus" w:cs="Andalus"/>
                <w:sz w:val="28"/>
                <w:szCs w:val="28"/>
              </w:rPr>
              <w:t>.</w:t>
            </w:r>
          </w:p>
          <w:p w:rsidR="000B367D" w:rsidRPr="000B367D" w:rsidRDefault="000B367D" w:rsidP="000B367D">
            <w:pPr>
              <w:pStyle w:val="ListParagraph"/>
              <w:numPr>
                <w:ilvl w:val="0"/>
                <w:numId w:val="8"/>
              </w:numPr>
              <w:rPr>
                <w:rFonts w:ascii="Andalus" w:hAnsi="Andalus" w:cs="Andalus"/>
                <w:sz w:val="28"/>
                <w:szCs w:val="28"/>
              </w:rPr>
            </w:pPr>
            <w:r w:rsidRPr="000B367D">
              <w:rPr>
                <w:rFonts w:ascii="Andalus" w:hAnsi="Andalus" w:cs="Andalus"/>
                <w:sz w:val="28"/>
                <w:szCs w:val="28"/>
              </w:rPr>
              <w:t>Media and regulatory reports or communications</w:t>
            </w:r>
            <w:r>
              <w:rPr>
                <w:rFonts w:ascii="Andalus" w:hAnsi="Andalus" w:cs="Andalus"/>
                <w:sz w:val="28"/>
                <w:szCs w:val="28"/>
              </w:rPr>
              <w:t>.</w:t>
            </w:r>
          </w:p>
          <w:p w:rsidR="000B367D" w:rsidRPr="000B367D" w:rsidRDefault="000B367D" w:rsidP="000B367D">
            <w:pPr>
              <w:pStyle w:val="ListParagraph"/>
              <w:numPr>
                <w:ilvl w:val="0"/>
                <w:numId w:val="9"/>
              </w:numPr>
              <w:rPr>
                <w:rFonts w:ascii="Andalus" w:hAnsi="Andalus" w:cs="Andalus"/>
                <w:sz w:val="28"/>
                <w:szCs w:val="28"/>
              </w:rPr>
            </w:pPr>
            <w:r w:rsidRPr="000B367D">
              <w:rPr>
                <w:rFonts w:ascii="Andalus" w:hAnsi="Andalus" w:cs="Andalus"/>
                <w:sz w:val="28"/>
                <w:szCs w:val="28"/>
              </w:rPr>
              <w:t>Regulatory investigations conducted by the Securities and Exchange Commission (SEC)</w:t>
            </w:r>
            <w:r>
              <w:rPr>
                <w:rFonts w:ascii="Andalus" w:hAnsi="Andalus" w:cs="Andalus"/>
                <w:sz w:val="28"/>
                <w:szCs w:val="28"/>
              </w:rPr>
              <w:t>.</w:t>
            </w:r>
          </w:p>
          <w:p w:rsidR="000B367D" w:rsidRDefault="000B367D" w:rsidP="000B367D">
            <w:pPr>
              <w:pStyle w:val="ListParagraph"/>
              <w:numPr>
                <w:ilvl w:val="0"/>
                <w:numId w:val="9"/>
              </w:numPr>
              <w:rPr>
                <w:rFonts w:ascii="Andalus" w:hAnsi="Andalus" w:cs="Andalus"/>
                <w:sz w:val="28"/>
                <w:szCs w:val="28"/>
              </w:rPr>
            </w:pPr>
            <w:r w:rsidRPr="000B367D">
              <w:rPr>
                <w:rFonts w:ascii="Andalus" w:hAnsi="Andalus" w:cs="Andalus"/>
                <w:sz w:val="28"/>
                <w:szCs w:val="28"/>
              </w:rPr>
              <w:t>Tax authority inquiries</w:t>
            </w:r>
            <w:r>
              <w:rPr>
                <w:rFonts w:ascii="Andalus" w:hAnsi="Andalus" w:cs="Andalus"/>
                <w:sz w:val="28"/>
                <w:szCs w:val="28"/>
              </w:rPr>
              <w:t>.</w:t>
            </w:r>
          </w:p>
          <w:p w:rsidR="00E25BCF" w:rsidRDefault="000B367D" w:rsidP="000B367D">
            <w:pPr>
              <w:pStyle w:val="ListParagraph"/>
              <w:numPr>
                <w:ilvl w:val="0"/>
                <w:numId w:val="9"/>
              </w:numPr>
              <w:rPr>
                <w:rFonts w:ascii="Andalus" w:hAnsi="Andalus" w:cs="Andalus"/>
                <w:sz w:val="28"/>
                <w:szCs w:val="28"/>
              </w:rPr>
            </w:pPr>
            <w:r w:rsidRPr="000B367D">
              <w:rPr>
                <w:rFonts w:ascii="Andalus" w:hAnsi="Andalus" w:cs="Andalus"/>
                <w:sz w:val="28"/>
                <w:szCs w:val="28"/>
              </w:rPr>
              <w:t>Contract issues, shareholder lawsuits, wrongful termination</w:t>
            </w:r>
            <w:r>
              <w:rPr>
                <w:rFonts w:ascii="Andalus" w:hAnsi="Andalus" w:cs="Andalus"/>
                <w:sz w:val="28"/>
                <w:szCs w:val="28"/>
              </w:rPr>
              <w:t xml:space="preserve"> </w:t>
            </w:r>
            <w:r w:rsidRPr="000B367D">
              <w:rPr>
                <w:rFonts w:ascii="Andalus" w:hAnsi="Andalus" w:cs="Andalus"/>
                <w:sz w:val="28"/>
                <w:szCs w:val="28"/>
              </w:rPr>
              <w:t>claims, fraud recovery actions, and other forms of civil litigation</w:t>
            </w:r>
            <w:r w:rsidRPr="000B367D">
              <w:rPr>
                <w:rFonts w:ascii="Andalus" w:hAnsi="Andalus" w:cs="Andalus"/>
                <w:sz w:val="28"/>
                <w:szCs w:val="28"/>
              </w:rPr>
              <w:t>.</w:t>
            </w:r>
          </w:p>
          <w:p w:rsidR="00D54FFE" w:rsidRPr="00D54FFE" w:rsidRDefault="00D54FFE" w:rsidP="00D54FFE">
            <w:pPr>
              <w:ind w:left="360"/>
              <w:rPr>
                <w:rFonts w:ascii="Andalus" w:hAnsi="Andalus" w:cs="Andalus"/>
                <w:sz w:val="28"/>
                <w:szCs w:val="28"/>
              </w:rPr>
            </w:pPr>
            <w:r w:rsidRPr="00D54FFE">
              <w:rPr>
                <w:rFonts w:ascii="Andalus" w:hAnsi="Andalus" w:cs="Andalus"/>
                <w:sz w:val="28"/>
                <w:szCs w:val="28"/>
              </w:rPr>
              <w:t>There are various types of attorney with whom a forensic accounting</w:t>
            </w:r>
            <w:r>
              <w:rPr>
                <w:rFonts w:ascii="Andalus" w:hAnsi="Andalus" w:cs="Andalus"/>
                <w:sz w:val="28"/>
                <w:szCs w:val="28"/>
              </w:rPr>
              <w:t xml:space="preserve"> investigator might work. These </w:t>
            </w:r>
            <w:r w:rsidRPr="00D54FFE">
              <w:rPr>
                <w:rFonts w:ascii="Andalus" w:hAnsi="Andalus" w:cs="Andalus"/>
                <w:sz w:val="28"/>
                <w:szCs w:val="28"/>
              </w:rPr>
              <w:t>include the company’s general counsel, SEC counsel, the board of dire</w:t>
            </w:r>
            <w:r>
              <w:rPr>
                <w:rFonts w:ascii="Andalus" w:hAnsi="Andalus" w:cs="Andalus"/>
                <w:sz w:val="28"/>
                <w:szCs w:val="28"/>
              </w:rPr>
              <w:t xml:space="preserve">ctors’ or the audit committee’s </w:t>
            </w:r>
            <w:r w:rsidRPr="00D54FFE">
              <w:rPr>
                <w:rFonts w:ascii="Andalus" w:hAnsi="Andalus" w:cs="Andalus"/>
                <w:sz w:val="28"/>
                <w:szCs w:val="28"/>
              </w:rPr>
              <w:t>external counsel (also called 10A counsel), attorneys for specific bo</w:t>
            </w:r>
            <w:r>
              <w:rPr>
                <w:rFonts w:ascii="Andalus" w:hAnsi="Andalus" w:cs="Andalus"/>
                <w:sz w:val="28"/>
                <w:szCs w:val="28"/>
              </w:rPr>
              <w:t xml:space="preserve">ard or specific audit committee </w:t>
            </w:r>
            <w:r w:rsidRPr="00D54FFE">
              <w:rPr>
                <w:rFonts w:ascii="Andalus" w:hAnsi="Andalus" w:cs="Andalus"/>
                <w:sz w:val="28"/>
                <w:szCs w:val="28"/>
              </w:rPr>
              <w:t>members, counsel for specific employees or groups of employees, civil o</w:t>
            </w:r>
            <w:r>
              <w:rPr>
                <w:rFonts w:ascii="Andalus" w:hAnsi="Andalus" w:cs="Andalus"/>
                <w:sz w:val="28"/>
                <w:szCs w:val="28"/>
              </w:rPr>
              <w:t xml:space="preserve">r criminal counsel, counsel for </w:t>
            </w:r>
            <w:r w:rsidRPr="00D54FFE">
              <w:rPr>
                <w:rFonts w:ascii="Andalus" w:hAnsi="Andalus" w:cs="Andalus"/>
                <w:sz w:val="28"/>
                <w:szCs w:val="28"/>
              </w:rPr>
              <w:t>employees who are under suspicion or who expect to be under suspicion</w:t>
            </w:r>
            <w:r>
              <w:rPr>
                <w:rFonts w:ascii="Andalus" w:hAnsi="Andalus" w:cs="Andalus"/>
                <w:sz w:val="28"/>
                <w:szCs w:val="28"/>
              </w:rPr>
              <w:t xml:space="preserve">. </w:t>
            </w:r>
          </w:p>
          <w:p w:rsidR="00D54FFE" w:rsidRDefault="00D54FFE" w:rsidP="00E25BCF">
            <w:pPr>
              <w:ind w:left="360"/>
              <w:rPr>
                <w:rFonts w:ascii="Andalus" w:hAnsi="Andalus" w:cs="Andalus"/>
                <w:sz w:val="28"/>
                <w:szCs w:val="28"/>
              </w:rPr>
            </w:pPr>
          </w:p>
          <w:p w:rsidR="00F22386" w:rsidRPr="001B3F61" w:rsidRDefault="00225FF3" w:rsidP="00E25BCF">
            <w:pPr>
              <w:ind w:left="360"/>
              <w:rPr>
                <w:rFonts w:ascii="Andalus" w:hAnsi="Andalus" w:cs="Andalus"/>
                <w:sz w:val="28"/>
                <w:szCs w:val="28"/>
              </w:rPr>
            </w:pPr>
            <w:r w:rsidRPr="00D57757">
              <w:rPr>
                <w:rFonts w:ascii="Andalus" w:hAnsi="Andalus" w:cs="Andalus"/>
                <w:sz w:val="28"/>
                <w:szCs w:val="28"/>
              </w:rPr>
              <w:t xml:space="preserve">Both counsel and forensic accounting investigators bring to the </w:t>
            </w:r>
            <w:r w:rsidRPr="00D57757">
              <w:rPr>
                <w:rFonts w:ascii="Andalus" w:hAnsi="Andalus" w:cs="Andalus"/>
                <w:sz w:val="28"/>
                <w:szCs w:val="28"/>
              </w:rPr>
              <w:t xml:space="preserve">team their unique skills, which </w:t>
            </w:r>
            <w:r w:rsidRPr="00D57757">
              <w:rPr>
                <w:rFonts w:ascii="Andalus" w:hAnsi="Andalus" w:cs="Andalus"/>
                <w:sz w:val="28"/>
                <w:szCs w:val="28"/>
              </w:rPr>
              <w:t xml:space="preserve">are very important for the investigation’s success. It is critical </w:t>
            </w:r>
            <w:r w:rsidRPr="00D57757">
              <w:rPr>
                <w:rFonts w:ascii="Andalus" w:hAnsi="Andalus" w:cs="Andalus"/>
                <w:sz w:val="28"/>
                <w:szCs w:val="28"/>
              </w:rPr>
              <w:t xml:space="preserve">to demonstrate respect for each </w:t>
            </w:r>
            <w:r w:rsidRPr="00D57757">
              <w:rPr>
                <w:rFonts w:ascii="Andalus" w:hAnsi="Andalus" w:cs="Andalus"/>
                <w:sz w:val="28"/>
                <w:szCs w:val="28"/>
              </w:rPr>
              <w:t>other’s expertise and set egos aside for the greater purpose of serving the client.</w:t>
            </w:r>
            <w:r w:rsidRPr="00D57757">
              <w:rPr>
                <w:rFonts w:ascii="Andalus" w:hAnsi="Andalus" w:cs="Andalus"/>
                <w:sz w:val="28"/>
                <w:szCs w:val="28"/>
              </w:rPr>
              <w:t xml:space="preserve"> </w:t>
            </w:r>
            <w:r w:rsidR="001B3F61" w:rsidRPr="00D57757">
              <w:rPr>
                <w:rFonts w:ascii="Andalus" w:hAnsi="Andalus" w:cs="Andalus"/>
                <w:sz w:val="28"/>
                <w:szCs w:val="28"/>
              </w:rPr>
              <w:t xml:space="preserve">Forensic accounting investigators </w:t>
            </w:r>
            <w:r w:rsidRPr="00D57757">
              <w:rPr>
                <w:rFonts w:ascii="Andalus" w:hAnsi="Andalus" w:cs="Andalus"/>
                <w:sz w:val="28"/>
                <w:szCs w:val="28"/>
              </w:rPr>
              <w:t>w</w:t>
            </w:r>
            <w:r w:rsidRPr="00D57757">
              <w:rPr>
                <w:rFonts w:ascii="Andalus" w:hAnsi="Andalus" w:cs="Andalus"/>
                <w:sz w:val="28"/>
                <w:szCs w:val="28"/>
              </w:rPr>
              <w:t>orking in collaboration with the investigative team assemble</w:t>
            </w:r>
            <w:r w:rsidRPr="00D57757">
              <w:rPr>
                <w:rFonts w:ascii="Andalus" w:hAnsi="Andalus" w:cs="Andalus"/>
                <w:sz w:val="28"/>
                <w:szCs w:val="28"/>
              </w:rPr>
              <w:t xml:space="preserve">d by the client. This objective </w:t>
            </w:r>
            <w:r w:rsidRPr="00D57757">
              <w:rPr>
                <w:rFonts w:ascii="Andalus" w:hAnsi="Andalus" w:cs="Andalus"/>
                <w:sz w:val="28"/>
                <w:szCs w:val="28"/>
              </w:rPr>
              <w:t>might be achieved through constant communication, such as conference calls</w:t>
            </w:r>
            <w:r w:rsidR="001B3F61" w:rsidRPr="00D57757">
              <w:rPr>
                <w:rFonts w:ascii="Andalus" w:hAnsi="Andalus" w:cs="Andalus"/>
                <w:sz w:val="28"/>
                <w:szCs w:val="28"/>
              </w:rPr>
              <w:t>:</w:t>
            </w:r>
            <w:r w:rsidRPr="00D57757">
              <w:rPr>
                <w:rFonts w:ascii="Andalus" w:hAnsi="Andalus" w:cs="Andalus"/>
                <w:sz w:val="28"/>
                <w:szCs w:val="28"/>
              </w:rPr>
              <w:t xml:space="preserve"> </w:t>
            </w:r>
            <w:r w:rsidRPr="00D57757">
              <w:rPr>
                <w:rFonts w:ascii="Andalus" w:hAnsi="Andalus" w:cs="Andalus"/>
                <w:sz w:val="28"/>
                <w:szCs w:val="28"/>
              </w:rPr>
              <w:t>Understanding the rules pertaining to documentation, reporting,</w:t>
            </w:r>
            <w:r w:rsidRPr="00D57757">
              <w:rPr>
                <w:rFonts w:ascii="Andalus" w:hAnsi="Andalus" w:cs="Andalus"/>
                <w:sz w:val="28"/>
                <w:szCs w:val="28"/>
              </w:rPr>
              <w:t xml:space="preserve"> expectations of other parties, </w:t>
            </w:r>
            <w:r w:rsidRPr="00D57757">
              <w:rPr>
                <w:rFonts w:ascii="Andalus" w:hAnsi="Andalus" w:cs="Andalus"/>
                <w:sz w:val="28"/>
                <w:szCs w:val="28"/>
              </w:rPr>
              <w:lastRenderedPageBreak/>
              <w:t>assistance expected from the client, 6(e) restriction, 10 (A) requirements, etc</w:t>
            </w:r>
            <w:r w:rsidRPr="00D57757">
              <w:rPr>
                <w:rFonts w:ascii="Andalus" w:hAnsi="Andalus" w:cs="Andalus"/>
                <w:sz w:val="28"/>
                <w:szCs w:val="28"/>
              </w:rPr>
              <w:t xml:space="preserve">. </w:t>
            </w:r>
            <w:r w:rsidRPr="00D57757">
              <w:rPr>
                <w:rFonts w:ascii="Andalus" w:hAnsi="Andalus" w:cs="Andalus"/>
                <w:sz w:val="28"/>
                <w:szCs w:val="28"/>
              </w:rPr>
              <w:t>Understanding roles and responsibilities in order to minimize confu</w:t>
            </w:r>
            <w:r w:rsidRPr="00D57757">
              <w:rPr>
                <w:rFonts w:ascii="Andalus" w:hAnsi="Andalus" w:cs="Andalus"/>
                <w:sz w:val="28"/>
                <w:szCs w:val="28"/>
              </w:rPr>
              <w:t xml:space="preserve">sion, duplication and lapses in </w:t>
            </w:r>
            <w:r w:rsidRPr="00D57757">
              <w:rPr>
                <w:rFonts w:ascii="Andalus" w:hAnsi="Andalus" w:cs="Andalus"/>
                <w:sz w:val="28"/>
                <w:szCs w:val="28"/>
              </w:rPr>
              <w:t>the investigation process.</w:t>
            </w:r>
            <w:r w:rsidR="00D57757" w:rsidRPr="00D57757">
              <w:rPr>
                <w:rFonts w:ascii="Andalus" w:hAnsi="Andalus" w:cs="Andalus"/>
                <w:sz w:val="28"/>
                <w:szCs w:val="28"/>
              </w:rPr>
              <w:t xml:space="preserve"> </w:t>
            </w:r>
          </w:p>
          <w:p w:rsidR="001B3F61" w:rsidRPr="001B3F61" w:rsidRDefault="001B3F61" w:rsidP="001B3F61">
            <w:pPr>
              <w:rPr>
                <w:rFonts w:ascii="Andalus" w:hAnsi="Andalus" w:cs="Andalus"/>
                <w:sz w:val="28"/>
                <w:szCs w:val="28"/>
              </w:rPr>
            </w:pPr>
          </w:p>
          <w:p w:rsidR="00CC2FB3" w:rsidRPr="00F22386" w:rsidRDefault="0046693B" w:rsidP="0046693B">
            <w:pPr>
              <w:rPr>
                <w:rFonts w:ascii="Andalus" w:hAnsi="Andalus" w:cs="Andalus"/>
                <w:b/>
                <w:sz w:val="28"/>
                <w:szCs w:val="28"/>
              </w:rPr>
            </w:pPr>
            <w:r w:rsidRPr="00F22386">
              <w:rPr>
                <w:rFonts w:ascii="Andalus" w:hAnsi="Andalus" w:cs="Andalus"/>
                <w:b/>
                <w:sz w:val="28"/>
                <w:szCs w:val="28"/>
              </w:rPr>
              <w:t>3. What is the importance of privacy in forensic investigatio</w:t>
            </w:r>
            <w:r w:rsidR="00F22386">
              <w:rPr>
                <w:rFonts w:ascii="Andalus" w:hAnsi="Andalus" w:cs="Andalus"/>
                <w:b/>
                <w:sz w:val="28"/>
                <w:szCs w:val="28"/>
              </w:rPr>
              <w:t xml:space="preserve">ns? And which measures could be </w:t>
            </w:r>
            <w:r w:rsidRPr="00F22386">
              <w:rPr>
                <w:rFonts w:ascii="Andalus" w:hAnsi="Andalus" w:cs="Andalus"/>
                <w:b/>
                <w:sz w:val="28"/>
                <w:szCs w:val="28"/>
              </w:rPr>
              <w:t>taken to achieve this?</w:t>
            </w:r>
          </w:p>
          <w:p w:rsidR="00CC2FB3" w:rsidRPr="00F22386" w:rsidRDefault="00F22386" w:rsidP="00A851DA">
            <w:pPr>
              <w:rPr>
                <w:rFonts w:ascii="Andalus" w:hAnsi="Andalus" w:cs="Andalus"/>
                <w:b/>
                <w:sz w:val="28"/>
                <w:szCs w:val="28"/>
              </w:rPr>
            </w:pPr>
            <w:r w:rsidRPr="00F22386">
              <w:rPr>
                <w:rFonts w:ascii="Andalus" w:hAnsi="Andalus" w:cs="Andalus"/>
                <w:b/>
                <w:sz w:val="28"/>
                <w:szCs w:val="28"/>
              </w:rPr>
              <w:t>Answer.</w:t>
            </w:r>
          </w:p>
          <w:p w:rsidR="00D54FFE" w:rsidRPr="00D54FFE" w:rsidRDefault="00D54FFE" w:rsidP="00D54FFE">
            <w:pPr>
              <w:rPr>
                <w:rFonts w:ascii="Andalus" w:hAnsi="Andalus" w:cs="Andalus"/>
                <w:sz w:val="28"/>
                <w:szCs w:val="28"/>
              </w:rPr>
            </w:pPr>
            <w:r w:rsidRPr="00D54FFE">
              <w:rPr>
                <w:rFonts w:ascii="Andalus" w:hAnsi="Andalus" w:cs="Andalus"/>
                <w:sz w:val="28"/>
                <w:szCs w:val="28"/>
              </w:rPr>
              <w:t>Privacy</w:t>
            </w:r>
            <w:r>
              <w:rPr>
                <w:rFonts w:ascii="Andalus" w:hAnsi="Andalus" w:cs="Andalus"/>
                <w:sz w:val="28"/>
                <w:szCs w:val="28"/>
              </w:rPr>
              <w:t xml:space="preserve"> in forensic investigation </w:t>
            </w:r>
            <w:r w:rsidRPr="00D54FFE">
              <w:rPr>
                <w:rFonts w:ascii="Andalus" w:hAnsi="Andalus" w:cs="Andalus"/>
                <w:sz w:val="28"/>
                <w:szCs w:val="28"/>
              </w:rPr>
              <w:t>is</w:t>
            </w:r>
            <w:r w:rsidRPr="00D54FFE">
              <w:rPr>
                <w:rFonts w:ascii="Andalus" w:hAnsi="Andalus" w:cs="Andalus"/>
                <w:sz w:val="28"/>
                <w:szCs w:val="28"/>
              </w:rPr>
              <w:t xml:space="preserve"> one of the prime concerns in such an investigation, as an</w:t>
            </w:r>
            <w:r>
              <w:rPr>
                <w:rFonts w:ascii="Andalus" w:hAnsi="Andalus" w:cs="Andalus"/>
                <w:sz w:val="28"/>
                <w:szCs w:val="28"/>
              </w:rPr>
              <w:t xml:space="preserve">y leaking of information to the </w:t>
            </w:r>
            <w:r w:rsidRPr="00D54FFE">
              <w:rPr>
                <w:rFonts w:ascii="Andalus" w:hAnsi="Andalus" w:cs="Andalus"/>
                <w:sz w:val="28"/>
                <w:szCs w:val="28"/>
              </w:rPr>
              <w:t>media or competitors may be disastrous. In order to maintain confidentiality of the day-to-day</w:t>
            </w:r>
          </w:p>
          <w:p w:rsidR="00CC2FB3" w:rsidRPr="00D54FFE" w:rsidRDefault="00D54FFE" w:rsidP="00D54FFE">
            <w:pPr>
              <w:rPr>
                <w:rFonts w:ascii="Andalus" w:hAnsi="Andalus" w:cs="Andalus"/>
                <w:sz w:val="28"/>
                <w:szCs w:val="28"/>
              </w:rPr>
            </w:pPr>
            <w:r w:rsidRPr="00D54FFE">
              <w:rPr>
                <w:rFonts w:ascii="Andalus" w:hAnsi="Andalus" w:cs="Andalus"/>
                <w:sz w:val="28"/>
                <w:szCs w:val="28"/>
              </w:rPr>
              <w:t>Developments</w:t>
            </w:r>
            <w:r w:rsidRPr="00D54FFE">
              <w:rPr>
                <w:rFonts w:ascii="Andalus" w:hAnsi="Andalus" w:cs="Andalus"/>
                <w:sz w:val="28"/>
                <w:szCs w:val="28"/>
              </w:rPr>
              <w:t xml:space="preserve"> in the investigation, it is important that the number</w:t>
            </w:r>
            <w:r>
              <w:rPr>
                <w:rFonts w:ascii="Andalus" w:hAnsi="Andalus" w:cs="Andalus"/>
                <w:sz w:val="28"/>
                <w:szCs w:val="28"/>
              </w:rPr>
              <w:t xml:space="preserve"> of people who know about these </w:t>
            </w:r>
            <w:r w:rsidRPr="00D54FFE">
              <w:rPr>
                <w:rFonts w:ascii="Andalus" w:hAnsi="Andalus" w:cs="Andalus"/>
                <w:sz w:val="28"/>
                <w:szCs w:val="28"/>
              </w:rPr>
              <w:t>developments is kept very limited. However, the company may be requ</w:t>
            </w:r>
            <w:r>
              <w:rPr>
                <w:rFonts w:ascii="Andalus" w:hAnsi="Andalus" w:cs="Andalus"/>
                <w:sz w:val="28"/>
                <w:szCs w:val="28"/>
              </w:rPr>
              <w:t xml:space="preserve">ired to disclose information to </w:t>
            </w:r>
            <w:r w:rsidRPr="00D54FFE">
              <w:rPr>
                <w:rFonts w:ascii="Andalus" w:hAnsi="Andalus" w:cs="Andalus"/>
                <w:sz w:val="28"/>
                <w:szCs w:val="28"/>
              </w:rPr>
              <w:t>regulators throughout the investigation.</w:t>
            </w:r>
          </w:p>
          <w:p w:rsidR="00CC2FB3" w:rsidRPr="00D54FFE" w:rsidRDefault="00CC2FB3" w:rsidP="00A851DA">
            <w:pPr>
              <w:rPr>
                <w:rFonts w:ascii="Andalus" w:hAnsi="Andalus" w:cs="Andalus"/>
                <w:sz w:val="28"/>
                <w:szCs w:val="28"/>
              </w:rPr>
            </w:pPr>
          </w:p>
          <w:p w:rsidR="00CC2FB3" w:rsidRPr="00D54FFE" w:rsidRDefault="00CC2FB3" w:rsidP="00A851DA">
            <w:pPr>
              <w:rPr>
                <w:rFonts w:ascii="Andalus" w:hAnsi="Andalus" w:cs="Andalus"/>
                <w:sz w:val="28"/>
                <w:szCs w:val="28"/>
              </w:rPr>
            </w:pPr>
          </w:p>
          <w:p w:rsidR="00CC2FB3" w:rsidRPr="00F22386" w:rsidRDefault="00CC2FB3" w:rsidP="00A851DA">
            <w:pPr>
              <w:rPr>
                <w:rFonts w:ascii="Andalus" w:hAnsi="Andalus" w:cs="Andalus"/>
                <w:b/>
                <w:sz w:val="28"/>
                <w:szCs w:val="28"/>
              </w:rPr>
            </w:pPr>
          </w:p>
          <w:p w:rsidR="00CC2FB3" w:rsidRPr="00F22386" w:rsidRDefault="00CC2FB3" w:rsidP="00A851DA">
            <w:pPr>
              <w:rPr>
                <w:rFonts w:ascii="Andalus" w:hAnsi="Andalus" w:cs="Andalus"/>
                <w:b/>
                <w:sz w:val="28"/>
                <w:szCs w:val="28"/>
              </w:rPr>
            </w:pPr>
          </w:p>
          <w:p w:rsidR="00CC2FB3" w:rsidRPr="00F22386" w:rsidRDefault="00CC2FB3" w:rsidP="00A851DA">
            <w:pPr>
              <w:rPr>
                <w:rFonts w:ascii="Andalus" w:hAnsi="Andalus" w:cs="Andalus"/>
                <w:b/>
                <w:sz w:val="28"/>
                <w:szCs w:val="28"/>
              </w:rPr>
            </w:pPr>
          </w:p>
          <w:p w:rsidR="00CC2FB3" w:rsidRPr="00F22386" w:rsidRDefault="00CC2FB3" w:rsidP="00A851DA">
            <w:pPr>
              <w:rPr>
                <w:rFonts w:ascii="Andalus" w:hAnsi="Andalus" w:cs="Andalus"/>
                <w:b/>
                <w:sz w:val="28"/>
                <w:szCs w:val="28"/>
              </w:rPr>
            </w:pPr>
          </w:p>
          <w:p w:rsidR="00CC2FB3" w:rsidRPr="00F22386" w:rsidRDefault="00CC2FB3" w:rsidP="00A851DA">
            <w:pPr>
              <w:rPr>
                <w:rFonts w:ascii="Andalus" w:hAnsi="Andalus" w:cs="Andalus"/>
                <w:b/>
                <w:sz w:val="28"/>
                <w:szCs w:val="28"/>
              </w:rPr>
            </w:pPr>
          </w:p>
          <w:p w:rsidR="00CC2FB3" w:rsidRPr="00F22386" w:rsidRDefault="00CC2FB3" w:rsidP="00A851DA">
            <w:pPr>
              <w:rPr>
                <w:rFonts w:ascii="Andalus" w:hAnsi="Andalus" w:cs="Andalus"/>
                <w:b/>
                <w:sz w:val="28"/>
                <w:szCs w:val="28"/>
              </w:rPr>
            </w:pPr>
          </w:p>
          <w:p w:rsidR="00CC2FB3" w:rsidRPr="00F22386" w:rsidRDefault="00CC2FB3" w:rsidP="00A851DA">
            <w:pPr>
              <w:rPr>
                <w:rFonts w:ascii="Andalus" w:hAnsi="Andalus" w:cs="Andalus"/>
                <w:b/>
                <w:sz w:val="28"/>
                <w:szCs w:val="28"/>
              </w:rPr>
            </w:pPr>
          </w:p>
          <w:p w:rsidR="00CC2FB3" w:rsidRPr="00F22386" w:rsidRDefault="00CC2FB3" w:rsidP="00A851DA">
            <w:pPr>
              <w:rPr>
                <w:rFonts w:ascii="Andalus" w:hAnsi="Andalus" w:cs="Andalus"/>
                <w:b/>
                <w:sz w:val="28"/>
                <w:szCs w:val="28"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  <w:r>
        <w:rPr>
          <w:rFonts w:cs="CalvertMT-Bold"/>
          <w:b/>
          <w:bCs/>
          <w:color w:val="002060"/>
          <w:sz w:val="28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  <w:r w:rsidRPr="00B0415E">
        <w:rPr>
          <w:rFonts w:cs="Bliss-Regular"/>
          <w:color w:val="000000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283C4C" w:rsidP="00A851DA">
            <w:pPr>
              <w:rPr>
                <w:rFonts w:cs="Bliss-Regular"/>
                <w:color w:val="000000"/>
              </w:rPr>
            </w:pPr>
            <w:proofErr w:type="spellStart"/>
            <w:r>
              <w:rPr>
                <w:rFonts w:cs="Bliss-Regular"/>
                <w:color w:val="000000"/>
              </w:rPr>
              <w:t>Duru</w:t>
            </w:r>
            <w:proofErr w:type="spellEnd"/>
            <w:r>
              <w:rPr>
                <w:rFonts w:cs="Bliss-Regular"/>
                <w:color w:val="000000"/>
              </w:rPr>
              <w:t xml:space="preserve"> </w:t>
            </w:r>
            <w:proofErr w:type="spellStart"/>
            <w:r>
              <w:rPr>
                <w:rFonts w:cs="Bliss-Regular"/>
                <w:color w:val="000000"/>
              </w:rPr>
              <w:t>Ugochi</w:t>
            </w:r>
            <w:proofErr w:type="spellEnd"/>
            <w:r>
              <w:rPr>
                <w:rFonts w:cs="Bliss-Regular"/>
                <w:color w:val="000000"/>
              </w:rPr>
              <w:t xml:space="preserve"> </w:t>
            </w:r>
            <w:proofErr w:type="spellStart"/>
            <w:r>
              <w:rPr>
                <w:rFonts w:cs="Bliss-Regular"/>
                <w:color w:val="000000"/>
              </w:rPr>
              <w:t>Ihuoma</w:t>
            </w:r>
            <w:proofErr w:type="spellEnd"/>
            <w:r>
              <w:rPr>
                <w:rFonts w:cs="Bliss-Regular"/>
                <w:color w:val="000000"/>
              </w:rPr>
              <w:t xml:space="preserve"> 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283C4C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20/</w:t>
            </w:r>
            <w:r w:rsidR="007F411A">
              <w:rPr>
                <w:rFonts w:cs="Bliss-Regular"/>
                <w:color w:val="000000"/>
              </w:rPr>
              <w:t>10/15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</w:rPr>
      </w:pPr>
    </w:p>
    <w:p w:rsidR="00A851DA" w:rsidRPr="00B0415E" w:rsidRDefault="00A851DA" w:rsidP="00A851DA">
      <w:pPr>
        <w:rPr>
          <w:rFonts w:cs="Bliss-Regular"/>
          <w:color w:val="000000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</w:rPr>
      </w:pPr>
      <w:r w:rsidRPr="00B0415E">
        <w:rPr>
          <w:b/>
          <w:sz w:val="28"/>
        </w:rPr>
        <w:lastRenderedPageBreak/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52FD" w:rsidRDefault="001E52FD" w:rsidP="00CB4D0A">
      <w:pPr>
        <w:spacing w:after="0" w:line="240" w:lineRule="auto"/>
      </w:pPr>
      <w:r>
        <w:separator/>
      </w:r>
    </w:p>
  </w:endnote>
  <w:endnote w:type="continuationSeparator" w:id="0">
    <w:p w:rsidR="001E52FD" w:rsidRDefault="001E52FD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52FD" w:rsidRDefault="001E52FD" w:rsidP="00CB4D0A">
      <w:pPr>
        <w:spacing w:after="0" w:line="240" w:lineRule="auto"/>
      </w:pPr>
      <w:r>
        <w:separator/>
      </w:r>
    </w:p>
  </w:footnote>
  <w:footnote w:type="continuationSeparator" w:id="0">
    <w:p w:rsidR="001E52FD" w:rsidRDefault="001E52FD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20298D"/>
    <w:multiLevelType w:val="hybridMultilevel"/>
    <w:tmpl w:val="BEECDA3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5519E1"/>
    <w:multiLevelType w:val="hybridMultilevel"/>
    <w:tmpl w:val="7F9E502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D54B0D"/>
    <w:multiLevelType w:val="hybridMultilevel"/>
    <w:tmpl w:val="EC5889B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BB525C2"/>
    <w:multiLevelType w:val="hybridMultilevel"/>
    <w:tmpl w:val="466E3C1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55E3E7A"/>
    <w:multiLevelType w:val="hybridMultilevel"/>
    <w:tmpl w:val="4368657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4A56C30"/>
    <w:multiLevelType w:val="hybridMultilevel"/>
    <w:tmpl w:val="2EDAB9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894400A"/>
    <w:multiLevelType w:val="hybridMultilevel"/>
    <w:tmpl w:val="341A520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EB71439"/>
    <w:multiLevelType w:val="hybridMultilevel"/>
    <w:tmpl w:val="9EC67C0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7"/>
  </w:num>
  <w:num w:numId="5">
    <w:abstractNumId w:val="8"/>
  </w:num>
  <w:num w:numId="6">
    <w:abstractNumId w:val="0"/>
  </w:num>
  <w:num w:numId="7">
    <w:abstractNumId w:val="5"/>
  </w:num>
  <w:num w:numId="8">
    <w:abstractNumId w:val="1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0B367D"/>
    <w:rsid w:val="001175EE"/>
    <w:rsid w:val="00145F45"/>
    <w:rsid w:val="00155C0D"/>
    <w:rsid w:val="00157CF6"/>
    <w:rsid w:val="00182416"/>
    <w:rsid w:val="00187EB4"/>
    <w:rsid w:val="001B3F61"/>
    <w:rsid w:val="001E52FD"/>
    <w:rsid w:val="001F0481"/>
    <w:rsid w:val="00200C92"/>
    <w:rsid w:val="0020451E"/>
    <w:rsid w:val="00206B9D"/>
    <w:rsid w:val="00225FF3"/>
    <w:rsid w:val="0023259C"/>
    <w:rsid w:val="00252342"/>
    <w:rsid w:val="00283C4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6693B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7F411A"/>
    <w:rsid w:val="00831C11"/>
    <w:rsid w:val="008A60B4"/>
    <w:rsid w:val="008B3C31"/>
    <w:rsid w:val="008B64FE"/>
    <w:rsid w:val="00935BF7"/>
    <w:rsid w:val="0095442C"/>
    <w:rsid w:val="00971B7E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4FFE"/>
    <w:rsid w:val="00D5587D"/>
    <w:rsid w:val="00D57757"/>
    <w:rsid w:val="00D707CC"/>
    <w:rsid w:val="00D821FE"/>
    <w:rsid w:val="00DB0793"/>
    <w:rsid w:val="00DE5364"/>
    <w:rsid w:val="00E00821"/>
    <w:rsid w:val="00E04DB4"/>
    <w:rsid w:val="00E25BCF"/>
    <w:rsid w:val="00E30679"/>
    <w:rsid w:val="00E4597D"/>
    <w:rsid w:val="00E54832"/>
    <w:rsid w:val="00E56A90"/>
    <w:rsid w:val="00E641CC"/>
    <w:rsid w:val="00EA30AB"/>
    <w:rsid w:val="00EB3925"/>
    <w:rsid w:val="00F22386"/>
    <w:rsid w:val="00F753C5"/>
    <w:rsid w:val="00F96EB3"/>
    <w:rsid w:val="00F97848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798CD4-F41E-4662-A436-9910ED0FD5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6</Pages>
  <Words>1118</Words>
  <Characters>6374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HP</cp:lastModifiedBy>
  <cp:revision>5</cp:revision>
  <dcterms:created xsi:type="dcterms:W3CDTF">2015-01-26T12:24:00Z</dcterms:created>
  <dcterms:modified xsi:type="dcterms:W3CDTF">2015-10-20T16:10:00Z</dcterms:modified>
</cp:coreProperties>
</file>