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7C7368" w:rsidRDefault="00607874" w:rsidP="00A851DA">
      <w:pPr>
        <w:pStyle w:val="Default"/>
        <w:rPr>
          <w:rFonts w:asciiTheme="minorBidi" w:hAnsiTheme="minorBidi" w:cstheme="minorBidi"/>
        </w:rPr>
      </w:pPr>
      <w:r w:rsidRPr="007C7368">
        <w:rPr>
          <w:rFonts w:asciiTheme="minorBidi" w:hAnsiTheme="minorBidi" w:cstheme="minorBidi"/>
          <w:noProof/>
        </w:rPr>
        <w:drawing>
          <wp:anchor distT="0" distB="0" distL="114300" distR="114300" simplePos="0" relativeHeight="251658240" behindDoc="0" locked="0" layoutInCell="1" allowOverlap="1" wp14:anchorId="45A99C8D" wp14:editId="16E7AD9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C7368">
        <w:rPr>
          <w:rFonts w:asciiTheme="minorBidi" w:hAnsiTheme="minorBidi" w:cstheme="minorBidi"/>
        </w:rPr>
        <w:t xml:space="preserve">                                                             </w:t>
      </w:r>
      <w:r w:rsidR="00405895" w:rsidRPr="007C7368">
        <w:rPr>
          <w:rFonts w:asciiTheme="minorBidi" w:hAnsiTheme="minorBidi" w:cstheme="minorBidi"/>
        </w:rPr>
        <w:t xml:space="preserve">     </w:t>
      </w:r>
    </w:p>
    <w:p w:rsidR="00607874" w:rsidRPr="007C7368" w:rsidRDefault="00793BE8" w:rsidP="00A851DA">
      <w:pPr>
        <w:rPr>
          <w:rFonts w:asciiTheme="minorBidi" w:hAnsiTheme="minorBidi"/>
        </w:rPr>
      </w:pPr>
      <w:r w:rsidRPr="007C7368">
        <w:rPr>
          <w:rFonts w:asciiTheme="minorBidi" w:hAnsiTheme="minorBidi"/>
          <w:noProof/>
        </w:rPr>
        <mc:AlternateContent>
          <mc:Choice Requires="wps">
            <w:drawing>
              <wp:anchor distT="0" distB="0" distL="114300" distR="114300" simplePos="0" relativeHeight="251660288" behindDoc="0" locked="0" layoutInCell="1" allowOverlap="1" wp14:anchorId="50FAF73B" wp14:editId="46EB84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tbl>
      <w:tblPr>
        <w:tblStyle w:val="TableGrid"/>
        <w:tblW w:w="0" w:type="auto"/>
        <w:tblLook w:val="04A0" w:firstRow="1" w:lastRow="0" w:firstColumn="1" w:lastColumn="0" w:noHBand="0" w:noVBand="1"/>
      </w:tblPr>
      <w:tblGrid>
        <w:gridCol w:w="2566"/>
        <w:gridCol w:w="6676"/>
      </w:tblGrid>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proofErr w:type="spellStart"/>
            <w:r w:rsidRPr="007C7368">
              <w:rPr>
                <w:rFonts w:asciiTheme="minorBidi" w:hAnsiTheme="minorBidi" w:cstheme="minorBidi"/>
              </w:rPr>
              <w:t>Ibraheem</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Opeyemi</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Ishola</w:t>
            </w:r>
            <w:proofErr w:type="spellEnd"/>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C7368" w:rsidRDefault="00793BE8">
            <w:pPr>
              <w:pStyle w:val="Default"/>
              <w:rPr>
                <w:rFonts w:asciiTheme="minorBidi" w:hAnsiTheme="minorBidi" w:cstheme="minorBidi"/>
              </w:rPr>
            </w:pPr>
            <w:r w:rsidRPr="007C7368">
              <w:rPr>
                <w:rFonts w:asciiTheme="minorBidi" w:hAnsiTheme="minorBidi" w:cstheme="minorBidi"/>
              </w:rPr>
              <w:t>1244</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r w:rsidRPr="007C7368">
              <w:rPr>
                <w:rFonts w:asciiTheme="minorBidi" w:hAnsiTheme="minorBidi" w:cstheme="minorBidi"/>
              </w:rPr>
              <w:t xml:space="preserve">Diploma in Construction Management </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150B1D" w:rsidP="00654559">
            <w:pPr>
              <w:rPr>
                <w:rFonts w:asciiTheme="minorBidi" w:hAnsiTheme="minorBidi"/>
              </w:rPr>
            </w:pPr>
            <w:r>
              <w:rPr>
                <w:rFonts w:asciiTheme="minorBidi" w:hAnsiTheme="minorBidi"/>
              </w:rPr>
              <w:t>7</w:t>
            </w:r>
            <w:r w:rsidR="00793BE8" w:rsidRPr="007C7368">
              <w:rPr>
                <w:rFonts w:asciiTheme="minorBidi" w:hAnsiTheme="minorBidi"/>
              </w:rPr>
              <w:t xml:space="preserve"> – </w:t>
            </w:r>
            <w:r>
              <w:rPr>
                <w:rFonts w:asciiTheme="minorBidi" w:hAnsiTheme="minorBidi"/>
              </w:rPr>
              <w:t>Material Management</w:t>
            </w:r>
          </w:p>
        </w:tc>
      </w:tr>
    </w:tbl>
    <w:p w:rsidR="00A851DA" w:rsidRPr="007C7368" w:rsidRDefault="00A851DA" w:rsidP="00A851DA">
      <w:pPr>
        <w:rPr>
          <w:rFonts w:asciiTheme="minorBidi" w:hAnsiTheme="minorBidi"/>
          <w:b/>
        </w:rPr>
      </w:pPr>
    </w:p>
    <w:p w:rsidR="00503D7E" w:rsidRPr="007C7368" w:rsidRDefault="00503D7E" w:rsidP="00A851DA">
      <w:pPr>
        <w:autoSpaceDE w:val="0"/>
        <w:autoSpaceDN w:val="0"/>
        <w:adjustRightInd w:val="0"/>
        <w:spacing w:after="0" w:line="240" w:lineRule="auto"/>
        <w:rPr>
          <w:rFonts w:asciiTheme="minorBidi" w:hAnsiTheme="minorBidi"/>
          <w:b/>
          <w:bCs/>
          <w:color w:val="002060"/>
          <w:sz w:val="28"/>
        </w:rPr>
      </w:pPr>
    </w:p>
    <w:p w:rsidR="00A851DA" w:rsidRPr="007C7368" w:rsidRDefault="00AE1481" w:rsidP="00A851DA">
      <w:pPr>
        <w:autoSpaceDE w:val="0"/>
        <w:autoSpaceDN w:val="0"/>
        <w:adjustRightInd w:val="0"/>
        <w:spacing w:after="0" w:line="240" w:lineRule="auto"/>
        <w:rPr>
          <w:rFonts w:asciiTheme="minorBidi" w:hAnsiTheme="minorBidi"/>
          <w:b/>
          <w:bCs/>
          <w:color w:val="002060"/>
          <w:sz w:val="28"/>
        </w:rPr>
      </w:pPr>
      <w:r w:rsidRPr="007C7368">
        <w:rPr>
          <w:rFonts w:asciiTheme="minorBidi" w:hAnsiTheme="minorBidi"/>
          <w:b/>
          <w:bCs/>
          <w:color w:val="002060"/>
          <w:sz w:val="28"/>
        </w:rPr>
        <w:t>Student</w:t>
      </w:r>
      <w:r w:rsidR="00A851DA" w:rsidRPr="007C7368">
        <w:rPr>
          <w:rFonts w:asciiTheme="minorBidi" w:hAnsiTheme="minorBidi"/>
          <w:b/>
          <w:bCs/>
          <w:color w:val="002060"/>
          <w:sz w:val="28"/>
        </w:rPr>
        <w:t xml:space="preserve"> Statement:</w:t>
      </w:r>
    </w:p>
    <w:p w:rsidR="00A851DA" w:rsidRPr="007C7368" w:rsidRDefault="00A851DA" w:rsidP="00A851DA">
      <w:pPr>
        <w:autoSpaceDE w:val="0"/>
        <w:autoSpaceDN w:val="0"/>
        <w:adjustRightInd w:val="0"/>
        <w:spacing w:after="0" w:line="240" w:lineRule="auto"/>
        <w:rPr>
          <w:rFonts w:asciiTheme="minorBidi" w:hAnsiTheme="minorBidi"/>
          <w:b/>
          <w:bCs/>
          <w:color w:val="001AE6"/>
        </w:rPr>
      </w:pPr>
    </w:p>
    <w:p w:rsidR="00A851DA" w:rsidRPr="007C7368" w:rsidRDefault="00405895" w:rsidP="00A851DA">
      <w:pPr>
        <w:autoSpaceDE w:val="0"/>
        <w:autoSpaceDN w:val="0"/>
        <w:adjustRightInd w:val="0"/>
        <w:spacing w:after="0" w:line="240" w:lineRule="auto"/>
        <w:rPr>
          <w:rFonts w:asciiTheme="minorBidi" w:hAnsiTheme="minorBidi"/>
          <w:color w:val="000000"/>
        </w:rPr>
      </w:pPr>
      <w:r w:rsidRPr="007C7368">
        <w:rPr>
          <w:rFonts w:asciiTheme="minorBidi" w:hAnsiTheme="minorBidi"/>
          <w:color w:val="000000"/>
        </w:rPr>
        <w:t>By submitting this assignment, I confirm that this is my own work.</w:t>
      </w:r>
    </w:p>
    <w:p w:rsidR="00503D7E" w:rsidRPr="007C7368" w:rsidRDefault="00503D7E" w:rsidP="00A851DA">
      <w:pPr>
        <w:autoSpaceDE w:val="0"/>
        <w:autoSpaceDN w:val="0"/>
        <w:adjustRightInd w:val="0"/>
        <w:spacing w:after="0" w:line="240" w:lineRule="auto"/>
        <w:rPr>
          <w:rFonts w:asciiTheme="minorBidi" w:hAnsiTheme="minorBidi"/>
          <w:color w:val="000000"/>
        </w:rPr>
      </w:pPr>
    </w:p>
    <w:p w:rsidR="00503D7E" w:rsidRPr="007C7368" w:rsidRDefault="00503D7E" w:rsidP="00A851DA">
      <w:pPr>
        <w:autoSpaceDE w:val="0"/>
        <w:autoSpaceDN w:val="0"/>
        <w:adjustRightInd w:val="0"/>
        <w:spacing w:after="0" w:line="240" w:lineRule="auto"/>
        <w:rPr>
          <w:rFonts w:asciiTheme="minorBidi" w:hAnsiTheme="minorBidi"/>
          <w:color w:val="000000"/>
        </w:rPr>
      </w:pPr>
    </w:p>
    <w:p w:rsidR="00A851DA" w:rsidRPr="007C7368" w:rsidRDefault="00A851DA" w:rsidP="00A851DA">
      <w:pPr>
        <w:autoSpaceDE w:val="0"/>
        <w:autoSpaceDN w:val="0"/>
        <w:adjustRightInd w:val="0"/>
        <w:spacing w:after="0" w:line="240" w:lineRule="auto"/>
        <w:rPr>
          <w:rFonts w:asciiTheme="minorBidi" w:hAnsiTheme="minorBidi"/>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7C7368" w:rsidTr="00405895">
        <w:tc>
          <w:tcPr>
            <w:tcW w:w="2310"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Student Signature</w:t>
            </w:r>
          </w:p>
        </w:tc>
        <w:tc>
          <w:tcPr>
            <w:tcW w:w="4035" w:type="dxa"/>
          </w:tcPr>
          <w:p w:rsidR="00405895" w:rsidRPr="007C7368" w:rsidRDefault="00793BE8" w:rsidP="00A851DA">
            <w:pPr>
              <w:rPr>
                <w:rFonts w:asciiTheme="minorBidi" w:hAnsiTheme="minorBidi"/>
                <w:color w:val="000000"/>
              </w:rPr>
            </w:pPr>
            <w:proofErr w:type="spellStart"/>
            <w:r w:rsidRPr="007C7368">
              <w:rPr>
                <w:rFonts w:asciiTheme="minorBidi" w:hAnsiTheme="minorBidi"/>
                <w:color w:val="000000"/>
              </w:rPr>
              <w:t>Ibraheem</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Opeyemi</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Ishola</w:t>
            </w:r>
            <w:proofErr w:type="spellEnd"/>
          </w:p>
        </w:tc>
        <w:tc>
          <w:tcPr>
            <w:tcW w:w="1276"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Date</w:t>
            </w:r>
          </w:p>
        </w:tc>
        <w:tc>
          <w:tcPr>
            <w:tcW w:w="1621" w:type="dxa"/>
          </w:tcPr>
          <w:p w:rsidR="00405895" w:rsidRPr="007C7368" w:rsidRDefault="00CD7633" w:rsidP="00A851DA">
            <w:pPr>
              <w:rPr>
                <w:rFonts w:asciiTheme="minorBidi" w:hAnsiTheme="minorBidi"/>
                <w:color w:val="000000"/>
              </w:rPr>
            </w:pPr>
            <w:r>
              <w:rPr>
                <w:rFonts w:asciiTheme="minorBidi" w:hAnsiTheme="minorBidi"/>
                <w:color w:val="000000"/>
              </w:rPr>
              <w:t>18</w:t>
            </w:r>
            <w:r w:rsidR="00E851B4">
              <w:rPr>
                <w:rFonts w:asciiTheme="minorBidi" w:hAnsiTheme="minorBidi"/>
                <w:color w:val="000000"/>
              </w:rPr>
              <w:t>-08</w:t>
            </w:r>
            <w:r w:rsidR="00793BE8" w:rsidRPr="007C7368">
              <w:rPr>
                <w:rFonts w:asciiTheme="minorBidi" w:hAnsiTheme="minorBidi"/>
                <w:color w:val="000000"/>
              </w:rPr>
              <w:t>-2014</w:t>
            </w:r>
          </w:p>
        </w:tc>
      </w:tr>
    </w:tbl>
    <w:p w:rsidR="00A851DA" w:rsidRPr="007C7368" w:rsidRDefault="00A851DA" w:rsidP="00A851DA">
      <w:pPr>
        <w:rPr>
          <w:rFonts w:asciiTheme="minorBidi" w:hAnsiTheme="minorBidi"/>
          <w:color w:val="000000"/>
        </w:rPr>
      </w:pPr>
    </w:p>
    <w:p w:rsidR="00A851DA" w:rsidRPr="007C7368" w:rsidRDefault="00A851DA" w:rsidP="00A851DA">
      <w:pPr>
        <w:rPr>
          <w:rFonts w:asciiTheme="minorBidi" w:hAnsiTheme="minorBidi"/>
          <w:color w:val="000000"/>
        </w:rPr>
      </w:pPr>
    </w:p>
    <w:p w:rsidR="00A851DA" w:rsidRPr="007C7368" w:rsidRDefault="00503D7E" w:rsidP="00503D7E">
      <w:pPr>
        <w:shd w:val="clear" w:color="auto" w:fill="D9D9D9" w:themeFill="background1" w:themeFillShade="D9"/>
        <w:rPr>
          <w:rFonts w:asciiTheme="minorBidi" w:hAnsiTheme="minorBidi"/>
          <w:b/>
          <w:sz w:val="32"/>
        </w:rPr>
      </w:pPr>
      <w:r w:rsidRPr="007C7368">
        <w:rPr>
          <w:rFonts w:asciiTheme="minorBidi" w:hAnsiTheme="minorBidi"/>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7C7368" w:rsidTr="00B0415E">
        <w:trPr>
          <w:trHeight w:val="249"/>
        </w:trPr>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Total Marks</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Marks Obtained</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B0415E" w:rsidP="00503D7E">
            <w:pPr>
              <w:rPr>
                <w:rFonts w:asciiTheme="minorBidi" w:hAnsiTheme="minorBidi"/>
                <w:b/>
                <w:color w:val="002060"/>
              </w:rPr>
            </w:pPr>
            <w:r w:rsidRPr="007C7368">
              <w:rPr>
                <w:rFonts w:asciiTheme="minorBidi" w:hAnsiTheme="minorBidi"/>
                <w:b/>
                <w:color w:val="002060"/>
              </w:rPr>
              <w:t>Percentage / Grade</w:t>
            </w:r>
          </w:p>
        </w:tc>
        <w:tc>
          <w:tcPr>
            <w:tcW w:w="4621" w:type="dxa"/>
          </w:tcPr>
          <w:p w:rsidR="00503D7E" w:rsidRPr="007C7368" w:rsidRDefault="00503D7E" w:rsidP="00503D7E">
            <w:pPr>
              <w:rPr>
                <w:rFonts w:asciiTheme="minorBidi" w:hAnsiTheme="minorBidi"/>
                <w:szCs w:val="32"/>
              </w:rPr>
            </w:pPr>
          </w:p>
        </w:tc>
      </w:tr>
    </w:tbl>
    <w:p w:rsidR="00A851DA" w:rsidRPr="007C7368" w:rsidRDefault="00A851DA"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7C7368" w:rsidRDefault="007C7368" w:rsidP="007C7368">
      <w:pPr>
        <w:rPr>
          <w:rFonts w:asciiTheme="minorBidi" w:hAnsiTheme="minorBidi"/>
          <w:sz w:val="24"/>
          <w:szCs w:val="24"/>
        </w:rPr>
      </w:pPr>
    </w:p>
    <w:p w:rsidR="008152FD" w:rsidRPr="003D6FF6" w:rsidRDefault="00150B1D" w:rsidP="00455125">
      <w:pPr>
        <w:rPr>
          <w:rFonts w:asciiTheme="minorBidi" w:hAnsiTheme="minorBidi"/>
          <w:b/>
          <w:bCs/>
          <w:sz w:val="24"/>
          <w:szCs w:val="24"/>
        </w:rPr>
      </w:pPr>
      <w:r>
        <w:rPr>
          <w:rFonts w:asciiTheme="minorBidi" w:hAnsiTheme="minorBidi"/>
          <w:b/>
          <w:bCs/>
          <w:sz w:val="24"/>
          <w:szCs w:val="24"/>
        </w:rPr>
        <w:lastRenderedPageBreak/>
        <w:t>Assessment 7</w:t>
      </w:r>
    </w:p>
    <w:p w:rsidR="007C7368" w:rsidRPr="003D6FF6" w:rsidRDefault="007C7368" w:rsidP="007C7368">
      <w:pPr>
        <w:rPr>
          <w:rFonts w:asciiTheme="minorBidi" w:hAnsiTheme="minorBidi"/>
          <w:b/>
          <w:bCs/>
          <w:sz w:val="24"/>
          <w:szCs w:val="24"/>
        </w:rPr>
      </w:pPr>
      <w:r w:rsidRPr="003D6FF6">
        <w:rPr>
          <w:rFonts w:asciiTheme="minorBidi" w:hAnsiTheme="minorBidi"/>
          <w:b/>
          <w:bCs/>
          <w:sz w:val="24"/>
          <w:szCs w:val="24"/>
        </w:rPr>
        <w:t>1. Give short Answer for the following questions:</w:t>
      </w:r>
    </w:p>
    <w:p w:rsidR="007C7368" w:rsidRPr="003D6FF6" w:rsidRDefault="00150B1D" w:rsidP="00654559">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Define Material Management and its scope</w:t>
      </w:r>
      <w:r w:rsidR="007C7368" w:rsidRPr="003D6FF6">
        <w:rPr>
          <w:rFonts w:asciiTheme="minorBidi" w:hAnsiTheme="minorBidi"/>
          <w:b/>
          <w:bCs/>
          <w:sz w:val="24"/>
          <w:szCs w:val="24"/>
          <w:u w:val="single"/>
        </w:rPr>
        <w:t>?</w:t>
      </w:r>
    </w:p>
    <w:p w:rsidR="007C7368" w:rsidRDefault="00325B5F" w:rsidP="00325B5F">
      <w:pPr>
        <w:spacing w:after="0" w:line="240" w:lineRule="auto"/>
        <w:ind w:left="720"/>
        <w:rPr>
          <w:rFonts w:ascii="Arial" w:eastAsia="Times New Roman" w:hAnsi="Arial" w:cs="Arial"/>
          <w:color w:val="000000"/>
          <w:sz w:val="24"/>
          <w:szCs w:val="24"/>
        </w:rPr>
      </w:pPr>
      <w:r w:rsidRPr="00AF7413">
        <w:rPr>
          <w:rFonts w:ascii="Arial" w:eastAsia="Times New Roman" w:hAnsi="Arial" w:cs="Arial"/>
          <w:color w:val="000000"/>
          <w:sz w:val="24"/>
          <w:szCs w:val="24"/>
        </w:rPr>
        <w:t xml:space="preserve">Material management is an approach for planning, organizing, and controlling all those activities principally concerned with the flow of materials into an </w:t>
      </w:r>
      <w:r>
        <w:rPr>
          <w:rFonts w:ascii="Arial" w:eastAsia="Times New Roman" w:hAnsi="Arial" w:cs="Arial"/>
          <w:color w:val="000000"/>
          <w:sz w:val="24"/>
          <w:szCs w:val="24"/>
        </w:rPr>
        <w:t xml:space="preserve">organization in an optimum manner so as pre-decided services can be provided at a minimum cost. Also, </w:t>
      </w:r>
      <w:r w:rsidRPr="00325B5F">
        <w:rPr>
          <w:rFonts w:ascii="Arial" w:eastAsia="Times New Roman" w:hAnsi="Arial" w:cs="Arial"/>
          <w:color w:val="000000"/>
          <w:sz w:val="24"/>
          <w:szCs w:val="24"/>
        </w:rPr>
        <w:t>materials  management  can  be  said  to  be  that  process  of</w:t>
      </w:r>
      <w:r>
        <w:rPr>
          <w:rFonts w:ascii="Arial" w:eastAsia="Times New Roman" w:hAnsi="Arial" w:cs="Arial"/>
          <w:color w:val="000000"/>
          <w:sz w:val="24"/>
          <w:szCs w:val="24"/>
        </w:rPr>
        <w:t xml:space="preserve"> </w:t>
      </w:r>
      <w:r w:rsidRPr="00325B5F">
        <w:rPr>
          <w:rFonts w:ascii="Arial" w:eastAsia="Times New Roman" w:hAnsi="Arial" w:cs="Arial"/>
          <w:color w:val="000000"/>
          <w:sz w:val="24"/>
          <w:szCs w:val="24"/>
        </w:rPr>
        <w:t>management wh</w:t>
      </w:r>
      <w:r>
        <w:rPr>
          <w:rFonts w:ascii="Arial" w:eastAsia="Times New Roman" w:hAnsi="Arial" w:cs="Arial"/>
          <w:color w:val="000000"/>
          <w:sz w:val="24"/>
          <w:szCs w:val="24"/>
        </w:rPr>
        <w:t xml:space="preserve">ich coordinates, supervises and </w:t>
      </w:r>
      <w:r w:rsidRPr="00325B5F">
        <w:rPr>
          <w:rFonts w:ascii="Arial" w:eastAsia="Times New Roman" w:hAnsi="Arial" w:cs="Arial"/>
          <w:color w:val="000000"/>
          <w:sz w:val="24"/>
          <w:szCs w:val="24"/>
        </w:rPr>
        <w:t>executes the tasks associated with the flow</w:t>
      </w:r>
      <w:r>
        <w:rPr>
          <w:rFonts w:ascii="Arial" w:eastAsia="Times New Roman" w:hAnsi="Arial" w:cs="Arial"/>
          <w:color w:val="000000"/>
          <w:sz w:val="24"/>
          <w:szCs w:val="24"/>
        </w:rPr>
        <w:t xml:space="preserve"> </w:t>
      </w:r>
      <w:r w:rsidRPr="00325B5F">
        <w:rPr>
          <w:rFonts w:ascii="Arial" w:eastAsia="Times New Roman" w:hAnsi="Arial" w:cs="Arial"/>
          <w:color w:val="000000"/>
          <w:sz w:val="24"/>
          <w:szCs w:val="24"/>
        </w:rPr>
        <w:t>of materials to, through, and out of an organization in an integrated fashion</w:t>
      </w:r>
      <w:r>
        <w:rPr>
          <w:rFonts w:ascii="Arial" w:eastAsia="Times New Roman" w:hAnsi="Arial" w:cs="Arial"/>
          <w:color w:val="000000"/>
          <w:sz w:val="24"/>
          <w:szCs w:val="24"/>
        </w:rPr>
        <w:t>.</w:t>
      </w:r>
    </w:p>
    <w:p w:rsidR="00325B5F" w:rsidRDefault="00325B5F" w:rsidP="00325B5F">
      <w:pPr>
        <w:spacing w:after="0" w:line="240" w:lineRule="auto"/>
        <w:ind w:left="720"/>
        <w:rPr>
          <w:rFonts w:ascii="Arial" w:eastAsia="Times New Roman" w:hAnsi="Arial" w:cs="Arial"/>
          <w:color w:val="000000"/>
          <w:sz w:val="24"/>
          <w:szCs w:val="24"/>
        </w:rPr>
      </w:pPr>
    </w:p>
    <w:p w:rsidR="00325B5F" w:rsidRDefault="00325B5F" w:rsidP="00621F06">
      <w:pPr>
        <w:spacing w:after="0" w:line="240" w:lineRule="auto"/>
        <w:ind w:left="720"/>
        <w:rPr>
          <w:rFonts w:ascii="Arial" w:eastAsia="Times New Roman" w:hAnsi="Arial" w:cs="Arial"/>
          <w:color w:val="000000"/>
          <w:sz w:val="24"/>
          <w:szCs w:val="24"/>
        </w:rPr>
      </w:pPr>
      <w:r w:rsidRPr="00AF7413">
        <w:rPr>
          <w:rFonts w:ascii="Arial" w:eastAsia="Times New Roman" w:hAnsi="Arial" w:cs="Arial"/>
          <w:sz w:val="24"/>
          <w:szCs w:val="24"/>
        </w:rPr>
        <w:t>The scope of Materials Management varies greatly from company to company and may include material planning and control, production planning, Purchasing, inventory contro</w:t>
      </w:r>
      <w:r w:rsidR="00621F06">
        <w:rPr>
          <w:rFonts w:ascii="Arial" w:eastAsia="Times New Roman" w:hAnsi="Arial" w:cs="Arial"/>
          <w:sz w:val="24"/>
          <w:szCs w:val="24"/>
        </w:rPr>
        <w:t>l, in-plant materials movement, etc.</w:t>
      </w:r>
    </w:p>
    <w:p w:rsidR="00325B5F" w:rsidRPr="003D6FF6" w:rsidRDefault="00325B5F" w:rsidP="00C42765">
      <w:pPr>
        <w:spacing w:after="0" w:line="240" w:lineRule="auto"/>
        <w:rPr>
          <w:rFonts w:asciiTheme="minorBidi" w:hAnsiTheme="minorBidi"/>
          <w:b/>
          <w:bCs/>
          <w:sz w:val="24"/>
          <w:szCs w:val="24"/>
          <w:u w:val="single"/>
        </w:rPr>
      </w:pPr>
    </w:p>
    <w:p w:rsidR="007C7368" w:rsidRPr="003D6FF6" w:rsidRDefault="00150B1D" w:rsidP="00AF6BC3">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Describe the various functions and Objectives of Material Management?</w:t>
      </w:r>
    </w:p>
    <w:p w:rsidR="005A6A79" w:rsidRDefault="005A6A79" w:rsidP="00534949">
      <w:pPr>
        <w:pStyle w:val="ListParagraph"/>
        <w:rPr>
          <w:rFonts w:asciiTheme="minorBidi" w:hAnsiTheme="minorBidi"/>
          <w:sz w:val="24"/>
          <w:szCs w:val="24"/>
        </w:rPr>
      </w:pPr>
    </w:p>
    <w:p w:rsidR="00621F06" w:rsidRPr="00621F06" w:rsidRDefault="00621F06" w:rsidP="00534949">
      <w:pPr>
        <w:pStyle w:val="ListParagraph"/>
        <w:rPr>
          <w:rFonts w:asciiTheme="minorBidi" w:hAnsiTheme="minorBidi"/>
          <w:b/>
          <w:bCs/>
          <w:sz w:val="24"/>
          <w:szCs w:val="24"/>
          <w:u w:val="single"/>
        </w:rPr>
      </w:pPr>
      <w:r w:rsidRPr="00621F06">
        <w:rPr>
          <w:rFonts w:asciiTheme="minorBidi" w:hAnsiTheme="minorBidi"/>
          <w:b/>
          <w:bCs/>
          <w:sz w:val="24"/>
          <w:szCs w:val="24"/>
          <w:u w:val="single"/>
        </w:rPr>
        <w:t>Material Planning &amp; Control</w:t>
      </w:r>
    </w:p>
    <w:p w:rsidR="00CF4A37" w:rsidRDefault="00CF4A37" w:rsidP="005A6A79">
      <w:pPr>
        <w:pStyle w:val="ListParagraph"/>
        <w:rPr>
          <w:rFonts w:ascii="Arial" w:hAnsi="Arial" w:cs="Arial"/>
          <w:color w:val="000000"/>
          <w:sz w:val="24"/>
          <w:szCs w:val="24"/>
          <w:shd w:val="clear" w:color="auto" w:fill="FFFFFF"/>
        </w:rPr>
      </w:pPr>
      <w:r w:rsidRPr="00CF4A37">
        <w:rPr>
          <w:rFonts w:asciiTheme="minorBidi" w:hAnsiTheme="minorBidi"/>
          <w:sz w:val="24"/>
          <w:szCs w:val="24"/>
        </w:rPr>
        <w:t>T</w:t>
      </w:r>
      <w:r w:rsidRPr="00CF4A37">
        <w:rPr>
          <w:rFonts w:ascii="Arial" w:hAnsi="Arial" w:cs="Arial"/>
          <w:color w:val="000000"/>
          <w:sz w:val="24"/>
          <w:szCs w:val="24"/>
          <w:shd w:val="clear" w:color="auto" w:fill="FFFFFF"/>
        </w:rPr>
        <w:t>his involves estimating the individual requirements of parts, preparing materials budget, forecasting the levels of inventories, scheduling the orders and monitoring the performance in relation to production and sales</w:t>
      </w:r>
    </w:p>
    <w:p w:rsidR="005A6A79" w:rsidRPr="005A6A79" w:rsidRDefault="005A6A79" w:rsidP="005A6A79">
      <w:pPr>
        <w:pStyle w:val="ListParagraph"/>
        <w:rPr>
          <w:rFonts w:asciiTheme="minorBidi" w:hAnsiTheme="minorBidi"/>
          <w:sz w:val="24"/>
          <w:szCs w:val="24"/>
        </w:rPr>
      </w:pPr>
    </w:p>
    <w:p w:rsidR="00621F06" w:rsidRPr="00621F06" w:rsidRDefault="00621F06" w:rsidP="00534949">
      <w:pPr>
        <w:pStyle w:val="ListParagraph"/>
        <w:rPr>
          <w:rFonts w:asciiTheme="minorBidi" w:hAnsiTheme="minorBidi"/>
          <w:b/>
          <w:bCs/>
          <w:sz w:val="24"/>
          <w:szCs w:val="24"/>
          <w:u w:val="single"/>
        </w:rPr>
      </w:pPr>
      <w:r w:rsidRPr="00621F06">
        <w:rPr>
          <w:rFonts w:asciiTheme="minorBidi" w:hAnsiTheme="minorBidi"/>
          <w:b/>
          <w:bCs/>
          <w:sz w:val="24"/>
          <w:szCs w:val="24"/>
          <w:u w:val="single"/>
        </w:rPr>
        <w:t>Purchasing</w:t>
      </w:r>
    </w:p>
    <w:p w:rsidR="00621F06" w:rsidRDefault="00CF4A37" w:rsidP="00CF4A37">
      <w:pPr>
        <w:pStyle w:val="ListParagrap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This involves </w:t>
      </w:r>
      <w:r w:rsidRPr="00CF4A37">
        <w:rPr>
          <w:rFonts w:ascii="Arial" w:hAnsi="Arial" w:cs="Arial"/>
          <w:color w:val="000000"/>
          <w:sz w:val="24"/>
          <w:szCs w:val="24"/>
          <w:shd w:val="clear" w:color="auto" w:fill="FFFFFF"/>
        </w:rPr>
        <w:t xml:space="preserve"> selection of sources of supply, finalization of terms of purchase, placement of purchase orders, follow up, maintenance of relations with vendors, approval of payments to vendors, evaluating, rating and developing vendors.</w:t>
      </w:r>
    </w:p>
    <w:p w:rsidR="00CF4A37" w:rsidRPr="00CF4A37" w:rsidRDefault="00CF4A37" w:rsidP="00CF4A37">
      <w:pPr>
        <w:pStyle w:val="ListParagraph"/>
        <w:rPr>
          <w:rFonts w:asciiTheme="minorBidi" w:hAnsiTheme="minorBidi"/>
          <w:sz w:val="24"/>
          <w:szCs w:val="24"/>
        </w:rPr>
      </w:pPr>
    </w:p>
    <w:p w:rsidR="00621F06" w:rsidRPr="00621F06" w:rsidRDefault="00621F06" w:rsidP="00534949">
      <w:pPr>
        <w:pStyle w:val="ListParagraph"/>
        <w:rPr>
          <w:rFonts w:asciiTheme="minorBidi" w:hAnsiTheme="minorBidi"/>
          <w:b/>
          <w:bCs/>
          <w:sz w:val="24"/>
          <w:szCs w:val="24"/>
          <w:u w:val="single"/>
        </w:rPr>
      </w:pPr>
      <w:r w:rsidRPr="00621F06">
        <w:rPr>
          <w:rFonts w:asciiTheme="minorBidi" w:hAnsiTheme="minorBidi"/>
          <w:b/>
          <w:bCs/>
          <w:sz w:val="24"/>
          <w:szCs w:val="24"/>
          <w:u w:val="single"/>
        </w:rPr>
        <w:t>Stores and Inventory Control</w:t>
      </w:r>
    </w:p>
    <w:p w:rsidR="004D2FED" w:rsidRPr="004D2FED" w:rsidRDefault="004D2FED" w:rsidP="004D2FED">
      <w:pPr>
        <w:pStyle w:val="ListParagraph"/>
        <w:rPr>
          <w:rFonts w:ascii="Arial" w:hAnsi="Arial" w:cs="Arial"/>
          <w:color w:val="000000"/>
          <w:sz w:val="24"/>
          <w:szCs w:val="24"/>
          <w:shd w:val="clear" w:color="auto" w:fill="FFFFFF"/>
        </w:rPr>
      </w:pPr>
      <w:r w:rsidRPr="004D2FED">
        <w:rPr>
          <w:rFonts w:ascii="Arial" w:hAnsi="Arial" w:cs="Arial"/>
          <w:color w:val="000000"/>
          <w:sz w:val="24"/>
          <w:szCs w:val="24"/>
          <w:shd w:val="clear" w:color="auto" w:fill="FFFFFF"/>
        </w:rPr>
        <w:t>Storing involves physical control , preservation , minimization of obsolescence and damage through timely disposal and efficient handling, maintenance of records, proper locations and stocking and inventory control covers</w:t>
      </w:r>
    </w:p>
    <w:p w:rsidR="00775A55" w:rsidRDefault="004D2FED" w:rsidP="00775A55">
      <w:pPr>
        <w:pStyle w:val="ListParagraph"/>
        <w:rPr>
          <w:rFonts w:ascii="Arial" w:hAnsi="Arial" w:cs="Arial"/>
          <w:color w:val="000000"/>
          <w:sz w:val="24"/>
          <w:szCs w:val="24"/>
          <w:shd w:val="clear" w:color="auto" w:fill="FFFFFF"/>
        </w:rPr>
      </w:pPr>
      <w:r w:rsidRPr="004D2FED">
        <w:rPr>
          <w:rFonts w:ascii="Arial" w:hAnsi="Arial" w:cs="Arial"/>
          <w:color w:val="000000"/>
          <w:sz w:val="24"/>
          <w:szCs w:val="24"/>
          <w:shd w:val="clear" w:color="auto" w:fill="FFFFFF"/>
        </w:rPr>
        <w:t>aspects such a</w:t>
      </w:r>
      <w:r>
        <w:rPr>
          <w:rFonts w:ascii="Arial" w:hAnsi="Arial" w:cs="Arial"/>
          <w:color w:val="000000"/>
          <w:sz w:val="24"/>
          <w:szCs w:val="24"/>
          <w:shd w:val="clear" w:color="auto" w:fill="FFFFFF"/>
        </w:rPr>
        <w:t xml:space="preserve">s setting inventory levels, </w:t>
      </w:r>
      <w:r w:rsidRPr="004D2FED">
        <w:rPr>
          <w:rFonts w:ascii="Arial" w:hAnsi="Arial" w:cs="Arial"/>
          <w:color w:val="000000"/>
          <w:sz w:val="24"/>
          <w:szCs w:val="24"/>
          <w:shd w:val="clear" w:color="auto" w:fill="FFFFFF"/>
        </w:rPr>
        <w:t>analysis, fixing economical ordering quantities,</w:t>
      </w:r>
      <w:r>
        <w:rPr>
          <w:rFonts w:ascii="Arial" w:hAnsi="Arial" w:cs="Arial"/>
          <w:color w:val="000000"/>
          <w:sz w:val="24"/>
          <w:szCs w:val="24"/>
          <w:shd w:val="clear" w:color="auto" w:fill="FFFFFF"/>
        </w:rPr>
        <w:t xml:space="preserve"> </w:t>
      </w:r>
      <w:r w:rsidRPr="004D2FED">
        <w:rPr>
          <w:rFonts w:ascii="Arial" w:hAnsi="Arial" w:cs="Arial"/>
          <w:color w:val="000000"/>
          <w:sz w:val="24"/>
          <w:szCs w:val="24"/>
          <w:shd w:val="clear" w:color="auto" w:fill="FFFFFF"/>
        </w:rPr>
        <w:t>setting safety stock levels, lead time analysis and reporting.</w:t>
      </w:r>
    </w:p>
    <w:p w:rsidR="00775A55" w:rsidRDefault="00775A55" w:rsidP="00775A55">
      <w:pPr>
        <w:pStyle w:val="ListParagraph"/>
        <w:rPr>
          <w:rFonts w:ascii="Arial" w:hAnsi="Arial" w:cs="Arial"/>
          <w:color w:val="000000"/>
          <w:sz w:val="24"/>
          <w:szCs w:val="24"/>
          <w:shd w:val="clear" w:color="auto" w:fill="FFFFFF"/>
        </w:rPr>
      </w:pPr>
    </w:p>
    <w:p w:rsidR="00775A55" w:rsidRDefault="00775A55" w:rsidP="00775A55">
      <w:pPr>
        <w:pStyle w:val="ListParagraph"/>
        <w:rPr>
          <w:rFonts w:ascii="Arial" w:hAnsi="Arial" w:cs="Arial"/>
          <w:color w:val="000000"/>
          <w:sz w:val="24"/>
          <w:szCs w:val="24"/>
          <w:shd w:val="clear" w:color="auto" w:fill="FFFFFF"/>
        </w:rPr>
      </w:pPr>
      <w:r>
        <w:rPr>
          <w:rFonts w:ascii="Arial" w:hAnsi="Arial" w:cs="Arial"/>
          <w:color w:val="000000"/>
          <w:sz w:val="24"/>
          <w:szCs w:val="24"/>
          <w:shd w:val="clear" w:color="auto" w:fill="FFFFFF"/>
        </w:rPr>
        <w:t>The objectives of material m</w:t>
      </w:r>
      <w:r w:rsidRPr="00775A55">
        <w:rPr>
          <w:rFonts w:ascii="Arial" w:hAnsi="Arial" w:cs="Arial"/>
          <w:color w:val="000000"/>
          <w:sz w:val="24"/>
          <w:szCs w:val="24"/>
          <w:shd w:val="clear" w:color="auto" w:fill="FFFFFF"/>
        </w:rPr>
        <w:t>anagement</w:t>
      </w:r>
      <w:r>
        <w:rPr>
          <w:rFonts w:ascii="Arial" w:hAnsi="Arial" w:cs="Arial"/>
          <w:color w:val="000000"/>
          <w:sz w:val="24"/>
          <w:szCs w:val="24"/>
          <w:shd w:val="clear" w:color="auto" w:fill="FFFFFF"/>
        </w:rPr>
        <w:t xml:space="preserve"> includes but not limited to the followings:</w:t>
      </w:r>
    </w:p>
    <w:p w:rsidR="00775A55" w:rsidRPr="00775A55" w:rsidRDefault="00775A55" w:rsidP="00775A55">
      <w:pPr>
        <w:pStyle w:val="ListParagraph"/>
        <w:numPr>
          <w:ilvl w:val="0"/>
          <w:numId w:val="17"/>
        </w:numPr>
        <w:shd w:val="clear" w:color="auto" w:fill="FFFFFF"/>
        <w:spacing w:before="100" w:beforeAutospacing="1" w:after="100" w:afterAutospacing="1" w:line="240" w:lineRule="auto"/>
        <w:rPr>
          <w:rFonts w:ascii="Arial" w:eastAsia="Times New Roman" w:hAnsi="Arial" w:cs="Arial"/>
          <w:color w:val="000000"/>
          <w:sz w:val="24"/>
          <w:szCs w:val="24"/>
        </w:rPr>
      </w:pPr>
      <w:r w:rsidRPr="00775A55">
        <w:rPr>
          <w:rFonts w:ascii="Arial" w:eastAsia="Times New Roman" w:hAnsi="Arial" w:cs="Arial"/>
          <w:color w:val="000000"/>
          <w:sz w:val="24"/>
          <w:szCs w:val="24"/>
        </w:rPr>
        <w:t>To maintain a high inventory turnover , by reducing excess storage , carrying costs and inventory losses occurring due to deteriorations , obsolescence  and pilferage</w:t>
      </w:r>
      <w:r>
        <w:rPr>
          <w:rFonts w:ascii="Arial" w:eastAsia="Times New Roman" w:hAnsi="Arial" w:cs="Arial"/>
          <w:color w:val="000000"/>
          <w:sz w:val="24"/>
          <w:szCs w:val="24"/>
        </w:rPr>
        <w:t>.</w:t>
      </w:r>
      <w:r w:rsidRPr="00775A55">
        <w:rPr>
          <w:rFonts w:ascii="Arial" w:eastAsia="Times New Roman" w:hAnsi="Arial" w:cs="Arial"/>
          <w:color w:val="000000"/>
          <w:sz w:val="24"/>
          <w:szCs w:val="24"/>
        </w:rPr>
        <w:t xml:space="preserve"> </w:t>
      </w:r>
    </w:p>
    <w:p w:rsidR="00775A55" w:rsidRPr="00775A55" w:rsidRDefault="00775A55" w:rsidP="00775A55">
      <w:pPr>
        <w:pStyle w:val="ListParagraph"/>
        <w:numPr>
          <w:ilvl w:val="0"/>
          <w:numId w:val="17"/>
        </w:numPr>
        <w:shd w:val="clear" w:color="auto" w:fill="FFFFFF"/>
        <w:spacing w:before="100" w:beforeAutospacing="1" w:after="100" w:afterAutospacing="1" w:line="240" w:lineRule="auto"/>
        <w:rPr>
          <w:rFonts w:ascii="Times New Roman" w:eastAsia="Times New Roman" w:hAnsi="Times New Roman"/>
          <w:color w:val="000000"/>
          <w:sz w:val="24"/>
          <w:szCs w:val="24"/>
        </w:rPr>
      </w:pPr>
      <w:r w:rsidRPr="00775A55">
        <w:rPr>
          <w:rFonts w:ascii="Arial" w:eastAsia="Times New Roman" w:hAnsi="Arial" w:cs="Arial"/>
          <w:color w:val="000000"/>
          <w:sz w:val="24"/>
          <w:szCs w:val="24"/>
        </w:rPr>
        <w:t>To maintain the specified material quality level and a consistency of quality which permits efficient and effective operation</w:t>
      </w:r>
    </w:p>
    <w:p w:rsidR="00775A55" w:rsidRPr="00775A55" w:rsidRDefault="00775A55" w:rsidP="00775A55">
      <w:pPr>
        <w:pStyle w:val="ListParagraph"/>
        <w:numPr>
          <w:ilvl w:val="0"/>
          <w:numId w:val="17"/>
        </w:numPr>
        <w:shd w:val="clear" w:color="auto" w:fill="FFFFFF"/>
        <w:spacing w:before="100" w:beforeAutospacing="1" w:after="100" w:afterAutospacing="1" w:line="240" w:lineRule="auto"/>
        <w:rPr>
          <w:rFonts w:ascii="Times New Roman" w:eastAsia="Times New Roman" w:hAnsi="Times New Roman"/>
          <w:color w:val="000000"/>
          <w:sz w:val="24"/>
          <w:szCs w:val="24"/>
        </w:rPr>
      </w:pPr>
      <w:r w:rsidRPr="00775A55">
        <w:rPr>
          <w:rFonts w:ascii="Arial" w:eastAsia="Times New Roman" w:hAnsi="Arial" w:cs="Arial"/>
          <w:color w:val="000000"/>
          <w:sz w:val="24"/>
          <w:szCs w:val="24"/>
        </w:rPr>
        <w:t>To develop reliable alternate sources of supply to promote a competitive atmosphere in performance and pricing</w:t>
      </w:r>
      <w:r w:rsidRPr="00775A55">
        <w:rPr>
          <w:rFonts w:ascii="Arial" w:eastAsia="Times New Roman" w:hAnsi="Arial" w:cs="Arial"/>
          <w:color w:val="000000"/>
          <w:sz w:val="24"/>
          <w:szCs w:val="24"/>
        </w:rPr>
        <w:br/>
        <w:t> </w:t>
      </w:r>
    </w:p>
    <w:p w:rsidR="00775A55" w:rsidRPr="00775A55" w:rsidRDefault="00775A55" w:rsidP="00775A55">
      <w:pPr>
        <w:pStyle w:val="ListParagraph"/>
        <w:numPr>
          <w:ilvl w:val="0"/>
          <w:numId w:val="17"/>
        </w:numPr>
        <w:shd w:val="clear" w:color="auto" w:fill="FFFFFF"/>
        <w:spacing w:before="100" w:beforeAutospacing="1" w:after="100" w:afterAutospacing="1" w:line="240" w:lineRule="auto"/>
        <w:rPr>
          <w:rFonts w:ascii="Times New Roman" w:eastAsia="Times New Roman" w:hAnsi="Times New Roman"/>
          <w:color w:val="000000"/>
          <w:sz w:val="24"/>
          <w:szCs w:val="24"/>
        </w:rPr>
      </w:pPr>
      <w:r w:rsidRPr="00775A55">
        <w:rPr>
          <w:rFonts w:ascii="Arial" w:eastAsia="Times New Roman" w:hAnsi="Arial" w:cs="Arial"/>
          <w:color w:val="000000"/>
          <w:sz w:val="24"/>
          <w:szCs w:val="24"/>
        </w:rPr>
        <w:t>To minimize the overall cost of acquisition by improving the efficiency of operations and procedures</w:t>
      </w:r>
    </w:p>
    <w:p w:rsidR="00775A55" w:rsidRPr="00775A55" w:rsidRDefault="00775A55" w:rsidP="00775A55">
      <w:pPr>
        <w:pStyle w:val="ListParagraph"/>
        <w:numPr>
          <w:ilvl w:val="0"/>
          <w:numId w:val="17"/>
        </w:numPr>
        <w:shd w:val="clear" w:color="auto" w:fill="FFFFFF"/>
        <w:spacing w:before="100" w:beforeAutospacing="1" w:after="100" w:afterAutospacing="1" w:line="240" w:lineRule="auto"/>
        <w:rPr>
          <w:rFonts w:ascii="Times New Roman" w:eastAsia="Times New Roman" w:hAnsi="Times New Roman"/>
          <w:color w:val="000000"/>
          <w:sz w:val="24"/>
          <w:szCs w:val="24"/>
        </w:rPr>
      </w:pPr>
      <w:r w:rsidRPr="00775A55">
        <w:rPr>
          <w:rFonts w:ascii="Arial" w:eastAsia="Times New Roman" w:hAnsi="Arial" w:cs="Arial"/>
          <w:color w:val="000000"/>
          <w:sz w:val="24"/>
          <w:szCs w:val="24"/>
        </w:rPr>
        <w:t>To achieve a high degree of cooperation and coordination with user departments</w:t>
      </w:r>
    </w:p>
    <w:p w:rsidR="00775A55" w:rsidRPr="005A6A79" w:rsidRDefault="00775A55" w:rsidP="005A6A79">
      <w:pPr>
        <w:pStyle w:val="ListParagraph"/>
        <w:numPr>
          <w:ilvl w:val="0"/>
          <w:numId w:val="17"/>
        </w:numPr>
        <w:shd w:val="clear" w:color="auto" w:fill="FFFFFF"/>
        <w:spacing w:before="100" w:beforeAutospacing="1" w:after="100" w:afterAutospacing="1" w:line="240" w:lineRule="auto"/>
        <w:rPr>
          <w:rFonts w:ascii="Times New Roman" w:eastAsia="Times New Roman" w:hAnsi="Times New Roman"/>
          <w:color w:val="000000"/>
          <w:sz w:val="24"/>
          <w:szCs w:val="24"/>
        </w:rPr>
      </w:pPr>
      <w:r w:rsidRPr="00775A55">
        <w:rPr>
          <w:rFonts w:ascii="Arial" w:eastAsia="Times New Roman" w:hAnsi="Arial" w:cs="Arial"/>
          <w:color w:val="000000"/>
          <w:sz w:val="24"/>
          <w:szCs w:val="24"/>
        </w:rPr>
        <w:t>To maintain good records and controls that provide an audit trail and ensure efficiency and honesty</w:t>
      </w:r>
      <w:r w:rsidR="005A6A79">
        <w:rPr>
          <w:rFonts w:ascii="Arial" w:eastAsia="Times New Roman" w:hAnsi="Arial" w:cs="Arial"/>
          <w:color w:val="000000"/>
          <w:sz w:val="24"/>
          <w:szCs w:val="24"/>
        </w:rPr>
        <w:t>.</w:t>
      </w:r>
      <w:r w:rsidRPr="00775A55">
        <w:rPr>
          <w:rFonts w:ascii="Arial" w:eastAsia="Times New Roman" w:hAnsi="Arial" w:cs="Arial"/>
          <w:color w:val="000000"/>
          <w:sz w:val="24"/>
          <w:szCs w:val="24"/>
        </w:rPr>
        <w:br/>
      </w:r>
    </w:p>
    <w:p w:rsidR="007C7368" w:rsidRPr="003D6FF6" w:rsidRDefault="00150B1D" w:rsidP="00AF6BC3">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Discuss the possible disadvantages of integrated material management approach</w:t>
      </w:r>
    </w:p>
    <w:p w:rsidR="00654559" w:rsidRDefault="00D47828" w:rsidP="00B331C9">
      <w:pPr>
        <w:pStyle w:val="ListParagraph"/>
        <w:rPr>
          <w:rFonts w:asciiTheme="minorBidi" w:hAnsiTheme="minorBidi"/>
          <w:sz w:val="24"/>
          <w:szCs w:val="24"/>
        </w:rPr>
      </w:pPr>
      <w:r>
        <w:rPr>
          <w:rFonts w:asciiTheme="minorBidi" w:hAnsiTheme="minorBidi"/>
          <w:sz w:val="24"/>
          <w:szCs w:val="24"/>
        </w:rPr>
        <w:t xml:space="preserve">The </w:t>
      </w:r>
      <w:r w:rsidR="00B331C9">
        <w:rPr>
          <w:rFonts w:asciiTheme="minorBidi" w:hAnsiTheme="minorBidi"/>
          <w:sz w:val="24"/>
          <w:szCs w:val="24"/>
        </w:rPr>
        <w:t xml:space="preserve">possible disadvantages of integrating the material management system is it depends on the others before it aims and objectives can be achieved. Any slight mistake in the integrated system can leads to failure in all. If functions are handled in integration, the cost of integration tends to be high and time consuming. </w:t>
      </w:r>
    </w:p>
    <w:p w:rsidR="008152FD" w:rsidRPr="003D6FF6" w:rsidRDefault="008152FD" w:rsidP="00D056BF">
      <w:pPr>
        <w:pStyle w:val="ListParagraph"/>
        <w:rPr>
          <w:rFonts w:asciiTheme="minorBidi" w:hAnsiTheme="minorBidi"/>
          <w:sz w:val="24"/>
          <w:szCs w:val="24"/>
        </w:rPr>
      </w:pPr>
    </w:p>
    <w:p w:rsidR="007C7368" w:rsidRDefault="00150B1D" w:rsidP="00AF6BC3">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Discuss the various vendor rating techniques</w:t>
      </w:r>
      <w:r w:rsidR="007C7368" w:rsidRPr="003D6FF6">
        <w:rPr>
          <w:rFonts w:asciiTheme="minorBidi" w:hAnsiTheme="minorBidi"/>
          <w:b/>
          <w:bCs/>
          <w:sz w:val="24"/>
          <w:szCs w:val="24"/>
          <w:u w:val="single"/>
        </w:rPr>
        <w:t>?</w:t>
      </w:r>
      <w:r>
        <w:rPr>
          <w:rFonts w:asciiTheme="minorBidi" w:hAnsiTheme="minorBidi"/>
          <w:b/>
          <w:bCs/>
          <w:sz w:val="24"/>
          <w:szCs w:val="24"/>
          <w:u w:val="single"/>
        </w:rPr>
        <w:t xml:space="preserve"> Why an organization should try to rate its vendor</w:t>
      </w:r>
    </w:p>
    <w:p w:rsidR="00B56463" w:rsidRDefault="00B56463" w:rsidP="00B56463">
      <w:pPr>
        <w:spacing w:after="0" w:line="240" w:lineRule="auto"/>
        <w:ind w:firstLine="720"/>
        <w:rPr>
          <w:rFonts w:asciiTheme="minorBidi" w:hAnsiTheme="minorBidi"/>
          <w:sz w:val="24"/>
          <w:szCs w:val="24"/>
        </w:rPr>
      </w:pPr>
    </w:p>
    <w:p w:rsidR="001215DF" w:rsidRDefault="001215DF" w:rsidP="000E2665">
      <w:pPr>
        <w:pStyle w:val="ListParagraph"/>
        <w:rPr>
          <w:rFonts w:asciiTheme="minorBidi" w:hAnsiTheme="minorBidi"/>
          <w:sz w:val="24"/>
          <w:szCs w:val="24"/>
        </w:rPr>
      </w:pPr>
      <w:r>
        <w:rPr>
          <w:rFonts w:asciiTheme="minorBidi" w:hAnsiTheme="minorBidi"/>
          <w:sz w:val="24"/>
          <w:szCs w:val="24"/>
        </w:rPr>
        <w:t>Vendor rating which is used as an important tools to keep track of vendors can be rated through the following techniques:</w:t>
      </w:r>
    </w:p>
    <w:p w:rsidR="00B56463" w:rsidRDefault="00B56463" w:rsidP="00B56463">
      <w:pPr>
        <w:pStyle w:val="ListParagraph"/>
        <w:rPr>
          <w:rFonts w:asciiTheme="minorBidi" w:hAnsiTheme="minorBidi"/>
          <w:sz w:val="24"/>
          <w:szCs w:val="24"/>
          <w:u w:val="single"/>
        </w:rPr>
      </w:pPr>
    </w:p>
    <w:p w:rsidR="000E2665" w:rsidRPr="00685129" w:rsidRDefault="000E2665" w:rsidP="00685129">
      <w:pPr>
        <w:pStyle w:val="ListParagraph"/>
        <w:rPr>
          <w:rFonts w:asciiTheme="minorBidi" w:hAnsiTheme="minorBidi"/>
          <w:b/>
          <w:bCs/>
          <w:sz w:val="24"/>
          <w:szCs w:val="24"/>
        </w:rPr>
      </w:pPr>
      <w:r w:rsidRPr="00685129">
        <w:rPr>
          <w:rFonts w:asciiTheme="minorBidi" w:hAnsiTheme="minorBidi"/>
          <w:b/>
          <w:bCs/>
          <w:sz w:val="24"/>
          <w:szCs w:val="24"/>
          <w:u w:val="single"/>
        </w:rPr>
        <w:t>Weighted Point Method</w:t>
      </w:r>
      <w:r w:rsidR="00D7689E" w:rsidRPr="00685129">
        <w:rPr>
          <w:rFonts w:asciiTheme="minorBidi" w:hAnsiTheme="minorBidi"/>
          <w:b/>
          <w:bCs/>
          <w:sz w:val="24"/>
          <w:szCs w:val="24"/>
        </w:rPr>
        <w:t>:</w:t>
      </w:r>
      <w:r w:rsidR="00B56463" w:rsidRPr="00685129">
        <w:rPr>
          <w:rFonts w:asciiTheme="minorBidi" w:hAnsiTheme="minorBidi"/>
          <w:b/>
          <w:bCs/>
          <w:sz w:val="24"/>
          <w:szCs w:val="24"/>
        </w:rPr>
        <w:t xml:space="preserve"> </w:t>
      </w:r>
      <w:r w:rsidR="00685129">
        <w:rPr>
          <w:rFonts w:asciiTheme="minorBidi" w:hAnsiTheme="minorBidi"/>
          <w:b/>
          <w:bCs/>
          <w:sz w:val="24"/>
          <w:szCs w:val="24"/>
        </w:rPr>
        <w:t xml:space="preserve"> </w:t>
      </w:r>
      <w:r w:rsidR="00B56463" w:rsidRPr="00685129">
        <w:rPr>
          <w:rFonts w:asciiTheme="minorBidi" w:hAnsiTheme="minorBidi"/>
          <w:sz w:val="24"/>
          <w:szCs w:val="24"/>
        </w:rPr>
        <w:t>Under this method, purchasing company assigns relative weights to some important factors</w:t>
      </w:r>
      <w:r w:rsidR="00B56463" w:rsidRPr="00685129">
        <w:rPr>
          <w:rFonts w:asciiTheme="minorBidi" w:hAnsiTheme="minorBidi"/>
          <w:sz w:val="24"/>
          <w:szCs w:val="24"/>
        </w:rPr>
        <w:t xml:space="preserve"> </w:t>
      </w:r>
      <w:r w:rsidR="00B56463" w:rsidRPr="00685129">
        <w:rPr>
          <w:rFonts w:asciiTheme="minorBidi" w:hAnsiTheme="minorBidi"/>
          <w:sz w:val="24"/>
          <w:szCs w:val="24"/>
        </w:rPr>
        <w:t xml:space="preserve">identified in respect </w:t>
      </w:r>
      <w:r w:rsidR="00B56463" w:rsidRPr="00685129">
        <w:rPr>
          <w:rFonts w:asciiTheme="minorBidi" w:hAnsiTheme="minorBidi"/>
          <w:sz w:val="24"/>
          <w:szCs w:val="24"/>
        </w:rPr>
        <w:t xml:space="preserve">of an item. Then performance of </w:t>
      </w:r>
      <w:r w:rsidR="00B56463" w:rsidRPr="00685129">
        <w:rPr>
          <w:rFonts w:asciiTheme="minorBidi" w:hAnsiTheme="minorBidi"/>
          <w:sz w:val="24"/>
          <w:szCs w:val="24"/>
        </w:rPr>
        <w:t>vendors is evaluated on each of the</w:t>
      </w:r>
      <w:r w:rsidR="00B56463" w:rsidRPr="00685129">
        <w:rPr>
          <w:rFonts w:asciiTheme="minorBidi" w:hAnsiTheme="minorBidi"/>
          <w:sz w:val="24"/>
          <w:szCs w:val="24"/>
        </w:rPr>
        <w:t xml:space="preserve"> </w:t>
      </w:r>
      <w:r w:rsidR="00B56463" w:rsidRPr="00685129">
        <w:rPr>
          <w:rFonts w:asciiTheme="minorBidi" w:hAnsiTheme="minorBidi"/>
          <w:sz w:val="24"/>
          <w:szCs w:val="24"/>
        </w:rPr>
        <w:t>factors  and  overall  rating  arrived  at  by  combining these  evaluations in  proportion  to</w:t>
      </w:r>
      <w:r w:rsidR="00B56463" w:rsidRPr="00685129">
        <w:rPr>
          <w:rFonts w:asciiTheme="minorBidi" w:hAnsiTheme="minorBidi"/>
          <w:sz w:val="24"/>
          <w:szCs w:val="24"/>
        </w:rPr>
        <w:t xml:space="preserve"> </w:t>
      </w:r>
      <w:r w:rsidR="00B56463" w:rsidRPr="00685129">
        <w:rPr>
          <w:rFonts w:asciiTheme="minorBidi" w:hAnsiTheme="minorBidi"/>
          <w:sz w:val="24"/>
          <w:szCs w:val="24"/>
        </w:rPr>
        <w:t>weights.</w:t>
      </w:r>
    </w:p>
    <w:p w:rsidR="00D7689E" w:rsidRDefault="00D7689E" w:rsidP="000E2665">
      <w:pPr>
        <w:pStyle w:val="ListParagraph"/>
        <w:rPr>
          <w:rFonts w:asciiTheme="minorBidi" w:hAnsiTheme="minorBidi"/>
          <w:sz w:val="24"/>
          <w:szCs w:val="24"/>
        </w:rPr>
      </w:pPr>
    </w:p>
    <w:p w:rsidR="00D7689E" w:rsidRDefault="000E2665" w:rsidP="00D7689E">
      <w:pPr>
        <w:pStyle w:val="ListParagraph"/>
        <w:rPr>
          <w:rFonts w:asciiTheme="minorBidi" w:hAnsiTheme="minorBidi"/>
          <w:sz w:val="24"/>
          <w:szCs w:val="24"/>
        </w:rPr>
      </w:pPr>
      <w:r w:rsidRPr="00685129">
        <w:rPr>
          <w:rFonts w:asciiTheme="minorBidi" w:hAnsiTheme="minorBidi"/>
          <w:b/>
          <w:bCs/>
          <w:sz w:val="24"/>
          <w:szCs w:val="24"/>
          <w:u w:val="single"/>
        </w:rPr>
        <w:t>Checklist Method</w:t>
      </w:r>
      <w:r w:rsidR="00D7689E" w:rsidRPr="00685129">
        <w:rPr>
          <w:rFonts w:asciiTheme="minorBidi" w:hAnsiTheme="minorBidi"/>
          <w:b/>
          <w:bCs/>
          <w:sz w:val="24"/>
          <w:szCs w:val="24"/>
        </w:rPr>
        <w:t>:</w:t>
      </w:r>
      <w:r w:rsidR="00D7689E">
        <w:rPr>
          <w:rFonts w:asciiTheme="minorBidi" w:hAnsiTheme="minorBidi"/>
          <w:sz w:val="24"/>
          <w:szCs w:val="24"/>
        </w:rPr>
        <w:t xml:space="preserve"> This is when checklist is used to facilitate rating from departments standpoint. Upon compilation, the overall rating score will be generated.</w:t>
      </w:r>
    </w:p>
    <w:p w:rsidR="000E2665" w:rsidRDefault="00D7689E" w:rsidP="00D7689E">
      <w:pPr>
        <w:pStyle w:val="ListParagraph"/>
        <w:rPr>
          <w:rFonts w:asciiTheme="minorBidi" w:hAnsiTheme="minorBidi"/>
          <w:sz w:val="24"/>
          <w:szCs w:val="24"/>
        </w:rPr>
      </w:pPr>
      <w:r>
        <w:rPr>
          <w:rFonts w:asciiTheme="minorBidi" w:hAnsiTheme="minorBidi"/>
          <w:sz w:val="24"/>
          <w:szCs w:val="24"/>
        </w:rPr>
        <w:t xml:space="preserve"> </w:t>
      </w:r>
    </w:p>
    <w:p w:rsidR="001215DF" w:rsidRDefault="000E2665" w:rsidP="003E2DA9">
      <w:pPr>
        <w:pStyle w:val="ListParagraph"/>
        <w:rPr>
          <w:rFonts w:asciiTheme="minorBidi" w:hAnsiTheme="minorBidi" w:cstheme="minorBidi"/>
          <w:sz w:val="24"/>
          <w:szCs w:val="24"/>
          <w:shd w:val="clear" w:color="auto" w:fill="FFFFFF"/>
        </w:rPr>
      </w:pPr>
      <w:r w:rsidRPr="00685129">
        <w:rPr>
          <w:rFonts w:asciiTheme="minorBidi" w:hAnsiTheme="minorBidi"/>
          <w:b/>
          <w:bCs/>
          <w:sz w:val="24"/>
          <w:szCs w:val="24"/>
          <w:u w:val="single"/>
        </w:rPr>
        <w:t>Critical Incidents Method</w:t>
      </w:r>
      <w:r w:rsidR="00605709">
        <w:rPr>
          <w:rFonts w:asciiTheme="minorBidi" w:hAnsiTheme="minorBidi"/>
          <w:sz w:val="24"/>
          <w:szCs w:val="24"/>
        </w:rPr>
        <w:t>:  this m</w:t>
      </w:r>
      <w:r w:rsidR="00605709">
        <w:rPr>
          <w:rFonts w:asciiTheme="minorBidi" w:hAnsiTheme="minorBidi" w:cstheme="minorBidi"/>
          <w:sz w:val="24"/>
          <w:szCs w:val="24"/>
          <w:shd w:val="clear" w:color="auto" w:fill="FFFFFF"/>
        </w:rPr>
        <w:t>ethod is used when records</w:t>
      </w:r>
      <w:r w:rsidR="001215DF">
        <w:rPr>
          <w:rFonts w:asciiTheme="minorBidi" w:hAnsiTheme="minorBidi" w:cstheme="minorBidi"/>
          <w:sz w:val="24"/>
          <w:szCs w:val="24"/>
          <w:shd w:val="clear" w:color="auto" w:fill="FFFFFF"/>
        </w:rPr>
        <w:t xml:space="preserve"> of </w:t>
      </w:r>
      <w:r w:rsidR="00605709">
        <w:rPr>
          <w:rFonts w:asciiTheme="minorBidi" w:hAnsiTheme="minorBidi" w:cstheme="minorBidi"/>
          <w:sz w:val="24"/>
          <w:szCs w:val="24"/>
          <w:shd w:val="clear" w:color="auto" w:fill="FFFFFF"/>
        </w:rPr>
        <w:t xml:space="preserve"> events and occurrence of vendor which were kept </w:t>
      </w:r>
      <w:r w:rsidR="001215DF">
        <w:rPr>
          <w:rFonts w:asciiTheme="minorBidi" w:hAnsiTheme="minorBidi" w:cstheme="minorBidi"/>
          <w:sz w:val="24"/>
          <w:szCs w:val="24"/>
          <w:shd w:val="clear" w:color="auto" w:fill="FFFFFF"/>
        </w:rPr>
        <w:t xml:space="preserve">are used </w:t>
      </w:r>
      <w:r w:rsidR="00605709">
        <w:rPr>
          <w:rFonts w:asciiTheme="minorBidi" w:hAnsiTheme="minorBidi" w:cstheme="minorBidi"/>
          <w:sz w:val="24"/>
          <w:szCs w:val="24"/>
          <w:shd w:val="clear" w:color="auto" w:fill="FFFFFF"/>
        </w:rPr>
        <w:t>and overall assessment is based upon that in order to reflect the positive and negative aspect of actual performanc</w:t>
      </w:r>
      <w:bookmarkStart w:id="0" w:name="_GoBack"/>
      <w:bookmarkEnd w:id="0"/>
      <w:r w:rsidR="00605709">
        <w:rPr>
          <w:rFonts w:asciiTheme="minorBidi" w:hAnsiTheme="minorBidi" w:cstheme="minorBidi"/>
          <w:sz w:val="24"/>
          <w:szCs w:val="24"/>
          <w:shd w:val="clear" w:color="auto" w:fill="FFFFFF"/>
        </w:rPr>
        <w:t>e.</w:t>
      </w:r>
    </w:p>
    <w:p w:rsidR="003E2DA9" w:rsidRPr="003E2DA9" w:rsidRDefault="003E2DA9" w:rsidP="003E2DA9">
      <w:pPr>
        <w:pStyle w:val="ListParagraph"/>
        <w:rPr>
          <w:rFonts w:asciiTheme="minorBidi" w:hAnsiTheme="minorBidi" w:cstheme="minorBidi"/>
          <w:sz w:val="24"/>
          <w:szCs w:val="24"/>
          <w:shd w:val="clear" w:color="auto" w:fill="FFFFFF"/>
        </w:rPr>
      </w:pPr>
    </w:p>
    <w:p w:rsidR="001215DF" w:rsidRPr="001215DF" w:rsidRDefault="001215DF" w:rsidP="001215DF">
      <w:pPr>
        <w:pStyle w:val="ListParagraph"/>
        <w:rPr>
          <w:rFonts w:asciiTheme="minorBidi" w:hAnsiTheme="minorBidi"/>
          <w:sz w:val="24"/>
          <w:szCs w:val="24"/>
        </w:rPr>
      </w:pPr>
      <w:r>
        <w:rPr>
          <w:rFonts w:asciiTheme="minorBidi" w:hAnsiTheme="minorBidi"/>
          <w:sz w:val="24"/>
          <w:szCs w:val="24"/>
        </w:rPr>
        <w:t>Organization should ensure vendors are rated because v</w:t>
      </w:r>
      <w:r w:rsidRPr="000E2665">
        <w:rPr>
          <w:rFonts w:asciiTheme="minorBidi" w:hAnsiTheme="minorBidi"/>
          <w:sz w:val="24"/>
          <w:szCs w:val="24"/>
        </w:rPr>
        <w:t>endor performance evaluation helps in improving the performance</w:t>
      </w:r>
      <w:r>
        <w:rPr>
          <w:rFonts w:asciiTheme="minorBidi" w:hAnsiTheme="minorBidi"/>
          <w:sz w:val="24"/>
          <w:szCs w:val="24"/>
        </w:rPr>
        <w:t xml:space="preserve"> </w:t>
      </w:r>
      <w:r w:rsidRPr="001215DF">
        <w:rPr>
          <w:rFonts w:asciiTheme="minorBidi" w:hAnsiTheme="minorBidi"/>
          <w:sz w:val="24"/>
          <w:szCs w:val="24"/>
        </w:rPr>
        <w:t>of the materials management and also that of the production department and the company</w:t>
      </w:r>
      <w:r>
        <w:rPr>
          <w:rFonts w:asciiTheme="minorBidi" w:hAnsiTheme="minorBidi"/>
          <w:sz w:val="24"/>
          <w:szCs w:val="24"/>
        </w:rPr>
        <w:t>; this will allow company to know the competency and capability of the vendor</w:t>
      </w:r>
      <w:r w:rsidR="009F6801">
        <w:rPr>
          <w:rFonts w:asciiTheme="minorBidi" w:hAnsiTheme="minorBidi"/>
          <w:sz w:val="24"/>
          <w:szCs w:val="24"/>
        </w:rPr>
        <w:t>.</w:t>
      </w:r>
    </w:p>
    <w:p w:rsidR="001215DF" w:rsidRPr="00605709" w:rsidRDefault="001215DF" w:rsidP="00605709">
      <w:pPr>
        <w:pStyle w:val="ListParagraph"/>
        <w:rPr>
          <w:rFonts w:asciiTheme="minorBidi" w:hAnsiTheme="minorBidi"/>
          <w:sz w:val="24"/>
          <w:szCs w:val="24"/>
        </w:rPr>
      </w:pPr>
    </w:p>
    <w:p w:rsidR="000E2665" w:rsidRDefault="000E2665" w:rsidP="000E2665">
      <w:pPr>
        <w:pStyle w:val="ListParagraph"/>
        <w:rPr>
          <w:rFonts w:asciiTheme="minorBidi" w:hAnsiTheme="minorBidi"/>
          <w:sz w:val="24"/>
          <w:szCs w:val="24"/>
        </w:rPr>
      </w:pPr>
    </w:p>
    <w:p w:rsidR="008152FD" w:rsidRPr="003D6FF6" w:rsidRDefault="008152FD" w:rsidP="008152FD">
      <w:pPr>
        <w:pStyle w:val="ListParagraph"/>
        <w:ind w:left="1440"/>
        <w:rPr>
          <w:rFonts w:asciiTheme="minorBidi" w:hAnsiTheme="minorBidi"/>
          <w:sz w:val="24"/>
          <w:szCs w:val="24"/>
        </w:rPr>
      </w:pPr>
    </w:p>
    <w:p w:rsidR="007C7368" w:rsidRPr="003D6FF6" w:rsidRDefault="00150B1D" w:rsidP="007C7368">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What advantage does a construction agency derive by treating Material Management as a separate and important function</w:t>
      </w:r>
      <w:r w:rsidR="007037A0" w:rsidRPr="003D6FF6">
        <w:rPr>
          <w:rFonts w:asciiTheme="minorBidi" w:hAnsiTheme="minorBidi"/>
          <w:b/>
          <w:bCs/>
          <w:sz w:val="24"/>
          <w:szCs w:val="24"/>
          <w:u w:val="single"/>
        </w:rPr>
        <w:t>?</w:t>
      </w:r>
    </w:p>
    <w:p w:rsidR="00A137C4" w:rsidRDefault="00A137C4" w:rsidP="000D51E4">
      <w:pPr>
        <w:pStyle w:val="ListParagraph"/>
        <w:rPr>
          <w:rFonts w:asciiTheme="minorBidi" w:hAnsiTheme="minorBidi"/>
          <w:sz w:val="24"/>
          <w:szCs w:val="24"/>
        </w:rPr>
      </w:pPr>
    </w:p>
    <w:p w:rsidR="00A137C4" w:rsidRDefault="00BF587F" w:rsidP="000D51E4">
      <w:pPr>
        <w:pStyle w:val="ListParagraph"/>
        <w:rPr>
          <w:rFonts w:asciiTheme="minorBidi" w:hAnsiTheme="minorBidi"/>
          <w:sz w:val="24"/>
          <w:szCs w:val="24"/>
        </w:rPr>
      </w:pPr>
      <w:r>
        <w:rPr>
          <w:rFonts w:asciiTheme="minorBidi" w:hAnsiTheme="minorBidi"/>
          <w:sz w:val="24"/>
          <w:szCs w:val="24"/>
        </w:rPr>
        <w:t>Construction agency derives various advantages for treating material management as a separate and important function and this includes</w:t>
      </w:r>
      <w:r w:rsidR="00A137C4">
        <w:rPr>
          <w:rFonts w:asciiTheme="minorBidi" w:hAnsiTheme="minorBidi"/>
          <w:sz w:val="24"/>
          <w:szCs w:val="24"/>
        </w:rPr>
        <w:t>:</w:t>
      </w:r>
    </w:p>
    <w:p w:rsidR="00A137C4" w:rsidRDefault="00BF587F" w:rsidP="00A137C4">
      <w:pPr>
        <w:pStyle w:val="ListParagraph"/>
        <w:numPr>
          <w:ilvl w:val="0"/>
          <w:numId w:val="18"/>
        </w:numPr>
        <w:rPr>
          <w:rFonts w:asciiTheme="minorBidi" w:hAnsiTheme="minorBidi" w:cstheme="minorBidi"/>
          <w:sz w:val="24"/>
          <w:szCs w:val="24"/>
          <w:shd w:val="clear" w:color="auto" w:fill="FFFFFF"/>
        </w:rPr>
      </w:pPr>
      <w:r w:rsidRPr="00BF587F">
        <w:rPr>
          <w:rFonts w:asciiTheme="minorBidi" w:hAnsiTheme="minorBidi" w:cstheme="minorBidi"/>
          <w:sz w:val="24"/>
          <w:szCs w:val="24"/>
          <w:shd w:val="clear" w:color="auto" w:fill="FFFFFF"/>
        </w:rPr>
        <w:t xml:space="preserve">the </w:t>
      </w:r>
      <w:r w:rsidRPr="00BF587F">
        <w:rPr>
          <w:rFonts w:asciiTheme="minorBidi" w:hAnsiTheme="minorBidi" w:cstheme="minorBidi"/>
          <w:sz w:val="24"/>
          <w:szCs w:val="24"/>
          <w:shd w:val="clear" w:color="auto" w:fill="FFFFFF"/>
        </w:rPr>
        <w:t>prompt procurement</w:t>
      </w:r>
      <w:r>
        <w:rPr>
          <w:rFonts w:asciiTheme="minorBidi" w:hAnsiTheme="minorBidi" w:cstheme="minorBidi"/>
          <w:sz w:val="24"/>
          <w:szCs w:val="24"/>
          <w:shd w:val="clear" w:color="auto" w:fill="FFFFFF"/>
        </w:rPr>
        <w:t xml:space="preserve"> of material of in store and</w:t>
      </w:r>
      <w:r w:rsidRPr="00BF587F">
        <w:rPr>
          <w:rFonts w:asciiTheme="minorBidi" w:hAnsiTheme="minorBidi" w:cstheme="minorBidi"/>
          <w:sz w:val="24"/>
          <w:szCs w:val="24"/>
          <w:shd w:val="clear" w:color="auto" w:fill="FFFFFF"/>
        </w:rPr>
        <w:t xml:space="preserve"> the ability to know the total number of available goods that are to be issued out on request.</w:t>
      </w:r>
      <w:r w:rsidR="000D51E4">
        <w:rPr>
          <w:rFonts w:asciiTheme="minorBidi" w:hAnsiTheme="minorBidi" w:cstheme="minorBidi"/>
          <w:sz w:val="24"/>
          <w:szCs w:val="24"/>
          <w:shd w:val="clear" w:color="auto" w:fill="FFFFFF"/>
        </w:rPr>
        <w:t xml:space="preserve"> </w:t>
      </w:r>
    </w:p>
    <w:p w:rsidR="00A137C4" w:rsidRDefault="000D51E4" w:rsidP="00A137C4">
      <w:pPr>
        <w:pStyle w:val="ListParagraph"/>
        <w:numPr>
          <w:ilvl w:val="0"/>
          <w:numId w:val="18"/>
        </w:numPr>
        <w:rPr>
          <w:rFonts w:asciiTheme="minorBidi" w:hAnsiTheme="minorBidi" w:cstheme="minorBidi"/>
          <w:sz w:val="24"/>
          <w:szCs w:val="24"/>
          <w:shd w:val="clear" w:color="auto" w:fill="FFFFFF"/>
        </w:rPr>
      </w:pPr>
      <w:r>
        <w:rPr>
          <w:rFonts w:asciiTheme="minorBidi" w:hAnsiTheme="minorBidi" w:cstheme="minorBidi"/>
          <w:sz w:val="24"/>
          <w:szCs w:val="24"/>
          <w:shd w:val="clear" w:color="auto" w:fill="FFFFFF"/>
        </w:rPr>
        <w:t xml:space="preserve">Also, It  is </w:t>
      </w:r>
      <w:r w:rsidRPr="000D51E4">
        <w:rPr>
          <w:rFonts w:asciiTheme="minorBidi" w:hAnsiTheme="minorBidi" w:cstheme="minorBidi"/>
          <w:sz w:val="24"/>
          <w:szCs w:val="24"/>
          <w:shd w:val="clear" w:color="auto" w:fill="FFFFFF"/>
        </w:rPr>
        <w:t>primarily  concerned  with  the  planning  and</w:t>
      </w:r>
      <w:r>
        <w:rPr>
          <w:rFonts w:asciiTheme="minorBidi" w:hAnsiTheme="minorBidi" w:cstheme="minorBidi"/>
          <w:sz w:val="24"/>
          <w:szCs w:val="24"/>
          <w:shd w:val="clear" w:color="auto" w:fill="FFFFFF"/>
        </w:rPr>
        <w:t xml:space="preserve"> </w:t>
      </w:r>
      <w:r w:rsidRPr="000D51E4">
        <w:rPr>
          <w:rFonts w:asciiTheme="minorBidi" w:hAnsiTheme="minorBidi" w:cstheme="minorBidi"/>
          <w:sz w:val="24"/>
          <w:szCs w:val="24"/>
          <w:shd w:val="clear" w:color="auto" w:fill="FFFFFF"/>
        </w:rPr>
        <w:t>programming  of  materials  and  equipment,  market  research  for  purchase,  procurement  of</w:t>
      </w:r>
      <w:r w:rsidR="00A137C4">
        <w:rPr>
          <w:rFonts w:asciiTheme="minorBidi" w:hAnsiTheme="minorBidi" w:cstheme="minorBidi"/>
          <w:sz w:val="24"/>
          <w:szCs w:val="24"/>
          <w:shd w:val="clear" w:color="auto" w:fill="FFFFFF"/>
        </w:rPr>
        <w:t xml:space="preserve"> </w:t>
      </w:r>
      <w:r w:rsidRPr="00A137C4">
        <w:rPr>
          <w:rFonts w:asciiTheme="minorBidi" w:hAnsiTheme="minorBidi" w:cstheme="minorBidi"/>
          <w:sz w:val="24"/>
          <w:szCs w:val="24"/>
          <w:shd w:val="clear" w:color="auto" w:fill="FFFFFF"/>
        </w:rPr>
        <w:t>materials, storage and inventory control, and transportation of materials</w:t>
      </w:r>
      <w:r w:rsidRPr="00A137C4">
        <w:rPr>
          <w:rFonts w:asciiTheme="minorBidi" w:hAnsiTheme="minorBidi" w:cstheme="minorBidi"/>
          <w:sz w:val="24"/>
          <w:szCs w:val="24"/>
          <w:shd w:val="clear" w:color="auto" w:fill="FFFFFF"/>
        </w:rPr>
        <w:t xml:space="preserve"> and all these helps to thrive well;</w:t>
      </w:r>
    </w:p>
    <w:p w:rsidR="00A137C4" w:rsidRPr="00A137C4" w:rsidRDefault="000D51E4" w:rsidP="00A137C4">
      <w:pPr>
        <w:pStyle w:val="ListParagraph"/>
        <w:numPr>
          <w:ilvl w:val="0"/>
          <w:numId w:val="18"/>
        </w:numPr>
        <w:rPr>
          <w:rFonts w:asciiTheme="minorBidi" w:hAnsiTheme="minorBidi" w:cstheme="minorBidi"/>
          <w:sz w:val="24"/>
          <w:szCs w:val="24"/>
          <w:shd w:val="clear" w:color="auto" w:fill="FFFFFF"/>
        </w:rPr>
      </w:pPr>
      <w:r w:rsidRPr="00A137C4">
        <w:rPr>
          <w:rFonts w:asciiTheme="minorBidi" w:hAnsiTheme="minorBidi" w:cstheme="minorBidi"/>
          <w:sz w:val="24"/>
          <w:szCs w:val="24"/>
          <w:shd w:val="clear" w:color="auto" w:fill="FFFFFF"/>
        </w:rPr>
        <w:t xml:space="preserve"> </w:t>
      </w:r>
      <w:r w:rsidRPr="00A137C4">
        <w:rPr>
          <w:rFonts w:asciiTheme="minorBidi" w:hAnsiTheme="minorBidi" w:cstheme="minorBidi"/>
          <w:color w:val="212121"/>
          <w:sz w:val="24"/>
          <w:szCs w:val="24"/>
          <w:shd w:val="clear" w:color="auto" w:fill="FFFFFF"/>
        </w:rPr>
        <w:t>It helps in solving problems related to reducing inventories in the context of reducing uncertainties in demand and supply</w:t>
      </w:r>
      <w:r w:rsidRPr="00A137C4">
        <w:rPr>
          <w:rFonts w:asciiTheme="minorBidi" w:hAnsiTheme="minorBidi" w:cstheme="minorBidi"/>
          <w:color w:val="212121"/>
          <w:sz w:val="24"/>
          <w:szCs w:val="24"/>
          <w:shd w:val="clear" w:color="auto" w:fill="FFFFFF"/>
        </w:rPr>
        <w:t xml:space="preserve">; </w:t>
      </w:r>
    </w:p>
    <w:p w:rsidR="00F2689F" w:rsidRPr="007472B9" w:rsidRDefault="000D51E4" w:rsidP="007472B9">
      <w:pPr>
        <w:pStyle w:val="ListParagraph"/>
        <w:numPr>
          <w:ilvl w:val="0"/>
          <w:numId w:val="18"/>
        </w:numPr>
        <w:rPr>
          <w:rFonts w:asciiTheme="minorBidi" w:hAnsiTheme="minorBidi" w:cstheme="minorBidi"/>
          <w:sz w:val="24"/>
          <w:szCs w:val="24"/>
          <w:shd w:val="clear" w:color="auto" w:fill="FFFFFF"/>
        </w:rPr>
      </w:pPr>
      <w:r w:rsidRPr="00A137C4">
        <w:rPr>
          <w:rFonts w:asciiTheme="minorBidi" w:hAnsiTheme="minorBidi" w:cstheme="minorBidi"/>
          <w:color w:val="212121"/>
          <w:sz w:val="24"/>
          <w:szCs w:val="24"/>
          <w:shd w:val="clear" w:color="auto" w:fill="FFFFFF"/>
        </w:rPr>
        <w:t>Issues of proper planning regarding avoidance of pilferage are also solved by effective materials management</w:t>
      </w:r>
      <w:r w:rsidRPr="00A137C4">
        <w:rPr>
          <w:rFonts w:asciiTheme="minorBidi" w:hAnsiTheme="minorBidi" w:cstheme="minorBidi"/>
          <w:color w:val="212121"/>
          <w:sz w:val="24"/>
          <w:szCs w:val="24"/>
          <w:shd w:val="clear" w:color="auto" w:fill="FFFFFF"/>
        </w:rPr>
        <w:t xml:space="preserve"> and p</w:t>
      </w:r>
      <w:r w:rsidRPr="00A137C4">
        <w:rPr>
          <w:rFonts w:asciiTheme="minorBidi" w:hAnsiTheme="minorBidi" w:cstheme="minorBidi"/>
          <w:color w:val="212121"/>
          <w:sz w:val="24"/>
          <w:szCs w:val="24"/>
          <w:shd w:val="clear" w:color="auto" w:fill="FFFFFF"/>
        </w:rPr>
        <w:t xml:space="preserve">roblems regarding standardization and reduction </w:t>
      </w:r>
      <w:r w:rsidRPr="008630F8">
        <w:rPr>
          <w:rFonts w:asciiTheme="minorBidi" w:hAnsiTheme="minorBidi" w:cstheme="minorBidi"/>
          <w:color w:val="212121"/>
          <w:sz w:val="24"/>
          <w:szCs w:val="24"/>
          <w:shd w:val="clear" w:color="auto" w:fill="FFFFFF"/>
        </w:rPr>
        <w:t>methodologies for improving productivity are also solved by effective materials management</w:t>
      </w:r>
      <w:r w:rsidR="00DB1CF7" w:rsidRPr="008630F8">
        <w:rPr>
          <w:rFonts w:asciiTheme="minorBidi" w:hAnsiTheme="minorBidi" w:cstheme="minorBidi"/>
          <w:color w:val="212121"/>
          <w:sz w:val="24"/>
          <w:szCs w:val="24"/>
          <w:shd w:val="clear" w:color="auto" w:fill="FFFFFF"/>
        </w:rPr>
        <w:t>.</w:t>
      </w:r>
    </w:p>
    <w:p w:rsidR="00F8311E" w:rsidRDefault="00F8311E" w:rsidP="008630F8">
      <w:pPr>
        <w:ind w:left="2880" w:firstLine="720"/>
        <w:rPr>
          <w:rFonts w:asciiTheme="minorBidi" w:hAnsiTheme="minorBidi"/>
          <w:b/>
          <w:bCs/>
          <w:sz w:val="24"/>
          <w:szCs w:val="24"/>
        </w:rPr>
      </w:pPr>
    </w:p>
    <w:p w:rsidR="007C7368" w:rsidRPr="008630F8" w:rsidRDefault="008630F8" w:rsidP="008630F8">
      <w:pPr>
        <w:ind w:left="2880" w:firstLine="720"/>
        <w:rPr>
          <w:rFonts w:asciiTheme="minorBidi" w:hAnsiTheme="minorBidi"/>
          <w:b/>
          <w:bCs/>
          <w:sz w:val="24"/>
          <w:szCs w:val="24"/>
        </w:rPr>
      </w:pPr>
      <w:r w:rsidRPr="008630F8">
        <w:rPr>
          <w:rFonts w:asciiTheme="minorBidi" w:hAnsiTheme="minorBidi"/>
          <w:b/>
          <w:bCs/>
          <w:sz w:val="24"/>
          <w:szCs w:val="24"/>
        </w:rPr>
        <w:t>ACTIVITY</w:t>
      </w:r>
    </w:p>
    <w:p w:rsidR="00DB1CF7" w:rsidRPr="00F8311E" w:rsidRDefault="00DB1CF7" w:rsidP="00F8311E">
      <w:pPr>
        <w:ind w:left="90" w:right="-244"/>
        <w:rPr>
          <w:rFonts w:asciiTheme="minorBidi" w:hAnsiTheme="minorBidi"/>
          <w:b/>
          <w:bCs/>
          <w:sz w:val="24"/>
          <w:szCs w:val="24"/>
        </w:rPr>
      </w:pPr>
      <w:r w:rsidRPr="00F8311E">
        <w:rPr>
          <w:rFonts w:asciiTheme="minorBidi" w:hAnsiTheme="minorBidi"/>
          <w:b/>
          <w:bCs/>
          <w:sz w:val="24"/>
          <w:szCs w:val="24"/>
        </w:rPr>
        <w:t xml:space="preserve">Visit </w:t>
      </w:r>
      <w:r w:rsidRPr="00F8311E">
        <w:rPr>
          <w:rFonts w:asciiTheme="minorBidi" w:hAnsiTheme="minorBidi"/>
          <w:b/>
          <w:bCs/>
          <w:sz w:val="24"/>
          <w:szCs w:val="24"/>
        </w:rPr>
        <w:t xml:space="preserve">an </w:t>
      </w:r>
      <w:r w:rsidRPr="00F8311E">
        <w:rPr>
          <w:rFonts w:asciiTheme="minorBidi" w:hAnsiTheme="minorBidi"/>
          <w:b/>
          <w:bCs/>
          <w:sz w:val="24"/>
          <w:szCs w:val="24"/>
        </w:rPr>
        <w:t>organization</w:t>
      </w:r>
      <w:r w:rsidRPr="00F8311E">
        <w:rPr>
          <w:rFonts w:asciiTheme="minorBidi" w:hAnsiTheme="minorBidi"/>
          <w:b/>
          <w:bCs/>
          <w:sz w:val="24"/>
          <w:szCs w:val="24"/>
        </w:rPr>
        <w:t xml:space="preserve"> which has already </w:t>
      </w:r>
      <w:r w:rsidRPr="00F8311E">
        <w:rPr>
          <w:rFonts w:asciiTheme="minorBidi" w:hAnsiTheme="minorBidi"/>
          <w:b/>
          <w:bCs/>
          <w:sz w:val="24"/>
          <w:szCs w:val="24"/>
        </w:rPr>
        <w:t>computerized</w:t>
      </w:r>
      <w:r w:rsidRPr="00F8311E">
        <w:rPr>
          <w:rFonts w:asciiTheme="minorBidi" w:hAnsiTheme="minorBidi"/>
          <w:b/>
          <w:bCs/>
          <w:sz w:val="24"/>
          <w:szCs w:val="24"/>
        </w:rPr>
        <w:t xml:space="preserve"> its materials management department.</w:t>
      </w:r>
      <w:r w:rsidRPr="00F8311E">
        <w:rPr>
          <w:rFonts w:asciiTheme="minorBidi" w:hAnsiTheme="minorBidi"/>
          <w:b/>
          <w:bCs/>
          <w:sz w:val="24"/>
          <w:szCs w:val="24"/>
        </w:rPr>
        <w:t xml:space="preserve"> </w:t>
      </w:r>
      <w:r w:rsidRPr="00F8311E">
        <w:rPr>
          <w:rFonts w:asciiTheme="minorBidi" w:hAnsiTheme="minorBidi"/>
          <w:b/>
          <w:bCs/>
          <w:sz w:val="24"/>
          <w:szCs w:val="24"/>
        </w:rPr>
        <w:t>Study the system design for materials management, classification  &amp; coding system and find out</w:t>
      </w:r>
      <w:r w:rsidRPr="00F8311E">
        <w:rPr>
          <w:rFonts w:asciiTheme="minorBidi" w:hAnsiTheme="minorBidi"/>
          <w:b/>
          <w:bCs/>
          <w:sz w:val="24"/>
          <w:szCs w:val="24"/>
        </w:rPr>
        <w:t xml:space="preserve"> </w:t>
      </w:r>
      <w:r w:rsidRPr="00F8311E">
        <w:rPr>
          <w:rFonts w:asciiTheme="minorBidi" w:hAnsiTheme="minorBidi"/>
          <w:b/>
          <w:bCs/>
          <w:sz w:val="24"/>
          <w:szCs w:val="24"/>
        </w:rPr>
        <w:t>any correction or modification required.</w:t>
      </w:r>
    </w:p>
    <w:p w:rsidR="008630F8" w:rsidRDefault="008630F8" w:rsidP="00F8311E">
      <w:pPr>
        <w:ind w:left="90"/>
        <w:rPr>
          <w:rFonts w:asciiTheme="minorBidi" w:hAnsiTheme="minorBidi"/>
          <w:color w:val="000000"/>
          <w:sz w:val="24"/>
          <w:szCs w:val="24"/>
          <w:shd w:val="clear" w:color="auto" w:fill="FFFFFF"/>
        </w:rPr>
      </w:pPr>
      <w:r w:rsidRPr="008630F8">
        <w:rPr>
          <w:rFonts w:asciiTheme="minorBidi" w:hAnsiTheme="minorBidi"/>
          <w:sz w:val="24"/>
          <w:szCs w:val="24"/>
        </w:rPr>
        <w:t xml:space="preserve">An Organization with computerized material management department which was used as a case study shows that </w:t>
      </w:r>
      <w:r w:rsidRPr="008630F8">
        <w:rPr>
          <w:rFonts w:asciiTheme="minorBidi" w:hAnsiTheme="minorBidi"/>
          <w:color w:val="000000"/>
          <w:sz w:val="24"/>
          <w:szCs w:val="24"/>
          <w:shd w:val="clear" w:color="auto" w:fill="FFFFFF"/>
        </w:rPr>
        <w:t xml:space="preserve"> the computerized Materials Management System tool has permitted rapid response to user demands, resulting in a safe and reliable system. Another important factor has been the possibility to know actual material </w:t>
      </w:r>
      <w:r w:rsidR="00F8311E">
        <w:rPr>
          <w:rFonts w:asciiTheme="minorBidi" w:hAnsiTheme="minorBidi"/>
          <w:color w:val="000000"/>
          <w:sz w:val="24"/>
          <w:szCs w:val="24"/>
          <w:shd w:val="clear" w:color="auto" w:fill="FFFFFF"/>
        </w:rPr>
        <w:t>consumption and inventory costs.</w:t>
      </w:r>
    </w:p>
    <w:p w:rsidR="008630F8" w:rsidRPr="007472B9" w:rsidRDefault="008630F8" w:rsidP="007472B9">
      <w:pPr>
        <w:pStyle w:val="ListParagraph"/>
        <w:numPr>
          <w:ilvl w:val="0"/>
          <w:numId w:val="19"/>
        </w:numPr>
        <w:ind w:left="810"/>
        <w:rPr>
          <w:rFonts w:asciiTheme="minorBidi" w:hAnsiTheme="minorBidi"/>
          <w:sz w:val="24"/>
          <w:szCs w:val="24"/>
        </w:rPr>
      </w:pPr>
      <w:r w:rsidRPr="007472B9">
        <w:rPr>
          <w:rFonts w:asciiTheme="minorBidi" w:hAnsiTheme="minorBidi"/>
          <w:sz w:val="24"/>
          <w:szCs w:val="24"/>
        </w:rPr>
        <w:t>The basis  of  classification  and  codification  should  be  same  and consistently</w:t>
      </w:r>
      <w:r w:rsidRPr="007472B9">
        <w:rPr>
          <w:rFonts w:asciiTheme="minorBidi" w:hAnsiTheme="minorBidi"/>
          <w:sz w:val="24"/>
          <w:szCs w:val="24"/>
        </w:rPr>
        <w:t xml:space="preserve"> </w:t>
      </w:r>
      <w:r w:rsidRPr="007472B9">
        <w:rPr>
          <w:rFonts w:asciiTheme="minorBidi" w:hAnsiTheme="minorBidi"/>
          <w:sz w:val="24"/>
          <w:szCs w:val="24"/>
        </w:rPr>
        <w:t>applicable to all items.</w:t>
      </w:r>
    </w:p>
    <w:p w:rsidR="008630F8" w:rsidRPr="007472B9" w:rsidRDefault="008630F8" w:rsidP="007472B9">
      <w:pPr>
        <w:pStyle w:val="ListParagraph"/>
        <w:numPr>
          <w:ilvl w:val="0"/>
          <w:numId w:val="19"/>
        </w:numPr>
        <w:ind w:left="810"/>
        <w:rPr>
          <w:rFonts w:asciiTheme="minorBidi" w:hAnsiTheme="minorBidi"/>
          <w:sz w:val="24"/>
          <w:szCs w:val="24"/>
        </w:rPr>
      </w:pPr>
      <w:r w:rsidRPr="007472B9">
        <w:rPr>
          <w:rFonts w:asciiTheme="minorBidi" w:hAnsiTheme="minorBidi"/>
          <w:sz w:val="24"/>
          <w:szCs w:val="24"/>
        </w:rPr>
        <w:t>It should cover all items presently in use and should be capable to take up any new</w:t>
      </w:r>
      <w:r w:rsidRPr="007472B9">
        <w:rPr>
          <w:rFonts w:asciiTheme="minorBidi" w:hAnsiTheme="minorBidi"/>
          <w:sz w:val="24"/>
          <w:szCs w:val="24"/>
        </w:rPr>
        <w:t xml:space="preserve"> </w:t>
      </w:r>
      <w:r w:rsidRPr="007472B9">
        <w:rPr>
          <w:rFonts w:asciiTheme="minorBidi" w:hAnsiTheme="minorBidi"/>
          <w:sz w:val="24"/>
          <w:szCs w:val="24"/>
        </w:rPr>
        <w:t>items in future.</w:t>
      </w:r>
    </w:p>
    <w:p w:rsidR="008630F8" w:rsidRPr="007472B9" w:rsidRDefault="008630F8" w:rsidP="007472B9">
      <w:pPr>
        <w:pStyle w:val="ListParagraph"/>
        <w:numPr>
          <w:ilvl w:val="0"/>
          <w:numId w:val="19"/>
        </w:numPr>
        <w:ind w:left="810"/>
        <w:rPr>
          <w:rFonts w:asciiTheme="minorBidi" w:hAnsiTheme="minorBidi"/>
          <w:sz w:val="24"/>
          <w:szCs w:val="24"/>
        </w:rPr>
      </w:pPr>
      <w:r w:rsidRPr="007472B9">
        <w:rPr>
          <w:rFonts w:asciiTheme="minorBidi" w:hAnsiTheme="minorBidi"/>
          <w:sz w:val="24"/>
          <w:szCs w:val="24"/>
        </w:rPr>
        <w:t>Every  item  should  have  a  unique  code/or  number  such  that  there  is one-to-one</w:t>
      </w:r>
      <w:r w:rsidRPr="007472B9">
        <w:rPr>
          <w:rFonts w:asciiTheme="minorBidi" w:hAnsiTheme="minorBidi"/>
          <w:sz w:val="24"/>
          <w:szCs w:val="24"/>
        </w:rPr>
        <w:t xml:space="preserve"> </w:t>
      </w:r>
      <w:r w:rsidRPr="007472B9">
        <w:rPr>
          <w:rFonts w:asciiTheme="minorBidi" w:hAnsiTheme="minorBidi"/>
          <w:sz w:val="24"/>
          <w:szCs w:val="24"/>
        </w:rPr>
        <w:t>correspondence between code and the item. No Two codes should refer to the item,</w:t>
      </w:r>
      <w:r w:rsidRPr="007472B9">
        <w:rPr>
          <w:rFonts w:asciiTheme="minorBidi" w:hAnsiTheme="minorBidi"/>
          <w:sz w:val="24"/>
          <w:szCs w:val="24"/>
        </w:rPr>
        <w:t xml:space="preserve"> </w:t>
      </w:r>
      <w:r w:rsidRPr="007472B9">
        <w:rPr>
          <w:rFonts w:asciiTheme="minorBidi" w:hAnsiTheme="minorBidi"/>
          <w:sz w:val="24"/>
          <w:szCs w:val="24"/>
        </w:rPr>
        <w:t>and no two or more items should have same code.</w:t>
      </w:r>
    </w:p>
    <w:p w:rsidR="008630F8" w:rsidRPr="007472B9" w:rsidRDefault="008630F8" w:rsidP="007472B9">
      <w:pPr>
        <w:pStyle w:val="ListParagraph"/>
        <w:numPr>
          <w:ilvl w:val="0"/>
          <w:numId w:val="19"/>
        </w:numPr>
        <w:ind w:left="810"/>
        <w:rPr>
          <w:rFonts w:asciiTheme="minorBidi" w:hAnsiTheme="minorBidi" w:cstheme="minorBidi"/>
          <w:sz w:val="24"/>
          <w:szCs w:val="24"/>
        </w:rPr>
      </w:pPr>
      <w:r w:rsidRPr="007472B9">
        <w:rPr>
          <w:rFonts w:asciiTheme="minorBidi" w:hAnsiTheme="minorBidi"/>
          <w:sz w:val="24"/>
          <w:szCs w:val="24"/>
        </w:rPr>
        <w:t>The code should be uniformly used and understood throughout the organisation by</w:t>
      </w:r>
      <w:r w:rsidRPr="007472B9">
        <w:rPr>
          <w:rFonts w:asciiTheme="minorBidi" w:hAnsiTheme="minorBidi"/>
          <w:sz w:val="24"/>
          <w:szCs w:val="24"/>
        </w:rPr>
        <w:t xml:space="preserve"> </w:t>
      </w:r>
      <w:r w:rsidRPr="007472B9">
        <w:rPr>
          <w:rFonts w:asciiTheme="minorBidi" w:hAnsiTheme="minorBidi"/>
          <w:sz w:val="24"/>
          <w:szCs w:val="24"/>
        </w:rPr>
        <w:t>the  concerned  persons.  It  should  be  simple  to  understand and  apply.  It  should</w:t>
      </w:r>
      <w:r w:rsidRPr="007472B9">
        <w:rPr>
          <w:rFonts w:asciiTheme="minorBidi" w:hAnsiTheme="minorBidi"/>
          <w:sz w:val="24"/>
          <w:szCs w:val="24"/>
        </w:rPr>
        <w:t xml:space="preserve"> </w:t>
      </w:r>
      <w:r w:rsidRPr="007472B9">
        <w:rPr>
          <w:rFonts w:asciiTheme="minorBidi" w:hAnsiTheme="minorBidi"/>
          <w:sz w:val="24"/>
          <w:szCs w:val="24"/>
        </w:rPr>
        <w:t xml:space="preserve">normally be </w:t>
      </w:r>
      <w:r w:rsidR="007472B9" w:rsidRPr="007472B9">
        <w:rPr>
          <w:rFonts w:asciiTheme="minorBidi" w:hAnsiTheme="minorBidi"/>
          <w:sz w:val="24"/>
          <w:szCs w:val="24"/>
        </w:rPr>
        <w:t>self-explanatory</w:t>
      </w:r>
    </w:p>
    <w:sectPr w:rsidR="008630F8" w:rsidRPr="007472B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4B5" w:rsidRDefault="009274B5" w:rsidP="00CB4D0A">
      <w:pPr>
        <w:spacing w:after="0" w:line="240" w:lineRule="auto"/>
      </w:pPr>
      <w:r>
        <w:separator/>
      </w:r>
    </w:p>
  </w:endnote>
  <w:endnote w:type="continuationSeparator" w:id="0">
    <w:p w:rsidR="009274B5" w:rsidRDefault="009274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4B5" w:rsidRDefault="009274B5" w:rsidP="00CB4D0A">
      <w:pPr>
        <w:spacing w:after="0" w:line="240" w:lineRule="auto"/>
      </w:pPr>
      <w:r>
        <w:separator/>
      </w:r>
    </w:p>
  </w:footnote>
  <w:footnote w:type="continuationSeparator" w:id="0">
    <w:p w:rsidR="009274B5" w:rsidRDefault="009274B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2FFE"/>
    <w:multiLevelType w:val="multilevel"/>
    <w:tmpl w:val="C3066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0A0CBC"/>
    <w:multiLevelType w:val="hybridMultilevel"/>
    <w:tmpl w:val="55006F7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A1C14A2"/>
    <w:multiLevelType w:val="hybridMultilevel"/>
    <w:tmpl w:val="79BA42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A91383"/>
    <w:multiLevelType w:val="hybridMultilevel"/>
    <w:tmpl w:val="687480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282E9A"/>
    <w:multiLevelType w:val="hybridMultilevel"/>
    <w:tmpl w:val="EC3074E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26274E2"/>
    <w:multiLevelType w:val="hybridMultilevel"/>
    <w:tmpl w:val="C246A98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A2A01FD"/>
    <w:multiLevelType w:val="hybridMultilevel"/>
    <w:tmpl w:val="08121A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B263D2C"/>
    <w:multiLevelType w:val="hybridMultilevel"/>
    <w:tmpl w:val="DD0EEF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C3002B0"/>
    <w:multiLevelType w:val="hybridMultilevel"/>
    <w:tmpl w:val="ADD09B8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8CC57FB"/>
    <w:multiLevelType w:val="hybridMultilevel"/>
    <w:tmpl w:val="1DE05C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A427081"/>
    <w:multiLevelType w:val="hybridMultilevel"/>
    <w:tmpl w:val="A478409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F3C48A2"/>
    <w:multiLevelType w:val="hybridMultilevel"/>
    <w:tmpl w:val="8B3E2B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8B5154"/>
    <w:multiLevelType w:val="hybridMultilevel"/>
    <w:tmpl w:val="6F462A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2986AAA"/>
    <w:multiLevelType w:val="hybridMultilevel"/>
    <w:tmpl w:val="92101B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7FE06ED"/>
    <w:multiLevelType w:val="hybridMultilevel"/>
    <w:tmpl w:val="ACE8DA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B2948DF"/>
    <w:multiLevelType w:val="multilevel"/>
    <w:tmpl w:val="B6DE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BF1A07"/>
    <w:multiLevelType w:val="hybridMultilevel"/>
    <w:tmpl w:val="8576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EC3BB7"/>
    <w:multiLevelType w:val="hybridMultilevel"/>
    <w:tmpl w:val="338608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11"/>
  </w:num>
  <w:num w:numId="3">
    <w:abstractNumId w:val="14"/>
  </w:num>
  <w:num w:numId="4">
    <w:abstractNumId w:val="13"/>
  </w:num>
  <w:num w:numId="5">
    <w:abstractNumId w:val="18"/>
  </w:num>
  <w:num w:numId="6">
    <w:abstractNumId w:val="17"/>
  </w:num>
  <w:num w:numId="7">
    <w:abstractNumId w:val="15"/>
  </w:num>
  <w:num w:numId="8">
    <w:abstractNumId w:val="6"/>
  </w:num>
  <w:num w:numId="9">
    <w:abstractNumId w:val="3"/>
  </w:num>
  <w:num w:numId="10">
    <w:abstractNumId w:val="9"/>
  </w:num>
  <w:num w:numId="11">
    <w:abstractNumId w:val="5"/>
  </w:num>
  <w:num w:numId="12">
    <w:abstractNumId w:val="0"/>
  </w:num>
  <w:num w:numId="13">
    <w:abstractNumId w:val="10"/>
  </w:num>
  <w:num w:numId="14">
    <w:abstractNumId w:val="2"/>
  </w:num>
  <w:num w:numId="15">
    <w:abstractNumId w:val="7"/>
  </w:num>
  <w:num w:numId="16">
    <w:abstractNumId w:val="16"/>
  </w:num>
  <w:num w:numId="17">
    <w:abstractNumId w:val="8"/>
  </w:num>
  <w:num w:numId="18">
    <w:abstractNumId w:val="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63F3"/>
    <w:rsid w:val="000820E8"/>
    <w:rsid w:val="000D51E4"/>
    <w:rsid w:val="000E2665"/>
    <w:rsid w:val="001175EE"/>
    <w:rsid w:val="001215DF"/>
    <w:rsid w:val="00150B1D"/>
    <w:rsid w:val="0015601C"/>
    <w:rsid w:val="00157CF6"/>
    <w:rsid w:val="00182416"/>
    <w:rsid w:val="00187EB4"/>
    <w:rsid w:val="001F0481"/>
    <w:rsid w:val="001F6404"/>
    <w:rsid w:val="0020451E"/>
    <w:rsid w:val="00206B9D"/>
    <w:rsid w:val="00287262"/>
    <w:rsid w:val="002B0BD7"/>
    <w:rsid w:val="002B573D"/>
    <w:rsid w:val="002C5CB2"/>
    <w:rsid w:val="002D398D"/>
    <w:rsid w:val="00325B5F"/>
    <w:rsid w:val="003658CB"/>
    <w:rsid w:val="00371885"/>
    <w:rsid w:val="00386642"/>
    <w:rsid w:val="00386E29"/>
    <w:rsid w:val="003D02DD"/>
    <w:rsid w:val="003D6FF6"/>
    <w:rsid w:val="003E079D"/>
    <w:rsid w:val="003E2DA9"/>
    <w:rsid w:val="0040318E"/>
    <w:rsid w:val="00405895"/>
    <w:rsid w:val="004058DF"/>
    <w:rsid w:val="00433988"/>
    <w:rsid w:val="00455125"/>
    <w:rsid w:val="00486F1A"/>
    <w:rsid w:val="00490CB9"/>
    <w:rsid w:val="004A2CE2"/>
    <w:rsid w:val="004D1D59"/>
    <w:rsid w:val="004D2FED"/>
    <w:rsid w:val="004E3CDA"/>
    <w:rsid w:val="004E7E2B"/>
    <w:rsid w:val="004F4B4D"/>
    <w:rsid w:val="0050216D"/>
    <w:rsid w:val="00503D7E"/>
    <w:rsid w:val="0050778F"/>
    <w:rsid w:val="00520A09"/>
    <w:rsid w:val="00534949"/>
    <w:rsid w:val="00535F31"/>
    <w:rsid w:val="00537B00"/>
    <w:rsid w:val="005845E4"/>
    <w:rsid w:val="00591365"/>
    <w:rsid w:val="005A6A79"/>
    <w:rsid w:val="005B31E4"/>
    <w:rsid w:val="006034F6"/>
    <w:rsid w:val="00605709"/>
    <w:rsid w:val="00607874"/>
    <w:rsid w:val="00607E77"/>
    <w:rsid w:val="00617A75"/>
    <w:rsid w:val="00617BB3"/>
    <w:rsid w:val="00621F06"/>
    <w:rsid w:val="00645CDD"/>
    <w:rsid w:val="00654559"/>
    <w:rsid w:val="00661069"/>
    <w:rsid w:val="006823A7"/>
    <w:rsid w:val="00685129"/>
    <w:rsid w:val="0070347F"/>
    <w:rsid w:val="007037A0"/>
    <w:rsid w:val="0070678E"/>
    <w:rsid w:val="007472B9"/>
    <w:rsid w:val="00775A55"/>
    <w:rsid w:val="00780062"/>
    <w:rsid w:val="00784862"/>
    <w:rsid w:val="00786C96"/>
    <w:rsid w:val="00793BE8"/>
    <w:rsid w:val="007A063B"/>
    <w:rsid w:val="007C1A13"/>
    <w:rsid w:val="007C7368"/>
    <w:rsid w:val="008152FD"/>
    <w:rsid w:val="00831C11"/>
    <w:rsid w:val="008630F8"/>
    <w:rsid w:val="008A60B4"/>
    <w:rsid w:val="008B3C31"/>
    <w:rsid w:val="008C7DA8"/>
    <w:rsid w:val="00914438"/>
    <w:rsid w:val="00924520"/>
    <w:rsid w:val="009274B5"/>
    <w:rsid w:val="00935BF7"/>
    <w:rsid w:val="0095442C"/>
    <w:rsid w:val="009762C7"/>
    <w:rsid w:val="00983942"/>
    <w:rsid w:val="009C37E0"/>
    <w:rsid w:val="009C390D"/>
    <w:rsid w:val="009F6801"/>
    <w:rsid w:val="00A137C4"/>
    <w:rsid w:val="00A14B66"/>
    <w:rsid w:val="00A310F6"/>
    <w:rsid w:val="00A53816"/>
    <w:rsid w:val="00A65CF7"/>
    <w:rsid w:val="00A66B23"/>
    <w:rsid w:val="00A851DA"/>
    <w:rsid w:val="00AC7D5B"/>
    <w:rsid w:val="00AE1481"/>
    <w:rsid w:val="00AF6BC3"/>
    <w:rsid w:val="00B0415E"/>
    <w:rsid w:val="00B04678"/>
    <w:rsid w:val="00B331C9"/>
    <w:rsid w:val="00B56463"/>
    <w:rsid w:val="00B924F6"/>
    <w:rsid w:val="00BC337A"/>
    <w:rsid w:val="00BF587F"/>
    <w:rsid w:val="00C03577"/>
    <w:rsid w:val="00C42765"/>
    <w:rsid w:val="00C65FEA"/>
    <w:rsid w:val="00CA0AC2"/>
    <w:rsid w:val="00CB4D0A"/>
    <w:rsid w:val="00CC575A"/>
    <w:rsid w:val="00CD7633"/>
    <w:rsid w:val="00CF4A37"/>
    <w:rsid w:val="00D039AC"/>
    <w:rsid w:val="00D056BF"/>
    <w:rsid w:val="00D20C0D"/>
    <w:rsid w:val="00D427DE"/>
    <w:rsid w:val="00D47828"/>
    <w:rsid w:val="00D5587D"/>
    <w:rsid w:val="00D707CC"/>
    <w:rsid w:val="00D7689E"/>
    <w:rsid w:val="00D821FE"/>
    <w:rsid w:val="00D823C5"/>
    <w:rsid w:val="00DA0F8F"/>
    <w:rsid w:val="00DB0793"/>
    <w:rsid w:val="00DB1CF7"/>
    <w:rsid w:val="00E00821"/>
    <w:rsid w:val="00E04DB4"/>
    <w:rsid w:val="00E06F1D"/>
    <w:rsid w:val="00E30679"/>
    <w:rsid w:val="00E35F62"/>
    <w:rsid w:val="00E4597D"/>
    <w:rsid w:val="00E50E38"/>
    <w:rsid w:val="00E54832"/>
    <w:rsid w:val="00E56A90"/>
    <w:rsid w:val="00E641CC"/>
    <w:rsid w:val="00E851B4"/>
    <w:rsid w:val="00E86B6E"/>
    <w:rsid w:val="00EA30AB"/>
    <w:rsid w:val="00EB3925"/>
    <w:rsid w:val="00EC7F6D"/>
    <w:rsid w:val="00F117AC"/>
    <w:rsid w:val="00F21BEA"/>
    <w:rsid w:val="00F2689F"/>
    <w:rsid w:val="00F8311E"/>
    <w:rsid w:val="00FA6F5B"/>
    <w:rsid w:val="00FB536E"/>
    <w:rsid w:val="00FE45E2"/>
    <w:rsid w:val="00FF69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 w:type="paragraph" w:styleId="NormalWeb">
    <w:name w:val="Normal (Web)"/>
    <w:basedOn w:val="Normal"/>
    <w:uiPriority w:val="99"/>
    <w:unhideWhenUsed/>
    <w:rsid w:val="00CF4A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D51E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 w:type="paragraph" w:styleId="NormalWeb">
    <w:name w:val="Normal (Web)"/>
    <w:basedOn w:val="Normal"/>
    <w:uiPriority w:val="99"/>
    <w:unhideWhenUsed/>
    <w:rsid w:val="00CF4A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D51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2044">
      <w:bodyDiv w:val="1"/>
      <w:marLeft w:val="0"/>
      <w:marRight w:val="0"/>
      <w:marTop w:val="0"/>
      <w:marBottom w:val="0"/>
      <w:divBdr>
        <w:top w:val="none" w:sz="0" w:space="0" w:color="auto"/>
        <w:left w:val="none" w:sz="0" w:space="0" w:color="auto"/>
        <w:bottom w:val="none" w:sz="0" w:space="0" w:color="auto"/>
        <w:right w:val="none" w:sz="0" w:space="0" w:color="auto"/>
      </w:divBdr>
    </w:div>
    <w:div w:id="363288249">
      <w:bodyDiv w:val="1"/>
      <w:marLeft w:val="0"/>
      <w:marRight w:val="0"/>
      <w:marTop w:val="0"/>
      <w:marBottom w:val="0"/>
      <w:divBdr>
        <w:top w:val="none" w:sz="0" w:space="0" w:color="auto"/>
        <w:left w:val="none" w:sz="0" w:space="0" w:color="auto"/>
        <w:bottom w:val="none" w:sz="0" w:space="0" w:color="auto"/>
        <w:right w:val="none" w:sz="0" w:space="0" w:color="auto"/>
      </w:divBdr>
    </w:div>
    <w:div w:id="487134068">
      <w:bodyDiv w:val="1"/>
      <w:marLeft w:val="0"/>
      <w:marRight w:val="0"/>
      <w:marTop w:val="0"/>
      <w:marBottom w:val="0"/>
      <w:divBdr>
        <w:top w:val="none" w:sz="0" w:space="0" w:color="auto"/>
        <w:left w:val="none" w:sz="0" w:space="0" w:color="auto"/>
        <w:bottom w:val="none" w:sz="0" w:space="0" w:color="auto"/>
        <w:right w:val="none" w:sz="0" w:space="0" w:color="auto"/>
      </w:divBdr>
    </w:div>
    <w:div w:id="528252862">
      <w:bodyDiv w:val="1"/>
      <w:marLeft w:val="0"/>
      <w:marRight w:val="0"/>
      <w:marTop w:val="0"/>
      <w:marBottom w:val="0"/>
      <w:divBdr>
        <w:top w:val="none" w:sz="0" w:space="0" w:color="auto"/>
        <w:left w:val="none" w:sz="0" w:space="0" w:color="auto"/>
        <w:bottom w:val="none" w:sz="0" w:space="0" w:color="auto"/>
        <w:right w:val="none" w:sz="0" w:space="0" w:color="auto"/>
      </w:divBdr>
    </w:div>
    <w:div w:id="1035152908">
      <w:bodyDiv w:val="1"/>
      <w:marLeft w:val="0"/>
      <w:marRight w:val="0"/>
      <w:marTop w:val="0"/>
      <w:marBottom w:val="0"/>
      <w:divBdr>
        <w:top w:val="none" w:sz="0" w:space="0" w:color="auto"/>
        <w:left w:val="none" w:sz="0" w:space="0" w:color="auto"/>
        <w:bottom w:val="none" w:sz="0" w:space="0" w:color="auto"/>
        <w:right w:val="none" w:sz="0" w:space="0" w:color="auto"/>
      </w:divBdr>
    </w:div>
    <w:div w:id="11624343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A2454-2721-4058-B8B1-E179BAF1F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648</TotalTime>
  <Pages>4</Pages>
  <Words>1029</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IBRAHEEM</cp:lastModifiedBy>
  <cp:revision>238</cp:revision>
  <dcterms:created xsi:type="dcterms:W3CDTF">2014-05-17T21:32:00Z</dcterms:created>
  <dcterms:modified xsi:type="dcterms:W3CDTF">2014-08-17T21:07:00Z</dcterms:modified>
</cp:coreProperties>
</file>