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6B0E4A" w:rsidRDefault="00607874" w:rsidP="00A851DA">
      <w:pPr>
        <w:pStyle w:val="Default"/>
        <w:rPr>
          <w:rFonts w:ascii="Arial" w:hAnsi="Arial" w:cs="Arial"/>
        </w:rPr>
      </w:pPr>
      <w:r w:rsidRPr="006B0E4A">
        <w:rPr>
          <w:rFonts w:ascii="Arial" w:hAnsi="Arial" w:cs="Arial"/>
          <w:noProof/>
          <w:lang w:val="fr-FR"/>
        </w:rPr>
        <w:drawing>
          <wp:anchor distT="0" distB="0" distL="114300" distR="114300" simplePos="0" relativeHeight="251658240" behindDoc="0" locked="0" layoutInCell="1" allowOverlap="1" wp14:anchorId="75DE9356" wp14:editId="76C72F1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6B0E4A">
        <w:rPr>
          <w:rFonts w:ascii="Arial" w:hAnsi="Arial" w:cs="Arial"/>
        </w:rPr>
        <w:t xml:space="preserve">                                                             </w:t>
      </w:r>
      <w:r w:rsidR="00405895" w:rsidRPr="006B0E4A">
        <w:rPr>
          <w:rFonts w:ascii="Arial" w:hAnsi="Arial" w:cs="Arial"/>
        </w:rPr>
        <w:t xml:space="preserve">     </w:t>
      </w:r>
    </w:p>
    <w:p w:rsidR="00607874" w:rsidRPr="006B0E4A" w:rsidRDefault="004E64ED" w:rsidP="00A851DA">
      <w:pPr>
        <w:rPr>
          <w:rFonts w:ascii="Arial" w:hAnsi="Arial" w:cs="Arial"/>
          <w:sz w:val="24"/>
          <w:szCs w:val="24"/>
          <w:lang w:val="en-US"/>
        </w:rPr>
      </w:pPr>
      <w:r w:rsidRPr="006B0E4A">
        <w:rPr>
          <w:rFonts w:ascii="Arial" w:hAnsi="Arial" w:cs="Arial"/>
          <w:noProof/>
          <w:sz w:val="24"/>
          <w:szCs w:val="24"/>
        </w:rPr>
        <mc:AlternateContent>
          <mc:Choice Requires="wps">
            <w:drawing>
              <wp:anchor distT="0" distB="0" distL="114300" distR="114300" simplePos="0" relativeHeight="251660288" behindDoc="0" locked="0" layoutInCell="1" allowOverlap="1" wp14:anchorId="52669870" wp14:editId="44F2F01B">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6B0E4A" w:rsidRDefault="00607874" w:rsidP="00A851DA">
      <w:pPr>
        <w:rPr>
          <w:rFonts w:ascii="Arial" w:hAnsi="Arial" w:cs="Arial"/>
          <w:sz w:val="24"/>
          <w:szCs w:val="24"/>
          <w:lang w:val="en-US"/>
        </w:rPr>
      </w:pPr>
    </w:p>
    <w:p w:rsidR="00607874" w:rsidRPr="006B0E4A" w:rsidRDefault="00607874" w:rsidP="00A851DA">
      <w:pPr>
        <w:rPr>
          <w:rFonts w:ascii="Arial" w:hAnsi="Arial" w:cs="Arial"/>
          <w:sz w:val="24"/>
          <w:szCs w:val="24"/>
          <w:lang w:val="en-US"/>
        </w:rPr>
      </w:pPr>
    </w:p>
    <w:p w:rsidR="00607874" w:rsidRPr="006B0E4A" w:rsidRDefault="00607874" w:rsidP="00A851DA">
      <w:pPr>
        <w:rPr>
          <w:rFonts w:ascii="Arial" w:hAnsi="Arial" w:cs="Arial"/>
          <w:sz w:val="24"/>
          <w:szCs w:val="24"/>
          <w:lang w:val="en-US"/>
        </w:rPr>
      </w:pPr>
    </w:p>
    <w:tbl>
      <w:tblPr>
        <w:tblStyle w:val="Grilledutableau"/>
        <w:tblW w:w="0" w:type="auto"/>
        <w:tblLook w:val="04A0" w:firstRow="1" w:lastRow="0" w:firstColumn="1" w:lastColumn="0" w:noHBand="0" w:noVBand="1"/>
      </w:tblPr>
      <w:tblGrid>
        <w:gridCol w:w="2566"/>
        <w:gridCol w:w="6676"/>
      </w:tblGrid>
      <w:tr w:rsidR="00A851DA" w:rsidRPr="006B0E4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B0E4A" w:rsidRDefault="00A851DA">
            <w:pPr>
              <w:rPr>
                <w:rFonts w:ascii="Arial" w:hAnsi="Arial" w:cs="Arial"/>
                <w:b/>
                <w:color w:val="002060"/>
                <w:sz w:val="24"/>
                <w:szCs w:val="24"/>
              </w:rPr>
            </w:pPr>
            <w:r w:rsidRPr="006B0E4A">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B0E4A" w:rsidRDefault="004E64ED">
            <w:pPr>
              <w:pStyle w:val="Default"/>
              <w:rPr>
                <w:rFonts w:ascii="Arial" w:hAnsi="Arial" w:cs="Arial"/>
              </w:rPr>
            </w:pPr>
            <w:r w:rsidRPr="006B0E4A">
              <w:rPr>
                <w:rFonts w:ascii="Arial" w:hAnsi="Arial" w:cs="Arial"/>
              </w:rPr>
              <w:t>Tan Wassedo Stephane</w:t>
            </w:r>
          </w:p>
        </w:tc>
      </w:tr>
      <w:tr w:rsidR="00A851DA" w:rsidRPr="006B0E4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B0E4A" w:rsidRDefault="00A851DA">
            <w:pPr>
              <w:rPr>
                <w:rFonts w:ascii="Arial" w:hAnsi="Arial" w:cs="Arial"/>
                <w:b/>
                <w:color w:val="002060"/>
                <w:sz w:val="24"/>
                <w:szCs w:val="24"/>
              </w:rPr>
            </w:pPr>
            <w:r w:rsidRPr="006B0E4A">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B0E4A" w:rsidRDefault="004E64ED">
            <w:pPr>
              <w:pStyle w:val="Default"/>
              <w:rPr>
                <w:rFonts w:ascii="Arial" w:hAnsi="Arial" w:cs="Arial"/>
              </w:rPr>
            </w:pPr>
            <w:r w:rsidRPr="006B0E4A">
              <w:rPr>
                <w:rFonts w:ascii="Arial" w:hAnsi="Arial" w:cs="Arial"/>
              </w:rPr>
              <w:t>1518</w:t>
            </w:r>
          </w:p>
        </w:tc>
      </w:tr>
      <w:tr w:rsidR="00A851DA" w:rsidRPr="006B0E4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B0E4A" w:rsidRDefault="00A851DA">
            <w:pPr>
              <w:rPr>
                <w:rFonts w:ascii="Arial" w:hAnsi="Arial" w:cs="Arial"/>
                <w:b/>
                <w:color w:val="002060"/>
                <w:sz w:val="24"/>
                <w:szCs w:val="24"/>
              </w:rPr>
            </w:pPr>
            <w:r w:rsidRPr="006B0E4A">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B0E4A" w:rsidRDefault="004E64ED">
            <w:pPr>
              <w:pStyle w:val="Default"/>
              <w:rPr>
                <w:rFonts w:ascii="Arial" w:hAnsi="Arial" w:cs="Arial"/>
              </w:rPr>
            </w:pPr>
            <w:r w:rsidRPr="006B0E4A">
              <w:rPr>
                <w:rFonts w:ascii="Arial" w:hAnsi="Arial" w:cs="Arial"/>
              </w:rPr>
              <w:t>Project integration management</w:t>
            </w:r>
          </w:p>
        </w:tc>
      </w:tr>
      <w:tr w:rsidR="00A851DA" w:rsidRPr="006B0E4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B0E4A" w:rsidRDefault="00A851DA">
            <w:pPr>
              <w:rPr>
                <w:rFonts w:ascii="Arial" w:hAnsi="Arial" w:cs="Arial"/>
                <w:b/>
                <w:color w:val="002060"/>
                <w:sz w:val="24"/>
                <w:szCs w:val="24"/>
              </w:rPr>
            </w:pPr>
            <w:r w:rsidRPr="006B0E4A">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B0E4A" w:rsidRDefault="004E64ED">
            <w:pPr>
              <w:rPr>
                <w:rFonts w:ascii="Arial" w:hAnsi="Arial" w:cs="Arial"/>
                <w:sz w:val="24"/>
                <w:szCs w:val="24"/>
              </w:rPr>
            </w:pPr>
            <w:r w:rsidRPr="006B0E4A">
              <w:rPr>
                <w:rFonts w:ascii="Arial" w:hAnsi="Arial" w:cs="Arial"/>
                <w:sz w:val="24"/>
                <w:szCs w:val="24"/>
              </w:rPr>
              <w:t>Assessment 3</w:t>
            </w:r>
          </w:p>
        </w:tc>
      </w:tr>
    </w:tbl>
    <w:p w:rsidR="00CC2FB3" w:rsidRPr="006B0E4A" w:rsidRDefault="00CC2FB3" w:rsidP="00A851DA">
      <w:pPr>
        <w:rPr>
          <w:rFonts w:ascii="Arial" w:hAnsi="Arial" w:cs="Arial"/>
          <w:b/>
          <w:sz w:val="24"/>
          <w:szCs w:val="24"/>
          <w:lang w:val="en-US"/>
        </w:rPr>
      </w:pPr>
    </w:p>
    <w:p w:rsidR="00527C11" w:rsidRPr="006B0E4A" w:rsidRDefault="00443E6F" w:rsidP="00A851DA">
      <w:pPr>
        <w:rPr>
          <w:rFonts w:ascii="Arial" w:hAnsi="Arial" w:cs="Arial"/>
          <w:sz w:val="24"/>
          <w:szCs w:val="24"/>
          <w:lang w:val="en-US"/>
        </w:rPr>
      </w:pPr>
      <w:r w:rsidRPr="006B0E4A">
        <w:rPr>
          <w:rFonts w:ascii="Arial" w:hAnsi="Arial" w:cs="Arial"/>
          <w:sz w:val="24"/>
          <w:szCs w:val="24"/>
          <w:lang w:val="en-US"/>
        </w:rPr>
        <w:t xml:space="preserve"> </w:t>
      </w:r>
    </w:p>
    <w:tbl>
      <w:tblPr>
        <w:tblStyle w:val="Grilledutableau"/>
        <w:tblW w:w="0" w:type="auto"/>
        <w:tblLook w:val="04A0" w:firstRow="1" w:lastRow="0" w:firstColumn="1" w:lastColumn="0" w:noHBand="0" w:noVBand="1"/>
      </w:tblPr>
      <w:tblGrid>
        <w:gridCol w:w="9242"/>
      </w:tblGrid>
      <w:tr w:rsidR="00CC2FB3" w:rsidRPr="006B0E4A" w:rsidTr="00CC2FB3">
        <w:tc>
          <w:tcPr>
            <w:tcW w:w="9242" w:type="dxa"/>
          </w:tcPr>
          <w:p w:rsidR="00CC2FB3" w:rsidRPr="006B0E4A" w:rsidRDefault="006B0E4A" w:rsidP="00A851DA">
            <w:pPr>
              <w:rPr>
                <w:rFonts w:ascii="Arial" w:hAnsi="Arial" w:cs="Arial"/>
                <w:sz w:val="24"/>
                <w:szCs w:val="24"/>
              </w:rPr>
            </w:pPr>
            <w:r w:rsidRPr="006B0E4A">
              <w:rPr>
                <w:rFonts w:ascii="Arial" w:hAnsi="Arial" w:cs="Arial"/>
                <w:sz w:val="24"/>
                <w:szCs w:val="24"/>
              </w:rPr>
              <w:t>1-Brief answer for the questions:</w:t>
            </w:r>
          </w:p>
          <w:p w:rsidR="006B0E4A" w:rsidRPr="006B0E4A" w:rsidRDefault="006B0E4A" w:rsidP="00A851DA">
            <w:pPr>
              <w:rPr>
                <w:rFonts w:ascii="Arial" w:hAnsi="Arial" w:cs="Arial"/>
                <w:sz w:val="24"/>
                <w:szCs w:val="24"/>
              </w:rPr>
            </w:pPr>
          </w:p>
          <w:p w:rsidR="006B0E4A" w:rsidRDefault="006B0E4A" w:rsidP="00A851DA">
            <w:pPr>
              <w:rPr>
                <w:rFonts w:ascii="Arial" w:hAnsi="Arial" w:cs="Arial"/>
                <w:sz w:val="24"/>
                <w:szCs w:val="24"/>
              </w:rPr>
            </w:pPr>
            <w:r w:rsidRPr="006B0E4A">
              <w:rPr>
                <w:rFonts w:ascii="Arial" w:hAnsi="Arial" w:cs="Arial"/>
                <w:b/>
                <w:sz w:val="24"/>
                <w:szCs w:val="24"/>
              </w:rPr>
              <w:t xml:space="preserve">              </w:t>
            </w:r>
            <w:r w:rsidRPr="001B76CA">
              <w:rPr>
                <w:rFonts w:ascii="Arial" w:hAnsi="Arial" w:cs="Arial"/>
                <w:sz w:val="24"/>
                <w:szCs w:val="24"/>
              </w:rPr>
              <w:t xml:space="preserve"> I</w:t>
            </w:r>
            <w:r w:rsidRPr="006B0E4A">
              <w:rPr>
                <w:rFonts w:ascii="Arial" w:hAnsi="Arial" w:cs="Arial"/>
                <w:b/>
                <w:sz w:val="24"/>
                <w:szCs w:val="24"/>
              </w:rPr>
              <w:t>-</w:t>
            </w:r>
            <w:r>
              <w:rPr>
                <w:rFonts w:ascii="Arial" w:hAnsi="Arial" w:cs="Arial"/>
                <w:sz w:val="24"/>
                <w:szCs w:val="24"/>
              </w:rPr>
              <w:t xml:space="preserve">Project plan is used in project </w:t>
            </w:r>
            <w:r w:rsidR="00D64C78">
              <w:rPr>
                <w:rFonts w:ascii="Arial" w:hAnsi="Arial" w:cs="Arial"/>
                <w:sz w:val="24"/>
                <w:szCs w:val="24"/>
              </w:rPr>
              <w:t xml:space="preserve">management process to facilitate its coordination. The informations useful to conduct the execution of the project are the ones that are in the project plan. </w:t>
            </w:r>
            <w:r w:rsidR="00100E12">
              <w:rPr>
                <w:rFonts w:ascii="Arial" w:hAnsi="Arial" w:cs="Arial"/>
                <w:sz w:val="24"/>
                <w:szCs w:val="24"/>
              </w:rPr>
              <w:t>So we have informations about the presentation of the project, its name, the estimated budget, estimated schedule, assignment of tasks, the</w:t>
            </w:r>
            <w:r w:rsidR="0095493A">
              <w:rPr>
                <w:rFonts w:ascii="Arial" w:hAnsi="Arial" w:cs="Arial"/>
                <w:sz w:val="24"/>
                <w:szCs w:val="24"/>
              </w:rPr>
              <w:t xml:space="preserve"> organization of the </w:t>
            </w:r>
            <w:r w:rsidR="009D4F26">
              <w:rPr>
                <w:rFonts w:ascii="Arial" w:hAnsi="Arial" w:cs="Arial"/>
                <w:sz w:val="24"/>
                <w:szCs w:val="24"/>
              </w:rPr>
              <w:t>project, estimated</w:t>
            </w:r>
            <w:r w:rsidR="0095493A">
              <w:rPr>
                <w:rFonts w:ascii="Arial" w:hAnsi="Arial" w:cs="Arial"/>
                <w:sz w:val="24"/>
                <w:szCs w:val="24"/>
              </w:rPr>
              <w:t xml:space="preserve"> duration</w:t>
            </w:r>
            <w:r w:rsidR="009D4F26">
              <w:rPr>
                <w:rFonts w:ascii="Arial" w:hAnsi="Arial" w:cs="Arial"/>
                <w:sz w:val="24"/>
                <w:szCs w:val="24"/>
              </w:rPr>
              <w:t xml:space="preserve"> for tasks and milestone, the statement  of deliverables, the</w:t>
            </w:r>
            <w:r w:rsidR="00100E12">
              <w:rPr>
                <w:rFonts w:ascii="Arial" w:hAnsi="Arial" w:cs="Arial"/>
                <w:sz w:val="24"/>
                <w:szCs w:val="24"/>
              </w:rPr>
              <w:t xml:space="preserve"> different techniques used, the management processes and so on and so forth.</w:t>
            </w:r>
          </w:p>
          <w:p w:rsidR="001B76CA" w:rsidRDefault="001B76CA" w:rsidP="00A851DA">
            <w:pPr>
              <w:rPr>
                <w:rFonts w:ascii="Arial" w:hAnsi="Arial" w:cs="Arial"/>
                <w:sz w:val="24"/>
                <w:szCs w:val="24"/>
              </w:rPr>
            </w:pPr>
          </w:p>
          <w:p w:rsidR="001B76CA" w:rsidRDefault="001B76CA" w:rsidP="00A851DA">
            <w:pPr>
              <w:rPr>
                <w:rFonts w:ascii="Arial" w:hAnsi="Arial" w:cs="Arial"/>
                <w:sz w:val="24"/>
                <w:szCs w:val="24"/>
              </w:rPr>
            </w:pPr>
            <w:r>
              <w:rPr>
                <w:rFonts w:ascii="Arial" w:hAnsi="Arial" w:cs="Arial"/>
                <w:sz w:val="24"/>
                <w:szCs w:val="24"/>
              </w:rPr>
              <w:t xml:space="preserve">               II-The type of information that is contained in the stakeholder analysis document is as follows:</w:t>
            </w:r>
          </w:p>
          <w:p w:rsidR="001B76CA" w:rsidRDefault="001B76CA" w:rsidP="00A851DA">
            <w:pPr>
              <w:rPr>
                <w:rFonts w:ascii="Arial" w:hAnsi="Arial" w:cs="Arial"/>
                <w:sz w:val="24"/>
                <w:szCs w:val="24"/>
              </w:rPr>
            </w:pPr>
            <w:r>
              <w:rPr>
                <w:rFonts w:ascii="Arial" w:hAnsi="Arial" w:cs="Arial"/>
                <w:sz w:val="24"/>
                <w:szCs w:val="24"/>
              </w:rPr>
              <w:t xml:space="preserve">The stakeholder name, its contact, </w:t>
            </w:r>
            <w:r w:rsidR="00A96090">
              <w:rPr>
                <w:rFonts w:ascii="Arial" w:hAnsi="Arial" w:cs="Arial"/>
                <w:sz w:val="24"/>
                <w:szCs w:val="24"/>
              </w:rPr>
              <w:t xml:space="preserve">his main role, his influence on the project, the way he could block the </w:t>
            </w:r>
            <w:r w:rsidR="00EE03E0">
              <w:rPr>
                <w:rFonts w:ascii="Arial" w:hAnsi="Arial" w:cs="Arial"/>
                <w:sz w:val="24"/>
                <w:szCs w:val="24"/>
              </w:rPr>
              <w:t>project, his</w:t>
            </w:r>
            <w:r w:rsidR="00A96090">
              <w:rPr>
                <w:rFonts w:ascii="Arial" w:hAnsi="Arial" w:cs="Arial"/>
                <w:sz w:val="24"/>
                <w:szCs w:val="24"/>
              </w:rPr>
              <w:t xml:space="preserve"> demand for the project to </w:t>
            </w:r>
            <w:r w:rsidR="00F910B2">
              <w:rPr>
                <w:rFonts w:ascii="Arial" w:hAnsi="Arial" w:cs="Arial"/>
                <w:sz w:val="24"/>
                <w:szCs w:val="24"/>
              </w:rPr>
              <w:t>succeed, his</w:t>
            </w:r>
            <w:r w:rsidR="00EE03E0">
              <w:rPr>
                <w:rFonts w:ascii="Arial" w:hAnsi="Arial" w:cs="Arial"/>
                <w:sz w:val="24"/>
                <w:szCs w:val="24"/>
              </w:rPr>
              <w:t xml:space="preserve"> level of </w:t>
            </w:r>
            <w:r w:rsidR="00F910B2">
              <w:rPr>
                <w:rFonts w:ascii="Arial" w:hAnsi="Arial" w:cs="Arial"/>
                <w:sz w:val="24"/>
                <w:szCs w:val="24"/>
              </w:rPr>
              <w:t>interest, the</w:t>
            </w:r>
            <w:r w:rsidR="00EE03E0">
              <w:rPr>
                <w:rFonts w:ascii="Arial" w:hAnsi="Arial" w:cs="Arial"/>
                <w:sz w:val="24"/>
                <w:szCs w:val="24"/>
              </w:rPr>
              <w:t xml:space="preserve"> strategy for engaging the </w:t>
            </w:r>
            <w:r w:rsidR="00F910B2">
              <w:rPr>
                <w:rFonts w:ascii="Arial" w:hAnsi="Arial" w:cs="Arial"/>
                <w:sz w:val="24"/>
                <w:szCs w:val="24"/>
              </w:rPr>
              <w:t>stakeholder, potential</w:t>
            </w:r>
            <w:r w:rsidR="00EE03E0">
              <w:rPr>
                <w:rFonts w:ascii="Arial" w:hAnsi="Arial" w:cs="Arial"/>
                <w:sz w:val="24"/>
                <w:szCs w:val="24"/>
              </w:rPr>
              <w:t xml:space="preserve"> alliance with </w:t>
            </w:r>
            <w:r w:rsidR="00F910B2">
              <w:rPr>
                <w:rFonts w:ascii="Arial" w:hAnsi="Arial" w:cs="Arial"/>
                <w:sz w:val="24"/>
                <w:szCs w:val="24"/>
              </w:rPr>
              <w:t>other, assumptions of stakeholders.</w:t>
            </w:r>
          </w:p>
          <w:p w:rsidR="00BB3E5D" w:rsidRDefault="00BB3E5D" w:rsidP="00A851DA">
            <w:pPr>
              <w:rPr>
                <w:rFonts w:ascii="Arial" w:hAnsi="Arial" w:cs="Arial"/>
                <w:sz w:val="24"/>
                <w:szCs w:val="24"/>
              </w:rPr>
            </w:pPr>
            <w:r>
              <w:rPr>
                <w:rFonts w:ascii="Arial" w:hAnsi="Arial" w:cs="Arial"/>
                <w:sz w:val="24"/>
                <w:szCs w:val="24"/>
              </w:rPr>
              <w:t xml:space="preserve">               III-</w:t>
            </w:r>
            <w:r w:rsidR="00545829">
              <w:rPr>
                <w:rFonts w:ascii="Arial" w:hAnsi="Arial" w:cs="Arial"/>
                <w:sz w:val="24"/>
                <w:szCs w:val="24"/>
              </w:rPr>
              <w:t>the main objective of integrated change control process are:</w:t>
            </w:r>
          </w:p>
          <w:p w:rsidR="00D23406" w:rsidRDefault="00545829" w:rsidP="00A851DA">
            <w:pPr>
              <w:rPr>
                <w:rFonts w:ascii="Arial" w:hAnsi="Arial" w:cs="Arial"/>
                <w:sz w:val="24"/>
                <w:szCs w:val="24"/>
              </w:rPr>
            </w:pPr>
            <w:r>
              <w:rPr>
                <w:rFonts w:ascii="Arial" w:hAnsi="Arial" w:cs="Arial"/>
                <w:sz w:val="24"/>
                <w:szCs w:val="24"/>
              </w:rPr>
              <w:t xml:space="preserve">To </w:t>
            </w:r>
            <w:r w:rsidR="00D23406">
              <w:rPr>
                <w:rFonts w:ascii="Arial" w:hAnsi="Arial" w:cs="Arial"/>
                <w:sz w:val="24"/>
                <w:szCs w:val="24"/>
              </w:rPr>
              <w:t>define a baseline according to which any change in the process impact immediately the project constraints: budget, time and cost.</w:t>
            </w:r>
          </w:p>
          <w:p w:rsidR="00D23406" w:rsidRDefault="00D23406" w:rsidP="00A851DA">
            <w:pPr>
              <w:rPr>
                <w:rFonts w:ascii="Arial" w:hAnsi="Arial" w:cs="Arial"/>
                <w:sz w:val="24"/>
                <w:szCs w:val="24"/>
              </w:rPr>
            </w:pPr>
            <w:r>
              <w:rPr>
                <w:rFonts w:ascii="Arial" w:hAnsi="Arial" w:cs="Arial"/>
                <w:sz w:val="24"/>
                <w:szCs w:val="24"/>
              </w:rPr>
              <w:t>To manage each request for change in order to keep the scope of the project under control.</w:t>
            </w:r>
          </w:p>
          <w:p w:rsidR="00D23406" w:rsidRDefault="00D23406" w:rsidP="00A851DA">
            <w:pPr>
              <w:rPr>
                <w:rFonts w:ascii="Arial" w:hAnsi="Arial" w:cs="Arial"/>
                <w:sz w:val="24"/>
                <w:szCs w:val="24"/>
              </w:rPr>
            </w:pPr>
            <w:r>
              <w:rPr>
                <w:rFonts w:ascii="Arial" w:hAnsi="Arial" w:cs="Arial"/>
                <w:sz w:val="24"/>
                <w:szCs w:val="24"/>
              </w:rPr>
              <w:t>To make sure the impact of all changes are understood, documented and managed</w:t>
            </w:r>
          </w:p>
          <w:p w:rsidR="00545829" w:rsidRDefault="00D23406" w:rsidP="00A851DA">
            <w:pPr>
              <w:rPr>
                <w:rFonts w:ascii="Arial" w:hAnsi="Arial" w:cs="Arial"/>
                <w:sz w:val="24"/>
                <w:szCs w:val="24"/>
              </w:rPr>
            </w:pPr>
            <w:r>
              <w:rPr>
                <w:rFonts w:ascii="Arial" w:hAnsi="Arial" w:cs="Arial"/>
                <w:sz w:val="24"/>
                <w:szCs w:val="24"/>
              </w:rPr>
              <w:t xml:space="preserve">To define </w:t>
            </w:r>
            <w:r w:rsidR="001417AE">
              <w:rPr>
                <w:rFonts w:ascii="Arial" w:hAnsi="Arial" w:cs="Arial"/>
                <w:sz w:val="24"/>
                <w:szCs w:val="24"/>
              </w:rPr>
              <w:t xml:space="preserve"> </w:t>
            </w:r>
          </w:p>
          <w:p w:rsidR="00D23406" w:rsidRDefault="00D23406" w:rsidP="00A851DA">
            <w:pPr>
              <w:rPr>
                <w:rFonts w:ascii="Arial" w:hAnsi="Arial" w:cs="Arial"/>
                <w:sz w:val="24"/>
                <w:szCs w:val="24"/>
              </w:rPr>
            </w:pPr>
            <w:r>
              <w:rPr>
                <w:rFonts w:ascii="Arial" w:hAnsi="Arial" w:cs="Arial"/>
                <w:sz w:val="24"/>
                <w:szCs w:val="24"/>
              </w:rPr>
              <w:t xml:space="preserve">To define the criteria to identify the change </w:t>
            </w:r>
            <w:r w:rsidR="008B7851">
              <w:rPr>
                <w:rFonts w:ascii="Arial" w:hAnsi="Arial" w:cs="Arial"/>
                <w:sz w:val="24"/>
                <w:szCs w:val="24"/>
              </w:rPr>
              <w:t>that needs</w:t>
            </w:r>
            <w:r>
              <w:rPr>
                <w:rFonts w:ascii="Arial" w:hAnsi="Arial" w:cs="Arial"/>
                <w:sz w:val="24"/>
                <w:szCs w:val="24"/>
              </w:rPr>
              <w:t xml:space="preserve"> to impact the project.</w:t>
            </w:r>
          </w:p>
          <w:p w:rsidR="002A4157" w:rsidRDefault="002A4157" w:rsidP="00A851DA">
            <w:pPr>
              <w:rPr>
                <w:rFonts w:ascii="Arial" w:hAnsi="Arial" w:cs="Arial"/>
                <w:sz w:val="24"/>
                <w:szCs w:val="24"/>
              </w:rPr>
            </w:pPr>
            <w:r>
              <w:rPr>
                <w:rFonts w:ascii="Arial" w:hAnsi="Arial" w:cs="Arial"/>
                <w:sz w:val="24"/>
                <w:szCs w:val="24"/>
              </w:rPr>
              <w:t>To manage actual change as they occur</w:t>
            </w:r>
          </w:p>
          <w:p w:rsidR="002A4157" w:rsidRDefault="002A4157" w:rsidP="00A851DA">
            <w:pPr>
              <w:rPr>
                <w:rFonts w:ascii="Arial" w:hAnsi="Arial" w:cs="Arial"/>
                <w:sz w:val="24"/>
                <w:szCs w:val="24"/>
              </w:rPr>
            </w:pPr>
            <w:r>
              <w:rPr>
                <w:rFonts w:ascii="Arial" w:hAnsi="Arial" w:cs="Arial"/>
                <w:sz w:val="24"/>
                <w:szCs w:val="24"/>
              </w:rPr>
              <w:t>To influence the factors that create changes to ensure that changes are beneficial</w:t>
            </w:r>
          </w:p>
          <w:p w:rsidR="008B7851" w:rsidRDefault="008B7851" w:rsidP="00A851DA">
            <w:pPr>
              <w:rPr>
                <w:rFonts w:ascii="Arial" w:hAnsi="Arial" w:cs="Arial"/>
                <w:sz w:val="24"/>
                <w:szCs w:val="24"/>
              </w:rPr>
            </w:pPr>
          </w:p>
          <w:p w:rsidR="008B7851" w:rsidRPr="002A4157" w:rsidRDefault="008B7851" w:rsidP="00A851DA">
            <w:pPr>
              <w:rPr>
                <w:rFonts w:ascii="Arial" w:hAnsi="Arial" w:cs="Arial"/>
                <w:sz w:val="24"/>
                <w:szCs w:val="24"/>
              </w:rPr>
            </w:pPr>
            <w:r w:rsidRPr="002A4157">
              <w:rPr>
                <w:rFonts w:ascii="Arial" w:hAnsi="Arial" w:cs="Arial"/>
                <w:sz w:val="24"/>
                <w:szCs w:val="24"/>
              </w:rPr>
              <w:t xml:space="preserve">                IV- the major tools and techniques that help managing integrated change control process</w:t>
            </w:r>
            <w:r w:rsidR="002A4157" w:rsidRPr="002A4157">
              <w:rPr>
                <w:rFonts w:ascii="Arial" w:hAnsi="Arial" w:cs="Arial"/>
                <w:sz w:val="24"/>
                <w:szCs w:val="24"/>
              </w:rPr>
              <w:t>:</w:t>
            </w:r>
          </w:p>
          <w:p w:rsidR="002A4157" w:rsidRPr="002A4157" w:rsidRDefault="00D31387" w:rsidP="00A851DA">
            <w:pPr>
              <w:rPr>
                <w:rFonts w:ascii="Arial" w:hAnsi="Arial" w:cs="Arial"/>
                <w:color w:val="000000"/>
                <w:sz w:val="24"/>
                <w:szCs w:val="24"/>
              </w:rPr>
            </w:pPr>
            <w:r>
              <w:rPr>
                <w:rFonts w:ascii="Arial" w:hAnsi="Arial" w:cs="Arial"/>
                <w:sz w:val="24"/>
                <w:szCs w:val="24"/>
              </w:rPr>
              <w:t>-</w:t>
            </w:r>
            <w:r w:rsidR="002A4157" w:rsidRPr="002A4157">
              <w:rPr>
                <w:rFonts w:ascii="Arial" w:hAnsi="Arial" w:cs="Arial"/>
                <w:sz w:val="24"/>
                <w:szCs w:val="24"/>
              </w:rPr>
              <w:t>The expert judgment :</w:t>
            </w:r>
            <w:r w:rsidR="002A4157" w:rsidRPr="002A4157">
              <w:rPr>
                <w:rFonts w:ascii="Arial" w:hAnsi="Arial" w:cs="Arial"/>
                <w:color w:val="000000"/>
                <w:sz w:val="24"/>
                <w:szCs w:val="24"/>
              </w:rPr>
              <w:t xml:space="preserve"> Stakeholders with expertise may be asked to sit on Change Control Board (CCB)</w:t>
            </w:r>
          </w:p>
          <w:p w:rsidR="002A4157" w:rsidRPr="002A4157" w:rsidRDefault="00D31387" w:rsidP="00A851DA">
            <w:pPr>
              <w:rPr>
                <w:rFonts w:ascii="Arial" w:hAnsi="Arial" w:cs="Arial"/>
                <w:color w:val="000000"/>
                <w:sz w:val="24"/>
                <w:szCs w:val="24"/>
              </w:rPr>
            </w:pPr>
            <w:r>
              <w:rPr>
                <w:rFonts w:ascii="Arial" w:hAnsi="Arial" w:cs="Arial"/>
                <w:color w:val="000000"/>
                <w:sz w:val="24"/>
                <w:szCs w:val="24"/>
              </w:rPr>
              <w:t>-</w:t>
            </w:r>
            <w:r w:rsidR="002A4157" w:rsidRPr="002A4157">
              <w:rPr>
                <w:rFonts w:ascii="Arial" w:hAnsi="Arial" w:cs="Arial"/>
                <w:color w:val="000000"/>
                <w:sz w:val="24"/>
                <w:szCs w:val="24"/>
              </w:rPr>
              <w:t>The meetings: Meetings of Change Control Board are referred as to as change control meetings.</w:t>
            </w:r>
          </w:p>
          <w:p w:rsidR="002A4157" w:rsidRDefault="00D31387" w:rsidP="00A851DA">
            <w:pPr>
              <w:rPr>
                <w:rFonts w:ascii="Arial" w:hAnsi="Arial" w:cs="Arial"/>
                <w:color w:val="000000"/>
                <w:sz w:val="24"/>
                <w:szCs w:val="24"/>
              </w:rPr>
            </w:pPr>
            <w:r>
              <w:rPr>
                <w:rFonts w:ascii="Arial" w:hAnsi="Arial" w:cs="Arial"/>
                <w:color w:val="000000"/>
                <w:sz w:val="24"/>
                <w:szCs w:val="24"/>
              </w:rPr>
              <w:t>-</w:t>
            </w:r>
            <w:r w:rsidR="002A4157" w:rsidRPr="002A4157">
              <w:rPr>
                <w:rFonts w:ascii="Arial" w:hAnsi="Arial" w:cs="Arial"/>
                <w:color w:val="000000"/>
                <w:sz w:val="24"/>
                <w:szCs w:val="24"/>
              </w:rPr>
              <w:t>Change control tools : manual may be used for change or configuration</w:t>
            </w:r>
            <w:r w:rsidR="00B23006">
              <w:rPr>
                <w:rFonts w:ascii="Arial" w:hAnsi="Arial" w:cs="Arial"/>
                <w:color w:val="000000"/>
                <w:sz w:val="24"/>
                <w:szCs w:val="24"/>
              </w:rPr>
              <w:t xml:space="preserve"> </w:t>
            </w:r>
            <w:r w:rsidR="002A4157" w:rsidRPr="002A4157">
              <w:rPr>
                <w:rFonts w:ascii="Arial" w:hAnsi="Arial" w:cs="Arial"/>
                <w:color w:val="000000"/>
                <w:sz w:val="24"/>
                <w:szCs w:val="24"/>
              </w:rPr>
              <w:lastRenderedPageBreak/>
              <w:t>management</w:t>
            </w:r>
          </w:p>
          <w:p w:rsidR="00B23006" w:rsidRDefault="00B23006" w:rsidP="00A851DA">
            <w:pPr>
              <w:rPr>
                <w:rFonts w:ascii="Arial" w:hAnsi="Arial" w:cs="Arial"/>
                <w:color w:val="000000"/>
                <w:sz w:val="24"/>
                <w:szCs w:val="24"/>
              </w:rPr>
            </w:pPr>
          </w:p>
          <w:p w:rsidR="00B23006" w:rsidRDefault="00B23006" w:rsidP="00A851DA">
            <w:pPr>
              <w:rPr>
                <w:rFonts w:ascii="Arial" w:hAnsi="Arial" w:cs="Arial"/>
                <w:color w:val="000000"/>
                <w:sz w:val="24"/>
                <w:szCs w:val="24"/>
              </w:rPr>
            </w:pPr>
            <w:r>
              <w:rPr>
                <w:rFonts w:ascii="Arial" w:hAnsi="Arial" w:cs="Arial"/>
                <w:color w:val="000000"/>
                <w:sz w:val="24"/>
                <w:szCs w:val="24"/>
              </w:rPr>
              <w:t xml:space="preserve">                  V-Description of the outputs of integrated change control:</w:t>
            </w:r>
          </w:p>
          <w:p w:rsidR="00F4190E" w:rsidRDefault="00F4190E" w:rsidP="00A851DA">
            <w:pPr>
              <w:rPr>
                <w:rFonts w:ascii="Arial" w:hAnsi="Arial" w:cs="Arial"/>
                <w:color w:val="000000"/>
                <w:sz w:val="24"/>
                <w:szCs w:val="24"/>
              </w:rPr>
            </w:pPr>
            <w:r>
              <w:rPr>
                <w:rFonts w:ascii="Arial" w:hAnsi="Arial" w:cs="Arial"/>
                <w:color w:val="000000"/>
                <w:sz w:val="24"/>
                <w:szCs w:val="24"/>
              </w:rPr>
              <w:t>When an integrated change control process has been performed, it produce an updated project plan, an updated deliverables status, an updated project document and so on and so forth : it is the way the outputs of the integrated change control can be described.</w:t>
            </w:r>
          </w:p>
          <w:p w:rsidR="008F3F1D" w:rsidRDefault="008F3F1D" w:rsidP="00A851DA">
            <w:pPr>
              <w:rPr>
                <w:rFonts w:ascii="Arial" w:hAnsi="Arial" w:cs="Arial"/>
                <w:color w:val="000000"/>
                <w:sz w:val="24"/>
                <w:szCs w:val="24"/>
              </w:rPr>
            </w:pPr>
          </w:p>
          <w:p w:rsidR="008F3F1D" w:rsidRDefault="008F3F1D" w:rsidP="00A851DA">
            <w:pPr>
              <w:rPr>
                <w:rFonts w:ascii="Arial" w:hAnsi="Arial" w:cs="Arial"/>
                <w:color w:val="000000"/>
                <w:sz w:val="24"/>
                <w:szCs w:val="24"/>
              </w:rPr>
            </w:pPr>
            <w:r>
              <w:rPr>
                <w:rFonts w:ascii="Arial" w:hAnsi="Arial" w:cs="Arial"/>
                <w:color w:val="000000"/>
                <w:sz w:val="24"/>
                <w:szCs w:val="24"/>
              </w:rPr>
              <w:t xml:space="preserve">                  VI-Work break down structure(WBS)</w:t>
            </w:r>
          </w:p>
          <w:p w:rsidR="008F3F1D" w:rsidRDefault="008F3F1D" w:rsidP="00A851DA">
            <w:pPr>
              <w:rPr>
                <w:rFonts w:ascii="Arial" w:hAnsi="Arial" w:cs="Arial"/>
                <w:color w:val="000000"/>
                <w:sz w:val="24"/>
                <w:szCs w:val="24"/>
              </w:rPr>
            </w:pPr>
            <w:r>
              <w:rPr>
                <w:rFonts w:ascii="Arial" w:hAnsi="Arial" w:cs="Arial"/>
                <w:color w:val="000000"/>
                <w:sz w:val="24"/>
                <w:szCs w:val="24"/>
              </w:rPr>
              <w:t xml:space="preserve">Work break down structure is first of all an organization chart with at the top the project name and below the different levels or steps that will be addressed by the different stakeholder of the </w:t>
            </w:r>
            <w:r w:rsidR="00E448C6">
              <w:rPr>
                <w:rFonts w:ascii="Arial" w:hAnsi="Arial" w:cs="Arial"/>
                <w:color w:val="000000"/>
                <w:sz w:val="24"/>
                <w:szCs w:val="24"/>
              </w:rPr>
              <w:t xml:space="preserve">project. It contains the critical work </w:t>
            </w:r>
            <w:r w:rsidR="007E543E">
              <w:rPr>
                <w:rFonts w:ascii="Arial" w:hAnsi="Arial" w:cs="Arial"/>
                <w:color w:val="000000"/>
                <w:sz w:val="24"/>
                <w:szCs w:val="24"/>
              </w:rPr>
              <w:t>elements of</w:t>
            </w:r>
            <w:r w:rsidR="00E448C6">
              <w:rPr>
                <w:rFonts w:ascii="Arial" w:hAnsi="Arial" w:cs="Arial"/>
                <w:color w:val="000000"/>
                <w:sz w:val="24"/>
                <w:szCs w:val="24"/>
              </w:rPr>
              <w:t xml:space="preserve"> the </w:t>
            </w:r>
            <w:r w:rsidR="000C2491">
              <w:rPr>
                <w:rFonts w:ascii="Arial" w:hAnsi="Arial" w:cs="Arial"/>
                <w:color w:val="000000"/>
                <w:sz w:val="24"/>
                <w:szCs w:val="24"/>
              </w:rPr>
              <w:t>project. As</w:t>
            </w:r>
            <w:r>
              <w:rPr>
                <w:rFonts w:ascii="Arial" w:hAnsi="Arial" w:cs="Arial"/>
                <w:color w:val="000000"/>
                <w:sz w:val="24"/>
                <w:szCs w:val="24"/>
              </w:rPr>
              <w:t xml:space="preserve"> an explanation </w:t>
            </w:r>
            <w:r w:rsidR="00151653">
              <w:rPr>
                <w:rFonts w:ascii="Arial" w:hAnsi="Arial" w:cs="Arial"/>
                <w:color w:val="000000"/>
                <w:sz w:val="24"/>
                <w:szCs w:val="24"/>
              </w:rPr>
              <w:t>a</w:t>
            </w:r>
            <w:r>
              <w:rPr>
                <w:rFonts w:ascii="Arial" w:hAnsi="Arial" w:cs="Arial"/>
                <w:color w:val="000000"/>
                <w:sz w:val="24"/>
                <w:szCs w:val="24"/>
              </w:rPr>
              <w:t xml:space="preserve"> WBS may be represented this way: the project at the top of the organization chart, the different phases below the top, </w:t>
            </w:r>
            <w:r w:rsidR="00624F94">
              <w:rPr>
                <w:rFonts w:ascii="Arial" w:hAnsi="Arial" w:cs="Arial"/>
                <w:color w:val="000000"/>
                <w:sz w:val="24"/>
                <w:szCs w:val="24"/>
              </w:rPr>
              <w:t>and the</w:t>
            </w:r>
            <w:r>
              <w:rPr>
                <w:rFonts w:ascii="Arial" w:hAnsi="Arial" w:cs="Arial"/>
                <w:color w:val="000000"/>
                <w:sz w:val="24"/>
                <w:szCs w:val="24"/>
              </w:rPr>
              <w:t xml:space="preserve"> objectives for each phase, the task to meet these objectives, the assignment for the </w:t>
            </w:r>
            <w:r w:rsidR="00E448C6">
              <w:rPr>
                <w:rFonts w:ascii="Arial" w:hAnsi="Arial" w:cs="Arial"/>
                <w:color w:val="000000"/>
                <w:sz w:val="24"/>
                <w:szCs w:val="24"/>
              </w:rPr>
              <w:t>tasks and</w:t>
            </w:r>
            <w:r>
              <w:rPr>
                <w:rFonts w:ascii="Arial" w:hAnsi="Arial" w:cs="Arial"/>
                <w:color w:val="000000"/>
                <w:sz w:val="24"/>
                <w:szCs w:val="24"/>
              </w:rPr>
              <w:t xml:space="preserve"> so on and so forth.</w:t>
            </w:r>
          </w:p>
          <w:p w:rsidR="002E19FB" w:rsidRDefault="002E19FB" w:rsidP="00A851DA">
            <w:pPr>
              <w:rPr>
                <w:rFonts w:ascii="Arial" w:hAnsi="Arial" w:cs="Arial"/>
                <w:color w:val="000000"/>
                <w:sz w:val="24"/>
                <w:szCs w:val="24"/>
              </w:rPr>
            </w:pPr>
          </w:p>
          <w:p w:rsidR="002E19FB" w:rsidRDefault="002E19FB" w:rsidP="00A851DA">
            <w:pPr>
              <w:rPr>
                <w:rFonts w:ascii="Arial" w:hAnsi="Arial" w:cs="Arial"/>
                <w:color w:val="000000"/>
                <w:sz w:val="24"/>
                <w:szCs w:val="24"/>
              </w:rPr>
            </w:pPr>
            <w:r>
              <w:rPr>
                <w:rFonts w:ascii="Arial" w:hAnsi="Arial" w:cs="Arial"/>
                <w:color w:val="000000"/>
                <w:sz w:val="24"/>
                <w:szCs w:val="24"/>
              </w:rPr>
              <w:t xml:space="preserve">                 VII-The outputs of the project plan development are:</w:t>
            </w:r>
          </w:p>
          <w:p w:rsidR="002E19FB" w:rsidRDefault="002E19FB" w:rsidP="00A851DA">
            <w:pPr>
              <w:rPr>
                <w:rFonts w:ascii="Arial" w:hAnsi="Arial" w:cs="Arial"/>
                <w:color w:val="000000"/>
                <w:sz w:val="24"/>
                <w:szCs w:val="24"/>
              </w:rPr>
            </w:pPr>
            <w:r>
              <w:rPr>
                <w:rFonts w:ascii="Arial" w:hAnsi="Arial" w:cs="Arial"/>
                <w:color w:val="000000"/>
                <w:sz w:val="24"/>
                <w:szCs w:val="24"/>
              </w:rPr>
              <w:t>The project plan</w:t>
            </w:r>
          </w:p>
          <w:p w:rsidR="002E19FB" w:rsidRDefault="002E19FB" w:rsidP="00A851DA">
            <w:pPr>
              <w:rPr>
                <w:rFonts w:ascii="Arial" w:hAnsi="Arial" w:cs="Arial"/>
                <w:color w:val="000000"/>
                <w:sz w:val="24"/>
                <w:szCs w:val="24"/>
              </w:rPr>
            </w:pPr>
            <w:r>
              <w:rPr>
                <w:rFonts w:ascii="Arial" w:hAnsi="Arial" w:cs="Arial"/>
                <w:color w:val="000000"/>
                <w:sz w:val="24"/>
                <w:szCs w:val="24"/>
              </w:rPr>
              <w:t>The supporting detail</w:t>
            </w:r>
          </w:p>
          <w:p w:rsidR="006C1A71" w:rsidRDefault="006C1A71" w:rsidP="00A851DA">
            <w:pPr>
              <w:rPr>
                <w:rFonts w:ascii="Arial" w:hAnsi="Arial" w:cs="Arial"/>
                <w:color w:val="000000"/>
                <w:sz w:val="24"/>
                <w:szCs w:val="24"/>
              </w:rPr>
            </w:pPr>
          </w:p>
          <w:p w:rsidR="006C1A71" w:rsidRDefault="006C1A71" w:rsidP="00A851DA">
            <w:pPr>
              <w:rPr>
                <w:rFonts w:ascii="Arial" w:hAnsi="Arial" w:cs="Arial"/>
                <w:color w:val="000000"/>
                <w:sz w:val="24"/>
                <w:szCs w:val="24"/>
              </w:rPr>
            </w:pPr>
            <w:r>
              <w:rPr>
                <w:rFonts w:ascii="Arial" w:hAnsi="Arial" w:cs="Arial"/>
                <w:color w:val="000000"/>
                <w:sz w:val="24"/>
                <w:szCs w:val="24"/>
              </w:rPr>
              <w:t>2-</w:t>
            </w:r>
            <w:r w:rsidR="00E9384E">
              <w:rPr>
                <w:rFonts w:ascii="Arial" w:hAnsi="Arial" w:cs="Arial"/>
                <w:color w:val="000000"/>
                <w:sz w:val="24"/>
                <w:szCs w:val="24"/>
              </w:rPr>
              <w:t>“Project integration management means tying together all of the other aspect involved in a project to make It a success” discuss.</w:t>
            </w:r>
          </w:p>
          <w:p w:rsidR="00E9384E" w:rsidRDefault="00E9384E" w:rsidP="00A851DA">
            <w:pPr>
              <w:rPr>
                <w:rFonts w:ascii="Arial" w:hAnsi="Arial" w:cs="Arial"/>
                <w:color w:val="000000"/>
                <w:sz w:val="24"/>
                <w:szCs w:val="24"/>
              </w:rPr>
            </w:pPr>
          </w:p>
          <w:p w:rsidR="00624F94" w:rsidRDefault="009309A1" w:rsidP="00A851DA">
            <w:pPr>
              <w:rPr>
                <w:rFonts w:ascii="Arial" w:hAnsi="Arial" w:cs="Arial"/>
                <w:color w:val="000000"/>
                <w:sz w:val="24"/>
                <w:szCs w:val="24"/>
              </w:rPr>
            </w:pPr>
            <w:r>
              <w:rPr>
                <w:rFonts w:ascii="Arial" w:hAnsi="Arial" w:cs="Arial"/>
                <w:color w:val="000000"/>
                <w:sz w:val="24"/>
                <w:szCs w:val="24"/>
              </w:rPr>
              <w:t xml:space="preserve">        </w:t>
            </w:r>
            <w:r w:rsidR="00624F94">
              <w:rPr>
                <w:rFonts w:ascii="Arial" w:hAnsi="Arial" w:cs="Arial"/>
                <w:color w:val="000000"/>
                <w:sz w:val="24"/>
                <w:szCs w:val="24"/>
              </w:rPr>
              <w:t xml:space="preserve">Project integration management, in its role is in the center of the process of managing project.so its role will be to coordinate the different activities that need to be done in order for the project to succeed. This coordination means obviously that meetings will gather the different stakeholder with their responsibilities, their proposals and analysis should be put together.in other word we may say project integration management is the right place to tie together the different aspect of a </w:t>
            </w:r>
            <w:r>
              <w:rPr>
                <w:rFonts w:ascii="Arial" w:hAnsi="Arial" w:cs="Arial"/>
                <w:color w:val="000000"/>
                <w:sz w:val="24"/>
                <w:szCs w:val="24"/>
              </w:rPr>
              <w:t>project. let’s say that this fact need to be a reality given that  it is impossible to have in charge the coordination of works without being  in contact with these works.</w:t>
            </w:r>
          </w:p>
          <w:p w:rsidR="00D271B8" w:rsidRDefault="00D271B8" w:rsidP="00A851DA">
            <w:pPr>
              <w:rPr>
                <w:rFonts w:ascii="Arial" w:hAnsi="Arial" w:cs="Arial"/>
                <w:color w:val="000000"/>
                <w:sz w:val="24"/>
                <w:szCs w:val="24"/>
              </w:rPr>
            </w:pPr>
            <w:r>
              <w:rPr>
                <w:rFonts w:ascii="Arial" w:hAnsi="Arial" w:cs="Arial"/>
                <w:color w:val="000000"/>
                <w:sz w:val="24"/>
                <w:szCs w:val="24"/>
              </w:rPr>
              <w:t xml:space="preserve">       As the exception confirms the rule, it is important to set that there are context in which project integration management does or must not tie all the other aspect involved in its success. By saying that, we want to explain that the stakeholder even if they have to work together, they should feel sometime free to manage, not every time under pressure or constrained as stipulated the “tie the other project aspect”. </w:t>
            </w:r>
            <w:r w:rsidR="00B9353C">
              <w:rPr>
                <w:rFonts w:ascii="Arial" w:hAnsi="Arial" w:cs="Arial"/>
                <w:color w:val="000000"/>
                <w:sz w:val="24"/>
                <w:szCs w:val="24"/>
              </w:rPr>
              <w:t>Also shall we say that after meetings of exchanges about the different aspect of the project, every stakeholder must take control of his task alone, quietly so that he may surely meet the deliverables.</w:t>
            </w:r>
          </w:p>
          <w:p w:rsidR="00E9384E" w:rsidRDefault="00CC3D76" w:rsidP="00A851DA">
            <w:pPr>
              <w:rPr>
                <w:rFonts w:ascii="Arial" w:hAnsi="Arial" w:cs="Arial"/>
                <w:color w:val="000000"/>
                <w:sz w:val="24"/>
                <w:szCs w:val="24"/>
              </w:rPr>
            </w:pPr>
            <w:r>
              <w:rPr>
                <w:rFonts w:ascii="Arial" w:hAnsi="Arial" w:cs="Arial"/>
                <w:color w:val="000000"/>
                <w:sz w:val="24"/>
                <w:szCs w:val="24"/>
              </w:rPr>
              <w:t xml:space="preserve">       Through this analysis we’ll not be wrong to say that even though Project integration management ties different aspect of project success, there are context in which this must not be done.</w:t>
            </w:r>
          </w:p>
          <w:p w:rsidR="008F3F1D" w:rsidRDefault="008F3F1D" w:rsidP="00A851DA">
            <w:pPr>
              <w:rPr>
                <w:rFonts w:ascii="Arial" w:hAnsi="Arial" w:cs="Arial"/>
                <w:sz w:val="24"/>
                <w:szCs w:val="24"/>
              </w:rPr>
            </w:pPr>
          </w:p>
          <w:p w:rsidR="0079668C" w:rsidRDefault="0079668C" w:rsidP="00A851DA">
            <w:pPr>
              <w:rPr>
                <w:rFonts w:ascii="Arial" w:hAnsi="Arial" w:cs="Arial"/>
                <w:sz w:val="24"/>
                <w:szCs w:val="24"/>
              </w:rPr>
            </w:pPr>
            <w:r>
              <w:rPr>
                <w:rFonts w:ascii="Arial" w:hAnsi="Arial" w:cs="Arial"/>
                <w:sz w:val="24"/>
                <w:szCs w:val="24"/>
              </w:rPr>
              <w:t>3-</w:t>
            </w:r>
            <w:r w:rsidR="00EE263B">
              <w:rPr>
                <w:rFonts w:ascii="Arial" w:hAnsi="Arial" w:cs="Arial"/>
                <w:sz w:val="24"/>
                <w:szCs w:val="24"/>
              </w:rPr>
              <w:t>description of the process involved in project integration management</w:t>
            </w:r>
          </w:p>
          <w:p w:rsidR="00EE263B" w:rsidRDefault="008D57B0" w:rsidP="00A851DA">
            <w:pPr>
              <w:rPr>
                <w:rFonts w:ascii="Arial" w:hAnsi="Arial" w:cs="Arial"/>
                <w:sz w:val="24"/>
                <w:szCs w:val="24"/>
              </w:rPr>
            </w:pPr>
            <w:r>
              <w:rPr>
                <w:rFonts w:ascii="Arial" w:hAnsi="Arial" w:cs="Arial"/>
                <w:sz w:val="24"/>
                <w:szCs w:val="24"/>
              </w:rPr>
              <w:t>The project integration management is performed through three steps as following:</w:t>
            </w:r>
          </w:p>
          <w:p w:rsidR="008D57B0" w:rsidRDefault="008D57B0" w:rsidP="00A851DA">
            <w:pPr>
              <w:rPr>
                <w:rFonts w:ascii="Arial" w:hAnsi="Arial" w:cs="Arial"/>
                <w:sz w:val="24"/>
                <w:szCs w:val="24"/>
              </w:rPr>
            </w:pPr>
            <w:r>
              <w:rPr>
                <w:rFonts w:ascii="Arial" w:hAnsi="Arial" w:cs="Arial"/>
                <w:sz w:val="24"/>
                <w:szCs w:val="24"/>
              </w:rPr>
              <w:t xml:space="preserve">-The project plan development: through it, the detail of the way the project should be steered is explained and summarized. It leads to its main outputs: the project </w:t>
            </w:r>
            <w:r w:rsidR="00DC5F8B">
              <w:rPr>
                <w:rFonts w:ascii="Arial" w:hAnsi="Arial" w:cs="Arial"/>
                <w:sz w:val="24"/>
                <w:szCs w:val="24"/>
              </w:rPr>
              <w:t>plan. Given</w:t>
            </w:r>
            <w:r w:rsidR="00CD2DC6">
              <w:rPr>
                <w:rFonts w:ascii="Arial" w:hAnsi="Arial" w:cs="Arial"/>
                <w:sz w:val="24"/>
                <w:szCs w:val="24"/>
              </w:rPr>
              <w:t xml:space="preserve"> that the project plan, outputs of this part is very important for the project, meetings should be organized to make </w:t>
            </w:r>
            <w:r w:rsidR="00DC5F8B">
              <w:rPr>
                <w:rFonts w:ascii="Arial" w:hAnsi="Arial" w:cs="Arial"/>
                <w:sz w:val="24"/>
                <w:szCs w:val="24"/>
              </w:rPr>
              <w:t>things: when</w:t>
            </w:r>
            <w:r w:rsidR="00CD2DC6">
              <w:rPr>
                <w:rFonts w:ascii="Arial" w:hAnsi="Arial" w:cs="Arial"/>
                <w:sz w:val="24"/>
                <w:szCs w:val="24"/>
              </w:rPr>
              <w:t xml:space="preserve"> we say things </w:t>
            </w:r>
            <w:r w:rsidR="009062F4">
              <w:rPr>
                <w:rFonts w:ascii="Arial" w:hAnsi="Arial" w:cs="Arial"/>
                <w:sz w:val="24"/>
                <w:szCs w:val="24"/>
              </w:rPr>
              <w:t>here,</w:t>
            </w:r>
            <w:r w:rsidR="00CD2DC6">
              <w:rPr>
                <w:rFonts w:ascii="Arial" w:hAnsi="Arial" w:cs="Arial"/>
                <w:sz w:val="24"/>
                <w:szCs w:val="24"/>
              </w:rPr>
              <w:t xml:space="preserve"> we are </w:t>
            </w:r>
            <w:r w:rsidR="00CD2DC6">
              <w:rPr>
                <w:rFonts w:ascii="Arial" w:hAnsi="Arial" w:cs="Arial"/>
                <w:sz w:val="24"/>
                <w:szCs w:val="24"/>
              </w:rPr>
              <w:lastRenderedPageBreak/>
              <w:t>talking about</w:t>
            </w:r>
            <w:r w:rsidR="00DC5F8B">
              <w:rPr>
                <w:rFonts w:ascii="Arial" w:hAnsi="Arial" w:cs="Arial"/>
                <w:sz w:val="24"/>
                <w:szCs w:val="24"/>
              </w:rPr>
              <w:t xml:space="preserve"> the informations contained in the project plan. For example we have among these informations the budget, the different tasks, the definition of deliverables, the definition</w:t>
            </w:r>
          </w:p>
          <w:p w:rsidR="008D57B0" w:rsidRDefault="008D57B0" w:rsidP="00A851DA">
            <w:pPr>
              <w:rPr>
                <w:rFonts w:ascii="Arial" w:hAnsi="Arial" w:cs="Arial"/>
                <w:sz w:val="24"/>
                <w:szCs w:val="24"/>
              </w:rPr>
            </w:pPr>
            <w:r>
              <w:rPr>
                <w:rFonts w:ascii="Arial" w:hAnsi="Arial" w:cs="Arial"/>
                <w:sz w:val="24"/>
                <w:szCs w:val="24"/>
              </w:rPr>
              <w:t>-The execution plan: through it, the project plan will be implemented.</w:t>
            </w:r>
          </w:p>
          <w:p w:rsidR="008D57B0" w:rsidRDefault="008D57B0" w:rsidP="00A851DA">
            <w:pPr>
              <w:rPr>
                <w:rFonts w:ascii="Arial" w:hAnsi="Arial" w:cs="Arial"/>
                <w:sz w:val="24"/>
                <w:szCs w:val="24"/>
              </w:rPr>
            </w:pPr>
            <w:r>
              <w:rPr>
                <w:rFonts w:ascii="Arial" w:hAnsi="Arial" w:cs="Arial"/>
                <w:sz w:val="24"/>
                <w:szCs w:val="24"/>
              </w:rPr>
              <w:t>-the integrated change control : through it, the stakeholders will know the way to address the impact of change on the whole project or its deliverables.so it leads to updated documents, updated deliverables.</w:t>
            </w:r>
          </w:p>
          <w:p w:rsidR="008D57B0" w:rsidRDefault="008D57B0" w:rsidP="00A851DA">
            <w:pPr>
              <w:rPr>
                <w:rFonts w:ascii="Arial" w:hAnsi="Arial" w:cs="Arial"/>
                <w:sz w:val="24"/>
                <w:szCs w:val="24"/>
              </w:rPr>
            </w:pPr>
          </w:p>
          <w:p w:rsidR="00D70987" w:rsidRPr="004511AE" w:rsidRDefault="00D70987" w:rsidP="00A851DA">
            <w:pPr>
              <w:rPr>
                <w:rFonts w:ascii="Arial" w:hAnsi="Arial" w:cs="Arial"/>
                <w:b/>
                <w:sz w:val="24"/>
                <w:szCs w:val="24"/>
              </w:rPr>
            </w:pPr>
            <w:r w:rsidRPr="004511AE">
              <w:rPr>
                <w:rFonts w:ascii="Arial" w:hAnsi="Arial" w:cs="Arial"/>
                <w:b/>
                <w:sz w:val="24"/>
                <w:szCs w:val="24"/>
              </w:rPr>
              <w:t>Activity</w:t>
            </w:r>
          </w:p>
          <w:p w:rsidR="00D70987" w:rsidRDefault="00D70987" w:rsidP="00A851DA">
            <w:pPr>
              <w:rPr>
                <w:rFonts w:ascii="Arial" w:hAnsi="Arial" w:cs="Arial"/>
                <w:sz w:val="24"/>
                <w:szCs w:val="24"/>
              </w:rPr>
            </w:pPr>
          </w:p>
          <w:p w:rsidR="00E11253" w:rsidRDefault="008C0359" w:rsidP="00A851DA">
            <w:pPr>
              <w:rPr>
                <w:rFonts w:ascii="Arial" w:hAnsi="Arial" w:cs="Arial"/>
                <w:sz w:val="24"/>
                <w:szCs w:val="24"/>
              </w:rPr>
            </w:pPr>
            <w:r>
              <w:rPr>
                <w:rFonts w:ascii="Arial" w:hAnsi="Arial" w:cs="Arial"/>
                <w:sz w:val="24"/>
                <w:szCs w:val="24"/>
              </w:rPr>
              <w:t xml:space="preserve">I would like first to say that my field of work is civil aviation given that I am an air traffic controller, responsible for the management of landing, departures and overflight aircraft on San Pedro </w:t>
            </w:r>
            <w:r w:rsidR="00B16CAD">
              <w:rPr>
                <w:rFonts w:ascii="Arial" w:hAnsi="Arial" w:cs="Arial"/>
                <w:sz w:val="24"/>
                <w:szCs w:val="24"/>
              </w:rPr>
              <w:t>airport (</w:t>
            </w:r>
            <w:r>
              <w:rPr>
                <w:rFonts w:ascii="Arial" w:hAnsi="Arial" w:cs="Arial"/>
                <w:sz w:val="24"/>
                <w:szCs w:val="24"/>
              </w:rPr>
              <w:t>city where I work).</w:t>
            </w:r>
          </w:p>
          <w:p w:rsidR="002A4157" w:rsidRDefault="008C0359" w:rsidP="00A851DA">
            <w:pPr>
              <w:rPr>
                <w:rFonts w:ascii="Arial" w:hAnsi="Arial" w:cs="Arial"/>
                <w:sz w:val="24"/>
                <w:szCs w:val="24"/>
              </w:rPr>
            </w:pPr>
            <w:r>
              <w:rPr>
                <w:rFonts w:ascii="Arial" w:hAnsi="Arial" w:cs="Arial"/>
                <w:sz w:val="24"/>
                <w:szCs w:val="24"/>
              </w:rPr>
              <w:t xml:space="preserve">The project I would like </w:t>
            </w:r>
            <w:r w:rsidR="002C705A">
              <w:rPr>
                <w:rFonts w:ascii="Arial" w:hAnsi="Arial" w:cs="Arial"/>
                <w:sz w:val="24"/>
                <w:szCs w:val="24"/>
              </w:rPr>
              <w:t xml:space="preserve">to carry out is to define a politicy of </w:t>
            </w:r>
            <w:r w:rsidR="00C578F2">
              <w:rPr>
                <w:rFonts w:ascii="Arial" w:hAnsi="Arial" w:cs="Arial"/>
                <w:sz w:val="24"/>
                <w:szCs w:val="24"/>
              </w:rPr>
              <w:t xml:space="preserve">local incident management.so the name of the project will be </w:t>
            </w:r>
            <w:r w:rsidR="00354066">
              <w:rPr>
                <w:rFonts w:ascii="Arial" w:hAnsi="Arial" w:cs="Arial"/>
                <w:sz w:val="24"/>
                <w:szCs w:val="24"/>
              </w:rPr>
              <w:t>“the</w:t>
            </w:r>
            <w:r w:rsidR="00C578F2">
              <w:rPr>
                <w:rFonts w:ascii="Arial" w:hAnsi="Arial" w:cs="Arial"/>
                <w:sz w:val="24"/>
                <w:szCs w:val="24"/>
              </w:rPr>
              <w:t xml:space="preserve"> policy of local incidents management”.</w:t>
            </w:r>
          </w:p>
          <w:p w:rsidR="00D23406" w:rsidRDefault="00D23406" w:rsidP="00A851DA">
            <w:pPr>
              <w:rPr>
                <w:rFonts w:ascii="Arial" w:hAnsi="Arial" w:cs="Arial"/>
                <w:sz w:val="24"/>
                <w:szCs w:val="24"/>
              </w:rPr>
            </w:pPr>
          </w:p>
          <w:p w:rsidR="00287BCF" w:rsidRDefault="00287BCF" w:rsidP="00A851DA">
            <w:pPr>
              <w:rPr>
                <w:rFonts w:ascii="Arial" w:hAnsi="Arial" w:cs="Arial"/>
                <w:sz w:val="24"/>
                <w:szCs w:val="24"/>
              </w:rPr>
            </w:pPr>
            <w:r>
              <w:rPr>
                <w:rFonts w:ascii="Arial" w:hAnsi="Arial" w:cs="Arial"/>
                <w:sz w:val="24"/>
                <w:szCs w:val="24"/>
              </w:rPr>
              <w:t>The problem and opportunities faced at work:</w:t>
            </w:r>
          </w:p>
          <w:p w:rsidR="00287BCF" w:rsidRDefault="00435167" w:rsidP="00A851DA">
            <w:pPr>
              <w:rPr>
                <w:rFonts w:ascii="Arial" w:hAnsi="Arial" w:cs="Arial"/>
                <w:sz w:val="24"/>
                <w:szCs w:val="24"/>
              </w:rPr>
            </w:pPr>
            <w:r>
              <w:rPr>
                <w:rFonts w:ascii="Arial" w:hAnsi="Arial" w:cs="Arial"/>
                <w:sz w:val="24"/>
                <w:szCs w:val="24"/>
              </w:rPr>
              <w:t xml:space="preserve">         The problem are the mis-organization of the work due to the fact that there are not written </w:t>
            </w:r>
            <w:r w:rsidR="004C4C37">
              <w:rPr>
                <w:rFonts w:ascii="Arial" w:hAnsi="Arial" w:cs="Arial"/>
                <w:sz w:val="24"/>
                <w:szCs w:val="24"/>
              </w:rPr>
              <w:t>procedures to</w:t>
            </w:r>
            <w:r>
              <w:rPr>
                <w:rFonts w:ascii="Arial" w:hAnsi="Arial" w:cs="Arial"/>
                <w:sz w:val="24"/>
                <w:szCs w:val="24"/>
              </w:rPr>
              <w:t xml:space="preserve"> direct the different tasks. Also we have the problem of lack of means of communication with the </w:t>
            </w:r>
            <w:r w:rsidR="004C4C37">
              <w:rPr>
                <w:rFonts w:ascii="Arial" w:hAnsi="Arial" w:cs="Arial"/>
                <w:sz w:val="24"/>
                <w:szCs w:val="24"/>
              </w:rPr>
              <w:t>neighboring</w:t>
            </w:r>
            <w:r>
              <w:rPr>
                <w:rFonts w:ascii="Arial" w:hAnsi="Arial" w:cs="Arial"/>
                <w:sz w:val="24"/>
                <w:szCs w:val="24"/>
              </w:rPr>
              <w:t xml:space="preserve"> field, the problem of training. The agents are not trained on the new</w:t>
            </w:r>
            <w:r w:rsidR="001D6B9D">
              <w:rPr>
                <w:rFonts w:ascii="Arial" w:hAnsi="Arial" w:cs="Arial"/>
                <w:sz w:val="24"/>
                <w:szCs w:val="24"/>
              </w:rPr>
              <w:t xml:space="preserve"> recommendations and their level in English is not maintained where area this language is a must in aviation field of </w:t>
            </w:r>
            <w:r w:rsidR="00722EEC">
              <w:rPr>
                <w:rFonts w:ascii="Arial" w:hAnsi="Arial" w:cs="Arial"/>
                <w:sz w:val="24"/>
                <w:szCs w:val="24"/>
              </w:rPr>
              <w:t>work. We’ll not end our statement without addressing the incidents that are numerous.</w:t>
            </w:r>
          </w:p>
          <w:p w:rsidR="004C4C37" w:rsidRDefault="004C4C37" w:rsidP="00A851DA">
            <w:pPr>
              <w:rPr>
                <w:rFonts w:ascii="Arial" w:hAnsi="Arial" w:cs="Arial"/>
                <w:sz w:val="24"/>
                <w:szCs w:val="24"/>
              </w:rPr>
            </w:pPr>
            <w:r>
              <w:rPr>
                <w:rFonts w:ascii="Arial" w:hAnsi="Arial" w:cs="Arial"/>
                <w:sz w:val="24"/>
                <w:szCs w:val="24"/>
              </w:rPr>
              <w:t xml:space="preserve">         The opportunities are the possibilities of better</w:t>
            </w:r>
            <w:r w:rsidR="00722EEC">
              <w:rPr>
                <w:rFonts w:ascii="Arial" w:hAnsi="Arial" w:cs="Arial"/>
                <w:sz w:val="24"/>
                <w:szCs w:val="24"/>
              </w:rPr>
              <w:t xml:space="preserve"> these conditions of work: create</w:t>
            </w:r>
          </w:p>
          <w:p w:rsidR="004C4C37" w:rsidRDefault="00722EEC" w:rsidP="00A851DA">
            <w:pPr>
              <w:rPr>
                <w:rFonts w:ascii="Arial" w:hAnsi="Arial" w:cs="Arial"/>
                <w:sz w:val="24"/>
                <w:szCs w:val="24"/>
              </w:rPr>
            </w:pPr>
            <w:r>
              <w:rPr>
                <w:rFonts w:ascii="Arial" w:hAnsi="Arial" w:cs="Arial"/>
                <w:sz w:val="24"/>
                <w:szCs w:val="24"/>
              </w:rPr>
              <w:t xml:space="preserve">Policies to cope with the numerous </w:t>
            </w:r>
            <w:r w:rsidR="00FD4FAE">
              <w:rPr>
                <w:rFonts w:ascii="Arial" w:hAnsi="Arial" w:cs="Arial"/>
                <w:sz w:val="24"/>
                <w:szCs w:val="24"/>
              </w:rPr>
              <w:t>incidents</w:t>
            </w:r>
            <w:r>
              <w:rPr>
                <w:rFonts w:ascii="Arial" w:hAnsi="Arial" w:cs="Arial"/>
                <w:sz w:val="24"/>
                <w:szCs w:val="24"/>
              </w:rPr>
              <w:t xml:space="preserve"> create program to maintain the level of </w:t>
            </w:r>
            <w:r w:rsidR="00FD4FAE">
              <w:rPr>
                <w:rFonts w:ascii="Arial" w:hAnsi="Arial" w:cs="Arial"/>
                <w:sz w:val="24"/>
                <w:szCs w:val="24"/>
              </w:rPr>
              <w:t>english, equip the airport with the means of communications.</w:t>
            </w:r>
          </w:p>
          <w:p w:rsidR="00B97C7E" w:rsidRDefault="00B97C7E" w:rsidP="00A851DA">
            <w:pPr>
              <w:rPr>
                <w:rFonts w:ascii="Arial" w:hAnsi="Arial" w:cs="Arial"/>
                <w:sz w:val="24"/>
                <w:szCs w:val="24"/>
              </w:rPr>
            </w:pPr>
          </w:p>
          <w:p w:rsidR="00B97C7E" w:rsidRDefault="00B97C7E" w:rsidP="00A851DA">
            <w:pPr>
              <w:rPr>
                <w:rFonts w:ascii="Arial" w:hAnsi="Arial" w:cs="Arial"/>
                <w:sz w:val="24"/>
                <w:szCs w:val="24"/>
              </w:rPr>
            </w:pPr>
          </w:p>
          <w:p w:rsidR="00B97C7E" w:rsidRDefault="00B97C7E" w:rsidP="00A851DA">
            <w:pPr>
              <w:rPr>
                <w:rFonts w:ascii="Arial" w:hAnsi="Arial" w:cs="Arial"/>
                <w:sz w:val="24"/>
                <w:szCs w:val="24"/>
              </w:rPr>
            </w:pPr>
            <w:r>
              <w:rPr>
                <w:rFonts w:ascii="Arial" w:hAnsi="Arial" w:cs="Arial"/>
                <w:sz w:val="24"/>
                <w:szCs w:val="24"/>
              </w:rPr>
              <w:t xml:space="preserve">       The processes that are barrier are the processes of the coordination with the neighboring center. I fact when the process is not pre-defined and written in a document, everyone uses the way he wants to coordinate the aircraft to the different field. And in certain cases, there are agents that fail to inform pilots or informed not on time and this create incidents </w:t>
            </w:r>
            <w:r w:rsidR="00F03EDC">
              <w:rPr>
                <w:rFonts w:ascii="Arial" w:hAnsi="Arial" w:cs="Arial"/>
                <w:sz w:val="24"/>
                <w:szCs w:val="24"/>
              </w:rPr>
              <w:t>(what</w:t>
            </w:r>
            <w:r>
              <w:rPr>
                <w:rFonts w:ascii="Arial" w:hAnsi="Arial" w:cs="Arial"/>
                <w:sz w:val="24"/>
                <w:szCs w:val="24"/>
              </w:rPr>
              <w:t xml:space="preserve"> we call airprox).</w:t>
            </w:r>
          </w:p>
          <w:p w:rsidR="00287BCF" w:rsidRDefault="00287BCF" w:rsidP="00A851DA">
            <w:pPr>
              <w:rPr>
                <w:rFonts w:ascii="Arial" w:hAnsi="Arial" w:cs="Arial"/>
                <w:sz w:val="24"/>
                <w:szCs w:val="24"/>
              </w:rPr>
            </w:pPr>
            <w:r>
              <w:rPr>
                <w:rFonts w:ascii="Arial" w:hAnsi="Arial" w:cs="Arial"/>
                <w:sz w:val="24"/>
                <w:szCs w:val="24"/>
              </w:rPr>
              <w:t xml:space="preserve">         </w:t>
            </w:r>
          </w:p>
          <w:p w:rsidR="00DA2D33" w:rsidRDefault="00F03EDC" w:rsidP="00A851DA">
            <w:pPr>
              <w:rPr>
                <w:rFonts w:ascii="Arial" w:hAnsi="Arial" w:cs="Arial"/>
                <w:sz w:val="24"/>
                <w:szCs w:val="24"/>
              </w:rPr>
            </w:pPr>
            <w:r>
              <w:rPr>
                <w:rFonts w:ascii="Arial" w:hAnsi="Arial" w:cs="Arial"/>
                <w:sz w:val="24"/>
                <w:szCs w:val="24"/>
              </w:rPr>
              <w:t xml:space="preserve">          The aspect of my work that I am particularly interested in is the English language.</w:t>
            </w:r>
          </w:p>
          <w:p w:rsidR="00D23406" w:rsidRDefault="00D23406" w:rsidP="00A851DA">
            <w:pPr>
              <w:rPr>
                <w:rFonts w:ascii="Arial" w:hAnsi="Arial" w:cs="Arial"/>
                <w:sz w:val="24"/>
                <w:szCs w:val="24"/>
              </w:rPr>
            </w:pPr>
          </w:p>
          <w:p w:rsidR="00D23406" w:rsidRPr="00D23406" w:rsidRDefault="00D23406" w:rsidP="00D23406">
            <w:pPr>
              <w:spacing w:before="100" w:beforeAutospacing="1" w:after="100" w:afterAutospacing="1"/>
              <w:ind w:hanging="360"/>
              <w:rPr>
                <w:rFonts w:ascii="Times New Roman" w:eastAsia="Times New Roman" w:hAnsi="Times New Roman" w:cs="Times New Roman"/>
                <w:sz w:val="24"/>
                <w:szCs w:val="24"/>
              </w:rPr>
            </w:pPr>
            <w:r w:rsidRPr="00D23406">
              <w:rPr>
                <w:rFonts w:ascii="Times New Roman" w:eastAsia="Times New Roman" w:hAnsi="Times New Roman" w:cs="Times New Roman"/>
                <w:sz w:val="24"/>
                <w:szCs w:val="24"/>
              </w:rPr>
              <w:t xml:space="preserve">To </w:t>
            </w:r>
          </w:p>
          <w:p w:rsidR="00D23406" w:rsidRDefault="00D23406" w:rsidP="00A851DA">
            <w:pPr>
              <w:rPr>
                <w:rFonts w:ascii="Arial" w:hAnsi="Arial" w:cs="Arial"/>
                <w:sz w:val="24"/>
                <w:szCs w:val="24"/>
              </w:rPr>
            </w:pPr>
          </w:p>
          <w:p w:rsidR="001321DC" w:rsidRDefault="001321DC" w:rsidP="00A851DA">
            <w:pPr>
              <w:rPr>
                <w:rFonts w:ascii="Arial" w:hAnsi="Arial" w:cs="Arial"/>
                <w:sz w:val="24"/>
                <w:szCs w:val="24"/>
              </w:rPr>
            </w:pPr>
          </w:p>
          <w:p w:rsidR="00D64C78" w:rsidRPr="006B0E4A" w:rsidRDefault="00D64C78" w:rsidP="00A851DA">
            <w:pPr>
              <w:rPr>
                <w:rFonts w:ascii="Arial" w:hAnsi="Arial" w:cs="Arial"/>
                <w:sz w:val="24"/>
                <w:szCs w:val="24"/>
              </w:rPr>
            </w:pPr>
          </w:p>
          <w:p w:rsidR="00CC2FB3" w:rsidRPr="006B0E4A" w:rsidRDefault="00CC2FB3" w:rsidP="00A851DA">
            <w:pPr>
              <w:rPr>
                <w:rFonts w:ascii="Arial" w:hAnsi="Arial" w:cs="Arial"/>
                <w:b/>
                <w:sz w:val="24"/>
                <w:szCs w:val="24"/>
              </w:rPr>
            </w:pPr>
          </w:p>
          <w:p w:rsidR="00CC2FB3" w:rsidRPr="006B0E4A" w:rsidRDefault="00CC2FB3" w:rsidP="00A851DA">
            <w:pPr>
              <w:rPr>
                <w:rFonts w:ascii="Arial" w:hAnsi="Arial" w:cs="Arial"/>
                <w:b/>
                <w:sz w:val="24"/>
                <w:szCs w:val="24"/>
              </w:rPr>
            </w:pPr>
          </w:p>
          <w:p w:rsidR="00CC2FB3" w:rsidRPr="006B0E4A" w:rsidRDefault="00CC2FB3" w:rsidP="00A851DA">
            <w:pPr>
              <w:rPr>
                <w:rFonts w:ascii="Arial" w:hAnsi="Arial" w:cs="Arial"/>
                <w:b/>
                <w:sz w:val="24"/>
                <w:szCs w:val="24"/>
              </w:rPr>
            </w:pPr>
          </w:p>
          <w:p w:rsidR="00CC2FB3" w:rsidRPr="006B0E4A" w:rsidRDefault="00CC2FB3" w:rsidP="00A851DA">
            <w:pPr>
              <w:rPr>
                <w:rFonts w:ascii="Arial" w:hAnsi="Arial" w:cs="Arial"/>
                <w:b/>
                <w:sz w:val="24"/>
                <w:szCs w:val="24"/>
              </w:rPr>
            </w:pPr>
          </w:p>
          <w:p w:rsidR="00CC2FB3" w:rsidRPr="006B0E4A" w:rsidRDefault="00CC2FB3" w:rsidP="00A851DA">
            <w:pPr>
              <w:rPr>
                <w:rFonts w:ascii="Arial" w:hAnsi="Arial" w:cs="Arial"/>
                <w:b/>
                <w:sz w:val="24"/>
                <w:szCs w:val="24"/>
              </w:rPr>
            </w:pPr>
          </w:p>
          <w:p w:rsidR="00CC2FB3" w:rsidRPr="006B0E4A" w:rsidRDefault="00CC2FB3" w:rsidP="00A851DA">
            <w:pPr>
              <w:rPr>
                <w:rFonts w:ascii="Arial" w:hAnsi="Arial" w:cs="Arial"/>
                <w:b/>
                <w:sz w:val="24"/>
                <w:szCs w:val="24"/>
              </w:rPr>
            </w:pPr>
          </w:p>
          <w:p w:rsidR="00CC2FB3" w:rsidRPr="006B0E4A" w:rsidRDefault="00CC2FB3" w:rsidP="00A851DA">
            <w:pPr>
              <w:rPr>
                <w:rFonts w:ascii="Arial" w:hAnsi="Arial" w:cs="Arial"/>
                <w:b/>
                <w:sz w:val="24"/>
                <w:szCs w:val="24"/>
              </w:rPr>
            </w:pPr>
          </w:p>
          <w:p w:rsidR="00CC2FB3" w:rsidRPr="006B0E4A" w:rsidRDefault="00CC2FB3" w:rsidP="00A851DA">
            <w:pPr>
              <w:rPr>
                <w:rFonts w:ascii="Arial" w:hAnsi="Arial" w:cs="Arial"/>
                <w:b/>
                <w:sz w:val="24"/>
                <w:szCs w:val="24"/>
              </w:rPr>
            </w:pPr>
          </w:p>
          <w:p w:rsidR="00CC2FB3" w:rsidRPr="006B0E4A" w:rsidRDefault="00CC2FB3" w:rsidP="00A851DA">
            <w:pPr>
              <w:rPr>
                <w:rFonts w:ascii="Arial" w:hAnsi="Arial" w:cs="Arial"/>
                <w:b/>
                <w:sz w:val="24"/>
                <w:szCs w:val="24"/>
              </w:rPr>
            </w:pPr>
          </w:p>
          <w:p w:rsidR="00CC2FB3" w:rsidRPr="006B0E4A" w:rsidRDefault="00CC2FB3" w:rsidP="00A851DA">
            <w:pPr>
              <w:rPr>
                <w:rFonts w:ascii="Arial" w:hAnsi="Arial" w:cs="Arial"/>
                <w:b/>
                <w:sz w:val="24"/>
                <w:szCs w:val="24"/>
              </w:rPr>
            </w:pPr>
          </w:p>
          <w:p w:rsidR="00CC2FB3" w:rsidRPr="006B0E4A" w:rsidRDefault="00CC2FB3" w:rsidP="00A851DA">
            <w:pPr>
              <w:rPr>
                <w:rFonts w:ascii="Arial" w:hAnsi="Arial" w:cs="Arial"/>
                <w:b/>
                <w:sz w:val="24"/>
                <w:szCs w:val="24"/>
              </w:rPr>
            </w:pPr>
          </w:p>
          <w:p w:rsidR="00CC2FB3" w:rsidRPr="006B0E4A" w:rsidRDefault="00CC2FB3" w:rsidP="00A851DA">
            <w:pPr>
              <w:rPr>
                <w:rFonts w:ascii="Arial" w:hAnsi="Arial" w:cs="Arial"/>
                <w:b/>
                <w:sz w:val="24"/>
                <w:szCs w:val="24"/>
              </w:rPr>
            </w:pPr>
          </w:p>
          <w:p w:rsidR="00CC2FB3" w:rsidRPr="006B0E4A" w:rsidRDefault="00CC2FB3" w:rsidP="00A851DA">
            <w:pPr>
              <w:rPr>
                <w:rFonts w:ascii="Arial" w:hAnsi="Arial" w:cs="Arial"/>
                <w:b/>
                <w:sz w:val="24"/>
                <w:szCs w:val="24"/>
              </w:rPr>
            </w:pPr>
          </w:p>
          <w:p w:rsidR="00CC2FB3" w:rsidRPr="006B0E4A" w:rsidRDefault="00CC2FB3" w:rsidP="00A851DA">
            <w:pPr>
              <w:rPr>
                <w:rFonts w:ascii="Arial" w:hAnsi="Arial" w:cs="Arial"/>
                <w:b/>
                <w:sz w:val="24"/>
                <w:szCs w:val="24"/>
              </w:rPr>
            </w:pPr>
          </w:p>
          <w:p w:rsidR="00CC2FB3" w:rsidRPr="006B0E4A" w:rsidRDefault="00CC2FB3" w:rsidP="00A851DA">
            <w:pPr>
              <w:rPr>
                <w:rFonts w:ascii="Arial" w:hAnsi="Arial" w:cs="Arial"/>
                <w:b/>
                <w:sz w:val="24"/>
                <w:szCs w:val="24"/>
              </w:rPr>
            </w:pPr>
          </w:p>
        </w:tc>
      </w:tr>
    </w:tbl>
    <w:p w:rsidR="00503D7E" w:rsidRPr="006B0E4A"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6B0E4A" w:rsidRDefault="00AE1481" w:rsidP="00A851DA">
      <w:pPr>
        <w:autoSpaceDE w:val="0"/>
        <w:autoSpaceDN w:val="0"/>
        <w:adjustRightInd w:val="0"/>
        <w:spacing w:after="0" w:line="240" w:lineRule="auto"/>
        <w:rPr>
          <w:rFonts w:ascii="Arial" w:hAnsi="Arial" w:cs="Arial"/>
          <w:b/>
          <w:bCs/>
          <w:color w:val="002060"/>
          <w:sz w:val="24"/>
          <w:szCs w:val="24"/>
          <w:lang w:val="en-US"/>
        </w:rPr>
      </w:pPr>
      <w:r w:rsidRPr="006B0E4A">
        <w:rPr>
          <w:rFonts w:ascii="Arial" w:hAnsi="Arial" w:cs="Arial"/>
          <w:b/>
          <w:bCs/>
          <w:color w:val="002060"/>
          <w:sz w:val="24"/>
          <w:szCs w:val="24"/>
          <w:lang w:val="en-US"/>
        </w:rPr>
        <w:t>Student</w:t>
      </w:r>
      <w:r w:rsidR="00A851DA" w:rsidRPr="006B0E4A">
        <w:rPr>
          <w:rFonts w:ascii="Arial" w:hAnsi="Arial" w:cs="Arial"/>
          <w:b/>
          <w:bCs/>
          <w:color w:val="002060"/>
          <w:sz w:val="24"/>
          <w:szCs w:val="24"/>
          <w:lang w:val="en-US"/>
        </w:rPr>
        <w:t xml:space="preserve"> Statement:</w:t>
      </w:r>
    </w:p>
    <w:p w:rsidR="00A851DA" w:rsidRPr="006B0E4A"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6B0E4A" w:rsidRDefault="00405895" w:rsidP="00A851DA">
      <w:pPr>
        <w:autoSpaceDE w:val="0"/>
        <w:autoSpaceDN w:val="0"/>
        <w:adjustRightInd w:val="0"/>
        <w:spacing w:after="0" w:line="240" w:lineRule="auto"/>
        <w:rPr>
          <w:rFonts w:ascii="Arial" w:hAnsi="Arial" w:cs="Arial"/>
          <w:color w:val="000000"/>
          <w:sz w:val="24"/>
          <w:szCs w:val="24"/>
          <w:lang w:val="en-US"/>
        </w:rPr>
      </w:pPr>
      <w:r w:rsidRPr="006B0E4A">
        <w:rPr>
          <w:rFonts w:ascii="Arial" w:hAnsi="Arial" w:cs="Arial"/>
          <w:color w:val="000000"/>
          <w:sz w:val="24"/>
          <w:szCs w:val="24"/>
          <w:lang w:val="en-US"/>
        </w:rPr>
        <w:t>By submitting this assignment, I confirm that this is my own work.</w:t>
      </w:r>
    </w:p>
    <w:p w:rsidR="00503D7E" w:rsidRPr="006B0E4A"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6B0E4A"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6B0E4A"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Grilledutableau"/>
        <w:tblW w:w="0" w:type="auto"/>
        <w:tblLook w:val="04A0" w:firstRow="1" w:lastRow="0" w:firstColumn="1" w:lastColumn="0" w:noHBand="0" w:noVBand="1"/>
      </w:tblPr>
      <w:tblGrid>
        <w:gridCol w:w="2310"/>
        <w:gridCol w:w="4035"/>
        <w:gridCol w:w="1276"/>
        <w:gridCol w:w="1621"/>
      </w:tblGrid>
      <w:tr w:rsidR="00405895" w:rsidRPr="006B0E4A" w:rsidTr="00405895">
        <w:tc>
          <w:tcPr>
            <w:tcW w:w="2310" w:type="dxa"/>
            <w:shd w:val="clear" w:color="auto" w:fill="D9D9D9" w:themeFill="background1" w:themeFillShade="D9"/>
          </w:tcPr>
          <w:p w:rsidR="00405895" w:rsidRPr="006B0E4A" w:rsidRDefault="00405895" w:rsidP="00A851DA">
            <w:pPr>
              <w:rPr>
                <w:rFonts w:ascii="Arial" w:hAnsi="Arial" w:cs="Arial"/>
                <w:color w:val="000000"/>
                <w:sz w:val="24"/>
                <w:szCs w:val="24"/>
              </w:rPr>
            </w:pPr>
            <w:r w:rsidRPr="006B0E4A">
              <w:rPr>
                <w:rFonts w:ascii="Arial" w:hAnsi="Arial" w:cs="Arial"/>
                <w:color w:val="000000"/>
                <w:sz w:val="24"/>
                <w:szCs w:val="24"/>
              </w:rPr>
              <w:t>Student Signature</w:t>
            </w:r>
          </w:p>
        </w:tc>
        <w:tc>
          <w:tcPr>
            <w:tcW w:w="4035" w:type="dxa"/>
          </w:tcPr>
          <w:p w:rsidR="00405895" w:rsidRPr="006B0E4A" w:rsidRDefault="00514398" w:rsidP="00A851DA">
            <w:pPr>
              <w:rPr>
                <w:rFonts w:ascii="Arial" w:hAnsi="Arial" w:cs="Arial"/>
                <w:color w:val="000000"/>
                <w:sz w:val="24"/>
                <w:szCs w:val="24"/>
              </w:rPr>
            </w:pPr>
            <w:r>
              <w:rPr>
                <w:rFonts w:ascii="Arial" w:hAnsi="Arial" w:cs="Arial"/>
                <w:color w:val="000000"/>
                <w:sz w:val="24"/>
                <w:szCs w:val="24"/>
              </w:rPr>
              <w:t>Tan Wassedo Stephane</w:t>
            </w:r>
          </w:p>
        </w:tc>
        <w:tc>
          <w:tcPr>
            <w:tcW w:w="1276" w:type="dxa"/>
            <w:shd w:val="clear" w:color="auto" w:fill="D9D9D9" w:themeFill="background1" w:themeFillShade="D9"/>
          </w:tcPr>
          <w:p w:rsidR="00405895" w:rsidRPr="006B0E4A" w:rsidRDefault="00405895" w:rsidP="00A851DA">
            <w:pPr>
              <w:rPr>
                <w:rFonts w:ascii="Arial" w:hAnsi="Arial" w:cs="Arial"/>
                <w:color w:val="000000"/>
                <w:sz w:val="24"/>
                <w:szCs w:val="24"/>
              </w:rPr>
            </w:pPr>
            <w:r w:rsidRPr="006B0E4A">
              <w:rPr>
                <w:rFonts w:ascii="Arial" w:hAnsi="Arial" w:cs="Arial"/>
                <w:color w:val="000000"/>
                <w:sz w:val="24"/>
                <w:szCs w:val="24"/>
              </w:rPr>
              <w:t>Date</w:t>
            </w:r>
          </w:p>
        </w:tc>
        <w:tc>
          <w:tcPr>
            <w:tcW w:w="1621" w:type="dxa"/>
          </w:tcPr>
          <w:p w:rsidR="00405895" w:rsidRPr="006B0E4A" w:rsidRDefault="00405895" w:rsidP="00A851DA">
            <w:pPr>
              <w:rPr>
                <w:rFonts w:ascii="Arial" w:hAnsi="Arial" w:cs="Arial"/>
                <w:color w:val="000000"/>
                <w:sz w:val="24"/>
                <w:szCs w:val="24"/>
              </w:rPr>
            </w:pPr>
            <w:bookmarkStart w:id="0" w:name="_GoBack"/>
            <w:bookmarkEnd w:id="0"/>
          </w:p>
        </w:tc>
      </w:tr>
    </w:tbl>
    <w:p w:rsidR="00A851DA" w:rsidRPr="006B0E4A" w:rsidRDefault="00A851DA" w:rsidP="00A851DA">
      <w:pPr>
        <w:rPr>
          <w:rFonts w:ascii="Arial" w:hAnsi="Arial" w:cs="Arial"/>
          <w:color w:val="000000"/>
          <w:sz w:val="24"/>
          <w:szCs w:val="24"/>
          <w:lang w:val="en-US"/>
        </w:rPr>
      </w:pPr>
    </w:p>
    <w:p w:rsidR="00A851DA" w:rsidRPr="006B0E4A" w:rsidRDefault="00A851DA" w:rsidP="00A851DA">
      <w:pPr>
        <w:rPr>
          <w:rFonts w:ascii="Arial" w:hAnsi="Arial" w:cs="Arial"/>
          <w:color w:val="000000"/>
          <w:sz w:val="24"/>
          <w:szCs w:val="24"/>
          <w:lang w:val="en-US"/>
        </w:rPr>
      </w:pPr>
    </w:p>
    <w:p w:rsidR="00A851DA" w:rsidRPr="006B0E4A" w:rsidRDefault="00503D7E" w:rsidP="00503D7E">
      <w:pPr>
        <w:shd w:val="clear" w:color="auto" w:fill="D9D9D9" w:themeFill="background1" w:themeFillShade="D9"/>
        <w:rPr>
          <w:rFonts w:ascii="Arial" w:hAnsi="Arial" w:cs="Arial"/>
          <w:b/>
          <w:sz w:val="24"/>
          <w:szCs w:val="24"/>
          <w:lang w:val="en-US"/>
        </w:rPr>
      </w:pPr>
      <w:r w:rsidRPr="006B0E4A">
        <w:rPr>
          <w:rFonts w:ascii="Arial" w:hAnsi="Arial" w:cs="Arial"/>
          <w:b/>
          <w:sz w:val="24"/>
          <w:szCs w:val="24"/>
          <w:lang w:val="en-US"/>
        </w:rPr>
        <w:t>For Tutor / Assessor Use Only</w:t>
      </w:r>
    </w:p>
    <w:tbl>
      <w:tblPr>
        <w:tblStyle w:val="Grilledutableau"/>
        <w:tblW w:w="0" w:type="auto"/>
        <w:tblLook w:val="04A0" w:firstRow="1" w:lastRow="0" w:firstColumn="1" w:lastColumn="0" w:noHBand="0" w:noVBand="1"/>
      </w:tblPr>
      <w:tblGrid>
        <w:gridCol w:w="4621"/>
        <w:gridCol w:w="4621"/>
      </w:tblGrid>
      <w:tr w:rsidR="00503D7E" w:rsidRPr="006B0E4A" w:rsidTr="00B0415E">
        <w:trPr>
          <w:trHeight w:val="249"/>
        </w:trPr>
        <w:tc>
          <w:tcPr>
            <w:tcW w:w="4621" w:type="dxa"/>
            <w:shd w:val="clear" w:color="auto" w:fill="D9D9D9" w:themeFill="background1" w:themeFillShade="D9"/>
          </w:tcPr>
          <w:p w:rsidR="00503D7E" w:rsidRPr="006B0E4A" w:rsidRDefault="00503D7E" w:rsidP="00503D7E">
            <w:pPr>
              <w:rPr>
                <w:rFonts w:ascii="Arial" w:hAnsi="Arial" w:cs="Arial"/>
                <w:b/>
                <w:color w:val="002060"/>
                <w:sz w:val="24"/>
                <w:szCs w:val="24"/>
              </w:rPr>
            </w:pPr>
            <w:r w:rsidRPr="006B0E4A">
              <w:rPr>
                <w:rFonts w:ascii="Arial" w:hAnsi="Arial" w:cs="Arial"/>
                <w:b/>
                <w:color w:val="002060"/>
                <w:sz w:val="24"/>
                <w:szCs w:val="24"/>
              </w:rPr>
              <w:t>Total Marks</w:t>
            </w:r>
          </w:p>
        </w:tc>
        <w:tc>
          <w:tcPr>
            <w:tcW w:w="4621" w:type="dxa"/>
          </w:tcPr>
          <w:p w:rsidR="00503D7E" w:rsidRPr="006B0E4A" w:rsidRDefault="00503D7E" w:rsidP="00503D7E">
            <w:pPr>
              <w:rPr>
                <w:rFonts w:ascii="Arial" w:hAnsi="Arial" w:cs="Arial"/>
                <w:sz w:val="24"/>
                <w:szCs w:val="24"/>
              </w:rPr>
            </w:pPr>
          </w:p>
        </w:tc>
      </w:tr>
      <w:tr w:rsidR="00503D7E" w:rsidRPr="006B0E4A" w:rsidTr="00B0415E">
        <w:tc>
          <w:tcPr>
            <w:tcW w:w="4621" w:type="dxa"/>
            <w:shd w:val="clear" w:color="auto" w:fill="D9D9D9" w:themeFill="background1" w:themeFillShade="D9"/>
          </w:tcPr>
          <w:p w:rsidR="00503D7E" w:rsidRPr="006B0E4A" w:rsidRDefault="00503D7E" w:rsidP="00503D7E">
            <w:pPr>
              <w:rPr>
                <w:rFonts w:ascii="Arial" w:hAnsi="Arial" w:cs="Arial"/>
                <w:b/>
                <w:color w:val="002060"/>
                <w:sz w:val="24"/>
                <w:szCs w:val="24"/>
              </w:rPr>
            </w:pPr>
            <w:r w:rsidRPr="006B0E4A">
              <w:rPr>
                <w:rFonts w:ascii="Arial" w:hAnsi="Arial" w:cs="Arial"/>
                <w:b/>
                <w:color w:val="002060"/>
                <w:sz w:val="24"/>
                <w:szCs w:val="24"/>
              </w:rPr>
              <w:t>Marks Obtained</w:t>
            </w:r>
          </w:p>
        </w:tc>
        <w:tc>
          <w:tcPr>
            <w:tcW w:w="4621" w:type="dxa"/>
          </w:tcPr>
          <w:p w:rsidR="00503D7E" w:rsidRPr="006B0E4A" w:rsidRDefault="00503D7E" w:rsidP="00503D7E">
            <w:pPr>
              <w:rPr>
                <w:rFonts w:ascii="Arial" w:hAnsi="Arial" w:cs="Arial"/>
                <w:sz w:val="24"/>
                <w:szCs w:val="24"/>
              </w:rPr>
            </w:pPr>
          </w:p>
        </w:tc>
      </w:tr>
      <w:tr w:rsidR="00503D7E" w:rsidRPr="006B0E4A" w:rsidTr="00B0415E">
        <w:tc>
          <w:tcPr>
            <w:tcW w:w="4621" w:type="dxa"/>
            <w:shd w:val="clear" w:color="auto" w:fill="D9D9D9" w:themeFill="background1" w:themeFillShade="D9"/>
          </w:tcPr>
          <w:p w:rsidR="00503D7E" w:rsidRPr="006B0E4A" w:rsidRDefault="00B0415E" w:rsidP="00503D7E">
            <w:pPr>
              <w:rPr>
                <w:rFonts w:ascii="Arial" w:hAnsi="Arial" w:cs="Arial"/>
                <w:b/>
                <w:color w:val="002060"/>
                <w:sz w:val="24"/>
                <w:szCs w:val="24"/>
              </w:rPr>
            </w:pPr>
            <w:r w:rsidRPr="006B0E4A">
              <w:rPr>
                <w:rFonts w:ascii="Arial" w:hAnsi="Arial" w:cs="Arial"/>
                <w:b/>
                <w:color w:val="002060"/>
                <w:sz w:val="24"/>
                <w:szCs w:val="24"/>
              </w:rPr>
              <w:t>Percentage / Grade</w:t>
            </w:r>
          </w:p>
        </w:tc>
        <w:tc>
          <w:tcPr>
            <w:tcW w:w="4621" w:type="dxa"/>
          </w:tcPr>
          <w:p w:rsidR="00503D7E" w:rsidRPr="006B0E4A" w:rsidRDefault="00503D7E" w:rsidP="00503D7E">
            <w:pPr>
              <w:rPr>
                <w:rFonts w:ascii="Arial" w:hAnsi="Arial" w:cs="Arial"/>
                <w:sz w:val="24"/>
                <w:szCs w:val="24"/>
              </w:rPr>
            </w:pPr>
          </w:p>
        </w:tc>
      </w:tr>
    </w:tbl>
    <w:p w:rsidR="00A851DA" w:rsidRPr="006B0E4A" w:rsidRDefault="00A851DA" w:rsidP="00503D7E">
      <w:pPr>
        <w:rPr>
          <w:rFonts w:ascii="Arial" w:hAnsi="Arial" w:cs="Arial"/>
          <w:sz w:val="24"/>
          <w:szCs w:val="24"/>
        </w:rPr>
      </w:pPr>
    </w:p>
    <w:p w:rsidR="00607874" w:rsidRPr="006B0E4A" w:rsidRDefault="00607874" w:rsidP="00503D7E">
      <w:pPr>
        <w:rPr>
          <w:rFonts w:ascii="Arial" w:hAnsi="Arial" w:cs="Arial"/>
          <w:sz w:val="24"/>
          <w:szCs w:val="24"/>
        </w:rPr>
      </w:pPr>
    </w:p>
    <w:p w:rsidR="00607874" w:rsidRPr="006B0E4A" w:rsidRDefault="00607874" w:rsidP="00503D7E">
      <w:pPr>
        <w:rPr>
          <w:rFonts w:ascii="Arial" w:hAnsi="Arial" w:cs="Arial"/>
          <w:sz w:val="24"/>
          <w:szCs w:val="24"/>
        </w:rPr>
      </w:pPr>
    </w:p>
    <w:p w:rsidR="00607874" w:rsidRPr="006B0E4A" w:rsidRDefault="00607874" w:rsidP="00503D7E">
      <w:pPr>
        <w:rPr>
          <w:rFonts w:ascii="Arial" w:hAnsi="Arial" w:cs="Arial"/>
          <w:sz w:val="24"/>
          <w:szCs w:val="24"/>
        </w:rPr>
      </w:pPr>
    </w:p>
    <w:p w:rsidR="00607874" w:rsidRPr="006B0E4A" w:rsidRDefault="00607874" w:rsidP="00503D7E">
      <w:pPr>
        <w:rPr>
          <w:rFonts w:ascii="Arial" w:hAnsi="Arial" w:cs="Arial"/>
          <w:sz w:val="24"/>
          <w:szCs w:val="24"/>
        </w:rPr>
      </w:pPr>
    </w:p>
    <w:p w:rsidR="00607874" w:rsidRPr="006B0E4A" w:rsidRDefault="00607874" w:rsidP="00503D7E">
      <w:pPr>
        <w:rPr>
          <w:rFonts w:ascii="Arial" w:hAnsi="Arial" w:cs="Arial"/>
          <w:sz w:val="24"/>
          <w:szCs w:val="24"/>
        </w:rPr>
      </w:pPr>
    </w:p>
    <w:p w:rsidR="00607874" w:rsidRPr="006B0E4A" w:rsidRDefault="00607874" w:rsidP="00503D7E">
      <w:pPr>
        <w:rPr>
          <w:rFonts w:ascii="Arial" w:hAnsi="Arial" w:cs="Arial"/>
          <w:sz w:val="24"/>
          <w:szCs w:val="24"/>
        </w:rPr>
      </w:pPr>
    </w:p>
    <w:p w:rsidR="00607874" w:rsidRPr="006B0E4A" w:rsidRDefault="00607874" w:rsidP="00503D7E">
      <w:pPr>
        <w:rPr>
          <w:rFonts w:ascii="Arial" w:hAnsi="Arial" w:cs="Arial"/>
          <w:sz w:val="24"/>
          <w:szCs w:val="24"/>
        </w:rPr>
      </w:pPr>
    </w:p>
    <w:p w:rsidR="00EA30AB" w:rsidRPr="006B0E4A" w:rsidRDefault="00EA30AB" w:rsidP="00503D7E">
      <w:pPr>
        <w:rPr>
          <w:rFonts w:ascii="Arial" w:hAnsi="Arial" w:cs="Arial"/>
          <w:sz w:val="24"/>
          <w:szCs w:val="24"/>
        </w:rPr>
      </w:pPr>
    </w:p>
    <w:p w:rsidR="00EA30AB" w:rsidRPr="006B0E4A" w:rsidRDefault="00EA30AB" w:rsidP="00503D7E">
      <w:pPr>
        <w:rPr>
          <w:rFonts w:ascii="Arial" w:hAnsi="Arial" w:cs="Arial"/>
          <w:sz w:val="24"/>
          <w:szCs w:val="24"/>
        </w:rPr>
      </w:pPr>
    </w:p>
    <w:p w:rsidR="00EA30AB" w:rsidRPr="006B0E4A" w:rsidRDefault="00EA30AB" w:rsidP="00503D7E">
      <w:pPr>
        <w:rPr>
          <w:rFonts w:ascii="Arial" w:hAnsi="Arial" w:cs="Arial"/>
          <w:sz w:val="24"/>
          <w:szCs w:val="24"/>
        </w:rPr>
      </w:pPr>
    </w:p>
    <w:sectPr w:rsidR="00EA30AB" w:rsidRPr="006B0E4A"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2C36" w:rsidRDefault="002E2C36" w:rsidP="00CB4D0A">
      <w:pPr>
        <w:spacing w:after="0" w:line="240" w:lineRule="auto"/>
      </w:pPr>
      <w:r>
        <w:separator/>
      </w:r>
    </w:p>
  </w:endnote>
  <w:endnote w:type="continuationSeparator" w:id="0">
    <w:p w:rsidR="002E2C36" w:rsidRDefault="002E2C3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2C36" w:rsidRDefault="002E2C36" w:rsidP="00CB4D0A">
      <w:pPr>
        <w:spacing w:after="0" w:line="240" w:lineRule="auto"/>
      </w:pPr>
      <w:r>
        <w:separator/>
      </w:r>
    </w:p>
  </w:footnote>
  <w:footnote w:type="continuationSeparator" w:id="0">
    <w:p w:rsidR="002E2C36" w:rsidRDefault="002E2C36"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0930389"/>
      <w:docPartObj>
        <w:docPartGallery w:val="Page Numbers (Top of Page)"/>
        <w:docPartUnique/>
      </w:docPartObj>
    </w:sdtPr>
    <w:sdtEndPr/>
    <w:sdtContent>
      <w:p w:rsidR="004E64ED" w:rsidRDefault="004E64ED">
        <w:pPr>
          <w:pStyle w:val="En-tte"/>
          <w:jc w:val="right"/>
        </w:pPr>
        <w:r>
          <w:t xml:space="preserve">Tan Wassedo Stephane, 1518 Assessment 3     </w:t>
        </w:r>
        <w:r>
          <w:fldChar w:fldCharType="begin"/>
        </w:r>
        <w:r>
          <w:instrText>PAGE   \* MERGEFORMAT</w:instrText>
        </w:r>
        <w:r>
          <w:fldChar w:fldCharType="separate"/>
        </w:r>
        <w:r w:rsidR="00311F58">
          <w:rPr>
            <w:noProof/>
          </w:rPr>
          <w:t>3</w:t>
        </w:r>
        <w:r>
          <w:fldChar w:fldCharType="end"/>
        </w:r>
      </w:p>
    </w:sdtContent>
  </w:sdt>
  <w:p w:rsidR="004E64ED" w:rsidRPr="004E64ED" w:rsidRDefault="004E64ED" w:rsidP="004E64ED">
    <w:pPr>
      <w:pStyle w:val="En-tte"/>
      <w:tabs>
        <w:tab w:val="clear" w:pos="4513"/>
        <w:tab w:val="clear" w:pos="9026"/>
        <w:tab w:val="left" w:pos="8250"/>
      </w:tabs>
      <w:ind w:left="527"/>
      <w:rPr>
        <w:sz w:val="24"/>
        <w:szCs w:val="24"/>
      </w:rPr>
    </w:pPr>
    <w:r>
      <w:rPr>
        <w:sz w:val="24"/>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C2491"/>
    <w:rsid w:val="00100E12"/>
    <w:rsid w:val="001175EE"/>
    <w:rsid w:val="001321DC"/>
    <w:rsid w:val="001417AE"/>
    <w:rsid w:val="00151653"/>
    <w:rsid w:val="00157CF6"/>
    <w:rsid w:val="00182416"/>
    <w:rsid w:val="00187EB4"/>
    <w:rsid w:val="001B76CA"/>
    <w:rsid w:val="001D6B9D"/>
    <w:rsid w:val="001F0481"/>
    <w:rsid w:val="00200C92"/>
    <w:rsid w:val="0020451E"/>
    <w:rsid w:val="00206B9D"/>
    <w:rsid w:val="0023259C"/>
    <w:rsid w:val="00287BCF"/>
    <w:rsid w:val="002A4157"/>
    <w:rsid w:val="002B0BD7"/>
    <w:rsid w:val="002B573D"/>
    <w:rsid w:val="002C5CB2"/>
    <w:rsid w:val="002C705A"/>
    <w:rsid w:val="002E19FB"/>
    <w:rsid w:val="002E2C36"/>
    <w:rsid w:val="002F779F"/>
    <w:rsid w:val="00311F58"/>
    <w:rsid w:val="00354066"/>
    <w:rsid w:val="00371885"/>
    <w:rsid w:val="003E2B87"/>
    <w:rsid w:val="00402786"/>
    <w:rsid w:val="00405895"/>
    <w:rsid w:val="004058DF"/>
    <w:rsid w:val="00424FBE"/>
    <w:rsid w:val="00435167"/>
    <w:rsid w:val="00443E6F"/>
    <w:rsid w:val="004511AE"/>
    <w:rsid w:val="00486F1A"/>
    <w:rsid w:val="00490CB9"/>
    <w:rsid w:val="004A2CE2"/>
    <w:rsid w:val="004B1613"/>
    <w:rsid w:val="004C4C37"/>
    <w:rsid w:val="004E3CDA"/>
    <w:rsid w:val="004E64ED"/>
    <w:rsid w:val="004F4B4D"/>
    <w:rsid w:val="0050216D"/>
    <w:rsid w:val="00503D7E"/>
    <w:rsid w:val="0050778F"/>
    <w:rsid w:val="00514398"/>
    <w:rsid w:val="00527C11"/>
    <w:rsid w:val="00535F31"/>
    <w:rsid w:val="00545829"/>
    <w:rsid w:val="005709C2"/>
    <w:rsid w:val="00574D64"/>
    <w:rsid w:val="00591365"/>
    <w:rsid w:val="005B31E4"/>
    <w:rsid w:val="006034F6"/>
    <w:rsid w:val="00607874"/>
    <w:rsid w:val="00607E77"/>
    <w:rsid w:val="00617BB3"/>
    <w:rsid w:val="00624F94"/>
    <w:rsid w:val="00645CDD"/>
    <w:rsid w:val="00672ED4"/>
    <w:rsid w:val="006823A7"/>
    <w:rsid w:val="00687EE8"/>
    <w:rsid w:val="006B0E4A"/>
    <w:rsid w:val="006C1A71"/>
    <w:rsid w:val="0070347F"/>
    <w:rsid w:val="0070678E"/>
    <w:rsid w:val="00722EEC"/>
    <w:rsid w:val="0079668C"/>
    <w:rsid w:val="007E543E"/>
    <w:rsid w:val="00831C11"/>
    <w:rsid w:val="008A60B4"/>
    <w:rsid w:val="008B3C31"/>
    <w:rsid w:val="008B64FE"/>
    <w:rsid w:val="008B7851"/>
    <w:rsid w:val="008C0359"/>
    <w:rsid w:val="008D57B0"/>
    <w:rsid w:val="008E66EC"/>
    <w:rsid w:val="008F3F1D"/>
    <w:rsid w:val="009062F4"/>
    <w:rsid w:val="009309A1"/>
    <w:rsid w:val="00935BF7"/>
    <w:rsid w:val="0095442C"/>
    <w:rsid w:val="0095493A"/>
    <w:rsid w:val="00960DAB"/>
    <w:rsid w:val="00983942"/>
    <w:rsid w:val="009C37E0"/>
    <w:rsid w:val="009D4F26"/>
    <w:rsid w:val="009E41F4"/>
    <w:rsid w:val="00A14B66"/>
    <w:rsid w:val="00A65CF7"/>
    <w:rsid w:val="00A81AB4"/>
    <w:rsid w:val="00A851DA"/>
    <w:rsid w:val="00A96090"/>
    <w:rsid w:val="00AC7D5B"/>
    <w:rsid w:val="00AC7FC7"/>
    <w:rsid w:val="00AE1481"/>
    <w:rsid w:val="00B0415E"/>
    <w:rsid w:val="00B04678"/>
    <w:rsid w:val="00B16CAD"/>
    <w:rsid w:val="00B23006"/>
    <w:rsid w:val="00B9353C"/>
    <w:rsid w:val="00B97C7E"/>
    <w:rsid w:val="00BB3E5D"/>
    <w:rsid w:val="00BC46DF"/>
    <w:rsid w:val="00C03577"/>
    <w:rsid w:val="00C53029"/>
    <w:rsid w:val="00C578F2"/>
    <w:rsid w:val="00C65FEA"/>
    <w:rsid w:val="00CA0AC2"/>
    <w:rsid w:val="00CB4D0A"/>
    <w:rsid w:val="00CC2FB3"/>
    <w:rsid w:val="00CC3D76"/>
    <w:rsid w:val="00CC575A"/>
    <w:rsid w:val="00CD2DC6"/>
    <w:rsid w:val="00CF123B"/>
    <w:rsid w:val="00D039AC"/>
    <w:rsid w:val="00D17E90"/>
    <w:rsid w:val="00D23406"/>
    <w:rsid w:val="00D271B8"/>
    <w:rsid w:val="00D31387"/>
    <w:rsid w:val="00D427DE"/>
    <w:rsid w:val="00D5587D"/>
    <w:rsid w:val="00D64C78"/>
    <w:rsid w:val="00D67B3E"/>
    <w:rsid w:val="00D707CC"/>
    <w:rsid w:val="00D70987"/>
    <w:rsid w:val="00D821FE"/>
    <w:rsid w:val="00D82BF1"/>
    <w:rsid w:val="00DA2D33"/>
    <w:rsid w:val="00DB0793"/>
    <w:rsid w:val="00DC5F8B"/>
    <w:rsid w:val="00E00821"/>
    <w:rsid w:val="00E04DB4"/>
    <w:rsid w:val="00E11253"/>
    <w:rsid w:val="00E30679"/>
    <w:rsid w:val="00E448C6"/>
    <w:rsid w:val="00E4597D"/>
    <w:rsid w:val="00E54832"/>
    <w:rsid w:val="00E56A90"/>
    <w:rsid w:val="00E641CC"/>
    <w:rsid w:val="00E9384E"/>
    <w:rsid w:val="00E94261"/>
    <w:rsid w:val="00EA30AB"/>
    <w:rsid w:val="00EB3925"/>
    <w:rsid w:val="00EE03E0"/>
    <w:rsid w:val="00EE263B"/>
    <w:rsid w:val="00F03EDC"/>
    <w:rsid w:val="00F32C29"/>
    <w:rsid w:val="00F4190E"/>
    <w:rsid w:val="00F910B2"/>
    <w:rsid w:val="00F96EB3"/>
    <w:rsid w:val="00FD4FA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rsid w:val="00CB4D0A"/>
  </w:style>
  <w:style w:type="paragraph" w:styleId="Pieddepage">
    <w:name w:val="footer"/>
    <w:basedOn w:val="Normal"/>
    <w:link w:val="PieddepageCar"/>
    <w:uiPriority w:val="99"/>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lledutableau">
    <w:name w:val="Table Grid"/>
    <w:basedOn w:val="Tableau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rsid w:val="00CB4D0A"/>
  </w:style>
  <w:style w:type="paragraph" w:styleId="Pieddepage">
    <w:name w:val="footer"/>
    <w:basedOn w:val="Normal"/>
    <w:link w:val="PieddepageCar"/>
    <w:uiPriority w:val="99"/>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lledutableau">
    <w:name w:val="Table Grid"/>
    <w:basedOn w:val="Tableau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2122677">
      <w:bodyDiv w:val="1"/>
      <w:marLeft w:val="0"/>
      <w:marRight w:val="0"/>
      <w:marTop w:val="0"/>
      <w:marBottom w:val="0"/>
      <w:divBdr>
        <w:top w:val="none" w:sz="0" w:space="0" w:color="auto"/>
        <w:left w:val="none" w:sz="0" w:space="0" w:color="auto"/>
        <w:bottom w:val="none" w:sz="0" w:space="0" w:color="auto"/>
        <w:right w:val="none" w:sz="0" w:space="0" w:color="auto"/>
      </w:divBdr>
    </w:div>
    <w:div w:id="206690313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4BD4BF-9438-4943-B886-7C9CC384D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444</TotalTime>
  <Pages>4</Pages>
  <Words>1185</Words>
  <Characters>6519</Characters>
  <Application>Microsoft Office Word</Application>
  <DocSecurity>0</DocSecurity>
  <Lines>54</Lines>
  <Paragraphs>15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 pc</cp:lastModifiedBy>
  <cp:revision>123</cp:revision>
  <dcterms:created xsi:type="dcterms:W3CDTF">2015-01-26T12:24:00Z</dcterms:created>
  <dcterms:modified xsi:type="dcterms:W3CDTF">2015-10-17T07:52:00Z</dcterms:modified>
</cp:coreProperties>
</file>