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293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r>
              <w:t>Unit One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A6CBE" w:rsidRDefault="002A6CBE" w:rsidP="002A6CBE">
            <w:pPr>
              <w:autoSpaceDE w:val="0"/>
              <w:autoSpaceDN w:val="0"/>
              <w:adjustRightInd w:val="0"/>
              <w:rPr>
                <w:rFonts w:ascii="Arial" w:hAnsi="Arial" w:cs="Arial"/>
              </w:rPr>
            </w:pPr>
            <w:r>
              <w:rPr>
                <w:rFonts w:ascii="Arial" w:hAnsi="Arial" w:cs="Arial"/>
              </w:rPr>
              <w:t>I. What makes construction industry different from other industries?</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 xml:space="preserve">It is different from other industries due to several factors such as locations, topological factor, climate, soil considerations. </w:t>
            </w:r>
          </w:p>
          <w:p w:rsidR="002A6CBE" w:rsidRDefault="002A6CBE" w:rsidP="002A6CBE">
            <w:pPr>
              <w:autoSpaceDE w:val="0"/>
              <w:autoSpaceDN w:val="0"/>
              <w:adjustRightInd w:val="0"/>
              <w:rPr>
                <w:rFonts w:ascii="Arial" w:hAnsi="Arial" w:cs="Arial"/>
              </w:rPr>
            </w:pPr>
            <w:r>
              <w:rPr>
                <w:rFonts w:ascii="Arial" w:hAnsi="Arial" w:cs="Arial"/>
              </w:rPr>
              <w:t>These factors combined would make the logistics of building a property different as you move from one location to another, even if the property being constructed is of the same type. The mobility of projects is highly important, as constructions do not get worked within one static environment.</w:t>
            </w:r>
          </w:p>
          <w:p w:rsidR="002A6CBE" w:rsidRDefault="002A6CBE" w:rsidP="002A6CBE">
            <w:pPr>
              <w:autoSpaceDE w:val="0"/>
              <w:autoSpaceDN w:val="0"/>
              <w:adjustRightInd w:val="0"/>
              <w:rPr>
                <w:rFonts w:ascii="Arial" w:hAnsi="Arial" w:cs="Arial"/>
              </w:rPr>
            </w:pPr>
            <w:r>
              <w:rPr>
                <w:rFonts w:ascii="Arial" w:hAnsi="Arial" w:cs="Arial"/>
              </w:rPr>
              <w:t>Together with the above considerations, the complexity of managing a construction project is also one to consider. Different materials being used, different rules, different workers in each project, all contribute to construction industry being different to others.</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II. The accident rate in construction industry is four times higher than that in any</w:t>
            </w:r>
          </w:p>
          <w:p w:rsidR="002A6CBE" w:rsidRDefault="002A6CBE" w:rsidP="002A6CBE">
            <w:pPr>
              <w:autoSpaceDE w:val="0"/>
              <w:autoSpaceDN w:val="0"/>
              <w:adjustRightInd w:val="0"/>
              <w:rPr>
                <w:rFonts w:ascii="Arial" w:hAnsi="Arial" w:cs="Arial"/>
              </w:rPr>
            </w:pPr>
            <w:r>
              <w:rPr>
                <w:rFonts w:ascii="Arial" w:hAnsi="Arial" w:cs="Arial"/>
              </w:rPr>
              <w:t>other industry. why?</w:t>
            </w:r>
          </w:p>
          <w:p w:rsidR="002A6CBE" w:rsidRDefault="002A6CBE" w:rsidP="002A6CBE">
            <w:pPr>
              <w:autoSpaceDE w:val="0"/>
              <w:autoSpaceDN w:val="0"/>
              <w:adjustRightInd w:val="0"/>
              <w:rPr>
                <w:rFonts w:ascii="Arial" w:hAnsi="Arial" w:cs="Arial"/>
              </w:rPr>
            </w:pPr>
            <w:r>
              <w:rPr>
                <w:rFonts w:ascii="Arial" w:hAnsi="Arial" w:cs="Arial"/>
              </w:rPr>
              <w:t>This is because none of the rigid safety rules in non-construction industry where the environment is more or less static and controllable, could really be adopted letter by letter in the construction industry.</w:t>
            </w:r>
          </w:p>
          <w:p w:rsidR="002A6CBE" w:rsidRDefault="002A6CBE" w:rsidP="002A6CBE">
            <w:pPr>
              <w:autoSpaceDE w:val="0"/>
              <w:autoSpaceDN w:val="0"/>
              <w:adjustRightInd w:val="0"/>
              <w:rPr>
                <w:rFonts w:ascii="Arial" w:hAnsi="Arial" w:cs="Arial"/>
              </w:rPr>
            </w:pPr>
            <w:r>
              <w:rPr>
                <w:rFonts w:ascii="Arial" w:hAnsi="Arial" w:cs="Arial"/>
              </w:rPr>
              <w:t>Construction projects have to deal with different patterns of weather, potential soil movement, lights and sounds disturbances. More importantly, it also has to consider the attitude of the workers themselves in terms of risks taking when doing certain work.</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III. Outline the main duties that mid level management perform in construction</w:t>
            </w:r>
          </w:p>
          <w:p w:rsidR="002A6CBE" w:rsidRDefault="002A6CBE" w:rsidP="002A6CBE">
            <w:pPr>
              <w:autoSpaceDE w:val="0"/>
              <w:autoSpaceDN w:val="0"/>
              <w:adjustRightInd w:val="0"/>
              <w:rPr>
                <w:rFonts w:ascii="Arial" w:hAnsi="Arial" w:cs="Arial"/>
              </w:rPr>
            </w:pPr>
            <w:r>
              <w:rPr>
                <w:rFonts w:ascii="Arial" w:hAnsi="Arial" w:cs="Arial"/>
              </w:rPr>
              <w:t>industry.</w:t>
            </w:r>
          </w:p>
          <w:p w:rsidR="002A6CBE" w:rsidRDefault="002A6CBE" w:rsidP="002A6CBE">
            <w:pPr>
              <w:autoSpaceDE w:val="0"/>
              <w:autoSpaceDN w:val="0"/>
              <w:adjustRightInd w:val="0"/>
              <w:rPr>
                <w:rFonts w:ascii="Arial" w:hAnsi="Arial" w:cs="Arial"/>
              </w:rPr>
            </w:pPr>
            <w:r>
              <w:rPr>
                <w:rFonts w:ascii="Arial" w:hAnsi="Arial" w:cs="Arial"/>
              </w:rPr>
              <w:t>Mid level management in simpler terms would be the middle person(s) acting between top level and first line people. They are there to convey what would be quite a high level vision (i.e. abstract goals), to a more concrete objectives that can be understood by the first line people.</w:t>
            </w:r>
          </w:p>
          <w:p w:rsidR="002A6CBE" w:rsidRDefault="002A6CBE" w:rsidP="002A6CBE">
            <w:pPr>
              <w:autoSpaceDE w:val="0"/>
              <w:autoSpaceDN w:val="0"/>
              <w:adjustRightInd w:val="0"/>
              <w:rPr>
                <w:rFonts w:ascii="Arial" w:hAnsi="Arial" w:cs="Arial"/>
              </w:rPr>
            </w:pPr>
            <w:r>
              <w:rPr>
                <w:rFonts w:ascii="Arial" w:hAnsi="Arial" w:cs="Arial"/>
              </w:rPr>
              <w:t>These duties could cover from procurement management, labour management up to dealings with equipment requirements.</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IV. What does the first line manager do?</w:t>
            </w:r>
          </w:p>
          <w:p w:rsidR="002A6CBE" w:rsidRDefault="002A6CBE" w:rsidP="002A6CBE">
            <w:pPr>
              <w:autoSpaceDE w:val="0"/>
              <w:autoSpaceDN w:val="0"/>
              <w:adjustRightInd w:val="0"/>
              <w:rPr>
                <w:rFonts w:ascii="Arial" w:hAnsi="Arial" w:cs="Arial"/>
              </w:rPr>
            </w:pPr>
            <w:r>
              <w:rPr>
                <w:rFonts w:ascii="Arial" w:hAnsi="Arial" w:cs="Arial"/>
              </w:rPr>
              <w:t>First line manager would be responsible in dealing with the workers and also liaising with the mid level management regarding the status of the project (e.g. schedule update, costs going according to plan, quality is being followed on, etc).</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V. Give a broader classification of basic activities of a construction project.</w:t>
            </w:r>
          </w:p>
          <w:p w:rsidR="002A6CBE" w:rsidRDefault="002A6CBE" w:rsidP="002A6CBE">
            <w:pPr>
              <w:autoSpaceDE w:val="0"/>
              <w:autoSpaceDN w:val="0"/>
              <w:adjustRightInd w:val="0"/>
              <w:rPr>
                <w:rFonts w:ascii="Arial" w:hAnsi="Arial" w:cs="Arial"/>
              </w:rPr>
            </w:pPr>
            <w:r>
              <w:rPr>
                <w:rFonts w:ascii="Arial" w:hAnsi="Arial" w:cs="Arial"/>
              </w:rPr>
              <w:t>Typically, the activities could be divided into the following:</w:t>
            </w:r>
          </w:p>
          <w:p w:rsidR="002A6CBE" w:rsidRDefault="002A6CBE" w:rsidP="002A6CBE">
            <w:pPr>
              <w:autoSpaceDE w:val="0"/>
              <w:autoSpaceDN w:val="0"/>
              <w:adjustRightInd w:val="0"/>
              <w:rPr>
                <w:rFonts w:ascii="Arial" w:hAnsi="Arial" w:cs="Arial"/>
              </w:rPr>
            </w:pPr>
            <w:r>
              <w:rPr>
                <w:rFonts w:ascii="Arial" w:hAnsi="Arial" w:cs="Arial"/>
              </w:rPr>
              <w:t xml:space="preserve">1. Design and planning, where we come up with the drawings of the project, putting forward </w:t>
            </w:r>
            <w:r>
              <w:rPr>
                <w:rFonts w:ascii="Arial" w:hAnsi="Arial" w:cs="Arial"/>
              </w:rPr>
              <w:lastRenderedPageBreak/>
              <w:t>planning accordingly to the relevant planning authorities</w:t>
            </w:r>
          </w:p>
          <w:p w:rsidR="002A6CBE" w:rsidRDefault="002A6CBE" w:rsidP="002A6CBE">
            <w:pPr>
              <w:autoSpaceDE w:val="0"/>
              <w:autoSpaceDN w:val="0"/>
              <w:adjustRightInd w:val="0"/>
              <w:rPr>
                <w:rFonts w:ascii="Arial" w:hAnsi="Arial" w:cs="Arial"/>
              </w:rPr>
            </w:pPr>
            <w:r>
              <w:rPr>
                <w:rFonts w:ascii="Arial" w:hAnsi="Arial" w:cs="Arial"/>
              </w:rPr>
              <w:t>2. Build stage or construction stage</w:t>
            </w:r>
          </w:p>
          <w:p w:rsidR="002A6CBE" w:rsidRDefault="002A6CBE" w:rsidP="002A6CBE">
            <w:pPr>
              <w:autoSpaceDE w:val="0"/>
              <w:autoSpaceDN w:val="0"/>
              <w:adjustRightInd w:val="0"/>
              <w:rPr>
                <w:rFonts w:ascii="Arial" w:hAnsi="Arial" w:cs="Arial"/>
              </w:rPr>
            </w:pPr>
            <w:r>
              <w:rPr>
                <w:rFonts w:ascii="Arial" w:hAnsi="Arial" w:cs="Arial"/>
              </w:rPr>
              <w:t>3. Inspection/Supervision, where the construction is inspected to ensure quality is adhered to</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2. "Each construction project is a unique project." Discuss. Also describe the "one off'</w:t>
            </w:r>
          </w:p>
          <w:p w:rsidR="002A6CBE" w:rsidRDefault="002A6CBE" w:rsidP="002A6CBE">
            <w:pPr>
              <w:autoSpaceDE w:val="0"/>
              <w:autoSpaceDN w:val="0"/>
              <w:adjustRightInd w:val="0"/>
              <w:rPr>
                <w:rFonts w:ascii="Arial" w:hAnsi="Arial" w:cs="Arial"/>
              </w:rPr>
            </w:pPr>
            <w:r>
              <w:rPr>
                <w:rFonts w:ascii="Arial" w:hAnsi="Arial" w:cs="Arial"/>
              </w:rPr>
              <w:t>characteristic of construction industry. (7)</w:t>
            </w:r>
          </w:p>
          <w:p w:rsidR="002A6CBE" w:rsidRDefault="002A6CBE" w:rsidP="002A6CBE">
            <w:pPr>
              <w:autoSpaceDE w:val="0"/>
              <w:autoSpaceDN w:val="0"/>
              <w:adjustRightInd w:val="0"/>
              <w:rPr>
                <w:rFonts w:ascii="Arial" w:hAnsi="Arial" w:cs="Arial"/>
              </w:rPr>
            </w:pPr>
            <w:r>
              <w:rPr>
                <w:rFonts w:ascii="Arial" w:hAnsi="Arial" w:cs="Arial"/>
              </w:rPr>
              <w:t xml:space="preserve">One construction project is never exactly the same as another construction project. Hence, each project is unique or "one off". </w:t>
            </w:r>
          </w:p>
          <w:p w:rsidR="002A6CBE" w:rsidRDefault="002A6CBE" w:rsidP="002A6CBE">
            <w:pPr>
              <w:autoSpaceDE w:val="0"/>
              <w:autoSpaceDN w:val="0"/>
              <w:adjustRightInd w:val="0"/>
              <w:rPr>
                <w:rFonts w:ascii="Arial" w:hAnsi="Arial" w:cs="Arial"/>
              </w:rPr>
            </w:pPr>
            <w:r>
              <w:rPr>
                <w:rFonts w:ascii="Arial" w:hAnsi="Arial" w:cs="Arial"/>
              </w:rPr>
              <w:t>Say, we want to build a loft conversion of one house then we are asked to do another one in another house, the two would not be exactly the same.</w:t>
            </w:r>
          </w:p>
          <w:p w:rsidR="002A6CBE" w:rsidRDefault="002A6CBE" w:rsidP="002A6CBE">
            <w:pPr>
              <w:autoSpaceDE w:val="0"/>
              <w:autoSpaceDN w:val="0"/>
              <w:adjustRightInd w:val="0"/>
              <w:rPr>
                <w:rFonts w:ascii="Arial" w:hAnsi="Arial" w:cs="Arial"/>
              </w:rPr>
            </w:pPr>
            <w:r>
              <w:rPr>
                <w:rFonts w:ascii="Arial" w:hAnsi="Arial" w:cs="Arial"/>
              </w:rPr>
              <w:t>For example, the access to the first property could be different to the second one, maybe one property is an end of terrace, one is a terraced house. So the logistics of raising a scaffolding are different.</w:t>
            </w:r>
          </w:p>
          <w:p w:rsidR="002A6CBE" w:rsidRDefault="002A6CBE" w:rsidP="002A6CBE">
            <w:pPr>
              <w:autoSpaceDE w:val="0"/>
              <w:autoSpaceDN w:val="0"/>
              <w:adjustRightInd w:val="0"/>
              <w:rPr>
                <w:rFonts w:ascii="Arial" w:hAnsi="Arial" w:cs="Arial"/>
              </w:rPr>
            </w:pPr>
            <w:r>
              <w:rPr>
                <w:rFonts w:ascii="Arial" w:hAnsi="Arial" w:cs="Arial"/>
              </w:rPr>
              <w:t>The ground could be different which means we need to consider what kind of foundation to be used.</w:t>
            </w: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p>
          <w:p w:rsidR="002A6CBE" w:rsidRDefault="002A6CBE" w:rsidP="002A6CBE">
            <w:pPr>
              <w:autoSpaceDE w:val="0"/>
              <w:autoSpaceDN w:val="0"/>
              <w:adjustRightInd w:val="0"/>
              <w:rPr>
                <w:rFonts w:ascii="Arial" w:hAnsi="Arial" w:cs="Arial"/>
              </w:rPr>
            </w:pPr>
            <w:r>
              <w:rPr>
                <w:rFonts w:ascii="Arial" w:hAnsi="Arial" w:cs="Arial"/>
              </w:rPr>
              <w:t>3. Discuss the specific characteristics of construction industry which make it different from</w:t>
            </w:r>
          </w:p>
          <w:p w:rsidR="002A6CBE" w:rsidRDefault="002A6CBE" w:rsidP="002A6CBE">
            <w:pPr>
              <w:autoSpaceDE w:val="0"/>
              <w:autoSpaceDN w:val="0"/>
              <w:adjustRightInd w:val="0"/>
              <w:rPr>
                <w:rFonts w:ascii="Arial" w:hAnsi="Arial" w:cs="Arial"/>
              </w:rPr>
            </w:pPr>
            <w:r>
              <w:rPr>
                <w:rFonts w:ascii="Arial" w:hAnsi="Arial" w:cs="Arial"/>
              </w:rPr>
              <w:t>others. (8)</w:t>
            </w:r>
          </w:p>
          <w:p w:rsidR="002A6CBE" w:rsidRDefault="002A6CBE" w:rsidP="002A6CBE">
            <w:pPr>
              <w:autoSpaceDE w:val="0"/>
              <w:autoSpaceDN w:val="0"/>
              <w:adjustRightInd w:val="0"/>
              <w:rPr>
                <w:rFonts w:ascii="Arial" w:hAnsi="Arial" w:cs="Arial"/>
              </w:rPr>
            </w:pPr>
            <w:r>
              <w:rPr>
                <w:rFonts w:ascii="Arial" w:hAnsi="Arial" w:cs="Arial"/>
              </w:rPr>
              <w:t xml:space="preserve">Construction industry is complex as it deals with various materials, various tools, requirements, many different people and bodies. </w:t>
            </w:r>
          </w:p>
          <w:p w:rsidR="002A6CBE" w:rsidRDefault="002A6CBE" w:rsidP="002A6CBE">
            <w:pPr>
              <w:autoSpaceDE w:val="0"/>
              <w:autoSpaceDN w:val="0"/>
              <w:adjustRightInd w:val="0"/>
              <w:rPr>
                <w:rFonts w:ascii="Arial" w:hAnsi="Arial" w:cs="Arial"/>
              </w:rPr>
            </w:pPr>
            <w:r>
              <w:rPr>
                <w:rFonts w:ascii="Arial" w:hAnsi="Arial" w:cs="Arial"/>
              </w:rPr>
              <w:t>It is also unique in the way that each project is always different to another one, even when we are building something that has been done before.</w:t>
            </w:r>
          </w:p>
          <w:p w:rsidR="002A6CBE" w:rsidRDefault="002A6CBE" w:rsidP="002A6CBE">
            <w:pPr>
              <w:autoSpaceDE w:val="0"/>
              <w:autoSpaceDN w:val="0"/>
              <w:adjustRightInd w:val="0"/>
              <w:rPr>
                <w:rFonts w:ascii="Arial" w:hAnsi="Arial" w:cs="Arial"/>
              </w:rPr>
            </w:pPr>
            <w:r>
              <w:rPr>
                <w:rFonts w:ascii="Arial" w:hAnsi="Arial" w:cs="Arial"/>
              </w:rPr>
              <w:t>The industry should also be considered as non stationary like other industries where the work is inside a controlled environment. With construction, the product is stationary, and there are many different moving components which will create the different pieces (these could range from actual build items to regulations related items like drawings and planning) and stack them up to produce the final result.</w:t>
            </w: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6CBE" w:rsidP="00A851DA">
            <w:pPr>
              <w:rPr>
                <w:rFonts w:cs="Bliss-Regular"/>
                <w:color w:val="000000"/>
              </w:rPr>
            </w:pPr>
            <w:r>
              <w:rPr>
                <w:rFonts w:cs="Bliss-Regular"/>
                <w:color w:val="000000"/>
              </w:rPr>
              <w:t>14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934" w:rsidRDefault="00C22934" w:rsidP="00CB4D0A">
      <w:pPr>
        <w:spacing w:after="0" w:line="240" w:lineRule="auto"/>
      </w:pPr>
      <w:r>
        <w:separator/>
      </w:r>
    </w:p>
  </w:endnote>
  <w:endnote w:type="continuationSeparator" w:id="0">
    <w:p w:rsidR="00C22934" w:rsidRDefault="00C229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934" w:rsidRDefault="00C22934" w:rsidP="00CB4D0A">
      <w:pPr>
        <w:spacing w:after="0" w:line="240" w:lineRule="auto"/>
      </w:pPr>
      <w:r>
        <w:separator/>
      </w:r>
    </w:p>
  </w:footnote>
  <w:footnote w:type="continuationSeparator" w:id="0">
    <w:p w:rsidR="00C22934" w:rsidRDefault="00C2293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46A14"/>
    <w:rsid w:val="00157CF6"/>
    <w:rsid w:val="00182416"/>
    <w:rsid w:val="00187EB4"/>
    <w:rsid w:val="001F0481"/>
    <w:rsid w:val="0020451E"/>
    <w:rsid w:val="00206B9D"/>
    <w:rsid w:val="0023259C"/>
    <w:rsid w:val="002A6CBE"/>
    <w:rsid w:val="002B0BD7"/>
    <w:rsid w:val="002B573D"/>
    <w:rsid w:val="002C5CB2"/>
    <w:rsid w:val="002F779F"/>
    <w:rsid w:val="002F7D43"/>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82EF2"/>
    <w:rsid w:val="00BC46DF"/>
    <w:rsid w:val="00C03577"/>
    <w:rsid w:val="00C22934"/>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26A7D-ABCC-45D6-931C-5BDD76BD2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cp:lastModifiedBy>
  <cp:revision>2</cp:revision>
  <dcterms:created xsi:type="dcterms:W3CDTF">2014-07-14T11:19:00Z</dcterms:created>
  <dcterms:modified xsi:type="dcterms:W3CDTF">2014-07-14T11:19:00Z</dcterms:modified>
</cp:coreProperties>
</file>