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258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4240" w:rsidP="000C6223">
            <w:pPr>
              <w:pStyle w:val="Default"/>
            </w:pPr>
            <w:r>
              <w:rPr>
                <w:rFonts w:asciiTheme="minorHAnsi" w:hAnsiTheme="minorHAnsi"/>
              </w:rP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DE7565" w:rsidTr="00CC2FB3">
        <w:tc>
          <w:tcPr>
            <w:tcW w:w="9242" w:type="dxa"/>
          </w:tcPr>
          <w:p w:rsidR="00964240" w:rsidRDefault="009474AD" w:rsidP="00964240">
            <w:pPr>
              <w:jc w:val="both"/>
              <w:rPr>
                <w:rFonts w:ascii="Arial" w:hAnsi="Arial" w:cs="Arial"/>
                <w:sz w:val="24"/>
                <w:szCs w:val="24"/>
              </w:rPr>
            </w:pPr>
            <w:r w:rsidRPr="00964240">
              <w:rPr>
                <w:rFonts w:ascii="Arial" w:hAnsi="Arial" w:cs="Arial"/>
                <w:b/>
                <w:sz w:val="24"/>
                <w:szCs w:val="24"/>
              </w:rPr>
              <w:t>1 – I –</w:t>
            </w:r>
            <w:r w:rsidR="000C5F56">
              <w:rPr>
                <w:rFonts w:ascii="Arial" w:hAnsi="Arial" w:cs="Arial"/>
                <w:sz w:val="24"/>
                <w:szCs w:val="24"/>
              </w:rPr>
              <w:t xml:space="preserve"> Risk control is a </w:t>
            </w:r>
            <w:r w:rsidR="00DC01FE">
              <w:rPr>
                <w:rFonts w:ascii="Arial" w:hAnsi="Arial" w:cs="Arial"/>
                <w:sz w:val="24"/>
                <w:szCs w:val="24"/>
              </w:rPr>
              <w:t>risk management tool</w:t>
            </w:r>
            <w:r w:rsidR="000C5F56">
              <w:rPr>
                <w:rFonts w:ascii="Arial" w:hAnsi="Arial" w:cs="Arial"/>
                <w:sz w:val="24"/>
                <w:szCs w:val="24"/>
              </w:rPr>
              <w:t xml:space="preserve"> used </w:t>
            </w:r>
            <w:r w:rsidR="00B2630D">
              <w:rPr>
                <w:rFonts w:ascii="Arial" w:hAnsi="Arial" w:cs="Arial"/>
                <w:sz w:val="24"/>
                <w:szCs w:val="24"/>
              </w:rPr>
              <w:t>to</w:t>
            </w:r>
            <w:r w:rsidR="000C5F56">
              <w:rPr>
                <w:rFonts w:ascii="Arial" w:hAnsi="Arial" w:cs="Arial"/>
                <w:sz w:val="24"/>
                <w:szCs w:val="24"/>
              </w:rPr>
              <w:t xml:space="preserve"> reduce or eliminate those threats. This method uses information acquired through risk assessment, and develops and applies changes that will remove or minimize those risks to an acceptable level. </w:t>
            </w:r>
            <w:r w:rsidR="00AC6727">
              <w:rPr>
                <w:rFonts w:ascii="Arial" w:hAnsi="Arial" w:cs="Arial"/>
                <w:sz w:val="24"/>
                <w:szCs w:val="24"/>
              </w:rPr>
              <w:t xml:space="preserve">This includes two methods, Prevention and Reduction. Prevention, or Avoidance, might be the most obvious response when facing a risk, however, this is often not a realistic approach. Since in most business activities there is a risk, in order to avoid risks all together it would be necessary to cease business activities. This of course would mean that the business would also fail. Reduction focus on minimizing the seriousness of the losses that do take place. </w:t>
            </w:r>
            <w:r w:rsidR="000C5F56">
              <w:rPr>
                <w:rFonts w:ascii="Arial" w:hAnsi="Arial" w:cs="Arial"/>
                <w:sz w:val="24"/>
                <w:szCs w:val="24"/>
              </w:rPr>
              <w:t xml:space="preserve">For example, </w:t>
            </w:r>
            <w:r w:rsidR="00AC6727">
              <w:rPr>
                <w:rFonts w:ascii="Arial" w:hAnsi="Arial" w:cs="Arial"/>
                <w:sz w:val="24"/>
                <w:szCs w:val="24"/>
              </w:rPr>
              <w:t>when riding a bike, there is a risk of an accident. Prevention would be not riding the bik</w:t>
            </w:r>
            <w:r w:rsidR="001832FE">
              <w:rPr>
                <w:rFonts w:ascii="Arial" w:hAnsi="Arial" w:cs="Arial"/>
                <w:sz w:val="24"/>
                <w:szCs w:val="24"/>
              </w:rPr>
              <w:t xml:space="preserve">e at all, which would mean that </w:t>
            </w:r>
            <w:r w:rsidR="00AC6727">
              <w:rPr>
                <w:rFonts w:ascii="Arial" w:hAnsi="Arial" w:cs="Arial"/>
                <w:sz w:val="24"/>
                <w:szCs w:val="24"/>
              </w:rPr>
              <w:t>you remove your method of transportation, and prevention would be wear</w:t>
            </w:r>
            <w:r w:rsidR="00120940">
              <w:rPr>
                <w:rFonts w:ascii="Arial" w:hAnsi="Arial" w:cs="Arial"/>
                <w:sz w:val="24"/>
                <w:szCs w:val="24"/>
              </w:rPr>
              <w:t>ing a</w:t>
            </w:r>
            <w:r w:rsidR="00AC6727">
              <w:rPr>
                <w:rFonts w:ascii="Arial" w:hAnsi="Arial" w:cs="Arial"/>
                <w:sz w:val="24"/>
                <w:szCs w:val="24"/>
              </w:rPr>
              <w:t xml:space="preserve"> helmet, which would reduce injuries in case the accident do</w:t>
            </w:r>
            <w:r w:rsidR="001832FE">
              <w:rPr>
                <w:rFonts w:ascii="Arial" w:hAnsi="Arial" w:cs="Arial"/>
                <w:sz w:val="24"/>
                <w:szCs w:val="24"/>
              </w:rPr>
              <w:t>es</w:t>
            </w:r>
            <w:r w:rsidR="00AC6727">
              <w:rPr>
                <w:rFonts w:ascii="Arial" w:hAnsi="Arial" w:cs="Arial"/>
                <w:sz w:val="24"/>
                <w:szCs w:val="24"/>
              </w:rPr>
              <w:t xml:space="preserve"> happen</w:t>
            </w:r>
            <w:r w:rsidR="00120940">
              <w:rPr>
                <w:rFonts w:ascii="Arial" w:hAnsi="Arial" w:cs="Arial"/>
                <w:sz w:val="24"/>
                <w:szCs w:val="24"/>
              </w:rPr>
              <w:t>s</w:t>
            </w:r>
            <w:r w:rsidR="00AC6727">
              <w:rPr>
                <w:rFonts w:ascii="Arial" w:hAnsi="Arial" w:cs="Arial"/>
                <w:sz w:val="24"/>
                <w:szCs w:val="24"/>
              </w:rPr>
              <w:t>.</w:t>
            </w:r>
            <w:r w:rsidR="00DC01FE">
              <w:rPr>
                <w:rFonts w:ascii="Arial" w:hAnsi="Arial" w:cs="Arial"/>
                <w:sz w:val="24"/>
                <w:szCs w:val="24"/>
              </w:rPr>
              <w:t xml:space="preserve"> </w:t>
            </w:r>
          </w:p>
          <w:p w:rsidR="000C5F56" w:rsidRPr="00964240" w:rsidRDefault="000C5F56" w:rsidP="00964240">
            <w:pPr>
              <w:jc w:val="both"/>
              <w:rPr>
                <w:rFonts w:ascii="Arial" w:hAnsi="Arial" w:cs="Arial"/>
                <w:b/>
                <w:sz w:val="24"/>
                <w:szCs w:val="24"/>
              </w:rPr>
            </w:pPr>
          </w:p>
          <w:p w:rsidR="00964240" w:rsidRPr="00201B21" w:rsidRDefault="00964240" w:rsidP="00964240">
            <w:pPr>
              <w:jc w:val="both"/>
              <w:rPr>
                <w:rFonts w:ascii="Arial" w:hAnsi="Arial" w:cs="Arial"/>
                <w:sz w:val="24"/>
                <w:szCs w:val="24"/>
              </w:rPr>
            </w:pPr>
            <w:r w:rsidRPr="00964240">
              <w:rPr>
                <w:rFonts w:ascii="Arial" w:hAnsi="Arial" w:cs="Arial"/>
                <w:b/>
                <w:sz w:val="24"/>
                <w:szCs w:val="24"/>
              </w:rPr>
              <w:t xml:space="preserve">1 – II – </w:t>
            </w:r>
            <w:r w:rsidR="00201B21">
              <w:rPr>
                <w:rFonts w:ascii="Arial" w:hAnsi="Arial" w:cs="Arial"/>
                <w:sz w:val="24"/>
                <w:szCs w:val="24"/>
              </w:rPr>
              <w:t xml:space="preserve">Risk avoidance is a method used in risk control to prevent losses. Risk control is a risk management tools used to reduce or prevent losses, and risk avoidance is one of the ways risk control accomplishes that. Risk avoidance is the method of not performing an activity at all because there is a chance that a loss will occur. For example, not </w:t>
            </w:r>
            <w:r w:rsidR="00CF5BF5">
              <w:rPr>
                <w:rFonts w:ascii="Arial" w:hAnsi="Arial" w:cs="Arial"/>
                <w:sz w:val="24"/>
                <w:szCs w:val="24"/>
              </w:rPr>
              <w:t>riding in a roller-coaster because it might crash</w:t>
            </w:r>
            <w:r w:rsidR="00201B21">
              <w:rPr>
                <w:rFonts w:ascii="Arial" w:hAnsi="Arial" w:cs="Arial"/>
                <w:sz w:val="24"/>
                <w:szCs w:val="24"/>
              </w:rPr>
              <w:t>. Even though risk avoidance might seem an easy and effective method, it is also an extreme one</w:t>
            </w:r>
            <w:r w:rsidR="00CF5BF5">
              <w:rPr>
                <w:rFonts w:ascii="Arial" w:hAnsi="Arial" w:cs="Arial"/>
                <w:sz w:val="24"/>
                <w:szCs w:val="24"/>
              </w:rPr>
              <w:t>, that does not only removes the chance of loss, but also removes the chance of gain. Not riding the roller-coaster might remove the possibility of injury in case of a crash, but it also removes the joy and adrenaline rush that comes from riding the roller-coaster.</w:t>
            </w:r>
            <w:r w:rsidR="004650E7">
              <w:rPr>
                <w:rFonts w:ascii="Arial" w:hAnsi="Arial" w:cs="Arial"/>
                <w:sz w:val="24"/>
                <w:szCs w:val="24"/>
              </w:rPr>
              <w:t xml:space="preserve"> </w:t>
            </w:r>
            <w:r w:rsidR="00D06474">
              <w:rPr>
                <w:rFonts w:ascii="Arial" w:hAnsi="Arial" w:cs="Arial"/>
                <w:sz w:val="24"/>
                <w:szCs w:val="24"/>
              </w:rPr>
              <w:t>Risk control will notice the possible risks and determine the best course of action. It is the decision making, while risk avoidance is the result of that decision.</w:t>
            </w:r>
          </w:p>
          <w:p w:rsidR="00964240" w:rsidRPr="00964240" w:rsidRDefault="00964240" w:rsidP="00964240">
            <w:pPr>
              <w:jc w:val="both"/>
              <w:rPr>
                <w:rFonts w:ascii="Arial" w:hAnsi="Arial" w:cs="Arial"/>
                <w:b/>
                <w:sz w:val="24"/>
                <w:szCs w:val="24"/>
              </w:rPr>
            </w:pPr>
          </w:p>
          <w:p w:rsidR="00964240" w:rsidRPr="00252E67" w:rsidRDefault="00964240" w:rsidP="00964240">
            <w:pPr>
              <w:jc w:val="both"/>
              <w:rPr>
                <w:rFonts w:ascii="Arial" w:hAnsi="Arial" w:cs="Arial"/>
                <w:sz w:val="24"/>
                <w:szCs w:val="24"/>
              </w:rPr>
            </w:pPr>
            <w:r w:rsidRPr="00964240">
              <w:rPr>
                <w:rFonts w:ascii="Arial" w:hAnsi="Arial" w:cs="Arial"/>
                <w:b/>
                <w:sz w:val="24"/>
                <w:szCs w:val="24"/>
              </w:rPr>
              <w:lastRenderedPageBreak/>
              <w:t xml:space="preserve">1 – IV – </w:t>
            </w:r>
            <w:r w:rsidR="00DA4DA9">
              <w:rPr>
                <w:rFonts w:ascii="Arial" w:hAnsi="Arial" w:cs="Arial"/>
                <w:sz w:val="24"/>
                <w:szCs w:val="24"/>
              </w:rPr>
              <w:t>“Money saved is money earned”</w:t>
            </w:r>
            <w:r w:rsidR="00E93E77">
              <w:rPr>
                <w:rFonts w:ascii="Arial" w:hAnsi="Arial" w:cs="Arial"/>
                <w:sz w:val="24"/>
                <w:szCs w:val="24"/>
              </w:rPr>
              <w:t xml:space="preserve">. For example, if a company sells 20 units of their product to have a £100 profit, and if the same company manages to buy a piece of equipment for £100 less that the current market value, </w:t>
            </w:r>
            <w:r w:rsidR="00B17AC8">
              <w:rPr>
                <w:rFonts w:ascii="Arial" w:hAnsi="Arial" w:cs="Arial"/>
                <w:sz w:val="24"/>
                <w:szCs w:val="24"/>
              </w:rPr>
              <w:t xml:space="preserve">this means that the company needs to sell less 20 units to achieve the same profit margin. Risk Management might not generate income, but it certainly cuts operating costs, and this of course will have a significant impact in revenue at the end of the business financial period. If two companies generated the same amount of revenue, but only one of them practices effective risk management, then that company will have a higher profit margin because their resources will not be wasted with preventable situation. </w:t>
            </w:r>
            <w:r w:rsidR="00D738B6">
              <w:rPr>
                <w:rFonts w:ascii="Arial" w:hAnsi="Arial" w:cs="Arial"/>
                <w:sz w:val="24"/>
                <w:szCs w:val="24"/>
              </w:rPr>
              <w:t>A company’s p</w:t>
            </w:r>
            <w:bookmarkStart w:id="0" w:name="_GoBack"/>
            <w:bookmarkEnd w:id="0"/>
            <w:r w:rsidR="00252E67">
              <w:rPr>
                <w:rFonts w:ascii="Arial" w:hAnsi="Arial" w:cs="Arial"/>
                <w:sz w:val="24"/>
                <w:szCs w:val="24"/>
              </w:rPr>
              <w:t>rofits are measured by costs relative to income. Risk management can impact company profits directly by managing the cost of risk for the organization. By minimizing costs, risk management will directly increase profits.</w:t>
            </w:r>
          </w:p>
          <w:p w:rsidR="00964240" w:rsidRPr="00964240" w:rsidRDefault="00964240" w:rsidP="00964240">
            <w:pPr>
              <w:jc w:val="both"/>
              <w:rPr>
                <w:rFonts w:ascii="Arial" w:hAnsi="Arial" w:cs="Arial"/>
                <w:b/>
                <w:sz w:val="24"/>
                <w:szCs w:val="24"/>
              </w:rPr>
            </w:pPr>
          </w:p>
          <w:p w:rsidR="00186C39" w:rsidRPr="00DE2375" w:rsidRDefault="00964240" w:rsidP="00964240">
            <w:pPr>
              <w:jc w:val="both"/>
              <w:rPr>
                <w:rFonts w:ascii="Arial" w:hAnsi="Arial" w:cs="Arial"/>
                <w:sz w:val="24"/>
                <w:szCs w:val="24"/>
              </w:rPr>
            </w:pPr>
            <w:r w:rsidRPr="00964240">
              <w:rPr>
                <w:rFonts w:ascii="Arial" w:hAnsi="Arial" w:cs="Arial"/>
                <w:b/>
                <w:sz w:val="24"/>
                <w:szCs w:val="24"/>
              </w:rPr>
              <w:t xml:space="preserve">1 – V – </w:t>
            </w:r>
            <w:r w:rsidR="00DE2375">
              <w:rPr>
                <w:rFonts w:ascii="Arial" w:hAnsi="Arial" w:cs="Arial"/>
                <w:sz w:val="24"/>
                <w:szCs w:val="24"/>
              </w:rPr>
              <w:t xml:space="preserve">The primary objective of risk management is not to remove risk completely but rather to manage the risks involved in all circumstances, to increase possible gains and significantly reduce negative effects. </w:t>
            </w:r>
            <w:r w:rsidR="00186C39" w:rsidRPr="00186C39">
              <w:rPr>
                <w:rFonts w:ascii="Arial" w:hAnsi="Arial" w:cs="Arial"/>
                <w:sz w:val="24"/>
                <w:szCs w:val="24"/>
              </w:rPr>
              <w:t xml:space="preserve">The purpose of risk management is to identify potential problems before they occur so that risk-handling activities may be planned and </w:t>
            </w:r>
            <w:r w:rsidR="00186C39">
              <w:rPr>
                <w:rFonts w:ascii="Arial" w:hAnsi="Arial" w:cs="Arial"/>
                <w:sz w:val="24"/>
                <w:szCs w:val="24"/>
              </w:rPr>
              <w:t>put in action</w:t>
            </w:r>
            <w:r w:rsidR="001E2A15">
              <w:rPr>
                <w:rFonts w:ascii="Arial" w:hAnsi="Arial" w:cs="Arial"/>
                <w:sz w:val="24"/>
                <w:szCs w:val="24"/>
              </w:rPr>
              <w:t xml:space="preserve"> as needed</w:t>
            </w:r>
            <w:r w:rsidR="000A5E07">
              <w:rPr>
                <w:rFonts w:ascii="Arial" w:hAnsi="Arial" w:cs="Arial"/>
                <w:sz w:val="24"/>
                <w:szCs w:val="24"/>
              </w:rPr>
              <w:t xml:space="preserve"> in order to minimize liabilities in case a risk occurs</w:t>
            </w:r>
            <w:r w:rsidR="001E2A15">
              <w:rPr>
                <w:rFonts w:ascii="Arial" w:hAnsi="Arial" w:cs="Arial"/>
                <w:sz w:val="24"/>
                <w:szCs w:val="24"/>
              </w:rPr>
              <w:t xml:space="preserve">. It is a continuous process that addresses issues that can have a </w:t>
            </w:r>
            <w:r w:rsidR="00D56370">
              <w:rPr>
                <w:rFonts w:ascii="Arial" w:hAnsi="Arial" w:cs="Arial"/>
                <w:sz w:val="24"/>
                <w:szCs w:val="24"/>
              </w:rPr>
              <w:t>negative impact on the business.</w:t>
            </w:r>
          </w:p>
          <w:p w:rsidR="00964240" w:rsidRPr="00186C39" w:rsidRDefault="00964240" w:rsidP="00964240">
            <w:pPr>
              <w:jc w:val="both"/>
              <w:rPr>
                <w:rFonts w:ascii="Arial" w:hAnsi="Arial" w:cs="Arial"/>
                <w:sz w:val="24"/>
                <w:szCs w:val="24"/>
              </w:rPr>
            </w:pPr>
          </w:p>
          <w:p w:rsidR="00A14969" w:rsidRDefault="00964240" w:rsidP="00964240">
            <w:pPr>
              <w:jc w:val="both"/>
              <w:rPr>
                <w:rFonts w:ascii="Arial" w:hAnsi="Arial" w:cs="Arial"/>
                <w:sz w:val="24"/>
                <w:szCs w:val="24"/>
              </w:rPr>
            </w:pPr>
            <w:r w:rsidRPr="00964240">
              <w:rPr>
                <w:rFonts w:ascii="Arial" w:hAnsi="Arial" w:cs="Arial"/>
                <w:b/>
                <w:sz w:val="24"/>
                <w:szCs w:val="24"/>
              </w:rPr>
              <w:t xml:space="preserve">1 – VI – </w:t>
            </w:r>
            <w:r w:rsidR="00DF3FBB">
              <w:rPr>
                <w:rFonts w:ascii="Arial" w:hAnsi="Arial" w:cs="Arial"/>
                <w:sz w:val="24"/>
                <w:szCs w:val="24"/>
              </w:rPr>
              <w:t xml:space="preserve">The risk management process is a systematic </w:t>
            </w:r>
            <w:r w:rsidR="00813FC2">
              <w:rPr>
                <w:rFonts w:ascii="Arial" w:hAnsi="Arial" w:cs="Arial"/>
                <w:sz w:val="24"/>
                <w:szCs w:val="24"/>
              </w:rPr>
              <w:t>approach</w:t>
            </w:r>
            <w:r w:rsidR="00E23E79">
              <w:rPr>
                <w:rFonts w:ascii="Arial" w:hAnsi="Arial" w:cs="Arial"/>
                <w:sz w:val="24"/>
                <w:szCs w:val="24"/>
              </w:rPr>
              <w:t xml:space="preserve"> to the evaluation of risks and minimization of </w:t>
            </w:r>
            <w:r w:rsidR="00A14969">
              <w:rPr>
                <w:rFonts w:ascii="Arial" w:hAnsi="Arial" w:cs="Arial"/>
                <w:sz w:val="24"/>
                <w:szCs w:val="24"/>
              </w:rPr>
              <w:t>losses</w:t>
            </w:r>
            <w:r w:rsidR="00E23E79">
              <w:rPr>
                <w:rFonts w:ascii="Arial" w:hAnsi="Arial" w:cs="Arial"/>
                <w:sz w:val="24"/>
                <w:szCs w:val="24"/>
              </w:rPr>
              <w:t xml:space="preserve"> involved with those risks. </w:t>
            </w:r>
            <w:r w:rsidR="00CB03E4">
              <w:rPr>
                <w:rFonts w:ascii="Arial" w:hAnsi="Arial" w:cs="Arial"/>
                <w:sz w:val="24"/>
                <w:szCs w:val="24"/>
              </w:rPr>
              <w:t xml:space="preserve">This risk management process can be developed through the following steps: </w:t>
            </w:r>
            <w:r w:rsidR="001A5BB5">
              <w:rPr>
                <w:rFonts w:ascii="Arial" w:hAnsi="Arial" w:cs="Arial"/>
                <w:sz w:val="24"/>
                <w:szCs w:val="24"/>
              </w:rPr>
              <w:t>Exposure Identification and Analysis</w:t>
            </w:r>
            <w:r w:rsidR="00A14969">
              <w:rPr>
                <w:rFonts w:ascii="Arial" w:hAnsi="Arial" w:cs="Arial"/>
                <w:sz w:val="24"/>
                <w:szCs w:val="24"/>
              </w:rPr>
              <w:t xml:space="preserve"> (identification of potential situations that might result </w:t>
            </w:r>
            <w:r w:rsidR="000714DF">
              <w:rPr>
                <w:rFonts w:ascii="Arial" w:hAnsi="Arial" w:cs="Arial"/>
                <w:sz w:val="24"/>
                <w:szCs w:val="24"/>
              </w:rPr>
              <w:t>in loss or injury and determination of probability</w:t>
            </w:r>
            <w:r w:rsidR="00A14969">
              <w:rPr>
                <w:rFonts w:ascii="Arial" w:hAnsi="Arial" w:cs="Arial"/>
                <w:sz w:val="24"/>
                <w:szCs w:val="24"/>
              </w:rPr>
              <w:t>)</w:t>
            </w:r>
            <w:r w:rsidR="000714DF">
              <w:rPr>
                <w:rFonts w:ascii="Arial" w:hAnsi="Arial" w:cs="Arial"/>
                <w:sz w:val="24"/>
                <w:szCs w:val="24"/>
              </w:rPr>
              <w:t xml:space="preserve">, </w:t>
            </w:r>
            <w:r w:rsidR="00A14969">
              <w:rPr>
                <w:rFonts w:ascii="Arial" w:hAnsi="Arial" w:cs="Arial"/>
                <w:sz w:val="24"/>
                <w:szCs w:val="24"/>
              </w:rPr>
              <w:t>Examination of Risk Management Techniques (</w:t>
            </w:r>
            <w:r w:rsidR="000714DF">
              <w:rPr>
                <w:rFonts w:ascii="Arial" w:hAnsi="Arial" w:cs="Arial"/>
                <w:sz w:val="24"/>
                <w:szCs w:val="24"/>
              </w:rPr>
              <w:t>examining the different risk management techniques available and their effectiveness</w:t>
            </w:r>
            <w:r w:rsidR="00A14969">
              <w:rPr>
                <w:rFonts w:ascii="Arial" w:hAnsi="Arial" w:cs="Arial"/>
                <w:sz w:val="24"/>
                <w:szCs w:val="24"/>
              </w:rPr>
              <w:t>)</w:t>
            </w:r>
            <w:r w:rsidR="000714DF">
              <w:rPr>
                <w:rFonts w:ascii="Arial" w:hAnsi="Arial" w:cs="Arial"/>
                <w:sz w:val="24"/>
                <w:szCs w:val="24"/>
              </w:rPr>
              <w:t xml:space="preserve">, </w:t>
            </w:r>
            <w:r w:rsidR="00A14969">
              <w:rPr>
                <w:rFonts w:ascii="Arial" w:hAnsi="Arial" w:cs="Arial"/>
                <w:sz w:val="24"/>
                <w:szCs w:val="24"/>
              </w:rPr>
              <w:t>Selection of Risk Management Techniques (</w:t>
            </w:r>
            <w:r w:rsidR="003E16D1">
              <w:rPr>
                <w:rFonts w:ascii="Arial" w:hAnsi="Arial" w:cs="Arial"/>
                <w:sz w:val="24"/>
                <w:szCs w:val="24"/>
              </w:rPr>
              <w:t>selection of the risk management techniques most appropriate for a particular situation and that will result in the best outcome</w:t>
            </w:r>
            <w:r w:rsidR="00A14969">
              <w:rPr>
                <w:rFonts w:ascii="Arial" w:hAnsi="Arial" w:cs="Arial"/>
                <w:sz w:val="24"/>
                <w:szCs w:val="24"/>
              </w:rPr>
              <w:t>)</w:t>
            </w:r>
            <w:r w:rsidR="003E16D1">
              <w:rPr>
                <w:rFonts w:ascii="Arial" w:hAnsi="Arial" w:cs="Arial"/>
                <w:sz w:val="24"/>
                <w:szCs w:val="24"/>
              </w:rPr>
              <w:t xml:space="preserve">, </w:t>
            </w:r>
            <w:r w:rsidR="00A14969">
              <w:rPr>
                <w:rFonts w:ascii="Arial" w:hAnsi="Arial" w:cs="Arial"/>
                <w:sz w:val="24"/>
                <w:szCs w:val="24"/>
              </w:rPr>
              <w:t>Implementation of Techniques (</w:t>
            </w:r>
            <w:r w:rsidR="00E659BA">
              <w:rPr>
                <w:rFonts w:ascii="Arial" w:hAnsi="Arial" w:cs="Arial"/>
                <w:sz w:val="24"/>
                <w:szCs w:val="24"/>
              </w:rPr>
              <w:t>implementation of the previously selected risk management techniques</w:t>
            </w:r>
            <w:r w:rsidR="00A14969">
              <w:rPr>
                <w:rFonts w:ascii="Arial" w:hAnsi="Arial" w:cs="Arial"/>
                <w:sz w:val="24"/>
                <w:szCs w:val="24"/>
              </w:rPr>
              <w:t>)</w:t>
            </w:r>
            <w:r w:rsidR="00E659BA">
              <w:rPr>
                <w:rFonts w:ascii="Arial" w:hAnsi="Arial" w:cs="Arial"/>
                <w:sz w:val="24"/>
                <w:szCs w:val="24"/>
              </w:rPr>
              <w:t xml:space="preserve">, and </w:t>
            </w:r>
            <w:r w:rsidR="00A14969">
              <w:rPr>
                <w:rFonts w:ascii="Arial" w:hAnsi="Arial" w:cs="Arial"/>
                <w:sz w:val="24"/>
                <w:szCs w:val="24"/>
              </w:rPr>
              <w:t>Motorization of Results (</w:t>
            </w:r>
            <w:r w:rsidR="00E659BA">
              <w:rPr>
                <w:rFonts w:ascii="Arial" w:hAnsi="Arial" w:cs="Arial"/>
                <w:sz w:val="24"/>
                <w:szCs w:val="24"/>
              </w:rPr>
              <w:t>monitoring the results and determining if the desired outcome was achieved or the situatio</w:t>
            </w:r>
            <w:r w:rsidR="00E66F91">
              <w:rPr>
                <w:rFonts w:ascii="Arial" w:hAnsi="Arial" w:cs="Arial"/>
                <w:sz w:val="24"/>
                <w:szCs w:val="24"/>
              </w:rPr>
              <w:t>n needs to be revised and a different technique</w:t>
            </w:r>
            <w:r w:rsidR="00E659BA">
              <w:rPr>
                <w:rFonts w:ascii="Arial" w:hAnsi="Arial" w:cs="Arial"/>
                <w:sz w:val="24"/>
                <w:szCs w:val="24"/>
              </w:rPr>
              <w:t xml:space="preserve"> must be selected</w:t>
            </w:r>
            <w:r w:rsidR="00A14969">
              <w:rPr>
                <w:rFonts w:ascii="Arial" w:hAnsi="Arial" w:cs="Arial"/>
                <w:sz w:val="24"/>
                <w:szCs w:val="24"/>
              </w:rPr>
              <w:t>)</w:t>
            </w:r>
            <w:r w:rsidR="00E66F91">
              <w:rPr>
                <w:rFonts w:ascii="Arial" w:hAnsi="Arial" w:cs="Arial"/>
                <w:sz w:val="24"/>
                <w:szCs w:val="24"/>
              </w:rPr>
              <w:t>.</w:t>
            </w:r>
          </w:p>
          <w:p w:rsidR="00A14969" w:rsidRPr="00964240" w:rsidRDefault="00A14969" w:rsidP="00964240">
            <w:pPr>
              <w:jc w:val="both"/>
              <w:rPr>
                <w:rFonts w:ascii="Arial" w:hAnsi="Arial" w:cs="Arial"/>
                <w:b/>
                <w:sz w:val="24"/>
                <w:szCs w:val="24"/>
              </w:rPr>
            </w:pPr>
          </w:p>
          <w:p w:rsidR="007A29FC" w:rsidRPr="00030621" w:rsidRDefault="00964240" w:rsidP="00B92A50">
            <w:pPr>
              <w:jc w:val="both"/>
              <w:rPr>
                <w:rFonts w:asciiTheme="majorHAnsi" w:hAnsiTheme="majorHAnsi" w:cs="Arial"/>
                <w:sz w:val="20"/>
                <w:szCs w:val="20"/>
              </w:rPr>
            </w:pPr>
            <w:r w:rsidRPr="00964240">
              <w:rPr>
                <w:rFonts w:ascii="Arial" w:hAnsi="Arial" w:cs="Arial"/>
                <w:b/>
                <w:sz w:val="24"/>
                <w:szCs w:val="24"/>
              </w:rPr>
              <w:t xml:space="preserve">1 – VII – </w:t>
            </w:r>
            <w:r w:rsidR="003440E0">
              <w:rPr>
                <w:rFonts w:ascii="Arial" w:hAnsi="Arial" w:cs="Arial"/>
                <w:sz w:val="24"/>
                <w:szCs w:val="24"/>
              </w:rPr>
              <w:t>The main benefits of risk management are: objectives are more likely to be accomplished, and destructive situations are dealt with in a more sensible and practical manner.</w:t>
            </w:r>
            <w:r w:rsidR="00030621">
              <w:rPr>
                <w:rFonts w:ascii="Arial" w:hAnsi="Arial" w:cs="Arial"/>
                <w:sz w:val="24"/>
                <w:szCs w:val="24"/>
              </w:rPr>
              <w:t xml:space="preserve"> Risk management can contribute to the achievement of the fundamentals business’s goals and objectives by guaranteeing that the organization won’t be held back from achieving the other business goals and objectives by pure risk losses. For example, </w:t>
            </w:r>
            <w:r w:rsidR="009F0A0C">
              <w:rPr>
                <w:rFonts w:ascii="Arial" w:hAnsi="Arial" w:cs="Arial"/>
                <w:sz w:val="24"/>
                <w:szCs w:val="24"/>
              </w:rPr>
              <w:t xml:space="preserve">if the company needs to reallocate most of their resources because of an expected situation, then those resources won’t be available to proceed with their regular business </w:t>
            </w:r>
            <w:r w:rsidR="00212AD7">
              <w:rPr>
                <w:rFonts w:ascii="Arial" w:hAnsi="Arial" w:cs="Arial"/>
                <w:sz w:val="24"/>
                <w:szCs w:val="24"/>
              </w:rPr>
              <w:t>activities and they won’t meet their objectives</w:t>
            </w:r>
            <w:r w:rsidR="00FA6E90">
              <w:rPr>
                <w:rFonts w:ascii="Arial" w:hAnsi="Arial" w:cs="Arial"/>
                <w:sz w:val="24"/>
                <w:szCs w:val="24"/>
              </w:rPr>
              <w:t>.</w:t>
            </w:r>
            <w:r w:rsidR="006C1DF0">
              <w:rPr>
                <w:rFonts w:ascii="Arial" w:hAnsi="Arial" w:cs="Arial"/>
                <w:sz w:val="24"/>
                <w:szCs w:val="24"/>
              </w:rPr>
              <w:t xml:space="preserve"> </w:t>
            </w:r>
            <w:r w:rsidR="00656F31">
              <w:rPr>
                <w:rFonts w:ascii="Arial" w:hAnsi="Arial" w:cs="Arial"/>
                <w:sz w:val="24"/>
                <w:szCs w:val="24"/>
              </w:rPr>
              <w:t xml:space="preserve">Also, a risk management </w:t>
            </w:r>
            <w:r w:rsidR="0030217B">
              <w:rPr>
                <w:rFonts w:ascii="Arial" w:hAnsi="Arial" w:cs="Arial"/>
                <w:sz w:val="24"/>
                <w:szCs w:val="24"/>
              </w:rPr>
              <w:t xml:space="preserve">strategy </w:t>
            </w:r>
            <w:r w:rsidR="006A1F0D">
              <w:rPr>
                <w:rFonts w:ascii="Arial" w:hAnsi="Arial" w:cs="Arial"/>
                <w:sz w:val="24"/>
                <w:szCs w:val="24"/>
              </w:rPr>
              <w:t>ensures that when a risk becomes reality, the situation won’t be entirely unexpected</w:t>
            </w:r>
            <w:r w:rsidR="005C5748">
              <w:rPr>
                <w:rFonts w:ascii="Arial" w:hAnsi="Arial" w:cs="Arial"/>
                <w:sz w:val="24"/>
                <w:szCs w:val="24"/>
              </w:rPr>
              <w:t>, and that action is ready to be taken as soon as the situation presents itself</w:t>
            </w:r>
            <w:r w:rsidR="0065311C">
              <w:rPr>
                <w:rFonts w:ascii="Arial" w:hAnsi="Arial" w:cs="Arial"/>
                <w:sz w:val="24"/>
                <w:szCs w:val="24"/>
              </w:rPr>
              <w:t xml:space="preserve">. This in turn guarantees the situation is handled more effectively and that losses are managed. For example, when there is a fire in a building, there is an emergency plan ready to be put in action, this ensures that authorities are contacted immediately and that personal injuries and fatalities are minimized. If a fire started in a building and there was no emergency plan, than the situation would not be controlled and personal injuries and fatalities would be much </w:t>
            </w:r>
            <w:r w:rsidR="0065311C">
              <w:rPr>
                <w:rFonts w:ascii="Arial" w:hAnsi="Arial" w:cs="Arial"/>
                <w:sz w:val="24"/>
                <w:szCs w:val="24"/>
              </w:rPr>
              <w:lastRenderedPageBreak/>
              <w:t>higher.</w:t>
            </w:r>
          </w:p>
          <w:p w:rsidR="00964240" w:rsidRPr="00964240" w:rsidRDefault="00964240" w:rsidP="00964240">
            <w:pPr>
              <w:jc w:val="both"/>
              <w:rPr>
                <w:rFonts w:ascii="Arial" w:hAnsi="Arial" w:cs="Arial"/>
                <w:b/>
                <w:sz w:val="24"/>
                <w:szCs w:val="24"/>
              </w:rPr>
            </w:pPr>
          </w:p>
          <w:p w:rsidR="00964240" w:rsidRPr="00964240" w:rsidRDefault="00964240" w:rsidP="00C92AF7">
            <w:pPr>
              <w:jc w:val="both"/>
              <w:rPr>
                <w:rFonts w:ascii="Arial" w:hAnsi="Arial" w:cs="Arial"/>
                <w:b/>
                <w:sz w:val="24"/>
                <w:szCs w:val="24"/>
              </w:rPr>
            </w:pPr>
            <w:r w:rsidRPr="00964240">
              <w:rPr>
                <w:rFonts w:ascii="Arial" w:hAnsi="Arial" w:cs="Arial"/>
                <w:b/>
                <w:sz w:val="24"/>
                <w:szCs w:val="24"/>
              </w:rPr>
              <w:t xml:space="preserve">1 – VIII – </w:t>
            </w:r>
            <w:r w:rsidR="00A56840">
              <w:rPr>
                <w:rFonts w:ascii="Arial" w:hAnsi="Arial" w:cs="Arial"/>
                <w:sz w:val="24"/>
                <w:szCs w:val="24"/>
              </w:rPr>
              <w:t xml:space="preserve">Risk evaluation is the process of identifying </w:t>
            </w:r>
            <w:r w:rsidR="00C92AF7">
              <w:rPr>
                <w:rFonts w:ascii="Arial" w:hAnsi="Arial" w:cs="Arial"/>
                <w:sz w:val="24"/>
                <w:szCs w:val="24"/>
              </w:rPr>
              <w:t>every risk of loss associated with a particular activity, and comparing each potential loss against the potential benefit of that activity, in order to determine whether an activity is worth the risk and should be carried out in spite of the potential for loss.</w:t>
            </w:r>
            <w:r w:rsidR="00884ADA">
              <w:rPr>
                <w:rFonts w:ascii="Arial" w:hAnsi="Arial" w:cs="Arial"/>
                <w:sz w:val="24"/>
                <w:szCs w:val="24"/>
              </w:rPr>
              <w:t xml:space="preserve"> The first step in the process of evaluating risk would be to identify as many potential risks as possible related </w:t>
            </w:r>
            <w:r w:rsidR="00C0362C">
              <w:rPr>
                <w:rFonts w:ascii="Arial" w:hAnsi="Arial" w:cs="Arial"/>
                <w:sz w:val="24"/>
                <w:szCs w:val="24"/>
              </w:rPr>
              <w:t>to the activity being evaluated. For example, when transporting an item of value, potential risks would be the transport having an accident or the item being damaged d</w:t>
            </w:r>
            <w:r w:rsidR="006D0DB5">
              <w:rPr>
                <w:rFonts w:ascii="Arial" w:hAnsi="Arial" w:cs="Arial"/>
                <w:sz w:val="24"/>
                <w:szCs w:val="24"/>
              </w:rPr>
              <w:t>uring loading or unloading. After,</w:t>
            </w:r>
            <w:r w:rsidR="00C0362C">
              <w:rPr>
                <w:rFonts w:ascii="Arial" w:hAnsi="Arial" w:cs="Arial"/>
                <w:sz w:val="24"/>
                <w:szCs w:val="24"/>
              </w:rPr>
              <w:t xml:space="preserve"> the potential risks are all listed, the likelihood of the loss occurring is estimated</w:t>
            </w:r>
            <w:r w:rsidR="0073235C">
              <w:rPr>
                <w:rFonts w:ascii="Arial" w:hAnsi="Arial" w:cs="Arial"/>
                <w:sz w:val="24"/>
                <w:szCs w:val="24"/>
              </w:rPr>
              <w:t xml:space="preserve"> in terms of percentage of probability, as well as the </w:t>
            </w:r>
            <w:r w:rsidR="006D0DB5">
              <w:rPr>
                <w:rFonts w:ascii="Arial" w:hAnsi="Arial" w:cs="Arial"/>
                <w:sz w:val="24"/>
                <w:szCs w:val="24"/>
              </w:rPr>
              <w:t xml:space="preserve">real loss amount of the potential risk. </w:t>
            </w:r>
            <w:r w:rsidR="00A11199">
              <w:rPr>
                <w:rFonts w:ascii="Arial" w:hAnsi="Arial" w:cs="Arial"/>
                <w:sz w:val="24"/>
                <w:szCs w:val="24"/>
              </w:rPr>
              <w:t>Once the likelihood of the risks happening is determined and the potential loss is calculated, this inf</w:t>
            </w:r>
            <w:r w:rsidR="001B7BDA">
              <w:rPr>
                <w:rFonts w:ascii="Arial" w:hAnsi="Arial" w:cs="Arial"/>
                <w:sz w:val="24"/>
                <w:szCs w:val="24"/>
              </w:rPr>
              <w:t xml:space="preserve">ormation is weighed against the potential profit of the activity to determine if the business can withstand the loss and if the risk is worth taking. </w:t>
            </w:r>
            <w:r w:rsidR="00240AA7">
              <w:rPr>
                <w:rFonts w:ascii="Arial" w:hAnsi="Arial" w:cs="Arial"/>
                <w:sz w:val="24"/>
                <w:szCs w:val="24"/>
              </w:rPr>
              <w:t>For example, the transport company calculates that there is only a 5% change the transport will be in an accident and 95% change that it will success, then the risk is worth taking.</w:t>
            </w:r>
            <w:r w:rsidR="00206571">
              <w:rPr>
                <w:rFonts w:ascii="Arial" w:hAnsi="Arial" w:cs="Arial"/>
                <w:sz w:val="24"/>
                <w:szCs w:val="24"/>
              </w:rPr>
              <w:t xml:space="preserve"> Finally, it is devised ways to minimize or eliminate the risks. For example, calculating a route with fewer traffic or low visibility intersections lowers the risk of an accident </w:t>
            </w:r>
            <w:r w:rsidR="004F736A">
              <w:rPr>
                <w:rFonts w:ascii="Arial" w:hAnsi="Arial" w:cs="Arial"/>
                <w:sz w:val="24"/>
                <w:szCs w:val="24"/>
              </w:rPr>
              <w:t xml:space="preserve">happening, or protecting the item with shock absorbing materials lowers the risk of the item being damaged. </w:t>
            </w:r>
            <w:r w:rsidR="00206571">
              <w:rPr>
                <w:rFonts w:ascii="Arial" w:hAnsi="Arial" w:cs="Arial"/>
                <w:sz w:val="24"/>
                <w:szCs w:val="24"/>
              </w:rPr>
              <w:t xml:space="preserve"> </w:t>
            </w:r>
          </w:p>
          <w:p w:rsidR="00964240" w:rsidRDefault="00964240" w:rsidP="00964240">
            <w:pPr>
              <w:jc w:val="both"/>
              <w:rPr>
                <w:rFonts w:ascii="Arial" w:hAnsi="Arial" w:cs="Arial"/>
                <w:sz w:val="24"/>
                <w:szCs w:val="24"/>
              </w:rPr>
            </w:pPr>
          </w:p>
          <w:p w:rsidR="00964240" w:rsidRPr="00450F98" w:rsidRDefault="00964240" w:rsidP="00964240">
            <w:pPr>
              <w:jc w:val="both"/>
              <w:rPr>
                <w:rFonts w:ascii="Arial" w:hAnsi="Arial" w:cs="Arial"/>
                <w:sz w:val="24"/>
                <w:szCs w:val="24"/>
              </w:rPr>
            </w:pPr>
            <w:r>
              <w:rPr>
                <w:rFonts w:ascii="Arial" w:hAnsi="Arial" w:cs="Arial"/>
                <w:b/>
                <w:sz w:val="24"/>
                <w:szCs w:val="24"/>
              </w:rPr>
              <w:t xml:space="preserve">C.S. – 1 – </w:t>
            </w:r>
            <w:r w:rsidR="00450F98">
              <w:rPr>
                <w:rFonts w:ascii="Arial" w:hAnsi="Arial" w:cs="Arial"/>
                <w:sz w:val="24"/>
                <w:szCs w:val="24"/>
              </w:rPr>
              <w:t xml:space="preserve">When the GFC hit, William Telford failed to accurately assess his situation and his client’s situation. With the GFC, most company’s ability to proceed with business was affected, but Mr. Telford believed than everything would just go back to normal and there was no need to adapt to this new situation. He thought than he would be able to compensate Tameer’s lack of payments with the payments of his other clients, however, he fail to realize that his other clients could also eventually lose their ability to </w:t>
            </w:r>
            <w:r w:rsidR="00856DEF">
              <w:rPr>
                <w:rFonts w:ascii="Arial" w:hAnsi="Arial" w:cs="Arial"/>
                <w:sz w:val="24"/>
                <w:szCs w:val="24"/>
              </w:rPr>
              <w:t>proceed with their payments.</w:t>
            </w:r>
            <w:r w:rsidR="000D7E1B">
              <w:rPr>
                <w:rFonts w:ascii="Arial" w:hAnsi="Arial" w:cs="Arial"/>
                <w:sz w:val="24"/>
                <w:szCs w:val="24"/>
              </w:rPr>
              <w:t xml:space="preserve"> Once Tameer started lagging in his payments, Mr. Telford also failed to address that situation</w:t>
            </w:r>
            <w:r w:rsidR="009D4407">
              <w:rPr>
                <w:rFonts w:ascii="Arial" w:hAnsi="Arial" w:cs="Arial"/>
                <w:sz w:val="24"/>
                <w:szCs w:val="24"/>
              </w:rPr>
              <w:t>,</w:t>
            </w:r>
            <w:r w:rsidR="000D7E1B">
              <w:rPr>
                <w:rFonts w:ascii="Arial" w:hAnsi="Arial" w:cs="Arial"/>
                <w:sz w:val="24"/>
                <w:szCs w:val="24"/>
              </w:rPr>
              <w:t xml:space="preserve"> and just hoped that</w:t>
            </w:r>
            <w:r w:rsidR="009D4407">
              <w:rPr>
                <w:rFonts w:ascii="Arial" w:hAnsi="Arial" w:cs="Arial"/>
                <w:sz w:val="24"/>
                <w:szCs w:val="24"/>
              </w:rPr>
              <w:t xml:space="preserve"> the best possible outcome would </w:t>
            </w:r>
            <w:r w:rsidR="000D7E1B">
              <w:rPr>
                <w:rFonts w:ascii="Arial" w:hAnsi="Arial" w:cs="Arial"/>
                <w:sz w:val="24"/>
                <w:szCs w:val="24"/>
              </w:rPr>
              <w:t xml:space="preserve">certainly </w:t>
            </w:r>
            <w:r w:rsidR="009D4407">
              <w:rPr>
                <w:rFonts w:ascii="Arial" w:hAnsi="Arial" w:cs="Arial"/>
                <w:sz w:val="24"/>
                <w:szCs w:val="24"/>
              </w:rPr>
              <w:t xml:space="preserve">occur. </w:t>
            </w:r>
            <w:r w:rsidR="007F0FB6">
              <w:rPr>
                <w:rFonts w:ascii="Arial" w:hAnsi="Arial" w:cs="Arial"/>
                <w:sz w:val="24"/>
                <w:szCs w:val="24"/>
              </w:rPr>
              <w:t>In the end, Mr. Telford made the mistake of not assessing the new market situation, not determining the possible risks for his company, and just hoping for the best instead than preparing for the worst.</w:t>
            </w:r>
            <w:r w:rsidR="00787304">
              <w:rPr>
                <w:rFonts w:ascii="Arial" w:hAnsi="Arial" w:cs="Arial"/>
                <w:sz w:val="24"/>
                <w:szCs w:val="24"/>
              </w:rPr>
              <w:t xml:space="preserve"> If he had assess</w:t>
            </w:r>
            <w:r w:rsidR="006C5833">
              <w:rPr>
                <w:rFonts w:ascii="Arial" w:hAnsi="Arial" w:cs="Arial"/>
                <w:sz w:val="24"/>
                <w:szCs w:val="24"/>
              </w:rPr>
              <w:t>ed</w:t>
            </w:r>
            <w:r w:rsidR="00787304">
              <w:rPr>
                <w:rFonts w:ascii="Arial" w:hAnsi="Arial" w:cs="Arial"/>
                <w:sz w:val="24"/>
                <w:szCs w:val="24"/>
              </w:rPr>
              <w:t xml:space="preserve"> his, and his clients, new situation, he </w:t>
            </w:r>
            <w:r w:rsidR="006C5833">
              <w:rPr>
                <w:rFonts w:ascii="Arial" w:hAnsi="Arial" w:cs="Arial"/>
                <w:sz w:val="24"/>
                <w:szCs w:val="24"/>
              </w:rPr>
              <w:t xml:space="preserve">probably would be able to develop a plan for it. </w:t>
            </w:r>
          </w:p>
          <w:p w:rsidR="00964240" w:rsidRDefault="00964240" w:rsidP="00964240">
            <w:pPr>
              <w:jc w:val="both"/>
              <w:rPr>
                <w:rFonts w:ascii="Arial" w:hAnsi="Arial" w:cs="Arial"/>
                <w:b/>
                <w:sz w:val="24"/>
                <w:szCs w:val="24"/>
              </w:rPr>
            </w:pPr>
          </w:p>
          <w:p w:rsidR="00A541D1" w:rsidRDefault="00964240" w:rsidP="00A541D1">
            <w:pPr>
              <w:jc w:val="both"/>
              <w:rPr>
                <w:rFonts w:ascii="Arial" w:hAnsi="Arial" w:cs="Arial"/>
                <w:sz w:val="24"/>
                <w:szCs w:val="24"/>
              </w:rPr>
            </w:pPr>
            <w:r>
              <w:rPr>
                <w:rFonts w:ascii="Arial" w:hAnsi="Arial" w:cs="Arial"/>
                <w:b/>
                <w:sz w:val="24"/>
                <w:szCs w:val="24"/>
              </w:rPr>
              <w:t xml:space="preserve">C.S. – 2 – </w:t>
            </w:r>
            <w:r w:rsidR="006E44CB" w:rsidRPr="006E44CB">
              <w:rPr>
                <w:rFonts w:ascii="Arial" w:hAnsi="Arial" w:cs="Arial"/>
                <w:sz w:val="24"/>
                <w:szCs w:val="24"/>
              </w:rPr>
              <w:t>A risk management str</w:t>
            </w:r>
            <w:r w:rsidR="009E0E56">
              <w:rPr>
                <w:rFonts w:ascii="Arial" w:hAnsi="Arial" w:cs="Arial"/>
                <w:sz w:val="24"/>
                <w:szCs w:val="24"/>
              </w:rPr>
              <w:t xml:space="preserve">ategy provides a structured </w:t>
            </w:r>
            <w:r w:rsidR="006E44CB" w:rsidRPr="006E44CB">
              <w:rPr>
                <w:rFonts w:ascii="Arial" w:hAnsi="Arial" w:cs="Arial"/>
                <w:sz w:val="24"/>
                <w:szCs w:val="24"/>
              </w:rPr>
              <w:t>approach to identifying, assessing and managing risk. It builds in a process for regularly updating and r</w:t>
            </w:r>
            <w:r w:rsidR="009E0E56">
              <w:rPr>
                <w:rFonts w:ascii="Arial" w:hAnsi="Arial" w:cs="Arial"/>
                <w:sz w:val="24"/>
                <w:szCs w:val="24"/>
              </w:rPr>
              <w:t>eviewing that</w:t>
            </w:r>
            <w:r w:rsidR="006E44CB" w:rsidRPr="006E44CB">
              <w:rPr>
                <w:rFonts w:ascii="Arial" w:hAnsi="Arial" w:cs="Arial"/>
                <w:sz w:val="24"/>
                <w:szCs w:val="24"/>
              </w:rPr>
              <w:t xml:space="preserve"> asses</w:t>
            </w:r>
            <w:r w:rsidR="009E0E56">
              <w:rPr>
                <w:rFonts w:ascii="Arial" w:hAnsi="Arial" w:cs="Arial"/>
                <w:sz w:val="24"/>
                <w:szCs w:val="24"/>
              </w:rPr>
              <w:t>sment based on new developments. A</w:t>
            </w:r>
            <w:r w:rsidR="006E44CB" w:rsidRPr="006E44CB">
              <w:rPr>
                <w:rFonts w:ascii="Arial" w:hAnsi="Arial" w:cs="Arial"/>
                <w:sz w:val="24"/>
                <w:szCs w:val="24"/>
              </w:rPr>
              <w:t xml:space="preserve">ssessing risks </w:t>
            </w:r>
            <w:r w:rsidR="009E0E56">
              <w:rPr>
                <w:rFonts w:ascii="Arial" w:hAnsi="Arial" w:cs="Arial"/>
                <w:sz w:val="24"/>
                <w:szCs w:val="24"/>
              </w:rPr>
              <w:t>make it possible</w:t>
            </w:r>
            <w:r w:rsidR="006E44CB" w:rsidRPr="006E44CB">
              <w:rPr>
                <w:rFonts w:ascii="Arial" w:hAnsi="Arial" w:cs="Arial"/>
                <w:sz w:val="24"/>
                <w:szCs w:val="24"/>
              </w:rPr>
              <w:t xml:space="preserve"> to be actively aware of where uncertainty surrounding events or outcomes exists and identifying steps t</w:t>
            </w:r>
            <w:r w:rsidR="001254A1">
              <w:rPr>
                <w:rFonts w:ascii="Arial" w:hAnsi="Arial" w:cs="Arial"/>
                <w:sz w:val="24"/>
                <w:szCs w:val="24"/>
              </w:rPr>
              <w:t xml:space="preserve">hat can be taken to protect the company. </w:t>
            </w:r>
            <w:r w:rsidR="006E44CB" w:rsidRPr="006E44CB">
              <w:rPr>
                <w:rFonts w:ascii="Arial" w:hAnsi="Arial" w:cs="Arial"/>
                <w:sz w:val="24"/>
                <w:szCs w:val="24"/>
              </w:rPr>
              <w:t xml:space="preserve">Risk-management </w:t>
            </w:r>
            <w:r w:rsidR="001254A1">
              <w:rPr>
                <w:rFonts w:ascii="Arial" w:hAnsi="Arial" w:cs="Arial"/>
                <w:sz w:val="24"/>
                <w:szCs w:val="24"/>
              </w:rPr>
              <w:t>strategies</w:t>
            </w:r>
            <w:r w:rsidR="006E44CB" w:rsidRPr="006E44CB">
              <w:rPr>
                <w:rFonts w:ascii="Arial" w:hAnsi="Arial" w:cs="Arial"/>
                <w:sz w:val="24"/>
                <w:szCs w:val="24"/>
              </w:rPr>
              <w:t xml:space="preserve"> provide both the strategic basis and the operational framework for handling crisis </w:t>
            </w:r>
            <w:r w:rsidR="001254A1">
              <w:rPr>
                <w:rFonts w:ascii="Arial" w:hAnsi="Arial" w:cs="Arial"/>
                <w:sz w:val="24"/>
                <w:szCs w:val="24"/>
              </w:rPr>
              <w:t>within the business.</w:t>
            </w:r>
            <w:r w:rsidR="00A541D1">
              <w:rPr>
                <w:rFonts w:ascii="Arial" w:hAnsi="Arial" w:cs="Arial"/>
                <w:sz w:val="24"/>
                <w:szCs w:val="24"/>
              </w:rPr>
              <w:t xml:space="preserve"> </w:t>
            </w:r>
          </w:p>
          <w:p w:rsidR="00A541D1" w:rsidRPr="006E44CB" w:rsidRDefault="00A541D1" w:rsidP="00A541D1">
            <w:pPr>
              <w:jc w:val="both"/>
              <w:rPr>
                <w:rFonts w:ascii="Arial" w:hAnsi="Arial" w:cs="Arial"/>
                <w:sz w:val="24"/>
                <w:szCs w:val="24"/>
              </w:rPr>
            </w:pPr>
            <w:r>
              <w:rPr>
                <w:rFonts w:ascii="Arial" w:hAnsi="Arial" w:cs="Arial"/>
                <w:sz w:val="24"/>
                <w:szCs w:val="24"/>
              </w:rPr>
              <w:t>If Mr. Telford has a risk management strategy in place at his company, he would certainly be able to identify the situation that was approaching</w:t>
            </w:r>
            <w:r w:rsidR="00B97DCD">
              <w:rPr>
                <w:rFonts w:ascii="Arial" w:hAnsi="Arial" w:cs="Arial"/>
                <w:sz w:val="24"/>
                <w:szCs w:val="24"/>
              </w:rPr>
              <w:t>, what that implied for the company</w:t>
            </w:r>
            <w:r>
              <w:rPr>
                <w:rFonts w:ascii="Arial" w:hAnsi="Arial" w:cs="Arial"/>
                <w:sz w:val="24"/>
                <w:szCs w:val="24"/>
              </w:rPr>
              <w:t xml:space="preserve">, and he would have had time to prepare, to create a plan for different possible scenarios, and to decide what </w:t>
            </w:r>
            <w:r w:rsidR="007A1161">
              <w:rPr>
                <w:rFonts w:ascii="Arial" w:hAnsi="Arial" w:cs="Arial"/>
                <w:sz w:val="24"/>
                <w:szCs w:val="24"/>
              </w:rPr>
              <w:t>the best course of action for the company was</w:t>
            </w:r>
            <w:r>
              <w:rPr>
                <w:rFonts w:ascii="Arial" w:hAnsi="Arial" w:cs="Arial"/>
                <w:sz w:val="24"/>
                <w:szCs w:val="24"/>
              </w:rPr>
              <w:t>.</w:t>
            </w:r>
            <w:r w:rsidR="00BD70A0">
              <w:rPr>
                <w:rFonts w:ascii="Arial" w:hAnsi="Arial" w:cs="Arial"/>
                <w:sz w:val="24"/>
                <w:szCs w:val="24"/>
              </w:rPr>
              <w:t xml:space="preserve"> A risk management strategy would have given Mr. Telford a fighting chance, instead, by the time Mr. Telford arrive to the situation where everything had gone wrong, it was already too late to do anything about it.</w:t>
            </w: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87738" w:rsidP="00964240">
            <w:pPr>
              <w:rPr>
                <w:rFonts w:cs="Bliss-Regular"/>
                <w:color w:val="000000"/>
              </w:rPr>
            </w:pPr>
            <w:r>
              <w:rPr>
                <w:rFonts w:cs="Bliss-Regular"/>
                <w:color w:val="000000"/>
              </w:rPr>
              <w:t>0</w:t>
            </w:r>
            <w:r w:rsidR="00CE36D1">
              <w:rPr>
                <w:rFonts w:cs="Bliss-Regular"/>
                <w:color w:val="000000"/>
              </w:rPr>
              <w:t>5</w:t>
            </w:r>
            <w:r w:rsidR="00D4797E">
              <w:rPr>
                <w:rFonts w:cs="Bliss-Regular"/>
                <w:color w:val="000000"/>
              </w:rPr>
              <w:t>/</w:t>
            </w:r>
            <w:r>
              <w:rPr>
                <w:rFonts w:cs="Bliss-Regular"/>
                <w:color w:val="000000"/>
              </w:rPr>
              <w:t>11</w:t>
            </w:r>
            <w:r w:rsidR="00E04968">
              <w:rPr>
                <w:rFonts w:cs="Bliss-Regular"/>
                <w:color w:val="000000"/>
              </w:rPr>
              <w:t>/</w:t>
            </w:r>
            <w:r w:rsidR="00B34ACB">
              <w:rPr>
                <w:rFonts w:cs="Bliss-Regular"/>
                <w:color w:val="000000"/>
              </w:rPr>
              <w:t>2015</w:t>
            </w:r>
          </w:p>
        </w:tc>
      </w:tr>
    </w:tbl>
    <w:p w:rsidR="000B1CB7" w:rsidRPr="00B0415E" w:rsidRDefault="000B1CB7" w:rsidP="001136B0">
      <w:pPr>
        <w:spacing w:after="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58F" w:rsidRDefault="00D2258F" w:rsidP="00CB4D0A">
      <w:pPr>
        <w:spacing w:after="0" w:line="240" w:lineRule="auto"/>
      </w:pPr>
      <w:r>
        <w:separator/>
      </w:r>
    </w:p>
  </w:endnote>
  <w:endnote w:type="continuationSeparator" w:id="0">
    <w:p w:rsidR="00D2258F" w:rsidRDefault="00D225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58F" w:rsidRDefault="00D2258F" w:rsidP="00CB4D0A">
      <w:pPr>
        <w:spacing w:after="0" w:line="240" w:lineRule="auto"/>
      </w:pPr>
      <w:r>
        <w:separator/>
      </w:r>
    </w:p>
  </w:footnote>
  <w:footnote w:type="continuationSeparator" w:id="0">
    <w:p w:rsidR="00D2258F" w:rsidRDefault="00D2258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F3DAA"/>
    <w:multiLevelType w:val="hybridMultilevel"/>
    <w:tmpl w:val="51325F08"/>
    <w:lvl w:ilvl="0" w:tplc="E320F298">
      <w:start w:val="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790C4F"/>
    <w:multiLevelType w:val="hybridMultilevel"/>
    <w:tmpl w:val="49FCD64A"/>
    <w:lvl w:ilvl="0" w:tplc="7092F7C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49D"/>
    <w:rsid w:val="00003D84"/>
    <w:rsid w:val="000158F9"/>
    <w:rsid w:val="000172CA"/>
    <w:rsid w:val="00030621"/>
    <w:rsid w:val="00033F3D"/>
    <w:rsid w:val="00035CDD"/>
    <w:rsid w:val="00035DEB"/>
    <w:rsid w:val="00037E81"/>
    <w:rsid w:val="00040083"/>
    <w:rsid w:val="000448B9"/>
    <w:rsid w:val="00044D85"/>
    <w:rsid w:val="000477F2"/>
    <w:rsid w:val="00050304"/>
    <w:rsid w:val="000512AC"/>
    <w:rsid w:val="00054108"/>
    <w:rsid w:val="00055992"/>
    <w:rsid w:val="00056066"/>
    <w:rsid w:val="000563D7"/>
    <w:rsid w:val="00060523"/>
    <w:rsid w:val="0006242B"/>
    <w:rsid w:val="0006462A"/>
    <w:rsid w:val="00065B70"/>
    <w:rsid w:val="00067D4C"/>
    <w:rsid w:val="00070B35"/>
    <w:rsid w:val="000714DF"/>
    <w:rsid w:val="00072D2D"/>
    <w:rsid w:val="00077B0E"/>
    <w:rsid w:val="000820E8"/>
    <w:rsid w:val="000A0DE0"/>
    <w:rsid w:val="000A15DC"/>
    <w:rsid w:val="000A18A9"/>
    <w:rsid w:val="000A317D"/>
    <w:rsid w:val="000A4564"/>
    <w:rsid w:val="000A58C8"/>
    <w:rsid w:val="000A5E07"/>
    <w:rsid w:val="000A5E68"/>
    <w:rsid w:val="000A60EE"/>
    <w:rsid w:val="000B1CB7"/>
    <w:rsid w:val="000B2CAA"/>
    <w:rsid w:val="000B31A0"/>
    <w:rsid w:val="000B530A"/>
    <w:rsid w:val="000C5F56"/>
    <w:rsid w:val="000C6223"/>
    <w:rsid w:val="000D7E1B"/>
    <w:rsid w:val="000E308F"/>
    <w:rsid w:val="000E53D1"/>
    <w:rsid w:val="000F0F62"/>
    <w:rsid w:val="000F2CCB"/>
    <w:rsid w:val="00102469"/>
    <w:rsid w:val="00102F16"/>
    <w:rsid w:val="00106E2B"/>
    <w:rsid w:val="00111FA3"/>
    <w:rsid w:val="001136B0"/>
    <w:rsid w:val="00114293"/>
    <w:rsid w:val="0011714D"/>
    <w:rsid w:val="001175EE"/>
    <w:rsid w:val="00120940"/>
    <w:rsid w:val="001254A1"/>
    <w:rsid w:val="00130150"/>
    <w:rsid w:val="001310C7"/>
    <w:rsid w:val="00133ABB"/>
    <w:rsid w:val="00135939"/>
    <w:rsid w:val="0014606C"/>
    <w:rsid w:val="001473E0"/>
    <w:rsid w:val="00151B6C"/>
    <w:rsid w:val="001541A3"/>
    <w:rsid w:val="00157CF6"/>
    <w:rsid w:val="00165355"/>
    <w:rsid w:val="00172941"/>
    <w:rsid w:val="0017403A"/>
    <w:rsid w:val="00174FFA"/>
    <w:rsid w:val="00177C0D"/>
    <w:rsid w:val="0018098E"/>
    <w:rsid w:val="00182416"/>
    <w:rsid w:val="001832FE"/>
    <w:rsid w:val="00186C39"/>
    <w:rsid w:val="00187EB4"/>
    <w:rsid w:val="00191082"/>
    <w:rsid w:val="00191B48"/>
    <w:rsid w:val="00195CCA"/>
    <w:rsid w:val="001A1FCE"/>
    <w:rsid w:val="001A3331"/>
    <w:rsid w:val="001A37E7"/>
    <w:rsid w:val="001A5BB5"/>
    <w:rsid w:val="001A5DEB"/>
    <w:rsid w:val="001A6A96"/>
    <w:rsid w:val="001A6AF5"/>
    <w:rsid w:val="001B0BA5"/>
    <w:rsid w:val="001B0DB4"/>
    <w:rsid w:val="001B46A6"/>
    <w:rsid w:val="001B53E0"/>
    <w:rsid w:val="001B5880"/>
    <w:rsid w:val="001B6319"/>
    <w:rsid w:val="001B7BDA"/>
    <w:rsid w:val="001C37EA"/>
    <w:rsid w:val="001D029C"/>
    <w:rsid w:val="001D1FCD"/>
    <w:rsid w:val="001D3C00"/>
    <w:rsid w:val="001D6595"/>
    <w:rsid w:val="001D73F3"/>
    <w:rsid w:val="001E2A15"/>
    <w:rsid w:val="001E7667"/>
    <w:rsid w:val="001F0481"/>
    <w:rsid w:val="001F5182"/>
    <w:rsid w:val="001F529C"/>
    <w:rsid w:val="00200C92"/>
    <w:rsid w:val="00201122"/>
    <w:rsid w:val="00201B21"/>
    <w:rsid w:val="00201EDE"/>
    <w:rsid w:val="002038B3"/>
    <w:rsid w:val="0020451E"/>
    <w:rsid w:val="00206571"/>
    <w:rsid w:val="00206B9D"/>
    <w:rsid w:val="00206D44"/>
    <w:rsid w:val="00212AD7"/>
    <w:rsid w:val="00215677"/>
    <w:rsid w:val="0021683E"/>
    <w:rsid w:val="00216A3B"/>
    <w:rsid w:val="00216EC1"/>
    <w:rsid w:val="00220E32"/>
    <w:rsid w:val="00221539"/>
    <w:rsid w:val="002215B0"/>
    <w:rsid w:val="00222BD5"/>
    <w:rsid w:val="00222C3C"/>
    <w:rsid w:val="00224DC0"/>
    <w:rsid w:val="00224E07"/>
    <w:rsid w:val="00226140"/>
    <w:rsid w:val="002307A5"/>
    <w:rsid w:val="00230C80"/>
    <w:rsid w:val="0023259C"/>
    <w:rsid w:val="00237BCD"/>
    <w:rsid w:val="00237E1B"/>
    <w:rsid w:val="00240AA7"/>
    <w:rsid w:val="0024612C"/>
    <w:rsid w:val="00252E67"/>
    <w:rsid w:val="00253652"/>
    <w:rsid w:val="002560ED"/>
    <w:rsid w:val="00261CE1"/>
    <w:rsid w:val="002627C0"/>
    <w:rsid w:val="00262CEA"/>
    <w:rsid w:val="00266F42"/>
    <w:rsid w:val="00271B00"/>
    <w:rsid w:val="00273EC0"/>
    <w:rsid w:val="00276B37"/>
    <w:rsid w:val="00277942"/>
    <w:rsid w:val="00283C1C"/>
    <w:rsid w:val="002871FF"/>
    <w:rsid w:val="002875C0"/>
    <w:rsid w:val="002A268E"/>
    <w:rsid w:val="002A3145"/>
    <w:rsid w:val="002A7012"/>
    <w:rsid w:val="002B0BD7"/>
    <w:rsid w:val="002B42A6"/>
    <w:rsid w:val="002B573D"/>
    <w:rsid w:val="002C5CB2"/>
    <w:rsid w:val="002C6987"/>
    <w:rsid w:val="002C7ABD"/>
    <w:rsid w:val="002D6C69"/>
    <w:rsid w:val="002E0271"/>
    <w:rsid w:val="002E0FF3"/>
    <w:rsid w:val="002E6DF6"/>
    <w:rsid w:val="002F35BC"/>
    <w:rsid w:val="002F7797"/>
    <w:rsid w:val="002F779F"/>
    <w:rsid w:val="0030217B"/>
    <w:rsid w:val="0030340A"/>
    <w:rsid w:val="00303677"/>
    <w:rsid w:val="0031279C"/>
    <w:rsid w:val="003142FD"/>
    <w:rsid w:val="00316328"/>
    <w:rsid w:val="00316C68"/>
    <w:rsid w:val="0032182A"/>
    <w:rsid w:val="00324C2F"/>
    <w:rsid w:val="00326B57"/>
    <w:rsid w:val="00333FE4"/>
    <w:rsid w:val="00336901"/>
    <w:rsid w:val="00336D09"/>
    <w:rsid w:val="00337DD1"/>
    <w:rsid w:val="00340CBF"/>
    <w:rsid w:val="0034353B"/>
    <w:rsid w:val="003440E0"/>
    <w:rsid w:val="0034448C"/>
    <w:rsid w:val="003463D5"/>
    <w:rsid w:val="00347B4C"/>
    <w:rsid w:val="0035068C"/>
    <w:rsid w:val="00355514"/>
    <w:rsid w:val="003613F4"/>
    <w:rsid w:val="003708C1"/>
    <w:rsid w:val="00370B1E"/>
    <w:rsid w:val="00371885"/>
    <w:rsid w:val="00371DA6"/>
    <w:rsid w:val="0038008A"/>
    <w:rsid w:val="00380CD3"/>
    <w:rsid w:val="0038210C"/>
    <w:rsid w:val="003826C8"/>
    <w:rsid w:val="00383C7A"/>
    <w:rsid w:val="003848C8"/>
    <w:rsid w:val="00387903"/>
    <w:rsid w:val="00390EB1"/>
    <w:rsid w:val="0039257B"/>
    <w:rsid w:val="003A09F4"/>
    <w:rsid w:val="003A1161"/>
    <w:rsid w:val="003A6726"/>
    <w:rsid w:val="003B5D37"/>
    <w:rsid w:val="003C1584"/>
    <w:rsid w:val="003D759A"/>
    <w:rsid w:val="003E16D1"/>
    <w:rsid w:val="003E2B87"/>
    <w:rsid w:val="003E73DB"/>
    <w:rsid w:val="003F0460"/>
    <w:rsid w:val="003F186A"/>
    <w:rsid w:val="003F1F20"/>
    <w:rsid w:val="0040242F"/>
    <w:rsid w:val="00402786"/>
    <w:rsid w:val="00402F7C"/>
    <w:rsid w:val="00403BB4"/>
    <w:rsid w:val="00404F3D"/>
    <w:rsid w:val="00405895"/>
    <w:rsid w:val="004058DF"/>
    <w:rsid w:val="00406943"/>
    <w:rsid w:val="00407E26"/>
    <w:rsid w:val="004153B3"/>
    <w:rsid w:val="004157FA"/>
    <w:rsid w:val="00427AC1"/>
    <w:rsid w:val="0043023C"/>
    <w:rsid w:val="004320E9"/>
    <w:rsid w:val="0043790B"/>
    <w:rsid w:val="0044003F"/>
    <w:rsid w:val="004412E9"/>
    <w:rsid w:val="00441720"/>
    <w:rsid w:val="00443E6F"/>
    <w:rsid w:val="0044740A"/>
    <w:rsid w:val="00450F98"/>
    <w:rsid w:val="00457C97"/>
    <w:rsid w:val="00457F17"/>
    <w:rsid w:val="004634BB"/>
    <w:rsid w:val="00464983"/>
    <w:rsid w:val="004650E7"/>
    <w:rsid w:val="00475BFD"/>
    <w:rsid w:val="00475DC7"/>
    <w:rsid w:val="00476A40"/>
    <w:rsid w:val="00477BFC"/>
    <w:rsid w:val="004820EE"/>
    <w:rsid w:val="00484782"/>
    <w:rsid w:val="00484D31"/>
    <w:rsid w:val="00485701"/>
    <w:rsid w:val="00485AC8"/>
    <w:rsid w:val="00486F1A"/>
    <w:rsid w:val="00490CB9"/>
    <w:rsid w:val="00492DE6"/>
    <w:rsid w:val="00494BA3"/>
    <w:rsid w:val="004A2CE2"/>
    <w:rsid w:val="004B1224"/>
    <w:rsid w:val="004B1E02"/>
    <w:rsid w:val="004B2DF1"/>
    <w:rsid w:val="004C33D2"/>
    <w:rsid w:val="004C37D8"/>
    <w:rsid w:val="004C3BCE"/>
    <w:rsid w:val="004C6642"/>
    <w:rsid w:val="004C77F3"/>
    <w:rsid w:val="004D0CB9"/>
    <w:rsid w:val="004D1141"/>
    <w:rsid w:val="004D155C"/>
    <w:rsid w:val="004D23B2"/>
    <w:rsid w:val="004E0C15"/>
    <w:rsid w:val="004E1C68"/>
    <w:rsid w:val="004E3CDA"/>
    <w:rsid w:val="004E599A"/>
    <w:rsid w:val="004E7E39"/>
    <w:rsid w:val="004E7E6C"/>
    <w:rsid w:val="004F0270"/>
    <w:rsid w:val="004F2DDF"/>
    <w:rsid w:val="004F4173"/>
    <w:rsid w:val="004F4B4D"/>
    <w:rsid w:val="004F508F"/>
    <w:rsid w:val="004F6B10"/>
    <w:rsid w:val="004F736A"/>
    <w:rsid w:val="0050216D"/>
    <w:rsid w:val="00503A69"/>
    <w:rsid w:val="00503D7E"/>
    <w:rsid w:val="00506C0B"/>
    <w:rsid w:val="0050778F"/>
    <w:rsid w:val="00510105"/>
    <w:rsid w:val="005132A3"/>
    <w:rsid w:val="00516834"/>
    <w:rsid w:val="005237F7"/>
    <w:rsid w:val="00525250"/>
    <w:rsid w:val="00525EA5"/>
    <w:rsid w:val="00527C11"/>
    <w:rsid w:val="0053469A"/>
    <w:rsid w:val="00535A64"/>
    <w:rsid w:val="00535F31"/>
    <w:rsid w:val="00541059"/>
    <w:rsid w:val="00544D7F"/>
    <w:rsid w:val="00553628"/>
    <w:rsid w:val="00553EEC"/>
    <w:rsid w:val="005570FA"/>
    <w:rsid w:val="0056340F"/>
    <w:rsid w:val="00567C3F"/>
    <w:rsid w:val="00574D64"/>
    <w:rsid w:val="00586370"/>
    <w:rsid w:val="00591365"/>
    <w:rsid w:val="00593B80"/>
    <w:rsid w:val="005A30EE"/>
    <w:rsid w:val="005B1B85"/>
    <w:rsid w:val="005B1BCE"/>
    <w:rsid w:val="005B31E4"/>
    <w:rsid w:val="005C4EF0"/>
    <w:rsid w:val="005C5748"/>
    <w:rsid w:val="005C63B9"/>
    <w:rsid w:val="005D065F"/>
    <w:rsid w:val="005D0DA3"/>
    <w:rsid w:val="005D221A"/>
    <w:rsid w:val="005D382F"/>
    <w:rsid w:val="005D5199"/>
    <w:rsid w:val="005E2512"/>
    <w:rsid w:val="005E5B96"/>
    <w:rsid w:val="005E6719"/>
    <w:rsid w:val="005E7C28"/>
    <w:rsid w:val="005F6007"/>
    <w:rsid w:val="00602594"/>
    <w:rsid w:val="00603311"/>
    <w:rsid w:val="006034F6"/>
    <w:rsid w:val="00607874"/>
    <w:rsid w:val="00607E77"/>
    <w:rsid w:val="00613AF3"/>
    <w:rsid w:val="006143A5"/>
    <w:rsid w:val="0061498D"/>
    <w:rsid w:val="006176A1"/>
    <w:rsid w:val="00617BB3"/>
    <w:rsid w:val="0062143D"/>
    <w:rsid w:val="00623324"/>
    <w:rsid w:val="00624E37"/>
    <w:rsid w:val="00630389"/>
    <w:rsid w:val="0063270E"/>
    <w:rsid w:val="00632722"/>
    <w:rsid w:val="00636BA2"/>
    <w:rsid w:val="00640B13"/>
    <w:rsid w:val="00643376"/>
    <w:rsid w:val="00645CDD"/>
    <w:rsid w:val="00650364"/>
    <w:rsid w:val="00651607"/>
    <w:rsid w:val="00652BAC"/>
    <w:rsid w:val="0065311C"/>
    <w:rsid w:val="00656F31"/>
    <w:rsid w:val="00661E1B"/>
    <w:rsid w:val="0067464B"/>
    <w:rsid w:val="006823A7"/>
    <w:rsid w:val="00684115"/>
    <w:rsid w:val="006846F0"/>
    <w:rsid w:val="00687EE8"/>
    <w:rsid w:val="00691CB4"/>
    <w:rsid w:val="00695B16"/>
    <w:rsid w:val="00696800"/>
    <w:rsid w:val="006A1F0D"/>
    <w:rsid w:val="006A2EB3"/>
    <w:rsid w:val="006A6CC1"/>
    <w:rsid w:val="006B55F3"/>
    <w:rsid w:val="006B73A7"/>
    <w:rsid w:val="006C0CA4"/>
    <w:rsid w:val="006C1DF0"/>
    <w:rsid w:val="006C2B12"/>
    <w:rsid w:val="006C5833"/>
    <w:rsid w:val="006C715B"/>
    <w:rsid w:val="006D0DB5"/>
    <w:rsid w:val="006D1D76"/>
    <w:rsid w:val="006D2872"/>
    <w:rsid w:val="006D70D1"/>
    <w:rsid w:val="006E0B10"/>
    <w:rsid w:val="006E44CB"/>
    <w:rsid w:val="006E51B6"/>
    <w:rsid w:val="006E7E2F"/>
    <w:rsid w:val="006F0783"/>
    <w:rsid w:val="006F25E7"/>
    <w:rsid w:val="006F40BE"/>
    <w:rsid w:val="0070288D"/>
    <w:rsid w:val="0070347F"/>
    <w:rsid w:val="00703AB8"/>
    <w:rsid w:val="00704D45"/>
    <w:rsid w:val="0070678E"/>
    <w:rsid w:val="0071120F"/>
    <w:rsid w:val="00713ECB"/>
    <w:rsid w:val="007162B5"/>
    <w:rsid w:val="007202B5"/>
    <w:rsid w:val="00725557"/>
    <w:rsid w:val="00730472"/>
    <w:rsid w:val="0073235C"/>
    <w:rsid w:val="0073299B"/>
    <w:rsid w:val="00735F5A"/>
    <w:rsid w:val="00736CF9"/>
    <w:rsid w:val="00741666"/>
    <w:rsid w:val="00741AA3"/>
    <w:rsid w:val="00741B61"/>
    <w:rsid w:val="00742C22"/>
    <w:rsid w:val="007469D0"/>
    <w:rsid w:val="007542B7"/>
    <w:rsid w:val="00754841"/>
    <w:rsid w:val="00764A45"/>
    <w:rsid w:val="00765268"/>
    <w:rsid w:val="00766E01"/>
    <w:rsid w:val="007678EF"/>
    <w:rsid w:val="00773CF6"/>
    <w:rsid w:val="00781258"/>
    <w:rsid w:val="0078339C"/>
    <w:rsid w:val="00787304"/>
    <w:rsid w:val="00795E95"/>
    <w:rsid w:val="00796369"/>
    <w:rsid w:val="0079769D"/>
    <w:rsid w:val="007A1161"/>
    <w:rsid w:val="007A1A6A"/>
    <w:rsid w:val="007A29FC"/>
    <w:rsid w:val="007A2F96"/>
    <w:rsid w:val="007A62F0"/>
    <w:rsid w:val="007A6B44"/>
    <w:rsid w:val="007B11B6"/>
    <w:rsid w:val="007B13FA"/>
    <w:rsid w:val="007B2014"/>
    <w:rsid w:val="007B2E7F"/>
    <w:rsid w:val="007B489E"/>
    <w:rsid w:val="007B499E"/>
    <w:rsid w:val="007B5281"/>
    <w:rsid w:val="007B68E8"/>
    <w:rsid w:val="007B717F"/>
    <w:rsid w:val="007C2805"/>
    <w:rsid w:val="007C2FEC"/>
    <w:rsid w:val="007C51E4"/>
    <w:rsid w:val="007C5255"/>
    <w:rsid w:val="007C5DE4"/>
    <w:rsid w:val="007D59EE"/>
    <w:rsid w:val="007E0930"/>
    <w:rsid w:val="007E4DAC"/>
    <w:rsid w:val="007E5359"/>
    <w:rsid w:val="007E7729"/>
    <w:rsid w:val="007F0FB6"/>
    <w:rsid w:val="00800488"/>
    <w:rsid w:val="008035DE"/>
    <w:rsid w:val="00806886"/>
    <w:rsid w:val="00810066"/>
    <w:rsid w:val="0081223C"/>
    <w:rsid w:val="00813FC2"/>
    <w:rsid w:val="00817536"/>
    <w:rsid w:val="008209A2"/>
    <w:rsid w:val="00823829"/>
    <w:rsid w:val="008256FF"/>
    <w:rsid w:val="00831C11"/>
    <w:rsid w:val="0084467B"/>
    <w:rsid w:val="008457FA"/>
    <w:rsid w:val="00853B24"/>
    <w:rsid w:val="008557A1"/>
    <w:rsid w:val="00856DEF"/>
    <w:rsid w:val="008648D8"/>
    <w:rsid w:val="008743EB"/>
    <w:rsid w:val="00875F9F"/>
    <w:rsid w:val="00883CE4"/>
    <w:rsid w:val="00884ADA"/>
    <w:rsid w:val="008A1CC1"/>
    <w:rsid w:val="008A3BDD"/>
    <w:rsid w:val="008A60B4"/>
    <w:rsid w:val="008A64C9"/>
    <w:rsid w:val="008B0756"/>
    <w:rsid w:val="008B13F2"/>
    <w:rsid w:val="008B1EB1"/>
    <w:rsid w:val="008B226A"/>
    <w:rsid w:val="008B3C31"/>
    <w:rsid w:val="008B64FE"/>
    <w:rsid w:val="008B6A6F"/>
    <w:rsid w:val="008C1083"/>
    <w:rsid w:val="008C1848"/>
    <w:rsid w:val="008C33DF"/>
    <w:rsid w:val="008C37A1"/>
    <w:rsid w:val="008C77B4"/>
    <w:rsid w:val="008D0908"/>
    <w:rsid w:val="008D1F96"/>
    <w:rsid w:val="008D40BB"/>
    <w:rsid w:val="008D4CE2"/>
    <w:rsid w:val="008D4D37"/>
    <w:rsid w:val="008E69B3"/>
    <w:rsid w:val="00901D36"/>
    <w:rsid w:val="009031A3"/>
    <w:rsid w:val="00906EDA"/>
    <w:rsid w:val="0091167C"/>
    <w:rsid w:val="009211A5"/>
    <w:rsid w:val="009239E9"/>
    <w:rsid w:val="009277C5"/>
    <w:rsid w:val="009301A7"/>
    <w:rsid w:val="009301F1"/>
    <w:rsid w:val="00935BF7"/>
    <w:rsid w:val="00941438"/>
    <w:rsid w:val="00942007"/>
    <w:rsid w:val="0094746D"/>
    <w:rsid w:val="009474AD"/>
    <w:rsid w:val="00950AA1"/>
    <w:rsid w:val="0095442C"/>
    <w:rsid w:val="00964240"/>
    <w:rsid w:val="009646EF"/>
    <w:rsid w:val="009729FB"/>
    <w:rsid w:val="00973003"/>
    <w:rsid w:val="009738BF"/>
    <w:rsid w:val="00975661"/>
    <w:rsid w:val="00976AED"/>
    <w:rsid w:val="00977777"/>
    <w:rsid w:val="00980E53"/>
    <w:rsid w:val="00981EBF"/>
    <w:rsid w:val="00983942"/>
    <w:rsid w:val="009916F3"/>
    <w:rsid w:val="0099294F"/>
    <w:rsid w:val="00992C76"/>
    <w:rsid w:val="009932E9"/>
    <w:rsid w:val="0099491A"/>
    <w:rsid w:val="00996E80"/>
    <w:rsid w:val="009A4D50"/>
    <w:rsid w:val="009A61E3"/>
    <w:rsid w:val="009A6AD1"/>
    <w:rsid w:val="009B0E32"/>
    <w:rsid w:val="009B22F9"/>
    <w:rsid w:val="009C2373"/>
    <w:rsid w:val="009C37E0"/>
    <w:rsid w:val="009C4BEE"/>
    <w:rsid w:val="009C6383"/>
    <w:rsid w:val="009C6B35"/>
    <w:rsid w:val="009D31B4"/>
    <w:rsid w:val="009D3CDE"/>
    <w:rsid w:val="009D4407"/>
    <w:rsid w:val="009D5724"/>
    <w:rsid w:val="009D76B0"/>
    <w:rsid w:val="009E0CB0"/>
    <w:rsid w:val="009E0E56"/>
    <w:rsid w:val="009E2672"/>
    <w:rsid w:val="009E41F4"/>
    <w:rsid w:val="009E46D3"/>
    <w:rsid w:val="009F0A0C"/>
    <w:rsid w:val="009F1865"/>
    <w:rsid w:val="009F2394"/>
    <w:rsid w:val="009F76D5"/>
    <w:rsid w:val="00A003D7"/>
    <w:rsid w:val="00A032FA"/>
    <w:rsid w:val="00A11199"/>
    <w:rsid w:val="00A122B9"/>
    <w:rsid w:val="00A14969"/>
    <w:rsid w:val="00A14B66"/>
    <w:rsid w:val="00A17F3B"/>
    <w:rsid w:val="00A311E0"/>
    <w:rsid w:val="00A34EA8"/>
    <w:rsid w:val="00A37AB7"/>
    <w:rsid w:val="00A37B45"/>
    <w:rsid w:val="00A41023"/>
    <w:rsid w:val="00A53535"/>
    <w:rsid w:val="00A53683"/>
    <w:rsid w:val="00A53BE2"/>
    <w:rsid w:val="00A541D1"/>
    <w:rsid w:val="00A56840"/>
    <w:rsid w:val="00A613BB"/>
    <w:rsid w:val="00A646AC"/>
    <w:rsid w:val="00A65CF7"/>
    <w:rsid w:val="00A67CF5"/>
    <w:rsid w:val="00A722D1"/>
    <w:rsid w:val="00A76CC9"/>
    <w:rsid w:val="00A77769"/>
    <w:rsid w:val="00A77978"/>
    <w:rsid w:val="00A81AB4"/>
    <w:rsid w:val="00A8282D"/>
    <w:rsid w:val="00A851DA"/>
    <w:rsid w:val="00A86236"/>
    <w:rsid w:val="00A8627C"/>
    <w:rsid w:val="00A8700A"/>
    <w:rsid w:val="00A87738"/>
    <w:rsid w:val="00A9506E"/>
    <w:rsid w:val="00AA1AFE"/>
    <w:rsid w:val="00AA6AA3"/>
    <w:rsid w:val="00AA76FF"/>
    <w:rsid w:val="00AB0157"/>
    <w:rsid w:val="00AB5B52"/>
    <w:rsid w:val="00AC351A"/>
    <w:rsid w:val="00AC6727"/>
    <w:rsid w:val="00AC7D5B"/>
    <w:rsid w:val="00AD05CF"/>
    <w:rsid w:val="00AD1797"/>
    <w:rsid w:val="00AE140E"/>
    <w:rsid w:val="00AE1481"/>
    <w:rsid w:val="00AE3CBB"/>
    <w:rsid w:val="00AE4127"/>
    <w:rsid w:val="00AE507A"/>
    <w:rsid w:val="00AE7969"/>
    <w:rsid w:val="00AE7B46"/>
    <w:rsid w:val="00AF0107"/>
    <w:rsid w:val="00AF7EAF"/>
    <w:rsid w:val="00B011E7"/>
    <w:rsid w:val="00B02357"/>
    <w:rsid w:val="00B0415E"/>
    <w:rsid w:val="00B04678"/>
    <w:rsid w:val="00B06154"/>
    <w:rsid w:val="00B10D5D"/>
    <w:rsid w:val="00B13096"/>
    <w:rsid w:val="00B17AC8"/>
    <w:rsid w:val="00B20EF6"/>
    <w:rsid w:val="00B24FE9"/>
    <w:rsid w:val="00B2529C"/>
    <w:rsid w:val="00B2630D"/>
    <w:rsid w:val="00B34ACB"/>
    <w:rsid w:val="00B36C95"/>
    <w:rsid w:val="00B44A85"/>
    <w:rsid w:val="00B50D1E"/>
    <w:rsid w:val="00B54E76"/>
    <w:rsid w:val="00B63E00"/>
    <w:rsid w:val="00B658CD"/>
    <w:rsid w:val="00B7085F"/>
    <w:rsid w:val="00B728E8"/>
    <w:rsid w:val="00B73834"/>
    <w:rsid w:val="00B83C26"/>
    <w:rsid w:val="00B8763D"/>
    <w:rsid w:val="00B92A50"/>
    <w:rsid w:val="00B95117"/>
    <w:rsid w:val="00B97DCD"/>
    <w:rsid w:val="00BA006B"/>
    <w:rsid w:val="00BA27B8"/>
    <w:rsid w:val="00BA456B"/>
    <w:rsid w:val="00BB049F"/>
    <w:rsid w:val="00BB06BF"/>
    <w:rsid w:val="00BB1CB4"/>
    <w:rsid w:val="00BB36B5"/>
    <w:rsid w:val="00BB7D7B"/>
    <w:rsid w:val="00BC0070"/>
    <w:rsid w:val="00BC14D4"/>
    <w:rsid w:val="00BC46DF"/>
    <w:rsid w:val="00BC606D"/>
    <w:rsid w:val="00BD280B"/>
    <w:rsid w:val="00BD32A9"/>
    <w:rsid w:val="00BD70A0"/>
    <w:rsid w:val="00BD73AA"/>
    <w:rsid w:val="00BE4A9E"/>
    <w:rsid w:val="00BE4DB5"/>
    <w:rsid w:val="00BF2264"/>
    <w:rsid w:val="00BF4FA2"/>
    <w:rsid w:val="00BF5F9D"/>
    <w:rsid w:val="00C00855"/>
    <w:rsid w:val="00C0223D"/>
    <w:rsid w:val="00C03577"/>
    <w:rsid w:val="00C0362C"/>
    <w:rsid w:val="00C050EE"/>
    <w:rsid w:val="00C1745F"/>
    <w:rsid w:val="00C208C7"/>
    <w:rsid w:val="00C224B6"/>
    <w:rsid w:val="00C24B6F"/>
    <w:rsid w:val="00C26898"/>
    <w:rsid w:val="00C27867"/>
    <w:rsid w:val="00C3200D"/>
    <w:rsid w:val="00C3367A"/>
    <w:rsid w:val="00C403D4"/>
    <w:rsid w:val="00C5078E"/>
    <w:rsid w:val="00C53029"/>
    <w:rsid w:val="00C5771D"/>
    <w:rsid w:val="00C65FEA"/>
    <w:rsid w:val="00C6787F"/>
    <w:rsid w:val="00C745EA"/>
    <w:rsid w:val="00C74BA6"/>
    <w:rsid w:val="00C812EF"/>
    <w:rsid w:val="00C81DA0"/>
    <w:rsid w:val="00C8754D"/>
    <w:rsid w:val="00C87D75"/>
    <w:rsid w:val="00C904F6"/>
    <w:rsid w:val="00C92AF7"/>
    <w:rsid w:val="00C93E18"/>
    <w:rsid w:val="00C9535F"/>
    <w:rsid w:val="00C97479"/>
    <w:rsid w:val="00CA0AC2"/>
    <w:rsid w:val="00CA38A7"/>
    <w:rsid w:val="00CA52CC"/>
    <w:rsid w:val="00CB0178"/>
    <w:rsid w:val="00CB03E4"/>
    <w:rsid w:val="00CB0579"/>
    <w:rsid w:val="00CB169E"/>
    <w:rsid w:val="00CB4576"/>
    <w:rsid w:val="00CB4D0A"/>
    <w:rsid w:val="00CC2FB3"/>
    <w:rsid w:val="00CC575A"/>
    <w:rsid w:val="00CC6174"/>
    <w:rsid w:val="00CC62BE"/>
    <w:rsid w:val="00CD6C95"/>
    <w:rsid w:val="00CE0054"/>
    <w:rsid w:val="00CE027F"/>
    <w:rsid w:val="00CE224F"/>
    <w:rsid w:val="00CE36D1"/>
    <w:rsid w:val="00CE5B6D"/>
    <w:rsid w:val="00CE5F22"/>
    <w:rsid w:val="00CE61EC"/>
    <w:rsid w:val="00CE690C"/>
    <w:rsid w:val="00CF0C30"/>
    <w:rsid w:val="00CF0D84"/>
    <w:rsid w:val="00CF1231"/>
    <w:rsid w:val="00CF123B"/>
    <w:rsid w:val="00CF1E66"/>
    <w:rsid w:val="00CF5BF5"/>
    <w:rsid w:val="00CF5F7E"/>
    <w:rsid w:val="00D0253E"/>
    <w:rsid w:val="00D0392D"/>
    <w:rsid w:val="00D039AC"/>
    <w:rsid w:val="00D06474"/>
    <w:rsid w:val="00D117A6"/>
    <w:rsid w:val="00D121A3"/>
    <w:rsid w:val="00D13A71"/>
    <w:rsid w:val="00D17B60"/>
    <w:rsid w:val="00D17E02"/>
    <w:rsid w:val="00D21C0D"/>
    <w:rsid w:val="00D22570"/>
    <w:rsid w:val="00D2258F"/>
    <w:rsid w:val="00D22CA3"/>
    <w:rsid w:val="00D2388B"/>
    <w:rsid w:val="00D23BB5"/>
    <w:rsid w:val="00D36145"/>
    <w:rsid w:val="00D42553"/>
    <w:rsid w:val="00D427DE"/>
    <w:rsid w:val="00D43349"/>
    <w:rsid w:val="00D46406"/>
    <w:rsid w:val="00D4797E"/>
    <w:rsid w:val="00D52790"/>
    <w:rsid w:val="00D54AC2"/>
    <w:rsid w:val="00D5587D"/>
    <w:rsid w:val="00D56370"/>
    <w:rsid w:val="00D57460"/>
    <w:rsid w:val="00D60B17"/>
    <w:rsid w:val="00D60DC0"/>
    <w:rsid w:val="00D632DF"/>
    <w:rsid w:val="00D64BAF"/>
    <w:rsid w:val="00D664BA"/>
    <w:rsid w:val="00D707CC"/>
    <w:rsid w:val="00D71EE4"/>
    <w:rsid w:val="00D738B6"/>
    <w:rsid w:val="00D7494E"/>
    <w:rsid w:val="00D75EE2"/>
    <w:rsid w:val="00D821FE"/>
    <w:rsid w:val="00D85500"/>
    <w:rsid w:val="00D93DD4"/>
    <w:rsid w:val="00D94096"/>
    <w:rsid w:val="00DA04CF"/>
    <w:rsid w:val="00DA0715"/>
    <w:rsid w:val="00DA4DA9"/>
    <w:rsid w:val="00DA522C"/>
    <w:rsid w:val="00DA5285"/>
    <w:rsid w:val="00DA5BAD"/>
    <w:rsid w:val="00DA72C0"/>
    <w:rsid w:val="00DB0793"/>
    <w:rsid w:val="00DB0EED"/>
    <w:rsid w:val="00DB63F3"/>
    <w:rsid w:val="00DC01FE"/>
    <w:rsid w:val="00DC46BE"/>
    <w:rsid w:val="00DC57D0"/>
    <w:rsid w:val="00DC76AD"/>
    <w:rsid w:val="00DC7F23"/>
    <w:rsid w:val="00DD030C"/>
    <w:rsid w:val="00DD037C"/>
    <w:rsid w:val="00DD4394"/>
    <w:rsid w:val="00DD59BF"/>
    <w:rsid w:val="00DE2375"/>
    <w:rsid w:val="00DE3997"/>
    <w:rsid w:val="00DE7565"/>
    <w:rsid w:val="00DF167C"/>
    <w:rsid w:val="00DF39FE"/>
    <w:rsid w:val="00DF3FBB"/>
    <w:rsid w:val="00DF6AAD"/>
    <w:rsid w:val="00E00821"/>
    <w:rsid w:val="00E03175"/>
    <w:rsid w:val="00E04393"/>
    <w:rsid w:val="00E04968"/>
    <w:rsid w:val="00E04DB4"/>
    <w:rsid w:val="00E07AB9"/>
    <w:rsid w:val="00E117B6"/>
    <w:rsid w:val="00E13618"/>
    <w:rsid w:val="00E21BE9"/>
    <w:rsid w:val="00E23E79"/>
    <w:rsid w:val="00E30679"/>
    <w:rsid w:val="00E34A49"/>
    <w:rsid w:val="00E3521F"/>
    <w:rsid w:val="00E37D63"/>
    <w:rsid w:val="00E4043D"/>
    <w:rsid w:val="00E409A9"/>
    <w:rsid w:val="00E41AB6"/>
    <w:rsid w:val="00E4597D"/>
    <w:rsid w:val="00E54832"/>
    <w:rsid w:val="00E56A90"/>
    <w:rsid w:val="00E641CC"/>
    <w:rsid w:val="00E659BA"/>
    <w:rsid w:val="00E65D40"/>
    <w:rsid w:val="00E66F91"/>
    <w:rsid w:val="00E704B3"/>
    <w:rsid w:val="00E734B2"/>
    <w:rsid w:val="00E81833"/>
    <w:rsid w:val="00E844AC"/>
    <w:rsid w:val="00E93E77"/>
    <w:rsid w:val="00E97360"/>
    <w:rsid w:val="00E97EBC"/>
    <w:rsid w:val="00EA2581"/>
    <w:rsid w:val="00EA30AB"/>
    <w:rsid w:val="00EA66F9"/>
    <w:rsid w:val="00EB3925"/>
    <w:rsid w:val="00EB3AE6"/>
    <w:rsid w:val="00EC1007"/>
    <w:rsid w:val="00ED3255"/>
    <w:rsid w:val="00EE089D"/>
    <w:rsid w:val="00EE17BB"/>
    <w:rsid w:val="00EE7A8F"/>
    <w:rsid w:val="00EF1D04"/>
    <w:rsid w:val="00EF2A9F"/>
    <w:rsid w:val="00EF4882"/>
    <w:rsid w:val="00EF4C21"/>
    <w:rsid w:val="00EF79E1"/>
    <w:rsid w:val="00F05E7E"/>
    <w:rsid w:val="00F07912"/>
    <w:rsid w:val="00F21135"/>
    <w:rsid w:val="00F21B59"/>
    <w:rsid w:val="00F2307A"/>
    <w:rsid w:val="00F23768"/>
    <w:rsid w:val="00F264C5"/>
    <w:rsid w:val="00F26FCA"/>
    <w:rsid w:val="00F33A90"/>
    <w:rsid w:val="00F350D6"/>
    <w:rsid w:val="00F507B2"/>
    <w:rsid w:val="00F54B1F"/>
    <w:rsid w:val="00F56E07"/>
    <w:rsid w:val="00F5702C"/>
    <w:rsid w:val="00F663DF"/>
    <w:rsid w:val="00F6728F"/>
    <w:rsid w:val="00F71554"/>
    <w:rsid w:val="00F73EF1"/>
    <w:rsid w:val="00F7558E"/>
    <w:rsid w:val="00F76A44"/>
    <w:rsid w:val="00F83EB1"/>
    <w:rsid w:val="00F86CD7"/>
    <w:rsid w:val="00F87117"/>
    <w:rsid w:val="00F96EB3"/>
    <w:rsid w:val="00F973AF"/>
    <w:rsid w:val="00FA1EC9"/>
    <w:rsid w:val="00FA23A4"/>
    <w:rsid w:val="00FA608D"/>
    <w:rsid w:val="00FA6E90"/>
    <w:rsid w:val="00FB0031"/>
    <w:rsid w:val="00FB0BDD"/>
    <w:rsid w:val="00FB0FF5"/>
    <w:rsid w:val="00FB428D"/>
    <w:rsid w:val="00FB6F38"/>
    <w:rsid w:val="00FC1CAD"/>
    <w:rsid w:val="00FC5ABB"/>
    <w:rsid w:val="00FD2E6E"/>
    <w:rsid w:val="00FE1267"/>
    <w:rsid w:val="00FE45E2"/>
    <w:rsid w:val="00FE4C36"/>
    <w:rsid w:val="00FE7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basedOn w:val="Tipodeletrapredefinidodopargrafo"/>
    <w:uiPriority w:val="22"/>
    <w:qFormat/>
    <w:rsid w:val="00D7494E"/>
    <w:rPr>
      <w:b/>
      <w:bCs/>
    </w:rPr>
  </w:style>
  <w:style w:type="character" w:customStyle="1" w:styleId="apple-converted-space">
    <w:name w:val="apple-converted-space"/>
    <w:basedOn w:val="Tipodeletrapredefinidodopargrafo"/>
    <w:rsid w:val="00D7494E"/>
  </w:style>
  <w:style w:type="character" w:styleId="Hiperligao">
    <w:name w:val="Hyperlink"/>
    <w:basedOn w:val="Tipodeletrapredefinidodopargrafo"/>
    <w:uiPriority w:val="99"/>
    <w:semiHidden/>
    <w:unhideWhenUsed/>
    <w:rsid w:val="00D749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EA2AA-227B-4D0A-BB19-392071CD9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2647</TotalTime>
  <Pages>4</Pages>
  <Words>1505</Words>
  <Characters>8581</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782</cp:revision>
  <dcterms:created xsi:type="dcterms:W3CDTF">2015-01-26T12:24:00Z</dcterms:created>
  <dcterms:modified xsi:type="dcterms:W3CDTF">2015-11-05T18:06:00Z</dcterms:modified>
</cp:coreProperties>
</file>