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E23AD"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E23AD">
            <w:pPr>
              <w:pStyle w:val="Default"/>
              <w:rPr>
                <w:rFonts w:asciiTheme="minorHAnsi" w:hAnsiTheme="minorHAnsi"/>
              </w:rPr>
            </w:pPr>
            <w:r>
              <w:rPr>
                <w:rFonts w:asciiTheme="minorHAnsi" w:hAnsiTheme="minorHAnsi"/>
              </w:rPr>
              <w:t>Emma McCauley-Taylor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E23AD">
            <w:pPr>
              <w:pStyle w:val="Default"/>
              <w:rPr>
                <w:rFonts w:asciiTheme="minorHAnsi" w:hAnsiTheme="minorHAnsi"/>
              </w:rPr>
            </w:pPr>
            <w:r>
              <w:rPr>
                <w:rFonts w:asciiTheme="minorHAnsi" w:hAnsiTheme="minorHAnsi"/>
              </w:rPr>
              <w:t>1465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E23AD">
            <w:pPr>
              <w:pStyle w:val="Default"/>
              <w:rPr>
                <w:rFonts w:asciiTheme="minorHAnsi" w:hAnsiTheme="minorHAnsi"/>
              </w:rPr>
            </w:pPr>
            <w:r>
              <w:rPr>
                <w:rFonts w:asciiTheme="minorHAnsi" w:hAnsiTheme="minorHAnsi"/>
              </w:rPr>
              <w:t>Event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E23AD">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FE23AD" w:rsidRDefault="00CC2FB3" w:rsidP="00FE23AD">
            <w:pPr>
              <w:pStyle w:val="paragraph"/>
              <w:spacing w:before="0" w:beforeAutospacing="0" w:after="0" w:afterAutospacing="0"/>
              <w:textAlignment w:val="baseline"/>
              <w:rPr>
                <w:rFonts w:ascii="Segoe UI" w:hAnsi="Segoe UI" w:cs="Segoe UI"/>
                <w:sz w:val="12"/>
                <w:szCs w:val="12"/>
              </w:rPr>
            </w:pPr>
            <w:r w:rsidRPr="00CC2FB3">
              <w:rPr>
                <w:rFonts w:ascii="Arial" w:hAnsi="Arial" w:cs="Arial"/>
              </w:rPr>
              <w:t>Please insert your completed assignment</w:t>
            </w:r>
            <w:r w:rsidR="002F779F">
              <w:rPr>
                <w:rFonts w:ascii="Arial" w:hAnsi="Arial" w:cs="Arial"/>
              </w:rPr>
              <w:t xml:space="preserve"> ( in word format) </w:t>
            </w:r>
            <w:r w:rsidRPr="00CC2FB3">
              <w:rPr>
                <w:rFonts w:ascii="Arial" w:hAnsi="Arial" w:cs="Arial"/>
              </w:rPr>
              <w:t xml:space="preserve"> here:</w:t>
            </w:r>
            <w:r w:rsidR="00FE23AD">
              <w:rPr>
                <w:rStyle w:val="normaltextrun"/>
                <w:rFonts w:ascii="Calibri" w:hAnsi="Calibri" w:cs="Calibri"/>
              </w:rPr>
              <w:t xml:space="preserve"> </w:t>
            </w:r>
            <w:r w:rsidR="00FE23AD">
              <w:rPr>
                <w:rStyle w:val="normaltextrun"/>
                <w:rFonts w:ascii="Calibri" w:hAnsi="Calibri" w:cs="Calibri"/>
                <w:sz w:val="22"/>
                <w:szCs w:val="22"/>
              </w:rPr>
              <w:t>                                                                                                           </w:t>
            </w:r>
            <w:r w:rsidR="00FE23AD">
              <w:rPr>
                <w:rStyle w:val="apple-converted-space"/>
                <w:rFonts w:ascii="Calibri" w:hAnsi="Calibri" w:cs="Calibri"/>
                <w:sz w:val="22"/>
                <w:szCs w:val="22"/>
              </w:rPr>
              <w:t> </w:t>
            </w:r>
            <w:r w:rsidR="00FE23AD">
              <w:rPr>
                <w:rStyle w:val="normaltextrun"/>
                <w:rFonts w:ascii="Calibri" w:hAnsi="Calibri" w:cs="Calibri"/>
                <w:sz w:val="22"/>
                <w:szCs w:val="22"/>
              </w:rPr>
              <w:t>                   </w:t>
            </w:r>
            <w:r w:rsidR="00FE23AD">
              <w:rPr>
                <w:rStyle w:val="normaltextrun"/>
                <w:rFonts w:ascii="Calibri" w:hAnsi="Calibri" w:cs="Calibri"/>
                <w:b/>
                <w:bCs/>
                <w:sz w:val="22"/>
                <w:szCs w:val="22"/>
              </w:rPr>
              <w:t>Emma McCauley -Taylor</w:t>
            </w:r>
            <w:r w:rsidR="00FE23AD">
              <w:rPr>
                <w:rStyle w:val="eop"/>
                <w:rFonts w:ascii="Calibri" w:hAnsi="Calibri" w:cs="Calibri"/>
                <w:sz w:val="22"/>
                <w:szCs w:val="22"/>
              </w:rPr>
              <w:t> </w:t>
            </w:r>
          </w:p>
          <w:p w:rsidR="00FE23AD" w:rsidRDefault="00FE23AD" w:rsidP="00FE23AD">
            <w:pPr>
              <w:pStyle w:val="paragraph"/>
              <w:spacing w:before="0" w:beforeAutospacing="0" w:after="0" w:afterAutospacing="0"/>
              <w:textAlignment w:val="baseline"/>
              <w:rPr>
                <w:rFonts w:ascii="Segoe UI" w:hAnsi="Segoe UI" w:cs="Segoe UI"/>
                <w:sz w:val="12"/>
                <w:szCs w:val="12"/>
              </w:rPr>
            </w:pPr>
            <w:r>
              <w:rPr>
                <w:rStyle w:val="normaltextrun"/>
                <w:rFonts w:ascii="Calibri" w:hAnsi="Calibri" w:cs="Calibri"/>
                <w:b/>
                <w:bCs/>
                <w:sz w:val="22"/>
                <w:szCs w:val="22"/>
              </w:rPr>
              <w:t>                                                                                                                                Student ID 1465</w:t>
            </w:r>
            <w:r>
              <w:rPr>
                <w:rStyle w:val="eop"/>
                <w:rFonts w:ascii="Calibri" w:hAnsi="Calibri" w:cs="Calibri"/>
                <w:sz w:val="22"/>
                <w:szCs w:val="22"/>
              </w:rPr>
              <w:t> </w:t>
            </w:r>
          </w:p>
          <w:p w:rsidR="00FE23AD" w:rsidRDefault="00FE23AD" w:rsidP="00FE23AD">
            <w:pPr>
              <w:pStyle w:val="paragraph"/>
              <w:spacing w:before="0" w:beforeAutospacing="0" w:after="0" w:afterAutospacing="0"/>
              <w:textAlignment w:val="baseline"/>
              <w:rPr>
                <w:rFonts w:ascii="Segoe UI" w:hAnsi="Segoe UI" w:cs="Segoe UI"/>
                <w:sz w:val="12"/>
                <w:szCs w:val="12"/>
              </w:rPr>
            </w:pPr>
            <w:r>
              <w:rPr>
                <w:rStyle w:val="normaltextrun"/>
                <w:rFonts w:ascii="Calibri" w:hAnsi="Calibri" w:cs="Calibri"/>
                <w:b/>
                <w:bCs/>
                <w:sz w:val="22"/>
                <w:szCs w:val="22"/>
              </w:rPr>
              <w:t>                                                                                                                                 Assignment 4</w:t>
            </w:r>
            <w:r>
              <w:rPr>
                <w:rStyle w:val="eop"/>
                <w:rFonts w:ascii="Calibri" w:hAnsi="Calibri" w:cs="Calibri"/>
                <w:sz w:val="22"/>
                <w:szCs w:val="22"/>
              </w:rPr>
              <w:t> </w:t>
            </w:r>
          </w:p>
          <w:p w:rsidR="00FE23AD" w:rsidRDefault="00FE23AD" w:rsidP="00FE23AD">
            <w:pPr>
              <w:pStyle w:val="paragraph"/>
              <w:spacing w:before="0" w:beforeAutospacing="0" w:after="0" w:afterAutospacing="0"/>
              <w:textAlignment w:val="baseline"/>
              <w:rPr>
                <w:rFonts w:ascii="Segoe UI" w:hAnsi="Segoe UI" w:cs="Segoe UI"/>
                <w:sz w:val="12"/>
                <w:szCs w:val="12"/>
              </w:rPr>
            </w:pPr>
            <w:r>
              <w:rPr>
                <w:rStyle w:val="eop"/>
                <w:rFonts w:ascii="Calibri" w:hAnsi="Calibri" w:cs="Calibri"/>
                <w:sz w:val="22"/>
                <w:szCs w:val="22"/>
              </w:rPr>
              <w:t> </w:t>
            </w:r>
          </w:p>
          <w:p w:rsidR="00FE23AD" w:rsidRDefault="00FE23AD" w:rsidP="00FE23AD">
            <w:pPr>
              <w:pStyle w:val="paragraph"/>
              <w:spacing w:before="0" w:beforeAutospacing="0" w:after="0" w:afterAutospacing="0"/>
              <w:textAlignment w:val="baseline"/>
              <w:rPr>
                <w:rFonts w:ascii="Segoe UI" w:hAnsi="Segoe UI" w:cs="Segoe UI"/>
                <w:sz w:val="12"/>
                <w:szCs w:val="12"/>
              </w:rPr>
            </w:pPr>
            <w:r>
              <w:rPr>
                <w:rStyle w:val="normaltextrun"/>
                <w:rFonts w:ascii="Calibri" w:hAnsi="Calibri" w:cs="Calibri"/>
                <w:b/>
                <w:bCs/>
                <w:sz w:val="22"/>
                <w:szCs w:val="22"/>
              </w:rPr>
              <w:t>                                                     Event Concept and Theming</w:t>
            </w:r>
            <w:r>
              <w:rPr>
                <w:rStyle w:val="eop"/>
                <w:rFonts w:ascii="Calibri" w:hAnsi="Calibri" w:cs="Calibri"/>
                <w:sz w:val="22"/>
                <w:szCs w:val="22"/>
              </w:rPr>
              <w:t> </w:t>
            </w:r>
          </w:p>
          <w:p w:rsidR="00FE23AD" w:rsidRDefault="00FE23AD" w:rsidP="00FE23AD">
            <w:pPr>
              <w:pStyle w:val="paragraph"/>
              <w:spacing w:before="0" w:beforeAutospacing="0" w:after="0" w:afterAutospacing="0"/>
              <w:textAlignment w:val="baseline"/>
              <w:rPr>
                <w:rFonts w:ascii="Segoe UI" w:hAnsi="Segoe UI" w:cs="Segoe UI"/>
                <w:sz w:val="12"/>
                <w:szCs w:val="12"/>
              </w:rPr>
            </w:pPr>
            <w:r>
              <w:rPr>
                <w:rStyle w:val="normaltextrun"/>
                <w:rFonts w:ascii="Calibri" w:hAnsi="Calibri" w:cs="Calibri"/>
                <w:b/>
                <w:bCs/>
                <w:sz w:val="22"/>
                <w:szCs w:val="22"/>
              </w:rPr>
              <w:t>1.</w:t>
            </w:r>
            <w:r>
              <w:rPr>
                <w:rStyle w:val="eop"/>
                <w:rFonts w:ascii="Calibri" w:hAnsi="Calibri" w:cs="Calibri"/>
                <w:sz w:val="22"/>
                <w:szCs w:val="22"/>
              </w:rPr>
              <w:t> </w:t>
            </w:r>
          </w:p>
          <w:p w:rsidR="00FE23AD" w:rsidRDefault="00FE23AD" w:rsidP="00FE23AD">
            <w:pPr>
              <w:pStyle w:val="paragraph"/>
              <w:numPr>
                <w:ilvl w:val="0"/>
                <w:numId w:val="2"/>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It is important to find out about the environment and circumstances of your event because you need to take into account if there are any political considerations that could upset your event and also take a look at the economy are people living well can they afford to attend your event.</w:t>
            </w:r>
            <w:r>
              <w:rPr>
                <w:rStyle w:val="eop"/>
                <w:rFonts w:ascii="Calibri" w:hAnsi="Calibri" w:cs="Calibri"/>
                <w:sz w:val="22"/>
                <w:szCs w:val="22"/>
              </w:rPr>
              <w:t> </w:t>
            </w:r>
          </w:p>
          <w:p w:rsidR="00FE23AD" w:rsidRDefault="00FE23AD" w:rsidP="00FE23AD">
            <w:pPr>
              <w:pStyle w:val="paragraph"/>
              <w:numPr>
                <w:ilvl w:val="0"/>
                <w:numId w:val="3"/>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I would identify the stakeholders by taking a few things into consideration</w:t>
            </w:r>
            <w:r>
              <w:rPr>
                <w:rStyle w:val="eop"/>
                <w:rFonts w:ascii="Calibri" w:hAnsi="Calibri" w:cs="Calibri"/>
                <w:sz w:val="22"/>
                <w:szCs w:val="22"/>
              </w:rPr>
              <w:t> </w:t>
            </w:r>
          </w:p>
          <w:p w:rsidR="00FE23AD" w:rsidRDefault="00FE23AD" w:rsidP="00FE23AD">
            <w:pPr>
              <w:pStyle w:val="paragraph"/>
              <w:numPr>
                <w:ilvl w:val="0"/>
                <w:numId w:val="4"/>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 When will the event take place? people with young children won't be taking them to a late night event.</w:t>
            </w:r>
            <w:r>
              <w:rPr>
                <w:rStyle w:val="eop"/>
                <w:rFonts w:ascii="Calibri" w:hAnsi="Calibri" w:cs="Calibri"/>
                <w:sz w:val="22"/>
                <w:szCs w:val="22"/>
              </w:rPr>
              <w:t> </w:t>
            </w:r>
          </w:p>
          <w:p w:rsidR="00FE23AD" w:rsidRDefault="00FE23AD" w:rsidP="00FE23AD">
            <w:pPr>
              <w:pStyle w:val="paragraph"/>
              <w:numPr>
                <w:ilvl w:val="0"/>
                <w:numId w:val="4"/>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who is the event aimed at? most senior citizens won't go to a death metal concert.</w:t>
            </w:r>
            <w:r>
              <w:rPr>
                <w:rStyle w:val="eop"/>
                <w:rFonts w:ascii="Calibri" w:hAnsi="Calibri" w:cs="Calibri"/>
                <w:sz w:val="22"/>
                <w:szCs w:val="22"/>
              </w:rPr>
              <w:t> </w:t>
            </w:r>
          </w:p>
          <w:p w:rsidR="00FE23AD" w:rsidRDefault="00FE23AD" w:rsidP="00FE23AD">
            <w:pPr>
              <w:pStyle w:val="paragraph"/>
              <w:numPr>
                <w:ilvl w:val="0"/>
                <w:numId w:val="4"/>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Where is the event being held.</w:t>
            </w:r>
            <w:r>
              <w:rPr>
                <w:rStyle w:val="eop"/>
                <w:rFonts w:ascii="Calibri" w:hAnsi="Calibri" w:cs="Calibri"/>
                <w:sz w:val="22"/>
                <w:szCs w:val="22"/>
              </w:rPr>
              <w:t> </w:t>
            </w:r>
          </w:p>
          <w:p w:rsidR="00FE23AD" w:rsidRDefault="00FE23AD" w:rsidP="00FE23AD">
            <w:pPr>
              <w:pStyle w:val="paragraph"/>
              <w:numPr>
                <w:ilvl w:val="0"/>
                <w:numId w:val="4"/>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who is company behind the event. what do they want to achieve.</w:t>
            </w:r>
            <w:r>
              <w:rPr>
                <w:rStyle w:val="eop"/>
                <w:rFonts w:ascii="Calibri" w:hAnsi="Calibri" w:cs="Calibri"/>
                <w:sz w:val="22"/>
                <w:szCs w:val="22"/>
              </w:rPr>
              <w:t> </w:t>
            </w:r>
          </w:p>
          <w:p w:rsidR="00FE23AD" w:rsidRDefault="00FE23AD" w:rsidP="00FE23AD">
            <w:pPr>
              <w:pStyle w:val="paragraph"/>
              <w:numPr>
                <w:ilvl w:val="0"/>
                <w:numId w:val="5"/>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It is important to identify the stakeholders because this very much</w:t>
            </w:r>
            <w:r>
              <w:rPr>
                <w:rStyle w:val="apple-converted-space"/>
                <w:rFonts w:ascii="Calibri" w:hAnsi="Calibri" w:cs="Calibri"/>
                <w:sz w:val="22"/>
                <w:szCs w:val="22"/>
              </w:rPr>
              <w:t> </w:t>
            </w:r>
            <w:r>
              <w:rPr>
                <w:rStyle w:val="spellingerror"/>
                <w:rFonts w:ascii="Calibri" w:hAnsi="Calibri" w:cs="Calibri"/>
                <w:sz w:val="22"/>
                <w:szCs w:val="22"/>
              </w:rPr>
              <w:t>determins</w:t>
            </w:r>
            <w:r>
              <w:rPr>
                <w:rStyle w:val="normaltextrun"/>
                <w:rFonts w:ascii="Calibri" w:hAnsi="Calibri" w:cs="Calibri"/>
                <w:sz w:val="22"/>
                <w:szCs w:val="22"/>
              </w:rPr>
              <w:t> when the event should take place, what sort of theme you could use and how best to promote the event. It is no good booking a family event during the week while school is on and parents are at work.</w:t>
            </w:r>
            <w:r>
              <w:rPr>
                <w:rStyle w:val="eop"/>
                <w:rFonts w:ascii="Calibri" w:hAnsi="Calibri" w:cs="Calibri"/>
                <w:sz w:val="22"/>
                <w:szCs w:val="22"/>
              </w:rPr>
              <w:t> </w:t>
            </w:r>
          </w:p>
          <w:p w:rsidR="00FE23AD" w:rsidRDefault="00FE23AD" w:rsidP="00FE23AD">
            <w:pPr>
              <w:pStyle w:val="paragraph"/>
              <w:numPr>
                <w:ilvl w:val="0"/>
                <w:numId w:val="6"/>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Having clear objectives is key to running a successful event because it will Help you in the planning stage and also when the event is actually taking place, you will stay on track with time and budget, book appropriate entertainment and above all provide the best service to your client.</w:t>
            </w:r>
            <w:r>
              <w:rPr>
                <w:rStyle w:val="eop"/>
                <w:rFonts w:ascii="Calibri" w:hAnsi="Calibri" w:cs="Calibri"/>
                <w:sz w:val="22"/>
                <w:szCs w:val="22"/>
              </w:rPr>
              <w:t> </w:t>
            </w:r>
          </w:p>
          <w:p w:rsidR="00FE23AD" w:rsidRDefault="00FE23AD" w:rsidP="00FE23AD">
            <w:pPr>
              <w:pStyle w:val="paragraph"/>
              <w:numPr>
                <w:ilvl w:val="0"/>
                <w:numId w:val="7"/>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It is important to consider the flow of performances and activities because you want to create maximum impact with your event. Most events will end in a climax of some sort so it is important that’s your always building</w:t>
            </w:r>
            <w:r>
              <w:rPr>
                <w:rStyle w:val="apple-converted-space"/>
                <w:rFonts w:ascii="Calibri" w:hAnsi="Calibri" w:cs="Calibri"/>
                <w:sz w:val="22"/>
                <w:szCs w:val="22"/>
              </w:rPr>
              <w:t> </w:t>
            </w:r>
            <w:r>
              <w:rPr>
                <w:rStyle w:val="normaltextrun"/>
                <w:rFonts w:ascii="Calibri" w:hAnsi="Calibri" w:cs="Calibri"/>
                <w:sz w:val="22"/>
                <w:szCs w:val="22"/>
              </w:rPr>
              <w:t>towards</w:t>
            </w:r>
            <w:r>
              <w:rPr>
                <w:rStyle w:val="apple-converted-space"/>
                <w:rFonts w:ascii="Calibri" w:hAnsi="Calibri" w:cs="Calibri"/>
                <w:sz w:val="22"/>
                <w:szCs w:val="22"/>
              </w:rPr>
              <w:t> </w:t>
            </w:r>
            <w:r>
              <w:rPr>
                <w:rStyle w:val="normaltextrun"/>
                <w:rFonts w:ascii="Calibri" w:hAnsi="Calibri" w:cs="Calibri"/>
                <w:sz w:val="22"/>
                <w:szCs w:val="22"/>
              </w:rPr>
              <w:t>that.</w:t>
            </w:r>
            <w:r>
              <w:rPr>
                <w:rStyle w:val="eop"/>
                <w:rFonts w:ascii="Calibri" w:hAnsi="Calibri" w:cs="Calibri"/>
                <w:sz w:val="22"/>
                <w:szCs w:val="22"/>
              </w:rPr>
              <w:t> </w:t>
            </w:r>
          </w:p>
          <w:p w:rsidR="00FE23AD" w:rsidRDefault="00FE23AD" w:rsidP="00FE23AD">
            <w:pPr>
              <w:pStyle w:val="paragraph"/>
              <w:numPr>
                <w:ilvl w:val="0"/>
                <w:numId w:val="8"/>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lastRenderedPageBreak/>
              <w:t>When choosing a theme</w:t>
            </w:r>
            <w:r>
              <w:rPr>
                <w:rStyle w:val="apple-converted-space"/>
                <w:rFonts w:ascii="Calibri" w:hAnsi="Calibri" w:cs="Calibri"/>
                <w:sz w:val="22"/>
                <w:szCs w:val="22"/>
              </w:rPr>
              <w:t> </w:t>
            </w:r>
            <w:r>
              <w:rPr>
                <w:rStyle w:val="spellingerror"/>
                <w:rFonts w:ascii="Calibri" w:hAnsi="Calibri" w:cs="Calibri"/>
                <w:sz w:val="22"/>
                <w:szCs w:val="22"/>
              </w:rPr>
              <w:t>its</w:t>
            </w:r>
            <w:r>
              <w:rPr>
                <w:rStyle w:val="apple-converted-space"/>
                <w:rFonts w:ascii="Calibri" w:hAnsi="Calibri" w:cs="Calibri"/>
                <w:sz w:val="22"/>
                <w:szCs w:val="22"/>
              </w:rPr>
              <w:t> </w:t>
            </w:r>
            <w:r>
              <w:rPr>
                <w:rStyle w:val="normaltextrun"/>
                <w:rFonts w:ascii="Calibri" w:hAnsi="Calibri" w:cs="Calibri"/>
                <w:sz w:val="22"/>
                <w:szCs w:val="22"/>
              </w:rPr>
              <w:t>important to consider age groups of those attending because you want to make sure your event appeals to the guests a</w:t>
            </w:r>
            <w:r>
              <w:rPr>
                <w:rStyle w:val="apple-converted-space"/>
                <w:rFonts w:ascii="Calibri" w:hAnsi="Calibri" w:cs="Calibri"/>
                <w:sz w:val="22"/>
                <w:szCs w:val="22"/>
              </w:rPr>
              <w:t> </w:t>
            </w:r>
            <w:r>
              <w:rPr>
                <w:rStyle w:val="normaltextrun"/>
                <w:rFonts w:ascii="Calibri" w:hAnsi="Calibri" w:cs="Calibri"/>
                <w:sz w:val="22"/>
                <w:szCs w:val="22"/>
              </w:rPr>
              <w:t>children's</w:t>
            </w:r>
            <w:r>
              <w:rPr>
                <w:rStyle w:val="apple-converted-space"/>
                <w:rFonts w:ascii="Calibri" w:hAnsi="Calibri" w:cs="Calibri"/>
                <w:sz w:val="22"/>
                <w:szCs w:val="22"/>
              </w:rPr>
              <w:t> </w:t>
            </w:r>
            <w:r>
              <w:rPr>
                <w:rStyle w:val="normaltextrun"/>
                <w:rFonts w:ascii="Calibri" w:hAnsi="Calibri" w:cs="Calibri"/>
                <w:sz w:val="22"/>
                <w:szCs w:val="22"/>
              </w:rPr>
              <w:t>tea party with soft play and bouncy castle is not appropriate for the senior age group.     </w:t>
            </w:r>
            <w:r>
              <w:rPr>
                <w:rStyle w:val="eop"/>
                <w:rFonts w:ascii="Calibri" w:hAnsi="Calibri" w:cs="Calibri"/>
                <w:sz w:val="22"/>
                <w:szCs w:val="22"/>
              </w:rPr>
              <w:t> </w:t>
            </w:r>
          </w:p>
          <w:p w:rsidR="00FE23AD" w:rsidRDefault="00FE23AD" w:rsidP="00FE23AD">
            <w:pPr>
              <w:pStyle w:val="paragraph"/>
              <w:spacing w:before="0" w:beforeAutospacing="0" w:after="0" w:afterAutospacing="0"/>
              <w:textAlignment w:val="baseline"/>
              <w:rPr>
                <w:rFonts w:ascii="Segoe UI" w:hAnsi="Segoe UI" w:cs="Segoe UI"/>
                <w:sz w:val="12"/>
                <w:szCs w:val="12"/>
              </w:rPr>
            </w:pPr>
            <w:r>
              <w:rPr>
                <w:rStyle w:val="eop"/>
                <w:rFonts w:ascii="Calibri" w:hAnsi="Calibri" w:cs="Calibri"/>
                <w:sz w:val="22"/>
                <w:szCs w:val="22"/>
              </w:rPr>
              <w:t> </w:t>
            </w:r>
          </w:p>
          <w:p w:rsidR="00FE23AD" w:rsidRDefault="00FE23AD" w:rsidP="00FE23AD">
            <w:pPr>
              <w:pStyle w:val="paragraph"/>
              <w:spacing w:before="0" w:beforeAutospacing="0" w:after="0" w:afterAutospacing="0"/>
              <w:textAlignment w:val="baseline"/>
              <w:rPr>
                <w:rFonts w:ascii="Segoe UI" w:hAnsi="Segoe UI" w:cs="Segoe UI"/>
                <w:sz w:val="12"/>
                <w:szCs w:val="12"/>
              </w:rPr>
            </w:pPr>
            <w:r>
              <w:rPr>
                <w:rStyle w:val="eop"/>
                <w:rFonts w:ascii="Calibri" w:hAnsi="Calibri" w:cs="Calibri"/>
                <w:sz w:val="22"/>
                <w:szCs w:val="22"/>
              </w:rPr>
              <w:t> </w:t>
            </w:r>
          </w:p>
          <w:p w:rsidR="00FE23AD" w:rsidRDefault="00FE23AD" w:rsidP="00FE23AD">
            <w:pPr>
              <w:pStyle w:val="paragraph"/>
              <w:spacing w:before="0" w:beforeAutospacing="0" w:after="0" w:afterAutospacing="0"/>
              <w:textAlignment w:val="baseline"/>
              <w:rPr>
                <w:rFonts w:ascii="Segoe UI" w:hAnsi="Segoe UI" w:cs="Segoe UI"/>
                <w:sz w:val="12"/>
                <w:szCs w:val="12"/>
              </w:rPr>
            </w:pPr>
            <w:r>
              <w:rPr>
                <w:rStyle w:val="normaltextrun"/>
                <w:rFonts w:ascii="Calibri" w:hAnsi="Calibri" w:cs="Calibri"/>
                <w:b/>
                <w:bCs/>
                <w:sz w:val="22"/>
                <w:szCs w:val="22"/>
              </w:rPr>
              <w:t> Activity</w:t>
            </w:r>
            <w:r>
              <w:rPr>
                <w:rStyle w:val="apple-converted-space"/>
                <w:rFonts w:ascii="Calibri" w:hAnsi="Calibri" w:cs="Calibri"/>
                <w:b/>
                <w:bCs/>
                <w:sz w:val="22"/>
                <w:szCs w:val="22"/>
              </w:rPr>
              <w:t> </w:t>
            </w:r>
            <w:r>
              <w:rPr>
                <w:rStyle w:val="normaltextrun"/>
                <w:rFonts w:ascii="Calibri" w:hAnsi="Calibri" w:cs="Calibri"/>
                <w:sz w:val="22"/>
                <w:szCs w:val="22"/>
              </w:rPr>
              <w:t>        </w:t>
            </w:r>
            <w:r>
              <w:rPr>
                <w:rStyle w:val="eop"/>
                <w:rFonts w:ascii="Calibri" w:hAnsi="Calibri" w:cs="Calibri"/>
                <w:sz w:val="22"/>
                <w:szCs w:val="22"/>
              </w:rPr>
              <w:t> </w:t>
            </w:r>
          </w:p>
          <w:p w:rsidR="00FE23AD" w:rsidRDefault="00FE23AD" w:rsidP="00FE23AD">
            <w:pPr>
              <w:pStyle w:val="paragraph"/>
              <w:spacing w:before="0" w:beforeAutospacing="0" w:after="0" w:afterAutospacing="0"/>
              <w:textAlignment w:val="baseline"/>
              <w:rPr>
                <w:rFonts w:ascii="Segoe UI" w:hAnsi="Segoe UI" w:cs="Segoe UI"/>
                <w:sz w:val="12"/>
                <w:szCs w:val="12"/>
              </w:rPr>
            </w:pPr>
            <w:r>
              <w:rPr>
                <w:rStyle w:val="normaltextrun"/>
                <w:rFonts w:ascii="Calibri" w:hAnsi="Calibri" w:cs="Calibri"/>
                <w:sz w:val="22"/>
                <w:szCs w:val="22"/>
              </w:rPr>
              <w:t>For my activity I was asked to group some people from my community and do a brainstorming session to create a concept for a festival that would appeal to a wide audience.</w:t>
            </w:r>
            <w:r>
              <w:rPr>
                <w:rStyle w:val="eop"/>
                <w:rFonts w:ascii="Calibri" w:hAnsi="Calibri" w:cs="Calibri"/>
                <w:sz w:val="22"/>
                <w:szCs w:val="22"/>
              </w:rPr>
              <w:t> </w:t>
            </w:r>
          </w:p>
          <w:p w:rsidR="00FE23AD" w:rsidRDefault="00FE23AD" w:rsidP="00FE23AD">
            <w:pPr>
              <w:pStyle w:val="paragraph"/>
              <w:spacing w:before="0" w:beforeAutospacing="0" w:after="0" w:afterAutospacing="0"/>
              <w:textAlignment w:val="baseline"/>
              <w:rPr>
                <w:rFonts w:ascii="Segoe UI" w:hAnsi="Segoe UI" w:cs="Segoe UI"/>
                <w:sz w:val="12"/>
                <w:szCs w:val="12"/>
              </w:rPr>
            </w:pPr>
            <w:r>
              <w:rPr>
                <w:rStyle w:val="normaltextrun"/>
                <w:rFonts w:ascii="Calibri" w:hAnsi="Calibri" w:cs="Calibri"/>
                <w:sz w:val="22"/>
                <w:szCs w:val="22"/>
              </w:rPr>
              <w:t>A) My experience during the session was very interesting after gathering 5 of my friends who live in my community we discussed a wide range of subjects relating to what our idea's of what a festival means. It was good to see some people's idea was not the same as mine, it was also good to gather information on what some people see as very important at a festival and what is not so important. Some idea's were a bit out there in terms of what could be achieved but once looked at again a scaled down version would be feasible...overall it was a good experience.</w:t>
            </w:r>
            <w:r>
              <w:rPr>
                <w:rStyle w:val="eop"/>
                <w:rFonts w:ascii="Calibri" w:hAnsi="Calibri" w:cs="Calibri"/>
                <w:sz w:val="22"/>
                <w:szCs w:val="22"/>
              </w:rPr>
              <w:t> </w:t>
            </w:r>
          </w:p>
          <w:p w:rsidR="00FE23AD" w:rsidRDefault="00FE23AD" w:rsidP="00FE23AD">
            <w:pPr>
              <w:pStyle w:val="paragraph"/>
              <w:spacing w:before="0" w:beforeAutospacing="0" w:after="0" w:afterAutospacing="0"/>
              <w:textAlignment w:val="baseline"/>
              <w:rPr>
                <w:rFonts w:ascii="Segoe UI" w:hAnsi="Segoe UI" w:cs="Segoe UI"/>
                <w:sz w:val="12"/>
                <w:szCs w:val="12"/>
              </w:rPr>
            </w:pPr>
            <w:r>
              <w:rPr>
                <w:rStyle w:val="normaltextrun"/>
                <w:rFonts w:ascii="Calibri" w:hAnsi="Calibri" w:cs="Calibri"/>
                <w:sz w:val="22"/>
                <w:szCs w:val="22"/>
              </w:rPr>
              <w:t>B) Idea's ranged from a music festival with different types of music and music workshops with</w:t>
            </w:r>
            <w:r>
              <w:rPr>
                <w:rStyle w:val="apple-converted-space"/>
                <w:rFonts w:ascii="Calibri" w:hAnsi="Calibri" w:cs="Calibri"/>
                <w:sz w:val="22"/>
                <w:szCs w:val="22"/>
              </w:rPr>
              <w:t> </w:t>
            </w:r>
            <w:r>
              <w:rPr>
                <w:rStyle w:val="normaltextrun"/>
                <w:rFonts w:ascii="Calibri" w:hAnsi="Calibri" w:cs="Calibri"/>
                <w:sz w:val="22"/>
                <w:szCs w:val="22"/>
              </w:rPr>
              <w:t>bands and musicians  then we on to</w:t>
            </w:r>
            <w:r>
              <w:rPr>
                <w:rStyle w:val="apple-converted-space"/>
                <w:rFonts w:ascii="Calibri" w:hAnsi="Calibri" w:cs="Calibri"/>
                <w:sz w:val="22"/>
                <w:szCs w:val="22"/>
              </w:rPr>
              <w:t> </w:t>
            </w:r>
            <w:r>
              <w:rPr>
                <w:rStyle w:val="normaltextrun"/>
                <w:rFonts w:ascii="Calibri" w:hAnsi="Calibri" w:cs="Calibri"/>
                <w:sz w:val="22"/>
                <w:szCs w:val="22"/>
              </w:rPr>
              <w:t>food of the world and cooking classes</w:t>
            </w:r>
            <w:r>
              <w:rPr>
                <w:rStyle w:val="apple-converted-space"/>
                <w:rFonts w:ascii="Calibri" w:hAnsi="Calibri" w:cs="Calibri"/>
                <w:sz w:val="22"/>
                <w:szCs w:val="22"/>
              </w:rPr>
              <w:t> </w:t>
            </w:r>
            <w:r>
              <w:rPr>
                <w:rStyle w:val="normaltextrun"/>
                <w:rFonts w:ascii="Calibri" w:hAnsi="Calibri" w:cs="Calibri"/>
                <w:sz w:val="22"/>
                <w:szCs w:val="22"/>
              </w:rPr>
              <w:t>for children then we discussed entertainment for children.</w:t>
            </w:r>
            <w:r>
              <w:rPr>
                <w:rStyle w:val="eop"/>
                <w:rFonts w:ascii="Calibri" w:hAnsi="Calibri" w:cs="Calibri"/>
                <w:sz w:val="22"/>
                <w:szCs w:val="22"/>
              </w:rPr>
              <w:t> </w:t>
            </w:r>
          </w:p>
          <w:p w:rsidR="00FE23AD" w:rsidRDefault="00FE23AD" w:rsidP="00FE23AD">
            <w:pPr>
              <w:pStyle w:val="paragraph"/>
              <w:spacing w:before="0" w:beforeAutospacing="0" w:after="0" w:afterAutospacing="0"/>
              <w:textAlignment w:val="baseline"/>
              <w:rPr>
                <w:rFonts w:ascii="Segoe UI" w:hAnsi="Segoe UI" w:cs="Segoe UI"/>
                <w:sz w:val="12"/>
                <w:szCs w:val="12"/>
              </w:rPr>
            </w:pPr>
            <w:r>
              <w:rPr>
                <w:rStyle w:val="normaltextrun"/>
                <w:rFonts w:ascii="Calibri" w:hAnsi="Calibri" w:cs="Calibri"/>
                <w:sz w:val="22"/>
                <w:szCs w:val="22"/>
              </w:rPr>
              <w:t>C) We finally settle on an old English village fair, We are all expats away from home and thought it would be nice to have bunting, scones, baking</w:t>
            </w:r>
            <w:r>
              <w:rPr>
                <w:rStyle w:val="apple-converted-space"/>
                <w:rFonts w:ascii="Calibri" w:hAnsi="Calibri" w:cs="Calibri"/>
                <w:sz w:val="22"/>
                <w:szCs w:val="22"/>
              </w:rPr>
              <w:t> </w:t>
            </w:r>
            <w:r>
              <w:rPr>
                <w:rStyle w:val="spellingerror"/>
                <w:rFonts w:ascii="Calibri" w:hAnsi="Calibri" w:cs="Calibri"/>
                <w:sz w:val="22"/>
                <w:szCs w:val="22"/>
              </w:rPr>
              <w:t>compatition</w:t>
            </w:r>
            <w:r>
              <w:rPr>
                <w:rStyle w:val="normaltextrun"/>
                <w:rFonts w:ascii="Calibri" w:hAnsi="Calibri" w:cs="Calibri"/>
                <w:sz w:val="22"/>
                <w:szCs w:val="22"/>
              </w:rPr>
              <w:t>, fun games for the children plus nice music, we felt it incorporated the 2 main idea's we liked while catering for all age ranges and also people not usually familiar with the idea of a village fair the chance to experience something new. </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E23AD" w:rsidP="00A851DA">
            <w:pPr>
              <w:rPr>
                <w:rFonts w:cs="Bliss-Regular"/>
                <w:color w:val="000000"/>
              </w:rPr>
            </w:pPr>
            <w:r>
              <w:rPr>
                <w:rFonts w:cs="Bliss-Regular"/>
                <w:color w:val="000000"/>
              </w:rPr>
              <w:t>Emma McCauley-Taylor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E23AD" w:rsidP="00A851DA">
            <w:pPr>
              <w:rPr>
                <w:rFonts w:cs="Bliss-Regular"/>
                <w:color w:val="000000"/>
              </w:rPr>
            </w:pPr>
            <w:r>
              <w:rPr>
                <w:rFonts w:cs="Bliss-Regular"/>
                <w:color w:val="000000"/>
              </w:rPr>
              <w:t>1/07/2015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33DC" w:rsidRDefault="00B033DC" w:rsidP="00CB4D0A">
      <w:pPr>
        <w:spacing w:after="0" w:line="240" w:lineRule="auto"/>
      </w:pPr>
      <w:r>
        <w:separator/>
      </w:r>
    </w:p>
  </w:endnote>
  <w:endnote w:type="continuationSeparator" w:id="0">
    <w:p w:rsidR="00B033DC" w:rsidRDefault="00B033D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33DC" w:rsidRDefault="00B033DC" w:rsidP="00CB4D0A">
      <w:pPr>
        <w:spacing w:after="0" w:line="240" w:lineRule="auto"/>
      </w:pPr>
      <w:r>
        <w:separator/>
      </w:r>
    </w:p>
  </w:footnote>
  <w:footnote w:type="continuationSeparator" w:id="0">
    <w:p w:rsidR="00B033DC" w:rsidRDefault="00B033D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07D23"/>
    <w:multiLevelType w:val="multilevel"/>
    <w:tmpl w:val="0960E346"/>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nsid w:val="117B3F5C"/>
    <w:multiLevelType w:val="multilevel"/>
    <w:tmpl w:val="D04A2EB2"/>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nsid w:val="311E18F8"/>
    <w:multiLevelType w:val="multilevel"/>
    <w:tmpl w:val="1DE2D24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nsid w:val="3A896347"/>
    <w:multiLevelType w:val="multilevel"/>
    <w:tmpl w:val="B2CCA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41B20D4"/>
    <w:multiLevelType w:val="multilevel"/>
    <w:tmpl w:val="2F46E384"/>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
    <w:nsid w:val="6D77321C"/>
    <w:multiLevelType w:val="multilevel"/>
    <w:tmpl w:val="1A4C2A44"/>
    <w:lvl w:ilvl="0">
      <w:start w:val="6"/>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
    <w:nsid w:val="716155D1"/>
    <w:multiLevelType w:val="multilevel"/>
    <w:tmpl w:val="08C00146"/>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4"/>
  </w:num>
  <w:num w:numId="2">
    <w:abstractNumId w:val="2"/>
  </w:num>
  <w:num w:numId="3">
    <w:abstractNumId w:val="0"/>
  </w:num>
  <w:num w:numId="4">
    <w:abstractNumId w:val="3"/>
  </w:num>
  <w:num w:numId="5">
    <w:abstractNumId w:val="5"/>
  </w:num>
  <w:num w:numId="6">
    <w:abstractNumId w:val="7"/>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33DC"/>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23A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FE23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FE23AD"/>
  </w:style>
  <w:style w:type="character" w:customStyle="1" w:styleId="apple-converted-space">
    <w:name w:val="apple-converted-space"/>
    <w:basedOn w:val="DefaultParagraphFont"/>
    <w:rsid w:val="00FE23AD"/>
  </w:style>
  <w:style w:type="character" w:customStyle="1" w:styleId="eop">
    <w:name w:val="eop"/>
    <w:basedOn w:val="DefaultParagraphFont"/>
    <w:rsid w:val="00FE23AD"/>
  </w:style>
  <w:style w:type="character" w:customStyle="1" w:styleId="spellingerror">
    <w:name w:val="spellingerror"/>
    <w:basedOn w:val="DefaultParagraphFont"/>
    <w:rsid w:val="00FE23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FE23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FE23AD"/>
  </w:style>
  <w:style w:type="character" w:customStyle="1" w:styleId="apple-converted-space">
    <w:name w:val="apple-converted-space"/>
    <w:basedOn w:val="DefaultParagraphFont"/>
    <w:rsid w:val="00FE23AD"/>
  </w:style>
  <w:style w:type="character" w:customStyle="1" w:styleId="eop">
    <w:name w:val="eop"/>
    <w:basedOn w:val="DefaultParagraphFont"/>
    <w:rsid w:val="00FE23AD"/>
  </w:style>
  <w:style w:type="character" w:customStyle="1" w:styleId="spellingerror">
    <w:name w:val="spellingerror"/>
    <w:basedOn w:val="DefaultParagraphFont"/>
    <w:rsid w:val="00FE23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5829769">
      <w:bodyDiv w:val="1"/>
      <w:marLeft w:val="0"/>
      <w:marRight w:val="0"/>
      <w:marTop w:val="0"/>
      <w:marBottom w:val="0"/>
      <w:divBdr>
        <w:top w:val="none" w:sz="0" w:space="0" w:color="auto"/>
        <w:left w:val="none" w:sz="0" w:space="0" w:color="auto"/>
        <w:bottom w:val="none" w:sz="0" w:space="0" w:color="auto"/>
        <w:right w:val="none" w:sz="0" w:space="0" w:color="auto"/>
      </w:divBdr>
      <w:divsChild>
        <w:div w:id="942297111">
          <w:marLeft w:val="0"/>
          <w:marRight w:val="0"/>
          <w:marTop w:val="0"/>
          <w:marBottom w:val="0"/>
          <w:divBdr>
            <w:top w:val="none" w:sz="0" w:space="0" w:color="auto"/>
            <w:left w:val="none" w:sz="0" w:space="0" w:color="auto"/>
            <w:bottom w:val="none" w:sz="0" w:space="0" w:color="auto"/>
            <w:right w:val="none" w:sz="0" w:space="0" w:color="auto"/>
          </w:divBdr>
        </w:div>
        <w:div w:id="682628648">
          <w:marLeft w:val="0"/>
          <w:marRight w:val="0"/>
          <w:marTop w:val="0"/>
          <w:marBottom w:val="0"/>
          <w:divBdr>
            <w:top w:val="none" w:sz="0" w:space="0" w:color="auto"/>
            <w:left w:val="none" w:sz="0" w:space="0" w:color="auto"/>
            <w:bottom w:val="none" w:sz="0" w:space="0" w:color="auto"/>
            <w:right w:val="none" w:sz="0" w:space="0" w:color="auto"/>
          </w:divBdr>
        </w:div>
        <w:div w:id="2109346137">
          <w:marLeft w:val="0"/>
          <w:marRight w:val="0"/>
          <w:marTop w:val="0"/>
          <w:marBottom w:val="0"/>
          <w:divBdr>
            <w:top w:val="none" w:sz="0" w:space="0" w:color="auto"/>
            <w:left w:val="none" w:sz="0" w:space="0" w:color="auto"/>
            <w:bottom w:val="none" w:sz="0" w:space="0" w:color="auto"/>
            <w:right w:val="none" w:sz="0" w:space="0" w:color="auto"/>
          </w:divBdr>
        </w:div>
        <w:div w:id="457338803">
          <w:marLeft w:val="0"/>
          <w:marRight w:val="0"/>
          <w:marTop w:val="0"/>
          <w:marBottom w:val="0"/>
          <w:divBdr>
            <w:top w:val="none" w:sz="0" w:space="0" w:color="auto"/>
            <w:left w:val="none" w:sz="0" w:space="0" w:color="auto"/>
            <w:bottom w:val="none" w:sz="0" w:space="0" w:color="auto"/>
            <w:right w:val="none" w:sz="0" w:space="0" w:color="auto"/>
          </w:divBdr>
        </w:div>
        <w:div w:id="1345474235">
          <w:marLeft w:val="0"/>
          <w:marRight w:val="0"/>
          <w:marTop w:val="0"/>
          <w:marBottom w:val="0"/>
          <w:divBdr>
            <w:top w:val="none" w:sz="0" w:space="0" w:color="auto"/>
            <w:left w:val="none" w:sz="0" w:space="0" w:color="auto"/>
            <w:bottom w:val="none" w:sz="0" w:space="0" w:color="auto"/>
            <w:right w:val="none" w:sz="0" w:space="0" w:color="auto"/>
          </w:divBdr>
        </w:div>
        <w:div w:id="217714930">
          <w:marLeft w:val="0"/>
          <w:marRight w:val="0"/>
          <w:marTop w:val="0"/>
          <w:marBottom w:val="0"/>
          <w:divBdr>
            <w:top w:val="none" w:sz="0" w:space="0" w:color="auto"/>
            <w:left w:val="none" w:sz="0" w:space="0" w:color="auto"/>
            <w:bottom w:val="none" w:sz="0" w:space="0" w:color="auto"/>
            <w:right w:val="none" w:sz="0" w:space="0" w:color="auto"/>
          </w:divBdr>
        </w:div>
        <w:div w:id="2004042608">
          <w:marLeft w:val="0"/>
          <w:marRight w:val="0"/>
          <w:marTop w:val="0"/>
          <w:marBottom w:val="0"/>
          <w:divBdr>
            <w:top w:val="none" w:sz="0" w:space="0" w:color="auto"/>
            <w:left w:val="none" w:sz="0" w:space="0" w:color="auto"/>
            <w:bottom w:val="none" w:sz="0" w:space="0" w:color="auto"/>
            <w:right w:val="none" w:sz="0" w:space="0" w:color="auto"/>
          </w:divBdr>
        </w:div>
        <w:div w:id="1307780105">
          <w:marLeft w:val="0"/>
          <w:marRight w:val="0"/>
          <w:marTop w:val="0"/>
          <w:marBottom w:val="0"/>
          <w:divBdr>
            <w:top w:val="none" w:sz="0" w:space="0" w:color="auto"/>
            <w:left w:val="none" w:sz="0" w:space="0" w:color="auto"/>
            <w:bottom w:val="none" w:sz="0" w:space="0" w:color="auto"/>
            <w:right w:val="none" w:sz="0" w:space="0" w:color="auto"/>
          </w:divBdr>
        </w:div>
        <w:div w:id="121195954">
          <w:marLeft w:val="0"/>
          <w:marRight w:val="0"/>
          <w:marTop w:val="0"/>
          <w:marBottom w:val="0"/>
          <w:divBdr>
            <w:top w:val="none" w:sz="0" w:space="0" w:color="auto"/>
            <w:left w:val="none" w:sz="0" w:space="0" w:color="auto"/>
            <w:bottom w:val="none" w:sz="0" w:space="0" w:color="auto"/>
            <w:right w:val="none" w:sz="0" w:space="0" w:color="auto"/>
          </w:divBdr>
        </w:div>
        <w:div w:id="1449665070">
          <w:marLeft w:val="0"/>
          <w:marRight w:val="0"/>
          <w:marTop w:val="0"/>
          <w:marBottom w:val="0"/>
          <w:divBdr>
            <w:top w:val="none" w:sz="0" w:space="0" w:color="auto"/>
            <w:left w:val="none" w:sz="0" w:space="0" w:color="auto"/>
            <w:bottom w:val="none" w:sz="0" w:space="0" w:color="auto"/>
            <w:right w:val="none" w:sz="0" w:space="0" w:color="auto"/>
          </w:divBdr>
        </w:div>
        <w:div w:id="1409811286">
          <w:marLeft w:val="0"/>
          <w:marRight w:val="0"/>
          <w:marTop w:val="0"/>
          <w:marBottom w:val="0"/>
          <w:divBdr>
            <w:top w:val="none" w:sz="0" w:space="0" w:color="auto"/>
            <w:left w:val="none" w:sz="0" w:space="0" w:color="auto"/>
            <w:bottom w:val="none" w:sz="0" w:space="0" w:color="auto"/>
            <w:right w:val="none" w:sz="0" w:space="0" w:color="auto"/>
          </w:divBdr>
        </w:div>
        <w:div w:id="1974671710">
          <w:marLeft w:val="0"/>
          <w:marRight w:val="0"/>
          <w:marTop w:val="0"/>
          <w:marBottom w:val="0"/>
          <w:divBdr>
            <w:top w:val="none" w:sz="0" w:space="0" w:color="auto"/>
            <w:left w:val="none" w:sz="0" w:space="0" w:color="auto"/>
            <w:bottom w:val="none" w:sz="0" w:space="0" w:color="auto"/>
            <w:right w:val="none" w:sz="0" w:space="0" w:color="auto"/>
          </w:divBdr>
        </w:div>
        <w:div w:id="1216548553">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02FF90-7495-4375-953B-5FF6B4087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659</Words>
  <Characters>3759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FANUC FA EUROPE S.A.</Company>
  <LinksUpToDate>false</LinksUpToDate>
  <CharactersWithSpaces>4410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Taylor, Craig (FANUC Luxembourg)</cp:lastModifiedBy>
  <cp:revision>1</cp:revision>
  <dcterms:created xsi:type="dcterms:W3CDTF">2015-01-26T12:24:00Z</dcterms:created>
  <dcterms:modified xsi:type="dcterms:W3CDTF">2015-07-01T13:24:00Z</dcterms:modified>
</cp:coreProperties>
</file>