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48A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775">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4775">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775">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4775">
            <w:r>
              <w:t>05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2A4775" w:rsidP="002A4775">
            <w:pPr>
              <w:jc w:val="right"/>
              <w:rPr>
                <w:rFonts w:ascii="Arial" w:hAnsi="Arial" w:cs="Arial"/>
                <w:sz w:val="24"/>
                <w:szCs w:val="24"/>
              </w:rPr>
            </w:pPr>
            <w:proofErr w:type="spellStart"/>
            <w:r>
              <w:rPr>
                <w:rFonts w:ascii="Arial" w:hAnsi="Arial" w:cs="Arial"/>
                <w:sz w:val="24"/>
                <w:szCs w:val="24"/>
              </w:rPr>
              <w:t>Pg</w:t>
            </w:r>
            <w:proofErr w:type="spellEnd"/>
            <w:r>
              <w:rPr>
                <w:rFonts w:ascii="Arial" w:hAnsi="Arial" w:cs="Arial"/>
                <w:sz w:val="24"/>
                <w:szCs w:val="24"/>
              </w:rPr>
              <w:t xml:space="preserve"> 1 Assignment 5</w:t>
            </w:r>
          </w:p>
          <w:p w:rsidR="002A4775" w:rsidRDefault="00114232" w:rsidP="002A4775">
            <w:pPr>
              <w:jc w:val="right"/>
              <w:rPr>
                <w:rFonts w:ascii="Arial" w:hAnsi="Arial" w:cs="Arial"/>
                <w:sz w:val="24"/>
                <w:szCs w:val="24"/>
              </w:rPr>
            </w:pPr>
            <w:r>
              <w:rPr>
                <w:rFonts w:ascii="Arial" w:hAnsi="Arial" w:cs="Arial"/>
                <w:sz w:val="24"/>
                <w:szCs w:val="24"/>
              </w:rPr>
              <w:t>Helen C</w:t>
            </w:r>
            <w:r w:rsidR="002A4775">
              <w:rPr>
                <w:rFonts w:ascii="Arial" w:hAnsi="Arial" w:cs="Arial"/>
                <w:sz w:val="24"/>
                <w:szCs w:val="24"/>
              </w:rPr>
              <w:t>aley 1378</w:t>
            </w:r>
          </w:p>
          <w:p w:rsidR="002A4775" w:rsidRPr="00CC2FB3" w:rsidRDefault="002A4775" w:rsidP="002A4775">
            <w:pPr>
              <w:rPr>
                <w:rFonts w:ascii="Arial" w:hAnsi="Arial" w:cs="Arial"/>
                <w:sz w:val="24"/>
                <w:szCs w:val="24"/>
              </w:rPr>
            </w:pPr>
          </w:p>
          <w:p w:rsidR="00CC2FB3" w:rsidRDefault="002A4775" w:rsidP="00A851DA">
            <w:r>
              <w:rPr>
                <w:b/>
              </w:rPr>
              <w:t xml:space="preserve">1 I.   </w:t>
            </w:r>
            <w:r>
              <w:t>The Family Life Cycle is known as a period of stages</w:t>
            </w:r>
            <w:r w:rsidR="00114232">
              <w:t xml:space="preserve"> or a series of development stages</w:t>
            </w:r>
            <w:r>
              <w:t xml:space="preserve">, each stage is noted by a group of activities in which family members have to do in order to move on to the next </w:t>
            </w:r>
            <w:proofErr w:type="gramStart"/>
            <w:r>
              <w:t>( Erik</w:t>
            </w:r>
            <w:proofErr w:type="gramEnd"/>
            <w:r>
              <w:t xml:space="preserve"> Erikson) The stages are : 1- Unattached adult , 2-Newley married adult, 3-childbearing adult, 4-pre-school aged children</w:t>
            </w:r>
            <w:r w:rsidR="00114232">
              <w:t>.( Emotional and intellectual stages you pass through from childhood to your retirement years as a member of a family. In each stage new challenges are faced that allows you to develop or build new skills)</w:t>
            </w:r>
          </w:p>
          <w:p w:rsidR="00114232" w:rsidRDefault="00114232" w:rsidP="00A851DA"/>
          <w:p w:rsidR="00114232" w:rsidRDefault="00114232" w:rsidP="00A851DA">
            <w:r>
              <w:rPr>
                <w:b/>
              </w:rPr>
              <w:t xml:space="preserve">II.   </w:t>
            </w:r>
            <w:r>
              <w:t xml:space="preserve">Cognitive development is all about the mind, the section of psychology that has everything to do with every area of the thought process, and, how we grasp knowledge to start with and then how that knowledge is developed over time. </w:t>
            </w:r>
          </w:p>
          <w:p w:rsidR="00114232" w:rsidRDefault="00114232" w:rsidP="00A851DA"/>
          <w:p w:rsidR="00114232" w:rsidRDefault="00114232" w:rsidP="00A851DA">
            <w:r>
              <w:rPr>
                <w:b/>
              </w:rPr>
              <w:t>III</w:t>
            </w:r>
            <w:proofErr w:type="gramStart"/>
            <w:r>
              <w:rPr>
                <w:b/>
              </w:rPr>
              <w:t>.  According</w:t>
            </w:r>
            <w:proofErr w:type="gramEnd"/>
            <w:r>
              <w:rPr>
                <w:b/>
              </w:rPr>
              <w:t xml:space="preserve"> to Piaget </w:t>
            </w:r>
            <w:r w:rsidRPr="00114232">
              <w:t>thou</w:t>
            </w:r>
            <w:r>
              <w:t>ght comes before language. Yamada (1990</w:t>
            </w:r>
            <w:r w:rsidR="00FD38B0">
              <w:t>) states</w:t>
            </w:r>
            <w:r w:rsidR="004B1B6A">
              <w:t xml:space="preserve"> that people with learning disabilities may have well developed language abilities once they are between 2 and 4 years of age, has followed the </w:t>
            </w:r>
            <w:proofErr w:type="gramStart"/>
            <w:r w:rsidR="004B1B6A">
              <w:t>view  that</w:t>
            </w:r>
            <w:proofErr w:type="gramEnd"/>
            <w:r w:rsidR="004B1B6A">
              <w:t xml:space="preserve"> after this, language extension is not reliant upon the making of intelligence. Because of this explanation, language extension is the best thought of away from cognitive growth</w:t>
            </w:r>
          </w:p>
          <w:p w:rsidR="004B1B6A" w:rsidRDefault="004B1B6A" w:rsidP="00A851DA"/>
          <w:p w:rsidR="004B1B6A" w:rsidRDefault="004B1B6A" w:rsidP="00A851DA">
            <w:r>
              <w:rPr>
                <w:b/>
              </w:rPr>
              <w:t xml:space="preserve">IV. </w:t>
            </w:r>
            <w:r>
              <w:t>Development of</w:t>
            </w:r>
            <w:r w:rsidR="00FD38B0">
              <w:t xml:space="preserve"> Identity is made up of a group of things; Self - knowledge </w:t>
            </w:r>
            <w:r w:rsidR="007477C8">
              <w:t>is all</w:t>
            </w:r>
            <w:r w:rsidR="00FD38B0">
              <w:t xml:space="preserve"> about the child learning and understanding about themselves, and self-knowledge also relates to the way in which a child operates in their social universe. Self -evaluation- How the child compares themselves to other individuals. Self-discipline looks at the space to develop independent, driven, achievement behaviors even with the interferences threatened by rival internal feelings.</w:t>
            </w:r>
          </w:p>
          <w:p w:rsidR="00FD38B0" w:rsidRDefault="00FD38B0" w:rsidP="00A851DA"/>
          <w:p w:rsidR="00FD38B0" w:rsidRDefault="00FD38B0" w:rsidP="00A851DA">
            <w:r>
              <w:rPr>
                <w:b/>
              </w:rPr>
              <w:t xml:space="preserve">V. </w:t>
            </w:r>
            <w:r>
              <w:t xml:space="preserve">  </w:t>
            </w:r>
            <w:r w:rsidR="007477C8">
              <w:t>Authoritative parents</w:t>
            </w:r>
            <w:r>
              <w:t xml:space="preserve"> provide a happy child </w:t>
            </w:r>
            <w:r w:rsidR="007477C8">
              <w:t>centered</w:t>
            </w:r>
            <w:r>
              <w:t xml:space="preserve"> system of management, children take on age related duties and parents utilize on authorative</w:t>
            </w:r>
            <w:r w:rsidR="007477C8">
              <w:t xml:space="preserve"> way that arguments are most effectively controlled by taking in the other individuals’ perspective into consideration before defining a solution.</w:t>
            </w:r>
          </w:p>
          <w:p w:rsidR="007477C8" w:rsidRDefault="007477C8" w:rsidP="00A851DA">
            <w:r>
              <w:t xml:space="preserve">Authoritarian parents – management is nice and good, children usually grow into shy adults. Children are taught through </w:t>
            </w:r>
            <w:proofErr w:type="gramStart"/>
            <w:r>
              <w:t>parents</w:t>
            </w:r>
            <w:proofErr w:type="gramEnd"/>
            <w:r>
              <w:t xml:space="preserve"> disciplinary style that unquestioning obedience is the </w:t>
            </w:r>
            <w:proofErr w:type="spellStart"/>
            <w:r>
              <w:t>optimother</w:t>
            </w:r>
            <w:proofErr w:type="spellEnd"/>
            <w:r>
              <w:t xml:space="preserve"> style to manage interpersonal conflicts and fixing issues. These parents often lack discipline which affects the child in later life as they may not have the competence to follow their own future plans and may demonstrate poor impulse control.</w:t>
            </w:r>
          </w:p>
          <w:p w:rsidR="007477C8" w:rsidRDefault="007477C8" w:rsidP="00A851DA"/>
          <w:p w:rsidR="007477C8" w:rsidRDefault="007477C8" w:rsidP="007477C8">
            <w:pPr>
              <w:jc w:val="right"/>
            </w:pPr>
            <w:proofErr w:type="spellStart"/>
            <w:r>
              <w:lastRenderedPageBreak/>
              <w:t>Pg</w:t>
            </w:r>
            <w:proofErr w:type="spellEnd"/>
            <w:r>
              <w:t xml:space="preserve"> 2 Assignment 5</w:t>
            </w:r>
          </w:p>
          <w:p w:rsidR="007477C8" w:rsidRDefault="007477C8" w:rsidP="007477C8">
            <w:pPr>
              <w:jc w:val="right"/>
            </w:pPr>
            <w:r>
              <w:t>Helen Caley 1378</w:t>
            </w:r>
          </w:p>
          <w:p w:rsidR="007477C8" w:rsidRDefault="007477C8" w:rsidP="007477C8"/>
          <w:p w:rsidR="007477C8" w:rsidRDefault="007477C8" w:rsidP="007477C8">
            <w:r>
              <w:rPr>
                <w:b/>
              </w:rPr>
              <w:t xml:space="preserve">2. </w:t>
            </w:r>
            <w:r>
              <w:t xml:space="preserve"> Anger, fear and sadness are three emotions of interest to clinical </w:t>
            </w:r>
            <w:r w:rsidR="0067090D">
              <w:t xml:space="preserve">psychologists; all these are negative emotions that go with conflict. Defense strategies can be used to address these feelings </w:t>
            </w:r>
            <w:proofErr w:type="gramStart"/>
            <w:r w:rsidR="0067090D">
              <w:t>( Conte</w:t>
            </w:r>
            <w:proofErr w:type="gramEnd"/>
            <w:r w:rsidR="0067090D">
              <w:t xml:space="preserve"> and </w:t>
            </w:r>
            <w:proofErr w:type="spellStart"/>
            <w:r w:rsidR="0067090D">
              <w:t>Plutchnik</w:t>
            </w:r>
            <w:proofErr w:type="spellEnd"/>
            <w:r w:rsidR="0067090D">
              <w:t xml:space="preserve"> 1995 )</w:t>
            </w:r>
            <w:r w:rsidR="00366D50">
              <w:t xml:space="preserve"> ( Anger is principle emotion linked with conduct problems. Emotional problems usually characterized by fear and sadness.)</w:t>
            </w:r>
            <w:r w:rsidR="0067090D">
              <w:t xml:space="preserve">. An example of this is a child may feel frustrated towards their parents for being given a chore; they may express their emotions but fear the </w:t>
            </w:r>
            <w:r w:rsidR="00366D50">
              <w:t>mothers’</w:t>
            </w:r>
            <w:r w:rsidR="0067090D">
              <w:t xml:space="preserve"> reaction and feel a slight feeling of guilt. If a primitive strategy of passive frustration is used, then the negative feelings are addressed towards this conflict and the child may agree to do the specific duties in the house but will complete them slowly with little effort. If a neurotic </w:t>
            </w:r>
            <w:r w:rsidR="00366D50">
              <w:t>defense</w:t>
            </w:r>
            <w:r w:rsidR="0067090D">
              <w:t xml:space="preserve"> strategy is used the child may take out </w:t>
            </w:r>
            <w:r w:rsidR="00366D50">
              <w:t>their</w:t>
            </w:r>
            <w:r w:rsidR="0067090D">
              <w:t xml:space="preserve"> feelings on their brothers or sisters. If a mature </w:t>
            </w:r>
            <w:r w:rsidR="00366D50">
              <w:t>defense</w:t>
            </w:r>
            <w:r w:rsidR="0067090D">
              <w:t xml:space="preserve"> system is used like sublimation, the child may do an activity that they enjoy after completing chores, in order to let go of any remaining tension and negative emotions. </w:t>
            </w:r>
          </w:p>
          <w:p w:rsidR="00366D50" w:rsidRDefault="00366D50" w:rsidP="007477C8"/>
          <w:p w:rsidR="00366D50" w:rsidRDefault="00366D50" w:rsidP="007477C8">
            <w:r>
              <w:rPr>
                <w:b/>
              </w:rPr>
              <w:t xml:space="preserve">3.  </w:t>
            </w:r>
            <w:r>
              <w:t xml:space="preserve">Sigmund Freud (1856-1939) came to his “theory of personality” as a medical doctor treating females with a wide range of nervous conditions. </w:t>
            </w:r>
            <w:proofErr w:type="gramStart"/>
            <w:r>
              <w:t>Using  talk</w:t>
            </w:r>
            <w:proofErr w:type="gramEnd"/>
            <w:r>
              <w:t xml:space="preserve"> therapy called psychoanalysis, Freud looked back at the patients early lives for clues about their personality </w:t>
            </w:r>
            <w:r w:rsidR="00414FF5">
              <w:t xml:space="preserve">dysfunctions. He determined 3 components to personality; </w:t>
            </w:r>
          </w:p>
          <w:p w:rsidR="00414FF5" w:rsidRDefault="00414FF5" w:rsidP="007477C8">
            <w:r>
              <w:t xml:space="preserve">    ID- part of a person that is present at birth ( solely biological instincts)</w:t>
            </w:r>
          </w:p>
          <w:p w:rsidR="00414FF5" w:rsidRDefault="00414FF5" w:rsidP="007477C8">
            <w:r>
              <w:t xml:space="preserve">   EGO- conscious and unconscious mind which works to find reasonable, realistic and socially acceptable ways to satisfy urges of ID</w:t>
            </w:r>
          </w:p>
          <w:p w:rsidR="00414FF5" w:rsidRDefault="00414FF5" w:rsidP="007477C8">
            <w:r>
              <w:t xml:space="preserve">  SUPEREGO- The seat of conscience- emerges between ages 3-6 as children internalize the values of their parents.</w:t>
            </w:r>
          </w:p>
          <w:p w:rsidR="00414FF5" w:rsidRDefault="00414FF5" w:rsidP="00414FF5">
            <w:r w:rsidRPr="00414FF5">
              <w:t xml:space="preserve">Freud’s  5 stages of  emotional development are; </w:t>
            </w:r>
          </w:p>
          <w:p w:rsidR="00414FF5" w:rsidRDefault="00414FF5" w:rsidP="00414FF5">
            <w:pPr>
              <w:pStyle w:val="ListParagraph"/>
              <w:numPr>
                <w:ilvl w:val="0"/>
                <w:numId w:val="3"/>
              </w:numPr>
            </w:pPr>
            <w:r>
              <w:t xml:space="preserve">Oral </w:t>
            </w:r>
            <w:r w:rsidRPr="00414FF5">
              <w:t>(0-1 )</w:t>
            </w:r>
            <w:r>
              <w:t xml:space="preserve"> </w:t>
            </w:r>
          </w:p>
          <w:p w:rsidR="00414FF5" w:rsidRDefault="00414FF5" w:rsidP="00414FF5">
            <w:pPr>
              <w:pStyle w:val="ListParagraph"/>
              <w:numPr>
                <w:ilvl w:val="0"/>
                <w:numId w:val="3"/>
              </w:numPr>
            </w:pPr>
            <w:r>
              <w:t xml:space="preserve">Anal (1-3) </w:t>
            </w:r>
          </w:p>
          <w:p w:rsidR="00414FF5" w:rsidRDefault="00414FF5" w:rsidP="00414FF5">
            <w:pPr>
              <w:pStyle w:val="ListParagraph"/>
              <w:numPr>
                <w:ilvl w:val="0"/>
                <w:numId w:val="3"/>
              </w:numPr>
            </w:pPr>
            <w:r>
              <w:t>Phallic (3-6)</w:t>
            </w:r>
          </w:p>
          <w:p w:rsidR="00414FF5" w:rsidRDefault="00414FF5" w:rsidP="00414FF5">
            <w:pPr>
              <w:pStyle w:val="ListParagraph"/>
              <w:numPr>
                <w:ilvl w:val="0"/>
                <w:numId w:val="3"/>
              </w:numPr>
            </w:pPr>
            <w:r>
              <w:t>Latency (6-12)</w:t>
            </w:r>
          </w:p>
          <w:p w:rsidR="00414FF5" w:rsidRDefault="00414FF5" w:rsidP="00414FF5">
            <w:pPr>
              <w:pStyle w:val="ListParagraph"/>
              <w:numPr>
                <w:ilvl w:val="0"/>
                <w:numId w:val="3"/>
              </w:numPr>
            </w:pPr>
            <w:r w:rsidRPr="00414FF5">
              <w:t>Genital (12- adulthood )</w:t>
            </w:r>
            <w:r>
              <w:t xml:space="preserve"> </w:t>
            </w:r>
          </w:p>
          <w:p w:rsidR="00414FF5" w:rsidRDefault="00414FF5" w:rsidP="00414FF5">
            <w:pPr>
              <w:ind w:left="50"/>
            </w:pPr>
            <w:r>
              <w:t>If one of these stages becomes inadequate, a later personality problem may arise for the adult. Children whose upbringing lacked organization and whose parents had m</w:t>
            </w:r>
            <w:r w:rsidR="006B6D09">
              <w:t>arital problems are the most likely to develop psychological problems. Parental adoption problems might predispose children to develop psychological issues due to a process of modelling, imitation and reinforcement. Certain children may develop belief networks, behavioral problems, defense strategies and coping mechanisms similar to those of their parents.</w:t>
            </w:r>
          </w:p>
          <w:p w:rsidR="006B6D09" w:rsidRDefault="006B6D09" w:rsidP="00414FF5">
            <w:pPr>
              <w:ind w:left="50"/>
            </w:pPr>
          </w:p>
          <w:p w:rsidR="006B6D09" w:rsidRDefault="006B6D09" w:rsidP="00414FF5">
            <w:pPr>
              <w:ind w:left="50"/>
              <w:rPr>
                <w:b/>
              </w:rPr>
            </w:pPr>
            <w:r>
              <w:rPr>
                <w:b/>
              </w:rPr>
              <w:t>Case Study</w:t>
            </w:r>
          </w:p>
          <w:p w:rsidR="006B6D09" w:rsidRPr="00AE7934" w:rsidRDefault="006B6D09" w:rsidP="00AE7934">
            <w:pPr>
              <w:pStyle w:val="ListParagraph"/>
              <w:numPr>
                <w:ilvl w:val="0"/>
                <w:numId w:val="4"/>
              </w:numPr>
            </w:pPr>
            <w:r w:rsidRPr="00AE7934">
              <w:t xml:space="preserve">The main issue Emma is having problems at school is likely to be due to the separation of her parents. The divorce took place during Emma’s “critical period” of a </w:t>
            </w:r>
            <w:r w:rsidR="00AE7934" w:rsidRPr="00AE7934">
              <w:t>child’s</w:t>
            </w:r>
            <w:r w:rsidRPr="00AE7934">
              <w:t xml:space="preserve"> life to form </w:t>
            </w:r>
            <w:r w:rsidR="00AE7934" w:rsidRPr="00AE7934">
              <w:t>attachments;</w:t>
            </w:r>
            <w:r w:rsidRPr="00AE7934">
              <w:t xml:space="preserve"> she was 2 years of age. </w:t>
            </w:r>
            <w:r w:rsidR="00AE7934" w:rsidRPr="00AE7934">
              <w:t xml:space="preserve">Emma is likely to be suffering from deprivation. If her father does not keep in touch/ visit regularly this will affect her IQ </w:t>
            </w:r>
            <w:proofErr w:type="gramStart"/>
            <w:r w:rsidR="00AE7934" w:rsidRPr="00AE7934">
              <w:t xml:space="preserve">( </w:t>
            </w:r>
            <w:proofErr w:type="spellStart"/>
            <w:r w:rsidR="00AE7934" w:rsidRPr="00AE7934">
              <w:t>Skodak</w:t>
            </w:r>
            <w:proofErr w:type="spellEnd"/>
            <w:proofErr w:type="gramEnd"/>
            <w:r w:rsidR="00AE7934" w:rsidRPr="00AE7934">
              <w:t xml:space="preserve"> and </w:t>
            </w:r>
            <w:proofErr w:type="spellStart"/>
            <w:r w:rsidR="00AE7934" w:rsidRPr="00AE7934">
              <w:t>Skeels</w:t>
            </w:r>
            <w:proofErr w:type="spellEnd"/>
            <w:r w:rsidR="00AE7934" w:rsidRPr="00AE7934">
              <w:t xml:space="preserve"> ) </w:t>
            </w:r>
            <w:r w:rsidRPr="00AE7934">
              <w:t xml:space="preserve"> </w:t>
            </w:r>
            <w:r w:rsidR="00AE7934" w:rsidRPr="00AE7934">
              <w:t>One of the negative effects caused by deprivation has been shown that low academic and socio-economic achievement is likely in a child’s later life.</w:t>
            </w:r>
          </w:p>
          <w:p w:rsidR="00AE7934" w:rsidRPr="00AE7934" w:rsidRDefault="00AE7934" w:rsidP="00AE7934">
            <w:pPr>
              <w:pStyle w:val="ListParagraph"/>
              <w:numPr>
                <w:ilvl w:val="0"/>
                <w:numId w:val="4"/>
              </w:numPr>
            </w:pPr>
            <w:r>
              <w:t xml:space="preserve">This is likely to be effects of deprivation from the divorce, it may be the case that the early attachment between Emma and her mother were never formed as, her mother works full time and so </w:t>
            </w:r>
            <w:r w:rsidR="00414EA2">
              <w:t>Emma’s</w:t>
            </w:r>
            <w:r>
              <w:t xml:space="preserve"> emotional needs were not met after the separation occurred. </w:t>
            </w:r>
            <w:r w:rsidR="00414EA2">
              <w:t xml:space="preserve">Emma’s </w:t>
            </w:r>
            <w:r>
              <w:t>attachment is with her grandparents as she spends most of her time in their care. (insecure attachment with her mother ) Emma may have little contact with her father and could possibly be blaming her mother for this</w:t>
            </w:r>
            <w:r w:rsidR="00414EA2">
              <w:t xml:space="preserve">, as it is unlikely her mother has talked Emma through the divorce to help Emma come to terms with it, this is likely to be the case as Emma was only 2 when </w:t>
            </w:r>
          </w:p>
          <w:p w:rsidR="00414FF5" w:rsidRDefault="00414EA2" w:rsidP="00414EA2">
            <w:pPr>
              <w:jc w:val="right"/>
            </w:pPr>
            <w:proofErr w:type="spellStart"/>
            <w:r>
              <w:t>Pg</w:t>
            </w:r>
            <w:proofErr w:type="spellEnd"/>
            <w:r>
              <w:t xml:space="preserve"> 3 Assignment 5</w:t>
            </w:r>
          </w:p>
          <w:p w:rsidR="00414EA2" w:rsidRDefault="00414EA2" w:rsidP="00414EA2">
            <w:pPr>
              <w:jc w:val="right"/>
            </w:pPr>
            <w:r>
              <w:t>Helen Caley 1378</w:t>
            </w:r>
          </w:p>
          <w:p w:rsidR="00414EA2" w:rsidRPr="00366D50" w:rsidRDefault="00414EA2" w:rsidP="00414EA2">
            <w:r>
              <w:t xml:space="preserve">It occurred and she was too young to be able to understand, Dina also works full time and so has not been there to give Emma the full support, love and care that </w:t>
            </w:r>
            <w:proofErr w:type="gramStart"/>
            <w:r>
              <w:t>is</w:t>
            </w:r>
            <w:proofErr w:type="gramEnd"/>
            <w:r>
              <w:t xml:space="preserve"> needed to reduce the effects of deprivation. Emma could be feeling as though she has lost both her parents which will affect her development as time goes on. </w:t>
            </w:r>
          </w:p>
          <w:p w:rsidR="00FD38B0" w:rsidRPr="004B1B6A" w:rsidRDefault="00FD38B0"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4EA2"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4EA2" w:rsidP="00A851DA">
            <w:pPr>
              <w:rPr>
                <w:rFonts w:cs="Bliss-Regular"/>
                <w:color w:val="000000"/>
              </w:rPr>
            </w:pPr>
            <w:r>
              <w:rPr>
                <w:rFonts w:cs="Bliss-Regular"/>
                <w:color w:val="000000"/>
              </w:rPr>
              <w:t>12-3-15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8A7" w:rsidRDefault="001F48A7" w:rsidP="00CB4D0A">
      <w:pPr>
        <w:spacing w:after="0" w:line="240" w:lineRule="auto"/>
      </w:pPr>
      <w:r>
        <w:separator/>
      </w:r>
    </w:p>
  </w:endnote>
  <w:endnote w:type="continuationSeparator" w:id="0">
    <w:p w:rsidR="001F48A7" w:rsidRDefault="001F48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8A7" w:rsidRDefault="001F48A7" w:rsidP="00CB4D0A">
      <w:pPr>
        <w:spacing w:after="0" w:line="240" w:lineRule="auto"/>
      </w:pPr>
      <w:r>
        <w:separator/>
      </w:r>
    </w:p>
  </w:footnote>
  <w:footnote w:type="continuationSeparator" w:id="0">
    <w:p w:rsidR="001F48A7" w:rsidRDefault="001F48A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C6B16"/>
    <w:multiLevelType w:val="hybridMultilevel"/>
    <w:tmpl w:val="55EA63FC"/>
    <w:lvl w:ilvl="0" w:tplc="28328F78">
      <w:start w:val="1"/>
      <w:numFmt w:val="decimal"/>
      <w:lvlText w:val="%1"/>
      <w:lvlJc w:val="left"/>
      <w:pPr>
        <w:ind w:left="410" w:hanging="360"/>
      </w:pPr>
      <w:rPr>
        <w:rFonts w:hint="default"/>
        <w:b/>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
    <w:nsid w:val="20FF074B"/>
    <w:multiLevelType w:val="hybridMultilevel"/>
    <w:tmpl w:val="EE664A9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nsid w:val="36D369DB"/>
    <w:multiLevelType w:val="hybridMultilevel"/>
    <w:tmpl w:val="8102C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4232"/>
    <w:rsid w:val="001175EE"/>
    <w:rsid w:val="00157CF6"/>
    <w:rsid w:val="00182416"/>
    <w:rsid w:val="00187EB4"/>
    <w:rsid w:val="001F0481"/>
    <w:rsid w:val="001F48A7"/>
    <w:rsid w:val="0020451E"/>
    <w:rsid w:val="00206B9D"/>
    <w:rsid w:val="0023259C"/>
    <w:rsid w:val="002A4775"/>
    <w:rsid w:val="002B0BD7"/>
    <w:rsid w:val="002B573D"/>
    <w:rsid w:val="002C5CB2"/>
    <w:rsid w:val="002F779F"/>
    <w:rsid w:val="00366D50"/>
    <w:rsid w:val="00371885"/>
    <w:rsid w:val="003E2B87"/>
    <w:rsid w:val="00405895"/>
    <w:rsid w:val="004058DF"/>
    <w:rsid w:val="00414EA2"/>
    <w:rsid w:val="00414FF5"/>
    <w:rsid w:val="00486F1A"/>
    <w:rsid w:val="00490CB9"/>
    <w:rsid w:val="004A2CE2"/>
    <w:rsid w:val="004B1B6A"/>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7090D"/>
    <w:rsid w:val="006823A7"/>
    <w:rsid w:val="006B6D09"/>
    <w:rsid w:val="0070347F"/>
    <w:rsid w:val="0070678E"/>
    <w:rsid w:val="007477C8"/>
    <w:rsid w:val="00831C11"/>
    <w:rsid w:val="008A60B4"/>
    <w:rsid w:val="008B3C31"/>
    <w:rsid w:val="008B64FE"/>
    <w:rsid w:val="00935BF7"/>
    <w:rsid w:val="0095442C"/>
    <w:rsid w:val="00983942"/>
    <w:rsid w:val="009C37E0"/>
    <w:rsid w:val="00A14B66"/>
    <w:rsid w:val="00A65CF7"/>
    <w:rsid w:val="00A851DA"/>
    <w:rsid w:val="00AC7D5B"/>
    <w:rsid w:val="00AE1481"/>
    <w:rsid w:val="00AE7934"/>
    <w:rsid w:val="00B0415E"/>
    <w:rsid w:val="00B04678"/>
    <w:rsid w:val="00BA713A"/>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2706"/>
    <w:rsid w:val="00FD38B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FBAF1-9EAE-4AD4-BA8C-71AAF0B8F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5745</Characters>
  <Application>Microsoft Office Word</Application>
  <DocSecurity>0</DocSecurity>
  <Lines>1149</Lines>
  <Paragraphs>425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2015-03-12T11:30:00Z</dcterms:created>
  <dcterms:modified xsi:type="dcterms:W3CDTF">2015-03-12T11:30:00Z</dcterms:modified>
</cp:coreProperties>
</file>