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277F25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7"/>
        <w:gridCol w:w="6499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77F2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CHEIKA NIASSE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277F2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77F2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LOGISTICS&amp;SUPPLY CHAIN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77F25">
            <w:r>
              <w:t>12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Default="00890507" w:rsidP="008905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Give short answers to the following questions:</w:t>
            </w:r>
          </w:p>
          <w:p w:rsidR="00890507" w:rsidRDefault="00890507" w:rsidP="0089050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What is the importance of location for supply chain?</w:t>
            </w:r>
          </w:p>
          <w:p w:rsidR="00FF374A" w:rsidRDefault="00890507" w:rsidP="00890507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importance of location for supply chain is that determines the best geographic place for the diverse elements in a supply chain, is essential whenever business open news facility. Working in the wrong locations can give very poor performance, with erroneous </w:t>
            </w:r>
            <w:r w:rsidR="00FF374A">
              <w:rPr>
                <w:rFonts w:ascii="Arial" w:hAnsi="Arial" w:cs="Arial"/>
                <w:sz w:val="24"/>
                <w:szCs w:val="24"/>
              </w:rPr>
              <w:t>location will surely guarantee failure.</w:t>
            </w:r>
          </w:p>
          <w:p w:rsidR="00FF374A" w:rsidRDefault="00FF374A" w:rsidP="00FF374A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Outline the factors that influence location decisions.</w:t>
            </w:r>
          </w:p>
          <w:p w:rsidR="00FF374A" w:rsidRDefault="00FF374A" w:rsidP="00FF374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The factors that influence location decisions are:</w:t>
            </w:r>
          </w:p>
          <w:p w:rsidR="00FF374A" w:rsidRDefault="00FF374A" w:rsidP="00FF374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Operations costs, taxes, wages rate, currency exchange rates, distance                               </w:t>
            </w:r>
          </w:p>
          <w:p w:rsidR="00890507" w:rsidRPr="00FF374A" w:rsidRDefault="00FF374A" w:rsidP="00FF374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="00890507" w:rsidRPr="00FF374A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From present locations, number of competitors</w:t>
            </w:r>
            <w:r w:rsidR="003F6BF3">
              <w:rPr>
                <w:rFonts w:ascii="Arial" w:hAnsi="Arial" w:cs="Arial"/>
                <w:sz w:val="24"/>
                <w:szCs w:val="24"/>
              </w:rPr>
              <w:t xml:space="preserve">, development grants,            </w:t>
            </w:r>
          </w:p>
          <w:p w:rsidR="00CC2FB3" w:rsidRDefault="003F6BF3" w:rsidP="00A851DA">
            <w:pPr>
              <w:rPr>
                <w:b/>
              </w:rPr>
            </w:pPr>
            <w:r>
              <w:rPr>
                <w:b/>
              </w:rPr>
              <w:t xml:space="preserve">     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reliability of supplies and populations and other factors like the class of </w:t>
            </w:r>
          </w:p>
          <w:p w:rsidR="00CC2FB3" w:rsidRPr="003F6BF3" w:rsidRDefault="003F6BF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b/>
              </w:rPr>
              <w:t xml:space="preserve">      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infrastructure, political steadiness, social attitudes, trade relation legal  </w:t>
            </w:r>
          </w:p>
          <w:p w:rsidR="00CC2FB3" w:rsidRDefault="003F6BF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b/>
              </w:rPr>
              <w:t xml:space="preserve">               </w:t>
            </w:r>
            <w:r w:rsidRPr="003F6BF3">
              <w:rPr>
                <w:rFonts w:ascii="Arial" w:hAnsi="Arial" w:cs="Arial"/>
                <w:sz w:val="24"/>
                <w:szCs w:val="24"/>
              </w:rPr>
              <w:t>system, and prospective developments of the</w:t>
            </w:r>
            <w:r>
              <w:rPr>
                <w:b/>
              </w:rPr>
              <w:t xml:space="preserve"> </w:t>
            </w:r>
            <w:r w:rsidRPr="003F6BF3">
              <w:rPr>
                <w:rFonts w:ascii="Arial" w:hAnsi="Arial" w:cs="Arial"/>
                <w:sz w:val="24"/>
                <w:szCs w:val="24"/>
              </w:rPr>
              <w:t>economy</w:t>
            </w:r>
            <w:r>
              <w:rPr>
                <w:rFonts w:ascii="Arial" w:hAnsi="Arial" w:cs="Arial"/>
                <w:sz w:val="24"/>
                <w:szCs w:val="24"/>
              </w:rPr>
              <w:t>, etc..</w:t>
            </w:r>
          </w:p>
          <w:p w:rsidR="00234081" w:rsidRDefault="00234081" w:rsidP="0023408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234081">
              <w:rPr>
                <w:rFonts w:ascii="Arial" w:hAnsi="Arial" w:cs="Arial"/>
                <w:sz w:val="24"/>
                <w:szCs w:val="24"/>
              </w:rPr>
              <w:t>What are the alternative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234081">
              <w:rPr>
                <w:rFonts w:ascii="Arial" w:hAnsi="Arial" w:cs="Arial"/>
                <w:sz w:val="24"/>
                <w:szCs w:val="24"/>
              </w:rPr>
              <w:t xml:space="preserve"> of selecting</w:t>
            </w:r>
            <w:r w:rsidR="00B53B2F">
              <w:rPr>
                <w:rFonts w:ascii="Arial" w:hAnsi="Arial" w:cs="Arial"/>
                <w:sz w:val="24"/>
                <w:szCs w:val="24"/>
              </w:rPr>
              <w:t xml:space="preserve"> new</w:t>
            </w:r>
            <w:r w:rsidRPr="00234081">
              <w:rPr>
                <w:rFonts w:ascii="Arial" w:hAnsi="Arial" w:cs="Arial"/>
                <w:sz w:val="24"/>
                <w:szCs w:val="24"/>
              </w:rPr>
              <w:t xml:space="preserve"> facilities?</w:t>
            </w:r>
          </w:p>
          <w:p w:rsidR="00234081" w:rsidRDefault="00B53B2F" w:rsidP="00234081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alternative of selecting</w:t>
            </w:r>
            <w:r w:rsidR="00EA2543">
              <w:rPr>
                <w:rFonts w:ascii="Arial" w:hAnsi="Arial" w:cs="Arial"/>
                <w:sz w:val="24"/>
                <w:szCs w:val="24"/>
              </w:rPr>
              <w:t xml:space="preserve"> new</w:t>
            </w:r>
            <w:r>
              <w:rPr>
                <w:rFonts w:ascii="Arial" w:hAnsi="Arial" w:cs="Arial"/>
                <w:sz w:val="24"/>
                <w:szCs w:val="24"/>
              </w:rPr>
              <w:t xml:space="preserve"> facilities are </w:t>
            </w:r>
            <w:r w:rsidR="00EA2543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EA2543" w:rsidRDefault="00EA2543" w:rsidP="00234081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end of a lease on the present premises; Expansion into future geographic areas; Change in the site of customers or suppliers; Changes to operations like an electricity corporation moving from coal generators to gas</w:t>
            </w:r>
          </w:p>
          <w:p w:rsidR="00EA2543" w:rsidRDefault="00EA2543" w:rsidP="00234081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Upgrading facilities for instance introducing innovation technology</w:t>
            </w:r>
          </w:p>
          <w:p w:rsidR="00F034D1" w:rsidRDefault="00F034D1" w:rsidP="00F034D1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Change to</w:t>
            </w:r>
            <w:r w:rsidR="00EA2543">
              <w:rPr>
                <w:rFonts w:ascii="Arial" w:hAnsi="Arial" w:cs="Arial"/>
                <w:sz w:val="24"/>
                <w:szCs w:val="24"/>
              </w:rPr>
              <w:t xml:space="preserve"> transport </w:t>
            </w:r>
            <w:r>
              <w:rPr>
                <w:rFonts w:ascii="Arial" w:hAnsi="Arial" w:cs="Arial"/>
                <w:sz w:val="24"/>
                <w:szCs w:val="24"/>
              </w:rPr>
              <w:t>such as, an exchange from rail transport to roadway transport</w:t>
            </w:r>
          </w:p>
          <w:p w:rsidR="00F034D1" w:rsidRDefault="00F034D1" w:rsidP="00F034D1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Mergers or </w:t>
            </w:r>
            <w:r w:rsidR="00736823">
              <w:rPr>
                <w:rFonts w:ascii="Arial" w:hAnsi="Arial" w:cs="Arial"/>
                <w:sz w:val="24"/>
                <w:szCs w:val="24"/>
              </w:rPr>
              <w:t>acquisitions giving duplicate operations, must be rationalized.</w:t>
            </w:r>
          </w:p>
          <w:p w:rsidR="00736823" w:rsidRDefault="00736823" w:rsidP="00F034D1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Expand or change present facilities at a present location.</w:t>
            </w:r>
          </w:p>
          <w:p w:rsidR="00736823" w:rsidRDefault="00736823" w:rsidP="00736823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Open supplementary facilities at another site while keeping all particular facilities or close down present operations and move.</w:t>
            </w:r>
          </w:p>
          <w:p w:rsidR="00736823" w:rsidRDefault="00736823" w:rsidP="00736823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What are feasible set approaches?</w:t>
            </w:r>
          </w:p>
          <w:p w:rsidR="00464AD4" w:rsidRDefault="00675F17" w:rsidP="00F92C57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Feasible set approaches recognize existing site, compare them, and find the most excellent, an obvious examination calculates the whole cost of working from every locations</w:t>
            </w:r>
            <w:r w:rsidR="00464AD4">
              <w:rPr>
                <w:rFonts w:ascii="Arial" w:hAnsi="Arial" w:cs="Arial"/>
                <w:sz w:val="24"/>
                <w:szCs w:val="24"/>
              </w:rPr>
              <w:t xml:space="preserve"> and finds the cheapest.</w:t>
            </w:r>
          </w:p>
          <w:p w:rsidR="00677EF3" w:rsidRDefault="00464AD4" w:rsidP="00F92C57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How these are used in location decisions? </w:t>
            </w:r>
            <w:r w:rsidR="00675F17">
              <w:rPr>
                <w:rFonts w:ascii="Arial" w:hAnsi="Arial" w:cs="Arial"/>
                <w:sz w:val="24"/>
                <w:szCs w:val="24"/>
              </w:rPr>
              <w:t xml:space="preserve">      </w:t>
            </w:r>
          </w:p>
          <w:p w:rsidR="00CE6872" w:rsidRDefault="00CE6872" w:rsidP="00F92C5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</w:t>
            </w:r>
            <w:r w:rsidR="00677EF3" w:rsidRPr="00CE6872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675F17" w:rsidRPr="00CE687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77EF3" w:rsidRPr="00CE6872">
              <w:rPr>
                <w:rFonts w:ascii="Arial" w:hAnsi="Arial" w:cs="Arial"/>
                <w:sz w:val="24"/>
                <w:szCs w:val="24"/>
              </w:rPr>
              <w:t>feasible set approaches</w:t>
            </w:r>
            <w:r w:rsidR="00677EF3" w:rsidRPr="00CE6872">
              <w:rPr>
                <w:rFonts w:ascii="Arial" w:hAnsi="Arial" w:cs="Arial"/>
                <w:sz w:val="24"/>
                <w:szCs w:val="24"/>
              </w:rPr>
              <w:t xml:space="preserve"> are used in locations decision by </w:t>
            </w:r>
            <w:r w:rsidR="00675F17" w:rsidRPr="00CE6872">
              <w:rPr>
                <w:rFonts w:ascii="Arial" w:hAnsi="Arial" w:cs="Arial"/>
                <w:sz w:val="24"/>
                <w:szCs w:val="24"/>
              </w:rPr>
              <w:t xml:space="preserve">    </w:t>
            </w:r>
          </w:p>
          <w:p w:rsidR="00CE6872" w:rsidRDefault="00CE6872" w:rsidP="00F92C5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Examining the calculates the whole cost working from every location </w:t>
            </w:r>
          </w:p>
          <w:p w:rsidR="00CE6872" w:rsidRDefault="00CE6872" w:rsidP="00F92C5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And find cheapest for operations cost, taxes, wage rates, currency   </w:t>
            </w:r>
          </w:p>
          <w:p w:rsidR="00E25A79" w:rsidRDefault="00CE6872" w:rsidP="00F92C5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exchange rates, distance from present </w:t>
            </w:r>
            <w:r w:rsidR="00E25A79">
              <w:rPr>
                <w:rFonts w:ascii="Arial" w:hAnsi="Arial" w:cs="Arial"/>
                <w:sz w:val="24"/>
                <w:szCs w:val="24"/>
              </w:rPr>
              <w:t>location etc..</w:t>
            </w:r>
          </w:p>
          <w:p w:rsidR="0055060D" w:rsidRPr="0055060D" w:rsidRDefault="00E25A79" w:rsidP="005F54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Discuss in detail the process of choosing geographic regions for </w:t>
            </w:r>
            <w:r w:rsidR="00F92C57">
              <w:rPr>
                <w:rFonts w:ascii="Arial" w:hAnsi="Arial" w:cs="Arial"/>
                <w:sz w:val="24"/>
                <w:szCs w:val="24"/>
              </w:rPr>
              <w:t>s</w:t>
            </w:r>
            <w:r w:rsidRPr="0055060D">
              <w:rPr>
                <w:rFonts w:ascii="Arial" w:hAnsi="Arial" w:cs="Arial"/>
                <w:sz w:val="24"/>
                <w:szCs w:val="24"/>
              </w:rPr>
              <w:t xml:space="preserve">upply </w:t>
            </w:r>
            <w:r w:rsidR="0055060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5060D">
              <w:rPr>
                <w:rFonts w:ascii="Arial" w:hAnsi="Arial" w:cs="Arial"/>
                <w:sz w:val="24"/>
                <w:szCs w:val="24"/>
              </w:rPr>
              <w:t xml:space="preserve">chains.       </w:t>
            </w:r>
            <w:r w:rsidR="00675F17" w:rsidRPr="0055060D">
              <w:rPr>
                <w:rFonts w:ascii="Arial" w:hAnsi="Arial" w:cs="Arial"/>
                <w:sz w:val="24"/>
                <w:szCs w:val="24"/>
              </w:rPr>
              <w:t xml:space="preserve">      </w:t>
            </w:r>
          </w:p>
          <w:p w:rsidR="0055060D" w:rsidRDefault="0055060D" w:rsidP="005F54A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55060D">
              <w:rPr>
                <w:rFonts w:ascii="Arial" w:hAnsi="Arial" w:cs="Arial"/>
                <w:sz w:val="24"/>
                <w:szCs w:val="24"/>
              </w:rPr>
              <w:t>Organization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55060D">
              <w:rPr>
                <w:rFonts w:ascii="Arial" w:hAnsi="Arial" w:cs="Arial"/>
                <w:sz w:val="24"/>
                <w:szCs w:val="24"/>
              </w:rPr>
              <w:t xml:space="preserve"> ha</w:t>
            </w:r>
            <w:r>
              <w:rPr>
                <w:rFonts w:ascii="Arial" w:hAnsi="Arial" w:cs="Arial"/>
                <w:sz w:val="24"/>
                <w:szCs w:val="24"/>
              </w:rPr>
              <w:t xml:space="preserve">ve to think a lot of factors when choosing the common      </w:t>
            </w:r>
          </w:p>
          <w:p w:rsidR="00FA50EE" w:rsidRDefault="0055060D" w:rsidP="005F54A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Regions</w:t>
            </w:r>
            <w:r w:rsidR="00FA50EE">
              <w:rPr>
                <w:rFonts w:ascii="Arial" w:hAnsi="Arial" w:cs="Arial"/>
                <w:sz w:val="24"/>
                <w:szCs w:val="24"/>
              </w:rPr>
              <w:t xml:space="preserve"> to work in, the following list includes some of the most important:</w:t>
            </w:r>
          </w:p>
          <w:p w:rsidR="00FA50EE" w:rsidRDefault="00FA50EE" w:rsidP="005F54A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Location of customers: Service provider must usually be close to their </w:t>
            </w:r>
          </w:p>
          <w:p w:rsidR="00FA50EE" w:rsidRDefault="00FA50EE" w:rsidP="005F54A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Consumers which are why you discover shop, libraries, buses, restaurants</w:t>
            </w:r>
          </w:p>
          <w:p w:rsidR="00FA50EE" w:rsidRDefault="00FA50EE" w:rsidP="005F54A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Solicitors and banks etc.</w:t>
            </w:r>
          </w:p>
          <w:p w:rsidR="00FA50EE" w:rsidRDefault="00FA50EE" w:rsidP="005F54A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Culture: It is easier to develop into area that has  a similar language, culture,</w:t>
            </w:r>
          </w:p>
          <w:p w:rsidR="00FA50EE" w:rsidRDefault="00FA50EE" w:rsidP="005F54A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Laws and costs, than expand into totally foreign area.</w:t>
            </w:r>
          </w:p>
          <w:p w:rsidR="00FA50EE" w:rsidRDefault="00FA50EE" w:rsidP="005F54A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Government attitude: National and local government </w:t>
            </w:r>
            <w:r w:rsidR="009165A3">
              <w:rPr>
                <w:rFonts w:ascii="Arial" w:hAnsi="Arial" w:cs="Arial"/>
                <w:sz w:val="24"/>
                <w:szCs w:val="24"/>
              </w:rPr>
              <w:t xml:space="preserve">regulations can badly  </w:t>
            </w:r>
          </w:p>
          <w:p w:rsidR="009165A3" w:rsidRDefault="009165A3" w:rsidP="005F54A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>
              <w:rPr>
                <w:rFonts w:ascii="Arial" w:hAnsi="Arial" w:cs="Arial"/>
                <w:sz w:val="24"/>
                <w:szCs w:val="24"/>
              </w:rPr>
              <w:t>affect an area’s</w:t>
            </w:r>
            <w:r>
              <w:rPr>
                <w:rFonts w:ascii="Arial" w:hAnsi="Arial" w:cs="Arial"/>
                <w:sz w:val="24"/>
                <w:szCs w:val="24"/>
              </w:rPr>
              <w:t xml:space="preserve"> charisma.</w:t>
            </w:r>
          </w:p>
          <w:p w:rsidR="009165A3" w:rsidRDefault="009165A3" w:rsidP="005F54A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Director costs: These are the cost of operations, including materials, wages</w:t>
            </w:r>
          </w:p>
          <w:p w:rsidR="009165A3" w:rsidRDefault="009165A3" w:rsidP="005F54A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Overheads and utilities.</w:t>
            </w:r>
          </w:p>
          <w:p w:rsidR="009165A3" w:rsidRDefault="009165A3" w:rsidP="005F54A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Indirect cost: There can be numerous indirect costs of doing business, </w:t>
            </w:r>
          </w:p>
          <w:p w:rsidR="009165A3" w:rsidRDefault="009165A3" w:rsidP="005F54A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Including local taxes and charges on the payroll like social pension, </w:t>
            </w:r>
          </w:p>
          <w:p w:rsidR="009165A3" w:rsidRDefault="009165A3" w:rsidP="005F54A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Insurance, and social costs.</w:t>
            </w:r>
          </w:p>
          <w:p w:rsidR="009165A3" w:rsidRDefault="009165A3" w:rsidP="005F54A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Exchange rate: These can come into views as indirect costs, but they are</w:t>
            </w:r>
          </w:p>
          <w:p w:rsidR="002409AB" w:rsidRDefault="009165A3" w:rsidP="005F54A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Less predictable</w:t>
            </w:r>
            <w:r w:rsidR="002409AB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2409AB" w:rsidRDefault="002409AB" w:rsidP="005F54A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Social attitudes: Some countries put more stress on the welfare of </w:t>
            </w:r>
          </w:p>
          <w:p w:rsidR="002409AB" w:rsidRDefault="002409AB" w:rsidP="005F54A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Community rather than others and there might be higher union membership</w:t>
            </w:r>
          </w:p>
          <w:p w:rsidR="002409AB" w:rsidRDefault="002409AB" w:rsidP="005F54A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Or stress on individual rather than corporate benefits.</w:t>
            </w:r>
          </w:p>
          <w:p w:rsidR="002409AB" w:rsidRDefault="002409AB" w:rsidP="005F54A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Organization: An organization can maintain a close check on new </w:t>
            </w:r>
          </w:p>
          <w:p w:rsidR="002409AB" w:rsidRDefault="002409AB" w:rsidP="005F54A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Operations by controlling  these from present headquarters and giving </w:t>
            </w:r>
          </w:p>
          <w:p w:rsidR="009165A3" w:rsidRDefault="002409AB" w:rsidP="005F54A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Neighborhood operations</w:t>
            </w:r>
            <w:bookmarkStart w:id="0" w:name="_GoBack"/>
            <w:bookmarkEnd w:id="0"/>
            <w:r>
              <w:rPr>
                <w:rFonts w:ascii="Arial" w:hAnsi="Arial" w:cs="Arial"/>
                <w:sz w:val="24"/>
                <w:szCs w:val="24"/>
              </w:rPr>
              <w:t xml:space="preserve"> very little independence.</w:t>
            </w:r>
          </w:p>
          <w:p w:rsidR="005F54AC" w:rsidRDefault="002409AB" w:rsidP="005F54A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Operations: </w:t>
            </w:r>
            <w:r w:rsidR="005F54AC">
              <w:rPr>
                <w:rFonts w:ascii="Arial" w:hAnsi="Arial" w:cs="Arial"/>
                <w:sz w:val="24"/>
                <w:szCs w:val="24"/>
              </w:rPr>
              <w:t>Identical operations like Mc Donald’s hamburger café anywhere</w:t>
            </w:r>
          </w:p>
          <w:p w:rsidR="005F54AC" w:rsidRDefault="005F54AC" w:rsidP="005F54A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In world is similar, it is easier to manage operations in this way but it loose </w:t>
            </w:r>
          </w:p>
          <w:p w:rsidR="002409AB" w:rsidRDefault="005F54AC" w:rsidP="005F54A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Advantages of local knowledge and practices.    </w:t>
            </w:r>
          </w:p>
          <w:p w:rsidR="00FA50EE" w:rsidRDefault="00FA50EE" w:rsidP="005F54A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</w:p>
          <w:p w:rsidR="00736823" w:rsidRPr="0055060D" w:rsidRDefault="0055060D" w:rsidP="0055060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675F17" w:rsidRPr="0055060D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EA2543" w:rsidRPr="00234081" w:rsidRDefault="00EA2543" w:rsidP="00F034D1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6"/>
        <w:gridCol w:w="3924"/>
        <w:gridCol w:w="1254"/>
        <w:gridCol w:w="1572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77F2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CHEIKA NIASSE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1895" w:rsidRDefault="00C11895" w:rsidP="00CB4D0A">
      <w:pPr>
        <w:spacing w:after="0" w:line="240" w:lineRule="auto"/>
      </w:pPr>
      <w:r>
        <w:separator/>
      </w:r>
    </w:p>
  </w:endnote>
  <w:endnote w:type="continuationSeparator" w:id="0">
    <w:p w:rsidR="00C11895" w:rsidRDefault="00C1189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1895" w:rsidRDefault="00C11895" w:rsidP="00CB4D0A">
      <w:pPr>
        <w:spacing w:after="0" w:line="240" w:lineRule="auto"/>
      </w:pPr>
      <w:r>
        <w:separator/>
      </w:r>
    </w:p>
  </w:footnote>
  <w:footnote w:type="continuationSeparator" w:id="0">
    <w:p w:rsidR="00C11895" w:rsidRDefault="00C1189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BB7389"/>
    <w:multiLevelType w:val="hybridMultilevel"/>
    <w:tmpl w:val="F9E6B2BA"/>
    <w:lvl w:ilvl="0" w:tplc="82A6BC6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DC1B80"/>
    <w:multiLevelType w:val="hybridMultilevel"/>
    <w:tmpl w:val="0D46AC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34081"/>
    <w:rsid w:val="002409AB"/>
    <w:rsid w:val="00277F25"/>
    <w:rsid w:val="002B0BD7"/>
    <w:rsid w:val="002B573D"/>
    <w:rsid w:val="002C5CB2"/>
    <w:rsid w:val="002F779F"/>
    <w:rsid w:val="00371885"/>
    <w:rsid w:val="003E2B87"/>
    <w:rsid w:val="003F6BF3"/>
    <w:rsid w:val="00402786"/>
    <w:rsid w:val="00405895"/>
    <w:rsid w:val="004058DF"/>
    <w:rsid w:val="00443E6F"/>
    <w:rsid w:val="00464AD4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5060D"/>
    <w:rsid w:val="00574D64"/>
    <w:rsid w:val="00591365"/>
    <w:rsid w:val="005B31E4"/>
    <w:rsid w:val="005F54AC"/>
    <w:rsid w:val="006034F6"/>
    <w:rsid w:val="00607874"/>
    <w:rsid w:val="00607E77"/>
    <w:rsid w:val="00617BB3"/>
    <w:rsid w:val="00645CDD"/>
    <w:rsid w:val="00675F17"/>
    <w:rsid w:val="00677EF3"/>
    <w:rsid w:val="006823A7"/>
    <w:rsid w:val="00687EE8"/>
    <w:rsid w:val="0070347F"/>
    <w:rsid w:val="0070678E"/>
    <w:rsid w:val="00736823"/>
    <w:rsid w:val="00831C11"/>
    <w:rsid w:val="00863A31"/>
    <w:rsid w:val="00890507"/>
    <w:rsid w:val="008A60B4"/>
    <w:rsid w:val="008B3C31"/>
    <w:rsid w:val="008B64FE"/>
    <w:rsid w:val="009165A3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AE1AA3"/>
    <w:rsid w:val="00B0415E"/>
    <w:rsid w:val="00B04678"/>
    <w:rsid w:val="00B53B2F"/>
    <w:rsid w:val="00BC46DF"/>
    <w:rsid w:val="00C03577"/>
    <w:rsid w:val="00C11895"/>
    <w:rsid w:val="00C53029"/>
    <w:rsid w:val="00C65FEA"/>
    <w:rsid w:val="00CA0AC2"/>
    <w:rsid w:val="00CB4D0A"/>
    <w:rsid w:val="00CC2FB3"/>
    <w:rsid w:val="00CC575A"/>
    <w:rsid w:val="00CE6872"/>
    <w:rsid w:val="00CF123B"/>
    <w:rsid w:val="00D039AC"/>
    <w:rsid w:val="00D427DE"/>
    <w:rsid w:val="00D5587D"/>
    <w:rsid w:val="00D707CC"/>
    <w:rsid w:val="00D70FB4"/>
    <w:rsid w:val="00D821FE"/>
    <w:rsid w:val="00DB0793"/>
    <w:rsid w:val="00E00821"/>
    <w:rsid w:val="00E04DB4"/>
    <w:rsid w:val="00E25A79"/>
    <w:rsid w:val="00E30679"/>
    <w:rsid w:val="00E4597D"/>
    <w:rsid w:val="00E54832"/>
    <w:rsid w:val="00E56A90"/>
    <w:rsid w:val="00E641CC"/>
    <w:rsid w:val="00EA2543"/>
    <w:rsid w:val="00EA30AB"/>
    <w:rsid w:val="00EB3925"/>
    <w:rsid w:val="00F034D1"/>
    <w:rsid w:val="00F92C57"/>
    <w:rsid w:val="00F96EB3"/>
    <w:rsid w:val="00FA50EE"/>
    <w:rsid w:val="00FE45E2"/>
    <w:rsid w:val="00FF3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D687B0E-24D1-4A55-81C7-EC8C90E4C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F868D-1EAD-46DC-B828-69CEC6A17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3</Pages>
  <Words>1567</Words>
  <Characters>8935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User1</cp:lastModifiedBy>
  <cp:revision>12</cp:revision>
  <dcterms:created xsi:type="dcterms:W3CDTF">2015-01-26T12:24:00Z</dcterms:created>
  <dcterms:modified xsi:type="dcterms:W3CDTF">2015-06-11T12:02:00Z</dcterms:modified>
</cp:coreProperties>
</file>