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F32D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5D8D">
            <w:pPr>
              <w:pStyle w:val="Default"/>
              <w:rPr>
                <w:rFonts w:asciiTheme="minorHAnsi" w:hAnsiTheme="minorHAnsi"/>
              </w:rPr>
            </w:pPr>
            <w:r>
              <w:rPr>
                <w:rFonts w:asciiTheme="minorHAnsi" w:hAnsiTheme="minorHAnsi"/>
              </w:rPr>
              <w:t>ASHRAF ABDUL NABY AHMED HAFEZ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D5D8D">
            <w:pPr>
              <w:pStyle w:val="Default"/>
              <w:rPr>
                <w:rFonts w:asciiTheme="minorHAnsi" w:hAnsiTheme="minorHAnsi"/>
              </w:rPr>
            </w:pPr>
            <w:r>
              <w:rPr>
                <w:rFonts w:asciiTheme="minorHAnsi" w:hAnsiTheme="minorHAnsi"/>
              </w:rPr>
              <w:t>1300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5D8D">
            <w:pPr>
              <w:pStyle w:val="Default"/>
              <w:rPr>
                <w:rFonts w:asciiTheme="minorHAnsi" w:hAnsiTheme="minorHAnsi"/>
              </w:rPr>
            </w:pPr>
            <w:r>
              <w:rPr>
                <w:rFonts w:ascii="Cambria" w:hAnsi="Cambria" w:cs="Cambria"/>
              </w:rPr>
              <w:t>Islamic Banking &amp;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5D8D">
            <w:r>
              <w:t>10</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D52200" w:rsidRPr="00D52200" w:rsidRDefault="00D52200" w:rsidP="00D52200">
            <w:pPr>
              <w:autoSpaceDE w:val="0"/>
              <w:autoSpaceDN w:val="0"/>
              <w:adjustRightInd w:val="0"/>
              <w:rPr>
                <w:rFonts w:ascii="Calibri" w:hAnsi="Calibri" w:cs="Calibri"/>
                <w:b/>
                <w:bCs/>
                <w:sz w:val="40"/>
                <w:szCs w:val="40"/>
              </w:rPr>
            </w:pPr>
            <w:r w:rsidRPr="00D52200">
              <w:rPr>
                <w:rFonts w:ascii="Calibri" w:hAnsi="Calibri" w:cs="Calibri"/>
                <w:b/>
                <w:bCs/>
                <w:sz w:val="40"/>
                <w:szCs w:val="40"/>
              </w:rPr>
              <w:t xml:space="preserve">1. Give short answers </w:t>
            </w:r>
            <w:r>
              <w:rPr>
                <w:rFonts w:ascii="Calibri" w:hAnsi="Calibri" w:cs="Calibri"/>
                <w:b/>
                <w:bCs/>
                <w:sz w:val="40"/>
                <w:szCs w:val="40"/>
              </w:rPr>
              <w:t xml:space="preserve">to the following questions: </w:t>
            </w:r>
          </w:p>
          <w:p w:rsidR="00D52200" w:rsidRDefault="00D52200" w:rsidP="00D52200">
            <w:pPr>
              <w:autoSpaceDE w:val="0"/>
              <w:autoSpaceDN w:val="0"/>
              <w:adjustRightInd w:val="0"/>
              <w:rPr>
                <w:rFonts w:ascii="Calibri" w:hAnsi="Calibri" w:cs="Calibri"/>
                <w:b/>
                <w:bCs/>
                <w:sz w:val="40"/>
                <w:szCs w:val="40"/>
              </w:rPr>
            </w:pPr>
          </w:p>
          <w:p w:rsidR="00D52200" w:rsidRPr="00306D05" w:rsidRDefault="00D52200" w:rsidP="00306D05">
            <w:pPr>
              <w:pStyle w:val="ListParagraph"/>
              <w:numPr>
                <w:ilvl w:val="0"/>
                <w:numId w:val="4"/>
              </w:numPr>
              <w:autoSpaceDE w:val="0"/>
              <w:autoSpaceDN w:val="0"/>
              <w:adjustRightInd w:val="0"/>
              <w:rPr>
                <w:rFonts w:cs="Calibri"/>
                <w:b/>
                <w:bCs/>
                <w:sz w:val="40"/>
                <w:szCs w:val="40"/>
              </w:rPr>
            </w:pPr>
            <w:r w:rsidRPr="00306D05">
              <w:rPr>
                <w:rFonts w:cs="Calibri"/>
                <w:b/>
                <w:bCs/>
                <w:sz w:val="40"/>
                <w:szCs w:val="40"/>
              </w:rPr>
              <w:t xml:space="preserve">What is </w:t>
            </w:r>
            <w:proofErr w:type="spellStart"/>
            <w:r w:rsidRPr="00306D05">
              <w:rPr>
                <w:rFonts w:cs="Calibri"/>
                <w:b/>
                <w:bCs/>
                <w:sz w:val="40"/>
                <w:szCs w:val="40"/>
              </w:rPr>
              <w:t>Ijarah</w:t>
            </w:r>
            <w:proofErr w:type="spellEnd"/>
            <w:r w:rsidRPr="00306D05">
              <w:rPr>
                <w:rFonts w:cs="Calibri"/>
                <w:b/>
                <w:bCs/>
                <w:sz w:val="40"/>
                <w:szCs w:val="40"/>
              </w:rPr>
              <w:t xml:space="preserve"> contract?</w:t>
            </w:r>
          </w:p>
          <w:p w:rsidR="00306D05" w:rsidRPr="00306D05" w:rsidRDefault="00306D05" w:rsidP="00306D05">
            <w:pPr>
              <w:pStyle w:val="ListParagraph"/>
              <w:autoSpaceDE w:val="0"/>
              <w:autoSpaceDN w:val="0"/>
              <w:adjustRightInd w:val="0"/>
              <w:ind w:left="1080"/>
              <w:rPr>
                <w:rFonts w:cs="Calibri"/>
                <w:b/>
                <w:bCs/>
                <w:sz w:val="40"/>
                <w:szCs w:val="40"/>
              </w:rPr>
            </w:pPr>
          </w:p>
          <w:p w:rsidR="00801B1F" w:rsidRPr="007D5D8D" w:rsidRDefault="00801B1F" w:rsidP="00306D05">
            <w:pPr>
              <w:autoSpaceDE w:val="0"/>
              <w:autoSpaceDN w:val="0"/>
              <w:adjustRightInd w:val="0"/>
              <w:rPr>
                <w:rFonts w:cs="Calibri"/>
                <w:sz w:val="32"/>
                <w:szCs w:val="32"/>
              </w:rPr>
            </w:pPr>
            <w:r>
              <w:rPr>
                <w:rFonts w:ascii="Calibri" w:hAnsi="Calibri" w:cs="Calibri"/>
                <w:sz w:val="24"/>
                <w:szCs w:val="24"/>
              </w:rPr>
              <w:t xml:space="preserve"> </w:t>
            </w:r>
            <w:proofErr w:type="spellStart"/>
            <w:r w:rsidRPr="007D5D8D">
              <w:rPr>
                <w:rFonts w:cs="Calibri"/>
                <w:sz w:val="32"/>
                <w:szCs w:val="32"/>
              </w:rPr>
              <w:t>Ijarah</w:t>
            </w:r>
            <w:proofErr w:type="spellEnd"/>
            <w:r w:rsidRPr="007D5D8D">
              <w:rPr>
                <w:rFonts w:cs="Calibri"/>
                <w:sz w:val="32"/>
                <w:szCs w:val="32"/>
              </w:rPr>
              <w:t xml:space="preserve"> is a contract of a known and proposed usufruct of specified assets for a</w:t>
            </w:r>
            <w:r w:rsidR="00306D05">
              <w:rPr>
                <w:rFonts w:cs="Calibri"/>
                <w:sz w:val="32"/>
                <w:szCs w:val="32"/>
              </w:rPr>
              <w:t xml:space="preserve"> </w:t>
            </w:r>
            <w:r w:rsidRPr="007D5D8D">
              <w:rPr>
                <w:rFonts w:cs="Calibri"/>
                <w:sz w:val="32"/>
                <w:szCs w:val="32"/>
              </w:rPr>
              <w:t>Specified time period against a specified and lawful return or consideration for the service or</w:t>
            </w:r>
            <w:r w:rsidR="00306D05">
              <w:rPr>
                <w:rFonts w:cs="Calibri"/>
                <w:sz w:val="32"/>
                <w:szCs w:val="32"/>
              </w:rPr>
              <w:t xml:space="preserve"> </w:t>
            </w:r>
            <w:r w:rsidRPr="007D5D8D">
              <w:rPr>
                <w:rFonts w:cs="Calibri"/>
                <w:sz w:val="32"/>
                <w:szCs w:val="32"/>
              </w:rPr>
              <w:t>Return for the benefit proposed to be taken, or for the effort or work proposed to be</w:t>
            </w:r>
          </w:p>
          <w:p w:rsidR="00801B1F" w:rsidRDefault="00801B1F" w:rsidP="00801B1F">
            <w:pPr>
              <w:rPr>
                <w:rFonts w:cs="Calibri"/>
                <w:sz w:val="32"/>
                <w:szCs w:val="32"/>
              </w:rPr>
            </w:pPr>
            <w:proofErr w:type="gramStart"/>
            <w:r w:rsidRPr="007D5D8D">
              <w:rPr>
                <w:rFonts w:cs="Calibri"/>
                <w:sz w:val="32"/>
                <w:szCs w:val="32"/>
              </w:rPr>
              <w:t>Expended .</w:t>
            </w:r>
            <w:proofErr w:type="gramEnd"/>
          </w:p>
          <w:p w:rsidR="00306D05" w:rsidRPr="007D5D8D" w:rsidRDefault="00306D05" w:rsidP="00801B1F">
            <w:pPr>
              <w:rPr>
                <w:rFonts w:cs="Calibri"/>
                <w:sz w:val="32"/>
                <w:szCs w:val="32"/>
              </w:rPr>
            </w:pPr>
          </w:p>
          <w:p w:rsidR="00D52200" w:rsidRPr="00306D05" w:rsidRDefault="00D52200" w:rsidP="00306D05">
            <w:pPr>
              <w:pStyle w:val="ListParagraph"/>
              <w:numPr>
                <w:ilvl w:val="0"/>
                <w:numId w:val="4"/>
              </w:numPr>
              <w:autoSpaceDE w:val="0"/>
              <w:autoSpaceDN w:val="0"/>
              <w:adjustRightInd w:val="0"/>
              <w:rPr>
                <w:rFonts w:cs="Calibri"/>
                <w:b/>
                <w:bCs/>
                <w:sz w:val="40"/>
                <w:szCs w:val="40"/>
              </w:rPr>
            </w:pPr>
            <w:r w:rsidRPr="00306D05">
              <w:rPr>
                <w:rFonts w:cs="Calibri"/>
                <w:b/>
                <w:bCs/>
                <w:sz w:val="40"/>
                <w:szCs w:val="40"/>
              </w:rPr>
              <w:t xml:space="preserve">What are the two types of usufruct in </w:t>
            </w:r>
            <w:proofErr w:type="spellStart"/>
            <w:r w:rsidRPr="00306D05">
              <w:rPr>
                <w:rFonts w:cs="Calibri"/>
                <w:b/>
                <w:bCs/>
                <w:sz w:val="40"/>
                <w:szCs w:val="40"/>
              </w:rPr>
              <w:t>Ijarah</w:t>
            </w:r>
            <w:proofErr w:type="spellEnd"/>
            <w:r w:rsidRPr="00306D05">
              <w:rPr>
                <w:rFonts w:cs="Calibri"/>
                <w:b/>
                <w:bCs/>
                <w:sz w:val="40"/>
                <w:szCs w:val="40"/>
              </w:rPr>
              <w:t>?</w:t>
            </w:r>
          </w:p>
          <w:p w:rsidR="00306D05" w:rsidRPr="00306D05" w:rsidRDefault="00306D05" w:rsidP="00306D05">
            <w:pPr>
              <w:pStyle w:val="ListParagraph"/>
              <w:autoSpaceDE w:val="0"/>
              <w:autoSpaceDN w:val="0"/>
              <w:adjustRightInd w:val="0"/>
              <w:ind w:left="1080"/>
              <w:rPr>
                <w:rFonts w:cs="Calibri"/>
                <w:b/>
                <w:bCs/>
                <w:sz w:val="40"/>
                <w:szCs w:val="40"/>
              </w:rPr>
            </w:pPr>
          </w:p>
          <w:p w:rsidR="00801B1F" w:rsidRPr="007D5D8D" w:rsidRDefault="00306D05" w:rsidP="00801B1F">
            <w:pPr>
              <w:autoSpaceDE w:val="0"/>
              <w:autoSpaceDN w:val="0"/>
              <w:adjustRightInd w:val="0"/>
              <w:rPr>
                <w:rFonts w:cs="Calibri"/>
                <w:sz w:val="32"/>
                <w:szCs w:val="32"/>
              </w:rPr>
            </w:pPr>
            <w:r>
              <w:rPr>
                <w:rFonts w:cs="Calibri"/>
                <w:sz w:val="32"/>
                <w:szCs w:val="32"/>
              </w:rPr>
              <w:t>U</w:t>
            </w:r>
            <w:r w:rsidR="00801B1F" w:rsidRPr="007D5D8D">
              <w:rPr>
                <w:rFonts w:cs="Calibri"/>
                <w:sz w:val="32"/>
                <w:szCs w:val="32"/>
              </w:rPr>
              <w:t xml:space="preserve">sufruct is divided in to two types :property ,assets and </w:t>
            </w:r>
            <w:proofErr w:type="spellStart"/>
            <w:r w:rsidR="00801B1F" w:rsidRPr="007D5D8D">
              <w:rPr>
                <w:rFonts w:cs="Calibri"/>
                <w:sz w:val="32"/>
                <w:szCs w:val="32"/>
              </w:rPr>
              <w:t>labour</w:t>
            </w:r>
            <w:proofErr w:type="spellEnd"/>
            <w:r w:rsidR="00801B1F" w:rsidRPr="007D5D8D">
              <w:rPr>
                <w:rFonts w:cs="Calibri"/>
                <w:sz w:val="32"/>
                <w:szCs w:val="32"/>
              </w:rPr>
              <w:t>,</w:t>
            </w:r>
          </w:p>
          <w:p w:rsidR="00D52200" w:rsidRDefault="00D52200" w:rsidP="00D52200">
            <w:pPr>
              <w:autoSpaceDE w:val="0"/>
              <w:autoSpaceDN w:val="0"/>
              <w:adjustRightInd w:val="0"/>
              <w:rPr>
                <w:rFonts w:ascii="Calibri" w:hAnsi="Calibri" w:cs="Calibri"/>
                <w:b/>
                <w:bCs/>
                <w:sz w:val="40"/>
                <w:szCs w:val="40"/>
              </w:rPr>
            </w:pPr>
          </w:p>
          <w:p w:rsidR="00D52200" w:rsidRDefault="00D52200" w:rsidP="00D52200">
            <w:pPr>
              <w:autoSpaceDE w:val="0"/>
              <w:autoSpaceDN w:val="0"/>
              <w:adjustRightInd w:val="0"/>
              <w:rPr>
                <w:rFonts w:ascii="Calibri" w:hAnsi="Calibri" w:cs="Calibri"/>
                <w:b/>
                <w:bCs/>
                <w:sz w:val="40"/>
                <w:szCs w:val="40"/>
              </w:rPr>
            </w:pPr>
            <w:r w:rsidRPr="00D52200">
              <w:rPr>
                <w:rFonts w:ascii="Calibri" w:hAnsi="Calibri" w:cs="Calibri"/>
                <w:b/>
                <w:bCs/>
                <w:sz w:val="40"/>
                <w:szCs w:val="40"/>
              </w:rPr>
              <w:t xml:space="preserve">III. Is the sublease allowed according to </w:t>
            </w:r>
            <w:proofErr w:type="spellStart"/>
            <w:r w:rsidRPr="00D52200">
              <w:rPr>
                <w:rFonts w:ascii="Calibri" w:hAnsi="Calibri" w:cs="Calibri"/>
                <w:b/>
                <w:bCs/>
                <w:sz w:val="40"/>
                <w:szCs w:val="40"/>
              </w:rPr>
              <w:t>Ijarah</w:t>
            </w:r>
            <w:proofErr w:type="spellEnd"/>
            <w:r w:rsidRPr="00D52200">
              <w:rPr>
                <w:rFonts w:ascii="Calibri" w:hAnsi="Calibri" w:cs="Calibri"/>
                <w:b/>
                <w:bCs/>
                <w:sz w:val="40"/>
                <w:szCs w:val="40"/>
              </w:rPr>
              <w:t xml:space="preserve"> leasing </w:t>
            </w:r>
            <w:r>
              <w:rPr>
                <w:rFonts w:ascii="Calibri" w:hAnsi="Calibri" w:cs="Calibri"/>
                <w:b/>
                <w:bCs/>
                <w:sz w:val="40"/>
                <w:szCs w:val="40"/>
              </w:rPr>
              <w:t xml:space="preserve"> </w:t>
            </w:r>
          </w:p>
          <w:p w:rsidR="00306D05" w:rsidRPr="00D52200" w:rsidRDefault="00D52200" w:rsidP="00306D05">
            <w:pPr>
              <w:autoSpaceDE w:val="0"/>
              <w:autoSpaceDN w:val="0"/>
              <w:adjustRightInd w:val="0"/>
              <w:rPr>
                <w:rFonts w:ascii="Calibri" w:hAnsi="Calibri" w:cs="Calibri"/>
                <w:b/>
                <w:bCs/>
                <w:sz w:val="40"/>
                <w:szCs w:val="40"/>
              </w:rPr>
            </w:pPr>
            <w:r>
              <w:rPr>
                <w:rFonts w:ascii="Calibri" w:hAnsi="Calibri" w:cs="Calibri"/>
                <w:b/>
                <w:bCs/>
                <w:sz w:val="40"/>
                <w:szCs w:val="40"/>
              </w:rPr>
              <w:t xml:space="preserve">       </w:t>
            </w:r>
            <w:proofErr w:type="gramStart"/>
            <w:r w:rsidRPr="00D52200">
              <w:rPr>
                <w:rFonts w:ascii="Calibri" w:hAnsi="Calibri" w:cs="Calibri"/>
                <w:b/>
                <w:bCs/>
                <w:sz w:val="40"/>
                <w:szCs w:val="40"/>
              </w:rPr>
              <w:t>concept</w:t>
            </w:r>
            <w:proofErr w:type="gramEnd"/>
            <w:r w:rsidRPr="00D52200">
              <w:rPr>
                <w:rFonts w:ascii="Calibri" w:hAnsi="Calibri" w:cs="Calibri"/>
                <w:b/>
                <w:bCs/>
                <w:sz w:val="40"/>
                <w:szCs w:val="40"/>
              </w:rPr>
              <w:t>?</w:t>
            </w:r>
          </w:p>
          <w:p w:rsidR="00584A2D" w:rsidRPr="007D5D8D" w:rsidRDefault="00584A2D" w:rsidP="00306D05">
            <w:pPr>
              <w:autoSpaceDE w:val="0"/>
              <w:autoSpaceDN w:val="0"/>
              <w:adjustRightInd w:val="0"/>
              <w:rPr>
                <w:rFonts w:cs="Calibri"/>
                <w:sz w:val="32"/>
                <w:szCs w:val="32"/>
              </w:rPr>
            </w:pPr>
            <w:r w:rsidRPr="007D5D8D">
              <w:rPr>
                <w:rFonts w:cs="Calibri"/>
                <w:sz w:val="32"/>
                <w:szCs w:val="32"/>
              </w:rPr>
              <w:t xml:space="preserve">In principle, sub-lease is permissible subject to the consent of the </w:t>
            </w:r>
            <w:proofErr w:type="spellStart"/>
            <w:r w:rsidRPr="007D5D8D">
              <w:rPr>
                <w:rFonts w:cs="Calibri"/>
                <w:sz w:val="32"/>
                <w:szCs w:val="32"/>
              </w:rPr>
              <w:t>lessor</w:t>
            </w:r>
            <w:proofErr w:type="spellEnd"/>
            <w:r w:rsidRPr="007D5D8D">
              <w:rPr>
                <w:rFonts w:cs="Calibri"/>
                <w:sz w:val="32"/>
                <w:szCs w:val="32"/>
              </w:rPr>
              <w:t>. This can be</w:t>
            </w:r>
            <w:r w:rsidR="00306D05">
              <w:rPr>
                <w:rFonts w:cs="Calibri"/>
                <w:sz w:val="32"/>
                <w:szCs w:val="32"/>
              </w:rPr>
              <w:t xml:space="preserve"> </w:t>
            </w:r>
            <w:r w:rsidRPr="007D5D8D">
              <w:rPr>
                <w:rFonts w:cs="Calibri"/>
                <w:sz w:val="32"/>
                <w:szCs w:val="32"/>
              </w:rPr>
              <w:t xml:space="preserve">provided in the lease agreement. </w:t>
            </w:r>
            <w:proofErr w:type="gramStart"/>
            <w:r w:rsidRPr="007D5D8D">
              <w:rPr>
                <w:rFonts w:cs="Calibri"/>
                <w:sz w:val="32"/>
                <w:szCs w:val="32"/>
              </w:rPr>
              <w:t>if</w:t>
            </w:r>
            <w:proofErr w:type="gramEnd"/>
            <w:r w:rsidRPr="007D5D8D">
              <w:rPr>
                <w:rFonts w:cs="Calibri"/>
                <w:sz w:val="32"/>
                <w:szCs w:val="32"/>
              </w:rPr>
              <w:t xml:space="preserve"> a lessee sub-leases the property to a number of sub-lessees or invites others to participate in his business by making them share the rentals received from</w:t>
            </w:r>
            <w:r w:rsidR="00306D05">
              <w:rPr>
                <w:rFonts w:cs="Calibri"/>
                <w:sz w:val="32"/>
                <w:szCs w:val="32"/>
              </w:rPr>
              <w:t xml:space="preserve"> </w:t>
            </w:r>
            <w:r w:rsidRPr="007D5D8D">
              <w:rPr>
                <w:rFonts w:cs="Calibri"/>
                <w:sz w:val="32"/>
                <w:szCs w:val="32"/>
              </w:rPr>
              <w:t xml:space="preserve">his sub-lessees without transferring the part of ownership this is not acceptable in </w:t>
            </w:r>
            <w:proofErr w:type="spellStart"/>
            <w:r w:rsidRPr="007D5D8D">
              <w:rPr>
                <w:rFonts w:cs="Calibri"/>
                <w:sz w:val="32"/>
                <w:szCs w:val="32"/>
              </w:rPr>
              <w:t>Shari’a</w:t>
            </w:r>
            <w:proofErr w:type="spellEnd"/>
            <w:r w:rsidRPr="007D5D8D">
              <w:rPr>
                <w:rFonts w:cs="Calibri"/>
                <w:sz w:val="32"/>
                <w:szCs w:val="32"/>
              </w:rPr>
              <w:t xml:space="preserve">, because he does not transfer the part of ownership </w:t>
            </w:r>
            <w:r w:rsidR="00306D05">
              <w:rPr>
                <w:rFonts w:cs="Calibri"/>
                <w:sz w:val="32"/>
                <w:szCs w:val="32"/>
              </w:rPr>
              <w:t>.</w:t>
            </w:r>
          </w:p>
          <w:p w:rsidR="00D52200" w:rsidRDefault="00D52200" w:rsidP="00D52200">
            <w:pPr>
              <w:autoSpaceDE w:val="0"/>
              <w:autoSpaceDN w:val="0"/>
              <w:adjustRightInd w:val="0"/>
              <w:rPr>
                <w:rFonts w:ascii="Calibri" w:hAnsi="Calibri" w:cs="Calibri"/>
                <w:b/>
                <w:bCs/>
                <w:sz w:val="40"/>
                <w:szCs w:val="40"/>
              </w:rPr>
            </w:pPr>
          </w:p>
          <w:p w:rsidR="00306D05" w:rsidRDefault="00306D05" w:rsidP="00D52200">
            <w:pPr>
              <w:autoSpaceDE w:val="0"/>
              <w:autoSpaceDN w:val="0"/>
              <w:adjustRightInd w:val="0"/>
              <w:rPr>
                <w:rFonts w:ascii="Calibri" w:hAnsi="Calibri" w:cs="Calibri"/>
                <w:b/>
                <w:bCs/>
                <w:sz w:val="40"/>
                <w:szCs w:val="40"/>
              </w:rPr>
            </w:pPr>
          </w:p>
          <w:p w:rsidR="00D52200" w:rsidRDefault="00D52200" w:rsidP="00D52200">
            <w:pPr>
              <w:autoSpaceDE w:val="0"/>
              <w:autoSpaceDN w:val="0"/>
              <w:adjustRightInd w:val="0"/>
              <w:rPr>
                <w:rFonts w:ascii="Calibri" w:hAnsi="Calibri" w:cs="Calibri"/>
                <w:b/>
                <w:bCs/>
                <w:sz w:val="40"/>
                <w:szCs w:val="40"/>
              </w:rPr>
            </w:pPr>
            <w:r w:rsidRPr="00D52200">
              <w:rPr>
                <w:rFonts w:ascii="Calibri" w:hAnsi="Calibri" w:cs="Calibri"/>
                <w:b/>
                <w:bCs/>
                <w:sz w:val="40"/>
                <w:szCs w:val="40"/>
              </w:rPr>
              <w:t xml:space="preserve">IV. How is the rent determined in </w:t>
            </w:r>
            <w:proofErr w:type="spellStart"/>
            <w:r w:rsidRPr="00D52200">
              <w:rPr>
                <w:rFonts w:ascii="Calibri" w:hAnsi="Calibri" w:cs="Calibri"/>
                <w:b/>
                <w:bCs/>
                <w:sz w:val="40"/>
                <w:szCs w:val="40"/>
              </w:rPr>
              <w:t>Ijarah</w:t>
            </w:r>
            <w:proofErr w:type="spellEnd"/>
            <w:r w:rsidRPr="00D52200">
              <w:rPr>
                <w:rFonts w:ascii="Calibri" w:hAnsi="Calibri" w:cs="Calibri"/>
                <w:b/>
                <w:bCs/>
                <w:sz w:val="40"/>
                <w:szCs w:val="40"/>
              </w:rPr>
              <w:t xml:space="preserve"> contract?</w:t>
            </w:r>
          </w:p>
          <w:p w:rsidR="00306D05" w:rsidRPr="00D52200" w:rsidRDefault="00306D05" w:rsidP="00D52200">
            <w:pPr>
              <w:autoSpaceDE w:val="0"/>
              <w:autoSpaceDN w:val="0"/>
              <w:adjustRightInd w:val="0"/>
              <w:rPr>
                <w:rFonts w:ascii="Calibri" w:hAnsi="Calibri" w:cs="Calibri"/>
                <w:b/>
                <w:bCs/>
                <w:sz w:val="40"/>
                <w:szCs w:val="40"/>
              </w:rPr>
            </w:pPr>
          </w:p>
          <w:p w:rsidR="00673795" w:rsidRPr="007D5D8D" w:rsidRDefault="00673795" w:rsidP="00306D05">
            <w:pPr>
              <w:autoSpaceDE w:val="0"/>
              <w:autoSpaceDN w:val="0"/>
              <w:adjustRightInd w:val="0"/>
              <w:rPr>
                <w:rFonts w:cs="Calibri"/>
                <w:sz w:val="32"/>
                <w:szCs w:val="32"/>
              </w:rPr>
            </w:pPr>
            <w:r w:rsidRPr="007D5D8D">
              <w:rPr>
                <w:rFonts w:cs="Calibri"/>
                <w:sz w:val="32"/>
                <w:szCs w:val="32"/>
              </w:rPr>
              <w:t>The determination of rental on the basis of aggregate cost incurred in the purchase,</w:t>
            </w:r>
            <w:r w:rsidR="00306D05">
              <w:rPr>
                <w:rFonts w:cs="Calibri"/>
                <w:sz w:val="32"/>
                <w:szCs w:val="32"/>
              </w:rPr>
              <w:t xml:space="preserve"> </w:t>
            </w:r>
            <w:r w:rsidRPr="007D5D8D">
              <w:rPr>
                <w:rFonts w:cs="Calibri"/>
                <w:sz w:val="32"/>
                <w:szCs w:val="32"/>
              </w:rPr>
              <w:t xml:space="preserve">construction or installation of the asset by the </w:t>
            </w:r>
            <w:proofErr w:type="spellStart"/>
            <w:r w:rsidRPr="007D5D8D">
              <w:rPr>
                <w:rFonts w:cs="Calibri"/>
                <w:sz w:val="32"/>
                <w:szCs w:val="32"/>
              </w:rPr>
              <w:t>lessor</w:t>
            </w:r>
            <w:proofErr w:type="spellEnd"/>
            <w:r w:rsidRPr="007D5D8D">
              <w:rPr>
                <w:rFonts w:cs="Calibri"/>
                <w:sz w:val="32"/>
                <w:szCs w:val="32"/>
              </w:rPr>
              <w:t xml:space="preserve"> is not against the rules of </w:t>
            </w:r>
            <w:proofErr w:type="spellStart"/>
            <w:r w:rsidRPr="007D5D8D">
              <w:rPr>
                <w:rFonts w:cs="Calibri"/>
                <w:sz w:val="32"/>
                <w:szCs w:val="32"/>
              </w:rPr>
              <w:t>Shari’a</w:t>
            </w:r>
            <w:proofErr w:type="spellEnd"/>
            <w:r w:rsidR="00306D05">
              <w:rPr>
                <w:rFonts w:cs="Calibri"/>
                <w:sz w:val="32"/>
                <w:szCs w:val="32"/>
              </w:rPr>
              <w:t xml:space="preserve"> </w:t>
            </w:r>
            <w:r w:rsidRPr="007D5D8D">
              <w:rPr>
                <w:rFonts w:cs="Calibri"/>
                <w:sz w:val="32"/>
                <w:szCs w:val="32"/>
              </w:rPr>
              <w:t xml:space="preserve">but once they agreed on a </w:t>
            </w:r>
            <w:proofErr w:type="gramStart"/>
            <w:r w:rsidRPr="007D5D8D">
              <w:rPr>
                <w:rFonts w:cs="Calibri"/>
                <w:sz w:val="32"/>
                <w:szCs w:val="32"/>
              </w:rPr>
              <w:t>rent  mutually</w:t>
            </w:r>
            <w:proofErr w:type="gramEnd"/>
            <w:r w:rsidRPr="007D5D8D">
              <w:rPr>
                <w:rFonts w:cs="Calibri"/>
                <w:sz w:val="32"/>
                <w:szCs w:val="32"/>
              </w:rPr>
              <w:t xml:space="preserve"> it cannot be changed unilaterally.</w:t>
            </w:r>
          </w:p>
          <w:p w:rsidR="00673795" w:rsidRPr="007D5D8D" w:rsidRDefault="00673795" w:rsidP="007D5D8D">
            <w:pPr>
              <w:autoSpaceDE w:val="0"/>
              <w:autoSpaceDN w:val="0"/>
              <w:adjustRightInd w:val="0"/>
              <w:rPr>
                <w:rFonts w:cs="Calibri"/>
                <w:sz w:val="32"/>
                <w:szCs w:val="32"/>
              </w:rPr>
            </w:pPr>
            <w:r w:rsidRPr="007D5D8D">
              <w:rPr>
                <w:rFonts w:cs="Calibri"/>
                <w:sz w:val="32"/>
                <w:szCs w:val="32"/>
              </w:rPr>
              <w:t xml:space="preserve">Lease of long periods may be increased after a specific period like a </w:t>
            </w:r>
            <w:proofErr w:type="gramStart"/>
            <w:r w:rsidRPr="007D5D8D">
              <w:rPr>
                <w:rFonts w:cs="Calibri"/>
                <w:sz w:val="32"/>
                <w:szCs w:val="32"/>
              </w:rPr>
              <w:t>year  ,a</w:t>
            </w:r>
            <w:proofErr w:type="gramEnd"/>
            <w:r w:rsidRPr="007D5D8D">
              <w:rPr>
                <w:rFonts w:cs="Calibri"/>
                <w:sz w:val="32"/>
                <w:szCs w:val="32"/>
              </w:rPr>
              <w:t xml:space="preserve"> % and it may be liked with the change of  property tax or the rate of inflation .</w:t>
            </w:r>
          </w:p>
          <w:p w:rsidR="00D52200" w:rsidRDefault="00D52200" w:rsidP="00D52200">
            <w:pPr>
              <w:autoSpaceDE w:val="0"/>
              <w:autoSpaceDN w:val="0"/>
              <w:adjustRightInd w:val="0"/>
              <w:rPr>
                <w:rFonts w:ascii="Calibri" w:hAnsi="Calibri" w:cs="Calibri"/>
                <w:b/>
                <w:bCs/>
                <w:sz w:val="40"/>
                <w:szCs w:val="40"/>
              </w:rPr>
            </w:pPr>
          </w:p>
          <w:p w:rsidR="00D52200" w:rsidRDefault="00D52200" w:rsidP="00D52200">
            <w:pPr>
              <w:autoSpaceDE w:val="0"/>
              <w:autoSpaceDN w:val="0"/>
              <w:adjustRightInd w:val="0"/>
              <w:rPr>
                <w:rFonts w:ascii="Calibri" w:hAnsi="Calibri" w:cs="Calibri"/>
                <w:b/>
                <w:bCs/>
                <w:sz w:val="40"/>
                <w:szCs w:val="40"/>
              </w:rPr>
            </w:pPr>
            <w:r w:rsidRPr="00D52200">
              <w:rPr>
                <w:rFonts w:ascii="Calibri" w:hAnsi="Calibri" w:cs="Calibri"/>
                <w:b/>
                <w:bCs/>
                <w:sz w:val="40"/>
                <w:szCs w:val="40"/>
              </w:rPr>
              <w:t xml:space="preserve">V. Can </w:t>
            </w:r>
            <w:proofErr w:type="spellStart"/>
            <w:r w:rsidRPr="00D52200">
              <w:rPr>
                <w:rFonts w:ascii="Calibri" w:hAnsi="Calibri" w:cs="Calibri"/>
                <w:b/>
                <w:bCs/>
                <w:sz w:val="40"/>
                <w:szCs w:val="40"/>
              </w:rPr>
              <w:t>Ijarah</w:t>
            </w:r>
            <w:proofErr w:type="spellEnd"/>
            <w:r w:rsidRPr="00D52200">
              <w:rPr>
                <w:rFonts w:ascii="Calibri" w:hAnsi="Calibri" w:cs="Calibri"/>
                <w:b/>
                <w:bCs/>
                <w:sz w:val="40"/>
                <w:szCs w:val="40"/>
              </w:rPr>
              <w:t xml:space="preserve"> contract be terminated once made?</w:t>
            </w:r>
          </w:p>
          <w:p w:rsidR="00306D05" w:rsidRPr="00D52200" w:rsidRDefault="00306D05" w:rsidP="00D52200">
            <w:pPr>
              <w:autoSpaceDE w:val="0"/>
              <w:autoSpaceDN w:val="0"/>
              <w:adjustRightInd w:val="0"/>
              <w:rPr>
                <w:rFonts w:ascii="Calibri" w:hAnsi="Calibri" w:cs="Calibri"/>
                <w:b/>
                <w:bCs/>
                <w:sz w:val="40"/>
                <w:szCs w:val="40"/>
              </w:rPr>
            </w:pPr>
          </w:p>
          <w:p w:rsidR="00640FAF" w:rsidRPr="007D5D8D" w:rsidRDefault="00640FAF" w:rsidP="00306D05">
            <w:pPr>
              <w:autoSpaceDE w:val="0"/>
              <w:autoSpaceDN w:val="0"/>
              <w:adjustRightInd w:val="0"/>
              <w:rPr>
                <w:rFonts w:cs="Calibri"/>
                <w:sz w:val="32"/>
                <w:szCs w:val="32"/>
              </w:rPr>
            </w:pPr>
            <w:proofErr w:type="spellStart"/>
            <w:r w:rsidRPr="007D5D8D">
              <w:rPr>
                <w:rFonts w:cs="Calibri"/>
                <w:sz w:val="32"/>
                <w:szCs w:val="32"/>
              </w:rPr>
              <w:t>Ijarah</w:t>
            </w:r>
            <w:proofErr w:type="spellEnd"/>
            <w:r w:rsidRPr="007D5D8D">
              <w:rPr>
                <w:rFonts w:cs="Calibri"/>
                <w:sz w:val="32"/>
                <w:szCs w:val="32"/>
              </w:rPr>
              <w:t xml:space="preserve"> is basically a binding contract, meaning that once executed, it cannot be revoked</w:t>
            </w:r>
            <w:r w:rsidR="00306D05">
              <w:rPr>
                <w:rFonts w:cs="Calibri"/>
                <w:sz w:val="32"/>
                <w:szCs w:val="32"/>
              </w:rPr>
              <w:t xml:space="preserve"> </w:t>
            </w:r>
            <w:r w:rsidRPr="007D5D8D">
              <w:rPr>
                <w:rFonts w:cs="Calibri"/>
                <w:sz w:val="32"/>
                <w:szCs w:val="32"/>
              </w:rPr>
              <w:t>unilaterally. Both parties can amend or terminate the contract with mutual consent.</w:t>
            </w:r>
            <w:r w:rsidR="00306D05">
              <w:rPr>
                <w:rFonts w:cs="Calibri"/>
                <w:sz w:val="32"/>
                <w:szCs w:val="32"/>
              </w:rPr>
              <w:t xml:space="preserve"> </w:t>
            </w:r>
            <w:r w:rsidRPr="007D5D8D">
              <w:rPr>
                <w:rFonts w:cs="Calibri"/>
                <w:sz w:val="32"/>
                <w:szCs w:val="32"/>
              </w:rPr>
              <w:t>If the leased asset is damaged to the extent that it is no more able to give usufruct, the</w:t>
            </w:r>
            <w:r w:rsidR="00306D05">
              <w:rPr>
                <w:rFonts w:cs="Calibri"/>
                <w:sz w:val="32"/>
                <w:szCs w:val="32"/>
              </w:rPr>
              <w:t xml:space="preserve"> </w:t>
            </w:r>
            <w:r w:rsidRPr="007D5D8D">
              <w:rPr>
                <w:rFonts w:cs="Calibri"/>
                <w:sz w:val="32"/>
                <w:szCs w:val="32"/>
              </w:rPr>
              <w:t xml:space="preserve">contract of </w:t>
            </w:r>
            <w:proofErr w:type="spellStart"/>
            <w:r w:rsidRPr="007D5D8D">
              <w:rPr>
                <w:rFonts w:cs="Calibri"/>
                <w:sz w:val="32"/>
                <w:szCs w:val="32"/>
              </w:rPr>
              <w:t>Ijarah</w:t>
            </w:r>
            <w:proofErr w:type="spellEnd"/>
            <w:r w:rsidRPr="007D5D8D">
              <w:rPr>
                <w:rFonts w:cs="Calibri"/>
                <w:sz w:val="32"/>
                <w:szCs w:val="32"/>
              </w:rPr>
              <w:t xml:space="preserve"> is terminated, or if it is partially damaged they could amend the rent to avoid injustice to the </w:t>
            </w:r>
            <w:proofErr w:type="gramStart"/>
            <w:r w:rsidRPr="007D5D8D">
              <w:rPr>
                <w:rFonts w:cs="Calibri"/>
                <w:sz w:val="32"/>
                <w:szCs w:val="32"/>
              </w:rPr>
              <w:t>lessee .</w:t>
            </w:r>
            <w:proofErr w:type="gramEnd"/>
          </w:p>
          <w:p w:rsidR="00D52200" w:rsidRDefault="00D52200" w:rsidP="00D52200">
            <w:pPr>
              <w:autoSpaceDE w:val="0"/>
              <w:autoSpaceDN w:val="0"/>
              <w:adjustRightInd w:val="0"/>
              <w:rPr>
                <w:rFonts w:ascii="Calibri" w:hAnsi="Calibri" w:cs="Calibri"/>
                <w:b/>
                <w:bCs/>
                <w:sz w:val="40"/>
                <w:szCs w:val="40"/>
              </w:rPr>
            </w:pPr>
          </w:p>
          <w:p w:rsidR="00D52200" w:rsidRDefault="00D52200" w:rsidP="00D52200">
            <w:pPr>
              <w:autoSpaceDE w:val="0"/>
              <w:autoSpaceDN w:val="0"/>
              <w:adjustRightInd w:val="0"/>
              <w:rPr>
                <w:rFonts w:ascii="Calibri" w:hAnsi="Calibri" w:cs="Calibri"/>
                <w:b/>
                <w:bCs/>
                <w:sz w:val="40"/>
                <w:szCs w:val="40"/>
              </w:rPr>
            </w:pPr>
            <w:r w:rsidRPr="00D52200">
              <w:rPr>
                <w:rFonts w:ascii="Calibri" w:hAnsi="Calibri" w:cs="Calibri"/>
                <w:b/>
                <w:bCs/>
                <w:sz w:val="40"/>
                <w:szCs w:val="40"/>
              </w:rPr>
              <w:t xml:space="preserve">VI. Is there any security of </w:t>
            </w:r>
            <w:proofErr w:type="spellStart"/>
            <w:r w:rsidRPr="00D52200">
              <w:rPr>
                <w:rFonts w:ascii="Calibri" w:hAnsi="Calibri" w:cs="Calibri"/>
                <w:b/>
                <w:bCs/>
                <w:sz w:val="40"/>
                <w:szCs w:val="40"/>
              </w:rPr>
              <w:t>gurantee</w:t>
            </w:r>
            <w:proofErr w:type="spellEnd"/>
            <w:r w:rsidRPr="00D52200">
              <w:rPr>
                <w:rFonts w:ascii="Calibri" w:hAnsi="Calibri" w:cs="Calibri"/>
                <w:b/>
                <w:bCs/>
                <w:sz w:val="40"/>
                <w:szCs w:val="40"/>
              </w:rPr>
              <w:t xml:space="preserve"> in </w:t>
            </w:r>
            <w:proofErr w:type="spellStart"/>
            <w:r w:rsidRPr="00D52200">
              <w:rPr>
                <w:rFonts w:ascii="Calibri" w:hAnsi="Calibri" w:cs="Calibri"/>
                <w:b/>
                <w:bCs/>
                <w:sz w:val="40"/>
                <w:szCs w:val="40"/>
              </w:rPr>
              <w:t>Ijarah</w:t>
            </w:r>
            <w:proofErr w:type="spellEnd"/>
            <w:r w:rsidRPr="00D52200">
              <w:rPr>
                <w:rFonts w:ascii="Calibri" w:hAnsi="Calibri" w:cs="Calibri"/>
                <w:b/>
                <w:bCs/>
                <w:sz w:val="40"/>
                <w:szCs w:val="40"/>
              </w:rPr>
              <w:t xml:space="preserve"> leasing? </w:t>
            </w:r>
            <w:r>
              <w:rPr>
                <w:rFonts w:ascii="Calibri" w:hAnsi="Calibri" w:cs="Calibri"/>
                <w:b/>
                <w:bCs/>
                <w:sz w:val="40"/>
                <w:szCs w:val="40"/>
              </w:rPr>
              <w:t xml:space="preserve">     </w:t>
            </w:r>
          </w:p>
          <w:p w:rsidR="00D52200" w:rsidRDefault="00D52200" w:rsidP="00D52200">
            <w:pPr>
              <w:autoSpaceDE w:val="0"/>
              <w:autoSpaceDN w:val="0"/>
              <w:adjustRightInd w:val="0"/>
              <w:rPr>
                <w:rFonts w:ascii="Calibri" w:hAnsi="Calibri" w:cs="Calibri"/>
                <w:b/>
                <w:bCs/>
                <w:sz w:val="40"/>
                <w:szCs w:val="40"/>
              </w:rPr>
            </w:pPr>
            <w:r>
              <w:rPr>
                <w:rFonts w:ascii="Calibri" w:hAnsi="Calibri" w:cs="Calibri"/>
                <w:b/>
                <w:bCs/>
                <w:sz w:val="40"/>
                <w:szCs w:val="40"/>
              </w:rPr>
              <w:t xml:space="preserve">      </w:t>
            </w:r>
            <w:r w:rsidRPr="00D52200">
              <w:rPr>
                <w:rFonts w:ascii="Calibri" w:hAnsi="Calibri" w:cs="Calibri"/>
                <w:b/>
                <w:bCs/>
                <w:sz w:val="40"/>
                <w:szCs w:val="40"/>
              </w:rPr>
              <w:t>What is this?</w:t>
            </w:r>
          </w:p>
          <w:p w:rsidR="00306D05" w:rsidRPr="00D52200" w:rsidRDefault="00306D05" w:rsidP="00D52200">
            <w:pPr>
              <w:autoSpaceDE w:val="0"/>
              <w:autoSpaceDN w:val="0"/>
              <w:adjustRightInd w:val="0"/>
              <w:rPr>
                <w:rFonts w:ascii="Calibri" w:hAnsi="Calibri" w:cs="Calibri"/>
                <w:b/>
                <w:bCs/>
                <w:sz w:val="40"/>
                <w:szCs w:val="40"/>
              </w:rPr>
            </w:pPr>
          </w:p>
          <w:p w:rsidR="00D52200" w:rsidRDefault="00640FAF" w:rsidP="007D5D8D">
            <w:pPr>
              <w:autoSpaceDE w:val="0"/>
              <w:autoSpaceDN w:val="0"/>
              <w:adjustRightInd w:val="0"/>
              <w:rPr>
                <w:rFonts w:cs="Calibri"/>
                <w:sz w:val="32"/>
                <w:szCs w:val="32"/>
              </w:rPr>
            </w:pPr>
            <w:r w:rsidRPr="007D5D8D">
              <w:rPr>
                <w:rFonts w:cs="Calibri"/>
                <w:sz w:val="32"/>
                <w:szCs w:val="32"/>
              </w:rPr>
              <w:t xml:space="preserve">Taking security is permissible because the lessee is a trustee of the asset and any damage happens with his negligence the </w:t>
            </w:r>
            <w:proofErr w:type="spellStart"/>
            <w:r w:rsidRPr="007D5D8D">
              <w:rPr>
                <w:rFonts w:cs="Calibri"/>
                <w:sz w:val="32"/>
                <w:szCs w:val="32"/>
              </w:rPr>
              <w:t>lessor</w:t>
            </w:r>
            <w:proofErr w:type="spellEnd"/>
            <w:r w:rsidRPr="007D5D8D">
              <w:rPr>
                <w:rFonts w:cs="Calibri"/>
                <w:sz w:val="32"/>
                <w:szCs w:val="32"/>
              </w:rPr>
              <w:t xml:space="preserve"> will cover his loss only without any addition`.</w:t>
            </w:r>
          </w:p>
          <w:p w:rsidR="00306D05" w:rsidRDefault="00306D05" w:rsidP="007D5D8D">
            <w:pPr>
              <w:autoSpaceDE w:val="0"/>
              <w:autoSpaceDN w:val="0"/>
              <w:adjustRightInd w:val="0"/>
              <w:rPr>
                <w:rFonts w:cs="Calibri"/>
                <w:sz w:val="32"/>
                <w:szCs w:val="32"/>
              </w:rPr>
            </w:pPr>
          </w:p>
          <w:p w:rsidR="00306D05" w:rsidRDefault="00306D05" w:rsidP="007D5D8D">
            <w:pPr>
              <w:autoSpaceDE w:val="0"/>
              <w:autoSpaceDN w:val="0"/>
              <w:adjustRightInd w:val="0"/>
              <w:rPr>
                <w:rFonts w:cs="Calibri"/>
                <w:sz w:val="32"/>
                <w:szCs w:val="32"/>
              </w:rPr>
            </w:pPr>
          </w:p>
          <w:p w:rsidR="00306D05" w:rsidRDefault="00306D05" w:rsidP="007D5D8D">
            <w:pPr>
              <w:autoSpaceDE w:val="0"/>
              <w:autoSpaceDN w:val="0"/>
              <w:adjustRightInd w:val="0"/>
              <w:rPr>
                <w:rFonts w:cs="Calibri"/>
                <w:sz w:val="32"/>
                <w:szCs w:val="32"/>
              </w:rPr>
            </w:pPr>
          </w:p>
          <w:p w:rsidR="00306D05" w:rsidRDefault="00306D05" w:rsidP="007D5D8D">
            <w:pPr>
              <w:autoSpaceDE w:val="0"/>
              <w:autoSpaceDN w:val="0"/>
              <w:adjustRightInd w:val="0"/>
              <w:rPr>
                <w:rFonts w:cs="Calibri"/>
                <w:sz w:val="32"/>
                <w:szCs w:val="32"/>
              </w:rPr>
            </w:pPr>
          </w:p>
          <w:p w:rsidR="00306D05" w:rsidRDefault="00306D05" w:rsidP="007D5D8D">
            <w:pPr>
              <w:autoSpaceDE w:val="0"/>
              <w:autoSpaceDN w:val="0"/>
              <w:adjustRightInd w:val="0"/>
              <w:rPr>
                <w:rFonts w:cs="Calibri"/>
                <w:sz w:val="32"/>
                <w:szCs w:val="32"/>
              </w:rPr>
            </w:pPr>
          </w:p>
          <w:p w:rsidR="00306D05" w:rsidRDefault="00306D05" w:rsidP="007D5D8D">
            <w:pPr>
              <w:autoSpaceDE w:val="0"/>
              <w:autoSpaceDN w:val="0"/>
              <w:adjustRightInd w:val="0"/>
              <w:rPr>
                <w:rFonts w:cs="Calibri"/>
                <w:sz w:val="32"/>
                <w:szCs w:val="32"/>
              </w:rPr>
            </w:pPr>
          </w:p>
          <w:p w:rsidR="00306D05" w:rsidRDefault="00306D05" w:rsidP="007D5D8D">
            <w:pPr>
              <w:autoSpaceDE w:val="0"/>
              <w:autoSpaceDN w:val="0"/>
              <w:adjustRightInd w:val="0"/>
              <w:rPr>
                <w:rFonts w:cs="Calibri"/>
                <w:sz w:val="32"/>
                <w:szCs w:val="32"/>
              </w:rPr>
            </w:pPr>
          </w:p>
          <w:p w:rsidR="00306D05" w:rsidRPr="007D5D8D" w:rsidRDefault="00306D05" w:rsidP="007D5D8D">
            <w:pPr>
              <w:autoSpaceDE w:val="0"/>
              <w:autoSpaceDN w:val="0"/>
              <w:adjustRightInd w:val="0"/>
              <w:rPr>
                <w:rFonts w:cs="Calibri"/>
                <w:sz w:val="32"/>
                <w:szCs w:val="32"/>
              </w:rPr>
            </w:pPr>
          </w:p>
          <w:p w:rsidR="00CC2FB3" w:rsidRPr="00D52200" w:rsidRDefault="00D52200" w:rsidP="00D52200">
            <w:pPr>
              <w:rPr>
                <w:b/>
                <w:bCs/>
                <w:sz w:val="40"/>
                <w:szCs w:val="40"/>
              </w:rPr>
            </w:pPr>
            <w:r w:rsidRPr="00D52200">
              <w:rPr>
                <w:rFonts w:ascii="Calibri" w:hAnsi="Calibri" w:cs="Calibri"/>
                <w:b/>
                <w:bCs/>
                <w:sz w:val="40"/>
                <w:szCs w:val="40"/>
              </w:rPr>
              <w:t xml:space="preserve">2. Discuss are the essentials of </w:t>
            </w:r>
            <w:proofErr w:type="spellStart"/>
            <w:r w:rsidRPr="00D52200">
              <w:rPr>
                <w:rFonts w:ascii="Calibri" w:hAnsi="Calibri" w:cs="Calibri"/>
                <w:b/>
                <w:bCs/>
                <w:sz w:val="40"/>
                <w:szCs w:val="40"/>
              </w:rPr>
              <w:t>Ijarah</w:t>
            </w:r>
            <w:proofErr w:type="spellEnd"/>
            <w:r w:rsidRPr="00D52200">
              <w:rPr>
                <w:rFonts w:ascii="Calibri" w:hAnsi="Calibri" w:cs="Calibri"/>
                <w:b/>
                <w:bCs/>
                <w:sz w:val="40"/>
                <w:szCs w:val="40"/>
              </w:rPr>
              <w:t xml:space="preserve"> contract in details?</w:t>
            </w:r>
          </w:p>
          <w:p w:rsidR="00CC2FB3" w:rsidRDefault="00CC2FB3" w:rsidP="00A851DA">
            <w:pPr>
              <w:rPr>
                <w:b/>
              </w:rPr>
            </w:pPr>
          </w:p>
          <w:p w:rsidR="00B97EF5" w:rsidRPr="007D5D8D" w:rsidRDefault="00B97EF5" w:rsidP="007D5D8D">
            <w:pPr>
              <w:autoSpaceDE w:val="0"/>
              <w:autoSpaceDN w:val="0"/>
              <w:adjustRightInd w:val="0"/>
              <w:rPr>
                <w:rFonts w:cs="Calibri"/>
                <w:sz w:val="32"/>
                <w:szCs w:val="32"/>
              </w:rPr>
            </w:pPr>
            <w:r w:rsidRPr="007D5D8D">
              <w:rPr>
                <w:rFonts w:cs="Calibri"/>
                <w:sz w:val="32"/>
                <w:szCs w:val="32"/>
              </w:rPr>
              <w:t xml:space="preserve">Essentials of </w:t>
            </w:r>
            <w:proofErr w:type="spellStart"/>
            <w:r w:rsidRPr="007D5D8D">
              <w:rPr>
                <w:rFonts w:cs="Calibri"/>
                <w:sz w:val="32"/>
                <w:szCs w:val="32"/>
              </w:rPr>
              <w:t>Ijarah</w:t>
            </w:r>
            <w:proofErr w:type="spellEnd"/>
            <w:r w:rsidRPr="007D5D8D">
              <w:rPr>
                <w:rFonts w:cs="Calibri"/>
                <w:sz w:val="32"/>
                <w:szCs w:val="32"/>
              </w:rPr>
              <w:t xml:space="preserve"> Contracts</w:t>
            </w:r>
          </w:p>
          <w:p w:rsidR="00B97EF5" w:rsidRPr="007D5D8D" w:rsidRDefault="00B97EF5" w:rsidP="007D5D8D">
            <w:pPr>
              <w:autoSpaceDE w:val="0"/>
              <w:autoSpaceDN w:val="0"/>
              <w:adjustRightInd w:val="0"/>
              <w:rPr>
                <w:rFonts w:cs="Calibri"/>
                <w:sz w:val="32"/>
                <w:szCs w:val="32"/>
              </w:rPr>
            </w:pPr>
            <w:r w:rsidRPr="007D5D8D">
              <w:rPr>
                <w:rFonts w:cs="Calibri"/>
                <w:sz w:val="32"/>
                <w:szCs w:val="32"/>
              </w:rPr>
              <w:t>-It is a contract.</w:t>
            </w:r>
          </w:p>
          <w:p w:rsidR="00B97EF5" w:rsidRPr="007D5D8D" w:rsidRDefault="00B97EF5" w:rsidP="007D5D8D">
            <w:pPr>
              <w:autoSpaceDE w:val="0"/>
              <w:autoSpaceDN w:val="0"/>
              <w:adjustRightInd w:val="0"/>
              <w:rPr>
                <w:rFonts w:cs="Calibri"/>
                <w:sz w:val="32"/>
                <w:szCs w:val="32"/>
              </w:rPr>
            </w:pPr>
            <w:r w:rsidRPr="007D5D8D">
              <w:rPr>
                <w:rFonts w:cs="Calibri"/>
                <w:sz w:val="32"/>
                <w:szCs w:val="32"/>
              </w:rPr>
              <w:t>-Transferred usufruct.</w:t>
            </w:r>
          </w:p>
          <w:p w:rsidR="00B97EF5" w:rsidRPr="007D5D8D" w:rsidRDefault="00B97EF5" w:rsidP="007D5D8D">
            <w:pPr>
              <w:autoSpaceDE w:val="0"/>
              <w:autoSpaceDN w:val="0"/>
              <w:adjustRightInd w:val="0"/>
              <w:rPr>
                <w:rFonts w:cs="Calibri"/>
                <w:sz w:val="32"/>
                <w:szCs w:val="32"/>
              </w:rPr>
            </w:pPr>
            <w:r w:rsidRPr="007D5D8D">
              <w:rPr>
                <w:rFonts w:cs="Calibri"/>
                <w:sz w:val="32"/>
                <w:szCs w:val="32"/>
              </w:rPr>
              <w:t>-Of a particular asset.</w:t>
            </w:r>
          </w:p>
          <w:p w:rsidR="00B97EF5" w:rsidRPr="007D5D8D" w:rsidRDefault="00B97EF5" w:rsidP="007D5D8D">
            <w:pPr>
              <w:autoSpaceDE w:val="0"/>
              <w:autoSpaceDN w:val="0"/>
              <w:adjustRightInd w:val="0"/>
              <w:rPr>
                <w:rFonts w:cs="Calibri"/>
                <w:sz w:val="32"/>
                <w:szCs w:val="32"/>
              </w:rPr>
            </w:pPr>
            <w:r w:rsidRPr="007D5D8D">
              <w:rPr>
                <w:rFonts w:cs="Calibri"/>
                <w:sz w:val="32"/>
                <w:szCs w:val="32"/>
              </w:rPr>
              <w:t>-For a specified period.</w:t>
            </w:r>
          </w:p>
          <w:p w:rsidR="00B97EF5" w:rsidRPr="007D5D8D" w:rsidRDefault="00B97EF5" w:rsidP="007D5D8D">
            <w:pPr>
              <w:autoSpaceDE w:val="0"/>
              <w:autoSpaceDN w:val="0"/>
              <w:adjustRightInd w:val="0"/>
              <w:rPr>
                <w:rFonts w:cs="Calibri"/>
                <w:sz w:val="32"/>
                <w:szCs w:val="32"/>
              </w:rPr>
            </w:pPr>
            <w:r w:rsidRPr="007D5D8D">
              <w:rPr>
                <w:rFonts w:cs="Calibri"/>
                <w:sz w:val="32"/>
                <w:szCs w:val="32"/>
              </w:rPr>
              <w:t xml:space="preserve">-Against agreed-upon </w:t>
            </w:r>
            <w:proofErr w:type="gramStart"/>
            <w:r w:rsidRPr="007D5D8D">
              <w:rPr>
                <w:rFonts w:cs="Calibri"/>
                <w:sz w:val="32"/>
                <w:szCs w:val="32"/>
              </w:rPr>
              <w:t>rental .</w:t>
            </w:r>
            <w:proofErr w:type="gramEnd"/>
          </w:p>
          <w:p w:rsidR="00B97EF5" w:rsidRPr="007D5D8D" w:rsidRDefault="00B97EF5" w:rsidP="00B97EF5">
            <w:pPr>
              <w:autoSpaceDE w:val="0"/>
              <w:autoSpaceDN w:val="0"/>
              <w:adjustRightInd w:val="0"/>
              <w:rPr>
                <w:rFonts w:cs="Calibri"/>
                <w:sz w:val="32"/>
                <w:szCs w:val="32"/>
              </w:rPr>
            </w:pPr>
            <w:r w:rsidRPr="007D5D8D">
              <w:rPr>
                <w:rFonts w:cs="Calibri"/>
                <w:sz w:val="32"/>
                <w:szCs w:val="32"/>
              </w:rPr>
              <w:t xml:space="preserve">The </w:t>
            </w:r>
            <w:proofErr w:type="gramStart"/>
            <w:r w:rsidRPr="007D5D8D">
              <w:rPr>
                <w:rFonts w:cs="Calibri"/>
                <w:sz w:val="32"/>
                <w:szCs w:val="32"/>
              </w:rPr>
              <w:t>Lesser :</w:t>
            </w:r>
            <w:proofErr w:type="gramEnd"/>
            <w:r w:rsidRPr="007D5D8D">
              <w:rPr>
                <w:rFonts w:cs="Calibri"/>
                <w:sz w:val="32"/>
                <w:szCs w:val="32"/>
              </w:rPr>
              <w:t xml:space="preserve"> how provides the asset for benefit against rental.</w:t>
            </w:r>
          </w:p>
          <w:p w:rsidR="00B97EF5" w:rsidRPr="007D5D8D" w:rsidRDefault="00B97EF5" w:rsidP="007D5D8D">
            <w:pPr>
              <w:autoSpaceDE w:val="0"/>
              <w:autoSpaceDN w:val="0"/>
              <w:adjustRightInd w:val="0"/>
              <w:rPr>
                <w:rFonts w:cs="Calibri"/>
                <w:sz w:val="32"/>
                <w:szCs w:val="32"/>
              </w:rPr>
            </w:pPr>
            <w:r w:rsidRPr="007D5D8D">
              <w:rPr>
                <w:rFonts w:cs="Calibri"/>
                <w:sz w:val="32"/>
                <w:szCs w:val="32"/>
              </w:rPr>
              <w:t xml:space="preserve">The </w:t>
            </w:r>
            <w:proofErr w:type="gramStart"/>
            <w:r w:rsidRPr="007D5D8D">
              <w:rPr>
                <w:rFonts w:cs="Calibri"/>
                <w:sz w:val="32"/>
                <w:szCs w:val="32"/>
              </w:rPr>
              <w:t>lessee  :considered</w:t>
            </w:r>
            <w:proofErr w:type="gramEnd"/>
            <w:r w:rsidRPr="007D5D8D">
              <w:rPr>
                <w:rFonts w:cs="Calibri"/>
                <w:sz w:val="32"/>
                <w:szCs w:val="32"/>
              </w:rPr>
              <w:t xml:space="preserve"> “</w:t>
            </w:r>
            <w:proofErr w:type="spellStart"/>
            <w:r w:rsidRPr="007D5D8D">
              <w:rPr>
                <w:rFonts w:cs="Calibri"/>
                <w:sz w:val="32"/>
                <w:szCs w:val="32"/>
              </w:rPr>
              <w:t>Ameen</w:t>
            </w:r>
            <w:proofErr w:type="spellEnd"/>
            <w:r w:rsidRPr="007D5D8D">
              <w:rPr>
                <w:rFonts w:cs="Calibri"/>
                <w:sz w:val="32"/>
                <w:szCs w:val="32"/>
              </w:rPr>
              <w:t>”, uses the asset against rental, for a specified purpose as agreed in the contract ,he is liable for loss due to his negligence but not for factors beyond his control .</w:t>
            </w:r>
          </w:p>
          <w:p w:rsidR="00B97EF5" w:rsidRPr="007D5D8D" w:rsidRDefault="00B97EF5" w:rsidP="007D5D8D">
            <w:pPr>
              <w:autoSpaceDE w:val="0"/>
              <w:autoSpaceDN w:val="0"/>
              <w:adjustRightInd w:val="0"/>
              <w:rPr>
                <w:rFonts w:cs="Calibri"/>
                <w:sz w:val="32"/>
                <w:szCs w:val="32"/>
              </w:rPr>
            </w:pPr>
          </w:p>
          <w:p w:rsidR="00B97EF5" w:rsidRPr="007D5D8D" w:rsidRDefault="00B97EF5" w:rsidP="007D5D8D">
            <w:pPr>
              <w:autoSpaceDE w:val="0"/>
              <w:autoSpaceDN w:val="0"/>
              <w:adjustRightInd w:val="0"/>
              <w:rPr>
                <w:rFonts w:cs="Calibri"/>
                <w:sz w:val="32"/>
                <w:szCs w:val="32"/>
              </w:rPr>
            </w:pPr>
            <w:proofErr w:type="spellStart"/>
            <w:r w:rsidRPr="007D5D8D">
              <w:rPr>
                <w:rFonts w:cs="Calibri"/>
                <w:sz w:val="32"/>
                <w:szCs w:val="32"/>
              </w:rPr>
              <w:t>Ijarah</w:t>
            </w:r>
            <w:proofErr w:type="spellEnd"/>
            <w:r w:rsidRPr="007D5D8D">
              <w:rPr>
                <w:rFonts w:cs="Calibri"/>
                <w:sz w:val="32"/>
                <w:szCs w:val="32"/>
              </w:rPr>
              <w:t xml:space="preserve"> is valid for things possess </w:t>
            </w:r>
            <w:proofErr w:type="spellStart"/>
            <w:r w:rsidRPr="007D5D8D">
              <w:rPr>
                <w:rFonts w:cs="Calibri"/>
                <w:sz w:val="32"/>
                <w:szCs w:val="32"/>
              </w:rPr>
              <w:t>manafaah</w:t>
            </w:r>
            <w:proofErr w:type="spellEnd"/>
            <w:r w:rsidRPr="007D5D8D">
              <w:rPr>
                <w:rFonts w:cs="Calibri"/>
                <w:sz w:val="32"/>
                <w:szCs w:val="32"/>
              </w:rPr>
              <w:t xml:space="preserve"> which can be hired or utilized not consumed.</w:t>
            </w:r>
          </w:p>
          <w:p w:rsidR="00B97EF5" w:rsidRPr="007D5D8D" w:rsidRDefault="00B97EF5" w:rsidP="007D5D8D">
            <w:pPr>
              <w:autoSpaceDE w:val="0"/>
              <w:autoSpaceDN w:val="0"/>
              <w:adjustRightInd w:val="0"/>
              <w:rPr>
                <w:rFonts w:cs="Calibri"/>
                <w:sz w:val="32"/>
                <w:szCs w:val="32"/>
              </w:rPr>
            </w:pPr>
          </w:p>
          <w:p w:rsidR="00496D9A" w:rsidRPr="007D5D8D" w:rsidRDefault="00496D9A" w:rsidP="007D5D8D">
            <w:pPr>
              <w:autoSpaceDE w:val="0"/>
              <w:autoSpaceDN w:val="0"/>
              <w:adjustRightInd w:val="0"/>
              <w:rPr>
                <w:rFonts w:cs="Calibri"/>
                <w:sz w:val="32"/>
                <w:szCs w:val="32"/>
              </w:rPr>
            </w:pPr>
            <w:r w:rsidRPr="007D5D8D">
              <w:rPr>
                <w:rFonts w:cs="Calibri"/>
                <w:sz w:val="32"/>
                <w:szCs w:val="32"/>
              </w:rPr>
              <w:t>-The contracted usufruct has to be ascertained to avoid any dispute.</w:t>
            </w:r>
          </w:p>
          <w:p w:rsidR="00496D9A" w:rsidRPr="007D5D8D" w:rsidRDefault="00496D9A" w:rsidP="007D5D8D">
            <w:pPr>
              <w:autoSpaceDE w:val="0"/>
              <w:autoSpaceDN w:val="0"/>
              <w:adjustRightInd w:val="0"/>
              <w:rPr>
                <w:rFonts w:cs="Calibri"/>
                <w:sz w:val="32"/>
                <w:szCs w:val="32"/>
              </w:rPr>
            </w:pPr>
            <w:r w:rsidRPr="007D5D8D">
              <w:rPr>
                <w:rFonts w:cs="Calibri"/>
                <w:sz w:val="32"/>
                <w:szCs w:val="32"/>
              </w:rPr>
              <w:t>-The lease period must be specified also the amount of work and time is known.</w:t>
            </w:r>
          </w:p>
          <w:p w:rsidR="00496D9A" w:rsidRPr="007D5D8D" w:rsidRDefault="00496D9A" w:rsidP="007D5D8D">
            <w:pPr>
              <w:autoSpaceDE w:val="0"/>
              <w:autoSpaceDN w:val="0"/>
              <w:adjustRightInd w:val="0"/>
              <w:rPr>
                <w:rFonts w:cs="Calibri"/>
                <w:sz w:val="32"/>
                <w:szCs w:val="32"/>
              </w:rPr>
            </w:pPr>
            <w:r w:rsidRPr="007D5D8D">
              <w:rPr>
                <w:rFonts w:cs="Calibri"/>
                <w:sz w:val="32"/>
                <w:szCs w:val="32"/>
              </w:rPr>
              <w:t xml:space="preserve">-Benefiting from the hired goods should be </w:t>
            </w:r>
            <w:proofErr w:type="gramStart"/>
            <w:r w:rsidRPr="007D5D8D">
              <w:rPr>
                <w:rFonts w:cs="Calibri"/>
                <w:sz w:val="32"/>
                <w:szCs w:val="32"/>
              </w:rPr>
              <w:t>possible ,means</w:t>
            </w:r>
            <w:proofErr w:type="gramEnd"/>
            <w:r w:rsidRPr="007D5D8D">
              <w:rPr>
                <w:rFonts w:cs="Calibri"/>
                <w:sz w:val="32"/>
                <w:szCs w:val="32"/>
              </w:rPr>
              <w:t xml:space="preserve"> the asset could be determined so the contract is able to be fulfilled and performed .</w:t>
            </w:r>
          </w:p>
          <w:p w:rsidR="00496D9A" w:rsidRPr="007D5D8D" w:rsidRDefault="00496D9A" w:rsidP="007D5D8D">
            <w:pPr>
              <w:autoSpaceDE w:val="0"/>
              <w:autoSpaceDN w:val="0"/>
              <w:adjustRightInd w:val="0"/>
              <w:rPr>
                <w:rFonts w:cs="Calibri"/>
                <w:sz w:val="32"/>
                <w:szCs w:val="32"/>
              </w:rPr>
            </w:pPr>
            <w:r w:rsidRPr="007D5D8D">
              <w:rPr>
                <w:rFonts w:cs="Calibri"/>
                <w:sz w:val="32"/>
                <w:szCs w:val="32"/>
              </w:rPr>
              <w:t xml:space="preserve">-Taking the benefit of the good is essential. </w:t>
            </w:r>
            <w:proofErr w:type="gramStart"/>
            <w:r w:rsidRPr="007D5D8D">
              <w:rPr>
                <w:rFonts w:cs="Calibri"/>
                <w:sz w:val="32"/>
                <w:szCs w:val="32"/>
              </w:rPr>
              <w:t>no</w:t>
            </w:r>
            <w:proofErr w:type="gramEnd"/>
            <w:r w:rsidRPr="007D5D8D">
              <w:rPr>
                <w:rFonts w:cs="Calibri"/>
                <w:sz w:val="32"/>
                <w:szCs w:val="32"/>
              </w:rPr>
              <w:t xml:space="preserve"> due rent unless the subject is delivered .</w:t>
            </w:r>
          </w:p>
          <w:p w:rsidR="00496D9A" w:rsidRPr="007D5D8D" w:rsidRDefault="00496D9A" w:rsidP="007D5D8D">
            <w:pPr>
              <w:autoSpaceDE w:val="0"/>
              <w:autoSpaceDN w:val="0"/>
              <w:adjustRightInd w:val="0"/>
              <w:rPr>
                <w:rFonts w:cs="Calibri"/>
                <w:sz w:val="32"/>
                <w:szCs w:val="32"/>
              </w:rPr>
            </w:pPr>
            <w:r w:rsidRPr="007D5D8D">
              <w:rPr>
                <w:rFonts w:cs="Calibri"/>
                <w:sz w:val="32"/>
                <w:szCs w:val="32"/>
              </w:rPr>
              <w:t>-In the case of workmen or service, the contracting person should be capable of under taking the job.</w:t>
            </w:r>
          </w:p>
          <w:p w:rsidR="00F47E52" w:rsidRPr="007D5D8D" w:rsidRDefault="00F47E52" w:rsidP="00F47E52">
            <w:pPr>
              <w:autoSpaceDE w:val="0"/>
              <w:autoSpaceDN w:val="0"/>
              <w:adjustRightInd w:val="0"/>
              <w:rPr>
                <w:rFonts w:cs="Calibri"/>
                <w:sz w:val="32"/>
                <w:szCs w:val="32"/>
              </w:rPr>
            </w:pPr>
            <w:r w:rsidRPr="007D5D8D">
              <w:rPr>
                <w:rFonts w:cs="Calibri"/>
                <w:sz w:val="32"/>
                <w:szCs w:val="32"/>
              </w:rPr>
              <w:t xml:space="preserve">             -The usufruct of contracted goods must be </w:t>
            </w:r>
            <w:proofErr w:type="gramStart"/>
            <w:r w:rsidRPr="007D5D8D">
              <w:rPr>
                <w:rFonts w:cs="Calibri"/>
                <w:sz w:val="32"/>
                <w:szCs w:val="32"/>
              </w:rPr>
              <w:t>lawful .</w:t>
            </w:r>
            <w:proofErr w:type="gramEnd"/>
          </w:p>
          <w:p w:rsidR="00F47E52" w:rsidRPr="007D5D8D" w:rsidRDefault="00F47E52" w:rsidP="007D5D8D">
            <w:pPr>
              <w:autoSpaceDE w:val="0"/>
              <w:autoSpaceDN w:val="0"/>
              <w:adjustRightInd w:val="0"/>
              <w:rPr>
                <w:rFonts w:cs="Calibri"/>
                <w:sz w:val="32"/>
                <w:szCs w:val="32"/>
              </w:rPr>
            </w:pPr>
            <w:r w:rsidRPr="007D5D8D">
              <w:rPr>
                <w:rFonts w:cs="Calibri"/>
                <w:sz w:val="32"/>
                <w:szCs w:val="32"/>
              </w:rPr>
              <w:t xml:space="preserve">-The usufruct should </w:t>
            </w:r>
            <w:proofErr w:type="gramStart"/>
            <w:r w:rsidRPr="007D5D8D">
              <w:rPr>
                <w:rFonts w:cs="Calibri"/>
                <w:sz w:val="32"/>
                <w:szCs w:val="32"/>
              </w:rPr>
              <w:t>be  according</w:t>
            </w:r>
            <w:proofErr w:type="gramEnd"/>
            <w:r w:rsidRPr="007D5D8D">
              <w:rPr>
                <w:rFonts w:cs="Calibri"/>
                <w:sz w:val="32"/>
                <w:szCs w:val="32"/>
              </w:rPr>
              <w:t xml:space="preserve"> to the tradition of the people.</w:t>
            </w:r>
          </w:p>
          <w:p w:rsidR="00F47E52" w:rsidRPr="007D5D8D" w:rsidRDefault="00F47E52" w:rsidP="007D5D8D">
            <w:pPr>
              <w:autoSpaceDE w:val="0"/>
              <w:autoSpaceDN w:val="0"/>
              <w:adjustRightInd w:val="0"/>
              <w:rPr>
                <w:rFonts w:cs="Calibri"/>
                <w:sz w:val="32"/>
                <w:szCs w:val="32"/>
              </w:rPr>
            </w:pPr>
          </w:p>
          <w:p w:rsidR="00F47E52" w:rsidRDefault="00F47E52" w:rsidP="007D5D8D">
            <w:pPr>
              <w:autoSpaceDE w:val="0"/>
              <w:autoSpaceDN w:val="0"/>
              <w:adjustRightInd w:val="0"/>
              <w:rPr>
                <w:rFonts w:cs="Calibri"/>
                <w:sz w:val="32"/>
                <w:szCs w:val="32"/>
              </w:rPr>
            </w:pPr>
          </w:p>
          <w:p w:rsidR="00F730BA" w:rsidRPr="007D5D8D" w:rsidRDefault="00F730BA" w:rsidP="007D5D8D">
            <w:pPr>
              <w:autoSpaceDE w:val="0"/>
              <w:autoSpaceDN w:val="0"/>
              <w:adjustRightInd w:val="0"/>
              <w:rPr>
                <w:rFonts w:cs="Calibri"/>
                <w:sz w:val="32"/>
                <w:szCs w:val="32"/>
              </w:rPr>
            </w:pPr>
          </w:p>
          <w:p w:rsidR="00F47E52" w:rsidRPr="007D5D8D" w:rsidRDefault="00F47E52" w:rsidP="00F47E52">
            <w:pPr>
              <w:autoSpaceDE w:val="0"/>
              <w:autoSpaceDN w:val="0"/>
              <w:adjustRightInd w:val="0"/>
              <w:rPr>
                <w:rFonts w:cs="Calibri"/>
                <w:sz w:val="32"/>
                <w:szCs w:val="32"/>
              </w:rPr>
            </w:pPr>
            <w:r w:rsidRPr="007D5D8D">
              <w:rPr>
                <w:rFonts w:cs="Calibri"/>
                <w:sz w:val="32"/>
                <w:szCs w:val="32"/>
              </w:rPr>
              <w:t xml:space="preserve">the </w:t>
            </w:r>
            <w:proofErr w:type="spellStart"/>
            <w:r w:rsidRPr="007D5D8D">
              <w:rPr>
                <w:rFonts w:cs="Calibri"/>
                <w:sz w:val="32"/>
                <w:szCs w:val="32"/>
              </w:rPr>
              <w:t>lessor</w:t>
            </w:r>
            <w:proofErr w:type="spellEnd"/>
            <w:r w:rsidRPr="007D5D8D">
              <w:rPr>
                <w:rFonts w:cs="Calibri"/>
                <w:sz w:val="32"/>
                <w:szCs w:val="32"/>
              </w:rPr>
              <w:t xml:space="preserve"> can demand payment of earnest money to ensure the lessee commitment to</w:t>
            </w:r>
          </w:p>
          <w:p w:rsidR="00F47E52" w:rsidRPr="007D5D8D" w:rsidRDefault="00F47E52" w:rsidP="00F47E52">
            <w:pPr>
              <w:autoSpaceDE w:val="0"/>
              <w:autoSpaceDN w:val="0"/>
              <w:adjustRightInd w:val="0"/>
              <w:rPr>
                <w:rFonts w:cs="Calibri"/>
                <w:sz w:val="32"/>
                <w:szCs w:val="32"/>
              </w:rPr>
            </w:pPr>
            <w:proofErr w:type="gramStart"/>
            <w:r w:rsidRPr="007D5D8D">
              <w:rPr>
                <w:rFonts w:cs="Calibri"/>
                <w:sz w:val="32"/>
                <w:szCs w:val="32"/>
              </w:rPr>
              <w:t>take</w:t>
            </w:r>
            <w:proofErr w:type="gramEnd"/>
            <w:r w:rsidRPr="007D5D8D">
              <w:rPr>
                <w:rFonts w:cs="Calibri"/>
                <w:sz w:val="32"/>
                <w:szCs w:val="32"/>
              </w:rPr>
              <w:t xml:space="preserve"> the asset on lease. If the customer breaches his promise and</w:t>
            </w:r>
          </w:p>
          <w:p w:rsidR="00F47E52" w:rsidRPr="007D5D8D" w:rsidRDefault="00F47E52" w:rsidP="00F730BA">
            <w:pPr>
              <w:autoSpaceDE w:val="0"/>
              <w:autoSpaceDN w:val="0"/>
              <w:adjustRightInd w:val="0"/>
              <w:rPr>
                <w:rFonts w:cs="Calibri"/>
                <w:sz w:val="32"/>
                <w:szCs w:val="32"/>
              </w:rPr>
            </w:pPr>
            <w:proofErr w:type="gramStart"/>
            <w:r w:rsidRPr="007D5D8D">
              <w:rPr>
                <w:rFonts w:cs="Calibri"/>
                <w:sz w:val="32"/>
                <w:szCs w:val="32"/>
              </w:rPr>
              <w:t>the</w:t>
            </w:r>
            <w:proofErr w:type="gramEnd"/>
            <w:r w:rsidRPr="007D5D8D">
              <w:rPr>
                <w:rFonts w:cs="Calibri"/>
                <w:sz w:val="32"/>
                <w:szCs w:val="32"/>
              </w:rPr>
              <w:t xml:space="preserve"> </w:t>
            </w:r>
            <w:proofErr w:type="spellStart"/>
            <w:r w:rsidRPr="007D5D8D">
              <w:rPr>
                <w:rFonts w:cs="Calibri"/>
                <w:sz w:val="32"/>
                <w:szCs w:val="32"/>
              </w:rPr>
              <w:t>Ijarah</w:t>
            </w:r>
            <w:proofErr w:type="spellEnd"/>
            <w:r w:rsidRPr="007D5D8D">
              <w:rPr>
                <w:rFonts w:cs="Calibri"/>
                <w:sz w:val="32"/>
                <w:szCs w:val="32"/>
              </w:rPr>
              <w:t xml:space="preserve"> contract is not executed for any reason to the lessee, the </w:t>
            </w:r>
            <w:proofErr w:type="spellStart"/>
            <w:r w:rsidRPr="007D5D8D">
              <w:rPr>
                <w:rFonts w:cs="Calibri"/>
                <w:sz w:val="32"/>
                <w:szCs w:val="32"/>
              </w:rPr>
              <w:t>lessor</w:t>
            </w:r>
            <w:proofErr w:type="spellEnd"/>
            <w:r w:rsidRPr="007D5D8D">
              <w:rPr>
                <w:rFonts w:cs="Calibri"/>
                <w:sz w:val="32"/>
                <w:szCs w:val="32"/>
              </w:rPr>
              <w:t xml:space="preserve"> may</w:t>
            </w:r>
            <w:r w:rsidR="00F730BA">
              <w:rPr>
                <w:rFonts w:cs="Calibri"/>
                <w:sz w:val="32"/>
                <w:szCs w:val="32"/>
              </w:rPr>
              <w:t xml:space="preserve"> </w:t>
            </w:r>
            <w:r w:rsidRPr="007D5D8D">
              <w:rPr>
                <w:rFonts w:cs="Calibri"/>
                <w:sz w:val="32"/>
                <w:szCs w:val="32"/>
              </w:rPr>
              <w:t xml:space="preserve">take the amount of loss incurred by him in making the lease </w:t>
            </w:r>
            <w:proofErr w:type="spellStart"/>
            <w:r w:rsidRPr="007D5D8D">
              <w:rPr>
                <w:rFonts w:cs="Calibri"/>
                <w:sz w:val="32"/>
                <w:szCs w:val="32"/>
              </w:rPr>
              <w:t>contract,or</w:t>
            </w:r>
            <w:proofErr w:type="spellEnd"/>
            <w:r w:rsidR="00F730BA">
              <w:rPr>
                <w:rFonts w:cs="Calibri"/>
                <w:sz w:val="32"/>
                <w:szCs w:val="32"/>
              </w:rPr>
              <w:t xml:space="preserve"> purchasing the asset.</w:t>
            </w:r>
          </w:p>
          <w:p w:rsidR="00F47E52" w:rsidRPr="007D5D8D" w:rsidRDefault="00F47E52" w:rsidP="00F730BA">
            <w:pPr>
              <w:autoSpaceDE w:val="0"/>
              <w:autoSpaceDN w:val="0"/>
              <w:adjustRightInd w:val="0"/>
              <w:rPr>
                <w:rFonts w:cs="Calibri"/>
                <w:sz w:val="32"/>
                <w:szCs w:val="32"/>
              </w:rPr>
            </w:pPr>
            <w:r w:rsidRPr="007D5D8D">
              <w:rPr>
                <w:rFonts w:cs="Calibri"/>
                <w:sz w:val="32"/>
                <w:szCs w:val="32"/>
              </w:rPr>
              <w:t>According to the AAOIFI Standard</w:t>
            </w:r>
            <w:r w:rsidR="00F730BA">
              <w:rPr>
                <w:rFonts w:cs="Calibri"/>
                <w:sz w:val="32"/>
                <w:szCs w:val="32"/>
              </w:rPr>
              <w:t xml:space="preserve"> </w:t>
            </w:r>
            <w:r w:rsidRPr="007D5D8D">
              <w:rPr>
                <w:rFonts w:cs="Calibri"/>
                <w:sz w:val="32"/>
                <w:szCs w:val="32"/>
              </w:rPr>
              <w:t>earnest money can also be taken in respect of lease at the execution</w:t>
            </w:r>
            <w:r w:rsidR="00F730BA">
              <w:rPr>
                <w:rFonts w:cs="Calibri"/>
                <w:sz w:val="32"/>
                <w:szCs w:val="32"/>
              </w:rPr>
              <w:t xml:space="preserve"> </w:t>
            </w:r>
            <w:r w:rsidRPr="007D5D8D">
              <w:rPr>
                <w:rFonts w:cs="Calibri"/>
                <w:sz w:val="32"/>
                <w:szCs w:val="32"/>
              </w:rPr>
              <w:t>of the contract of lease and this may be treated as an advance payment of rental.</w:t>
            </w:r>
          </w:p>
          <w:p w:rsidR="00CC2FB3" w:rsidRPr="007D5D8D" w:rsidRDefault="00CC2FB3" w:rsidP="007D5D8D">
            <w:pPr>
              <w:autoSpaceDE w:val="0"/>
              <w:autoSpaceDN w:val="0"/>
              <w:adjustRightInd w:val="0"/>
              <w:rPr>
                <w:rFonts w:cs="Calibri"/>
                <w:sz w:val="32"/>
                <w:szCs w:val="32"/>
              </w:rPr>
            </w:pPr>
          </w:p>
          <w:p w:rsidR="00F47E52" w:rsidRPr="007D5D8D" w:rsidRDefault="00F47E52" w:rsidP="007D5D8D">
            <w:pPr>
              <w:autoSpaceDE w:val="0"/>
              <w:autoSpaceDN w:val="0"/>
              <w:adjustRightInd w:val="0"/>
              <w:rPr>
                <w:rFonts w:cs="Calibri"/>
                <w:sz w:val="32"/>
                <w:szCs w:val="32"/>
              </w:rPr>
            </w:pPr>
          </w:p>
          <w:p w:rsidR="00611D5C" w:rsidRPr="007D5D8D" w:rsidRDefault="00611D5C" w:rsidP="007D5D8D">
            <w:pPr>
              <w:autoSpaceDE w:val="0"/>
              <w:autoSpaceDN w:val="0"/>
              <w:adjustRightInd w:val="0"/>
              <w:rPr>
                <w:rFonts w:cs="Calibri"/>
                <w:sz w:val="32"/>
                <w:szCs w:val="32"/>
              </w:rPr>
            </w:pPr>
            <w:r w:rsidRPr="007D5D8D">
              <w:rPr>
                <w:rFonts w:cs="Calibri"/>
                <w:sz w:val="32"/>
                <w:szCs w:val="32"/>
              </w:rPr>
              <w:t xml:space="preserve">Depending upon the nature &amp; quality of the asset, an </w:t>
            </w:r>
            <w:proofErr w:type="spellStart"/>
            <w:r w:rsidRPr="007D5D8D">
              <w:rPr>
                <w:rFonts w:cs="Calibri"/>
                <w:sz w:val="32"/>
                <w:szCs w:val="32"/>
              </w:rPr>
              <w:t>Ijarah</w:t>
            </w:r>
            <w:proofErr w:type="spellEnd"/>
            <w:r w:rsidRPr="007D5D8D">
              <w:rPr>
                <w:rFonts w:cs="Calibri"/>
                <w:sz w:val="32"/>
                <w:szCs w:val="32"/>
              </w:rPr>
              <w:t xml:space="preserve"> contract can be executed before or after the possession of the asset by the </w:t>
            </w:r>
            <w:proofErr w:type="spellStart"/>
            <w:r w:rsidRPr="007D5D8D">
              <w:rPr>
                <w:rFonts w:cs="Calibri"/>
                <w:sz w:val="32"/>
                <w:szCs w:val="32"/>
              </w:rPr>
              <w:t>lessor</w:t>
            </w:r>
            <w:proofErr w:type="spellEnd"/>
            <w:r w:rsidRPr="007D5D8D">
              <w:rPr>
                <w:rFonts w:cs="Calibri"/>
                <w:sz w:val="32"/>
                <w:szCs w:val="32"/>
              </w:rPr>
              <w:t xml:space="preserve"> for its instant or future enforcement/commencement (existence of the </w:t>
            </w:r>
            <w:proofErr w:type="gramStart"/>
            <w:r w:rsidRPr="007D5D8D">
              <w:rPr>
                <w:rFonts w:cs="Calibri"/>
                <w:sz w:val="32"/>
                <w:szCs w:val="32"/>
              </w:rPr>
              <w:t>asset  ,</w:t>
            </w:r>
            <w:proofErr w:type="gramEnd"/>
            <w:r w:rsidRPr="007D5D8D">
              <w:rPr>
                <w:rFonts w:cs="Calibri"/>
                <w:sz w:val="32"/>
                <w:szCs w:val="32"/>
              </w:rPr>
              <w:t xml:space="preserve"> ownership remains with the </w:t>
            </w:r>
            <w:proofErr w:type="spellStart"/>
            <w:r w:rsidRPr="007D5D8D">
              <w:rPr>
                <w:rFonts w:cs="Calibri"/>
                <w:sz w:val="32"/>
                <w:szCs w:val="32"/>
              </w:rPr>
              <w:t>lessor</w:t>
            </w:r>
            <w:proofErr w:type="spellEnd"/>
            <w:r w:rsidRPr="007D5D8D">
              <w:rPr>
                <w:rFonts w:cs="Calibri"/>
                <w:sz w:val="32"/>
                <w:szCs w:val="32"/>
              </w:rPr>
              <w:t>, who is responsible for the risk of damage to the asset.</w:t>
            </w:r>
          </w:p>
          <w:p w:rsidR="00611D5C" w:rsidRPr="007D5D8D" w:rsidRDefault="00611D5C" w:rsidP="007D5D8D">
            <w:pPr>
              <w:autoSpaceDE w:val="0"/>
              <w:autoSpaceDN w:val="0"/>
              <w:adjustRightInd w:val="0"/>
              <w:rPr>
                <w:rFonts w:cs="Calibri"/>
                <w:sz w:val="32"/>
                <w:szCs w:val="32"/>
              </w:rPr>
            </w:pPr>
            <w:r w:rsidRPr="007D5D8D">
              <w:rPr>
                <w:rFonts w:cs="Calibri"/>
                <w:sz w:val="32"/>
                <w:szCs w:val="32"/>
              </w:rPr>
              <w:t xml:space="preserve">In some cases if the a particular asset is specified for </w:t>
            </w:r>
            <w:proofErr w:type="spellStart"/>
            <w:r w:rsidRPr="007D5D8D">
              <w:rPr>
                <w:rFonts w:cs="Calibri"/>
                <w:sz w:val="32"/>
                <w:szCs w:val="32"/>
              </w:rPr>
              <w:t>ijarah</w:t>
            </w:r>
            <w:proofErr w:type="spellEnd"/>
            <w:r w:rsidRPr="007D5D8D">
              <w:rPr>
                <w:rFonts w:cs="Calibri"/>
                <w:sz w:val="32"/>
                <w:szCs w:val="32"/>
              </w:rPr>
              <w:t xml:space="preserve"> the contract cannot be </w:t>
            </w:r>
            <w:proofErr w:type="spellStart"/>
            <w:r w:rsidRPr="007D5D8D">
              <w:rPr>
                <w:rFonts w:cs="Calibri"/>
                <w:sz w:val="32"/>
                <w:szCs w:val="32"/>
              </w:rPr>
              <w:t>excuted</w:t>
            </w:r>
            <w:proofErr w:type="spellEnd"/>
            <w:r w:rsidRPr="007D5D8D">
              <w:rPr>
                <w:rFonts w:cs="Calibri"/>
                <w:sz w:val="32"/>
                <w:szCs w:val="32"/>
              </w:rPr>
              <w:t xml:space="preserve"> before the existence and the ownership of the </w:t>
            </w:r>
            <w:proofErr w:type="gramStart"/>
            <w:r w:rsidRPr="007D5D8D">
              <w:rPr>
                <w:rFonts w:cs="Calibri"/>
                <w:sz w:val="32"/>
                <w:szCs w:val="32"/>
              </w:rPr>
              <w:t>asset ,</w:t>
            </w:r>
            <w:proofErr w:type="gramEnd"/>
            <w:r w:rsidRPr="007D5D8D">
              <w:rPr>
                <w:rFonts w:cs="Calibri"/>
                <w:sz w:val="32"/>
                <w:szCs w:val="32"/>
              </w:rPr>
              <w:t xml:space="preserve">in the case of not owning the asset the </w:t>
            </w:r>
            <w:proofErr w:type="spellStart"/>
            <w:r w:rsidRPr="007D5D8D">
              <w:rPr>
                <w:rFonts w:cs="Calibri"/>
                <w:sz w:val="32"/>
                <w:szCs w:val="32"/>
              </w:rPr>
              <w:t>lessor</w:t>
            </w:r>
            <w:proofErr w:type="spellEnd"/>
            <w:r w:rsidRPr="007D5D8D">
              <w:rPr>
                <w:rFonts w:cs="Calibri"/>
                <w:sz w:val="32"/>
                <w:szCs w:val="32"/>
              </w:rPr>
              <w:t xml:space="preserve"> may enter into a promise to lease from the prospective lessee and the advance rent will not be considered as accrued rent it will be adjusted against the rental becoming due from time to time. Islamic banks do so.</w:t>
            </w:r>
          </w:p>
          <w:p w:rsidR="00F47E52" w:rsidRPr="007D5D8D" w:rsidRDefault="00F47E52" w:rsidP="007D5D8D">
            <w:pPr>
              <w:autoSpaceDE w:val="0"/>
              <w:autoSpaceDN w:val="0"/>
              <w:adjustRightInd w:val="0"/>
              <w:rPr>
                <w:rFonts w:cs="Calibri"/>
                <w:sz w:val="32"/>
                <w:szCs w:val="32"/>
              </w:rPr>
            </w:pPr>
          </w:p>
          <w:p w:rsidR="00CC2FB3" w:rsidRPr="007D5D8D" w:rsidRDefault="00CC2FB3" w:rsidP="007D5D8D">
            <w:pPr>
              <w:autoSpaceDE w:val="0"/>
              <w:autoSpaceDN w:val="0"/>
              <w:adjustRightInd w:val="0"/>
              <w:rPr>
                <w:rFonts w:cs="Calibri"/>
                <w:sz w:val="32"/>
                <w:szCs w:val="32"/>
              </w:rPr>
            </w:pPr>
          </w:p>
          <w:p w:rsidR="00CC2FB3" w:rsidRPr="007D5D8D" w:rsidRDefault="00CC2FB3" w:rsidP="007D5D8D">
            <w:pPr>
              <w:autoSpaceDE w:val="0"/>
              <w:autoSpaceDN w:val="0"/>
              <w:adjustRightInd w:val="0"/>
              <w:rPr>
                <w:rFonts w:cs="Calibri"/>
                <w:sz w:val="32"/>
                <w:szCs w:val="32"/>
              </w:rPr>
            </w:pPr>
          </w:p>
          <w:p w:rsidR="00CC2FB3" w:rsidRPr="007D5D8D" w:rsidRDefault="00CC2FB3" w:rsidP="007D5D8D">
            <w:pPr>
              <w:autoSpaceDE w:val="0"/>
              <w:autoSpaceDN w:val="0"/>
              <w:adjustRightInd w:val="0"/>
              <w:rPr>
                <w:rFonts w:cs="Calibri"/>
                <w:sz w:val="32"/>
                <w:szCs w:val="32"/>
              </w:rPr>
            </w:pPr>
          </w:p>
          <w:p w:rsidR="00CC2FB3" w:rsidRPr="007D5D8D" w:rsidRDefault="000D10A0" w:rsidP="007D5D8D">
            <w:pPr>
              <w:autoSpaceDE w:val="0"/>
              <w:autoSpaceDN w:val="0"/>
              <w:adjustRightInd w:val="0"/>
              <w:rPr>
                <w:rFonts w:cs="Calibri"/>
                <w:sz w:val="32"/>
                <w:szCs w:val="32"/>
              </w:rPr>
            </w:pPr>
            <w:r w:rsidRPr="007D5D8D">
              <w:rPr>
                <w:rFonts w:cs="Calibri"/>
                <w:sz w:val="32"/>
                <w:szCs w:val="32"/>
              </w:rPr>
              <w:t xml:space="preserve">When the rental is due it becomes a debt and any charge is </w:t>
            </w:r>
            <w:proofErr w:type="spellStart"/>
            <w:r w:rsidRPr="007D5D8D">
              <w:rPr>
                <w:rFonts w:cs="Calibri"/>
                <w:sz w:val="32"/>
                <w:szCs w:val="32"/>
              </w:rPr>
              <w:t>riba</w:t>
            </w:r>
            <w:proofErr w:type="spellEnd"/>
            <w:r w:rsidRPr="007D5D8D">
              <w:rPr>
                <w:rFonts w:cs="Calibri"/>
                <w:sz w:val="32"/>
                <w:szCs w:val="32"/>
              </w:rPr>
              <w:t xml:space="preserve"> ,the </w:t>
            </w:r>
            <w:proofErr w:type="spellStart"/>
            <w:r w:rsidRPr="007D5D8D">
              <w:rPr>
                <w:rFonts w:cs="Calibri"/>
                <w:sz w:val="32"/>
                <w:szCs w:val="32"/>
              </w:rPr>
              <w:t>scholers</w:t>
            </w:r>
            <w:proofErr w:type="spellEnd"/>
            <w:r w:rsidRPr="007D5D8D">
              <w:rPr>
                <w:rFonts w:cs="Calibri"/>
                <w:sz w:val="32"/>
                <w:szCs w:val="32"/>
              </w:rPr>
              <w:t xml:space="preserve"> made a deterrent that any amount paid as a penalty goes to charity and can be provided in the lease agreement</w:t>
            </w:r>
            <w:r w:rsidR="00F730BA">
              <w:rPr>
                <w:rFonts w:cs="Calibri"/>
                <w:sz w:val="32"/>
                <w:szCs w:val="32"/>
              </w:rPr>
              <w:t xml:space="preserve"> </w:t>
            </w:r>
            <w:r w:rsidRPr="007D5D8D">
              <w:rPr>
                <w:rFonts w:cs="Calibri"/>
                <w:sz w:val="32"/>
                <w:szCs w:val="32"/>
              </w:rPr>
              <w:t>,and the lessee will take possession of the asset or enforce the collateral to recover its dues.</w:t>
            </w:r>
            <w:r w:rsidR="00F730BA">
              <w:rPr>
                <w:rFonts w:cs="Calibri"/>
                <w:sz w:val="32"/>
                <w:szCs w:val="32"/>
              </w:rPr>
              <w:t xml:space="preserve"> </w:t>
            </w:r>
            <w:proofErr w:type="spellStart"/>
            <w:r w:rsidRPr="007D5D8D">
              <w:rPr>
                <w:rFonts w:cs="Calibri"/>
                <w:sz w:val="32"/>
                <w:szCs w:val="32"/>
              </w:rPr>
              <w:t>ijarah</w:t>
            </w:r>
            <w:proofErr w:type="spellEnd"/>
            <w:r w:rsidRPr="007D5D8D">
              <w:rPr>
                <w:rFonts w:cs="Calibri"/>
                <w:sz w:val="32"/>
                <w:szCs w:val="32"/>
              </w:rPr>
              <w:t xml:space="preserve"> is made to housing,</w:t>
            </w:r>
            <w:r w:rsidR="00F730BA">
              <w:rPr>
                <w:rFonts w:cs="Calibri"/>
                <w:sz w:val="32"/>
                <w:szCs w:val="32"/>
              </w:rPr>
              <w:t xml:space="preserve"> </w:t>
            </w:r>
            <w:r w:rsidRPr="007D5D8D">
              <w:rPr>
                <w:rFonts w:cs="Calibri"/>
                <w:sz w:val="32"/>
                <w:szCs w:val="32"/>
              </w:rPr>
              <w:t>cars,</w:t>
            </w:r>
            <w:r w:rsidR="00F730BA">
              <w:rPr>
                <w:rFonts w:cs="Calibri"/>
                <w:sz w:val="32"/>
                <w:szCs w:val="32"/>
              </w:rPr>
              <w:t xml:space="preserve"> </w:t>
            </w:r>
            <w:r w:rsidRPr="007D5D8D">
              <w:rPr>
                <w:rFonts w:cs="Calibri"/>
                <w:sz w:val="32"/>
                <w:szCs w:val="32"/>
              </w:rPr>
              <w:t>plant and machinery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D5D8D" w:rsidP="00A851DA">
            <w:pPr>
              <w:rPr>
                <w:rFonts w:cs="Bliss-Regular"/>
                <w:color w:val="000000"/>
              </w:rPr>
            </w:pPr>
            <w:r>
              <w:t>ASHRAF ABDUL NABY AHMED HAFEZ</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015D" w:rsidRDefault="00EC015D" w:rsidP="00CB4D0A">
      <w:pPr>
        <w:spacing w:after="0" w:line="240" w:lineRule="auto"/>
      </w:pPr>
      <w:r>
        <w:separator/>
      </w:r>
    </w:p>
  </w:endnote>
  <w:endnote w:type="continuationSeparator" w:id="0">
    <w:p w:rsidR="00EC015D" w:rsidRDefault="00EC015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B2"/>
    <w:family w:val="auto"/>
    <w:notTrueType/>
    <w:pitch w:val="default"/>
    <w:sig w:usb0="00002001" w:usb1="00000000" w:usb2="00000000" w:usb3="00000000" w:csb0="0000004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015D" w:rsidRDefault="00EC015D" w:rsidP="00CB4D0A">
      <w:pPr>
        <w:spacing w:after="0" w:line="240" w:lineRule="auto"/>
      </w:pPr>
      <w:r>
        <w:separator/>
      </w:r>
    </w:p>
  </w:footnote>
  <w:footnote w:type="continuationSeparator" w:id="0">
    <w:p w:rsidR="00EC015D" w:rsidRDefault="00EC015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E3059"/>
    <w:multiLevelType w:val="hybridMultilevel"/>
    <w:tmpl w:val="146CE752"/>
    <w:lvl w:ilvl="0" w:tplc="5F4AF3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4A3139"/>
    <w:multiLevelType w:val="hybridMultilevel"/>
    <w:tmpl w:val="2F264640"/>
    <w:lvl w:ilvl="0" w:tplc="598EF142">
      <w:start w:val="1"/>
      <w:numFmt w:val="decimal"/>
      <w:lvlText w:val="%1-"/>
      <w:lvlJc w:val="left"/>
      <w:pPr>
        <w:ind w:left="720" w:hanging="360"/>
      </w:pPr>
      <w:rPr>
        <w:rFonts w:ascii="Calibri,Bold" w:cs="Calibri,Bold" w:hint="default"/>
        <w:b/>
        <w:color w:val="7030A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9F02E7"/>
    <w:multiLevelType w:val="hybridMultilevel"/>
    <w:tmpl w:val="FDB833D2"/>
    <w:lvl w:ilvl="0" w:tplc="378661EC">
      <w:start w:val="1"/>
      <w:numFmt w:val="decimal"/>
      <w:lvlText w:val="%1-"/>
      <w:lvlJc w:val="left"/>
      <w:pPr>
        <w:ind w:left="720" w:hanging="360"/>
      </w:pPr>
      <w:rPr>
        <w:rFonts w:ascii="Calibri,Bold" w:hAnsiTheme="minorHAnsi" w:cs="Calibri,Bold" w:hint="default"/>
        <w:b/>
        <w:color w:val="7030A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savePreviewPicture/>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D10A0"/>
    <w:rsid w:val="001175EE"/>
    <w:rsid w:val="00157CF6"/>
    <w:rsid w:val="00182416"/>
    <w:rsid w:val="00187EB4"/>
    <w:rsid w:val="001F0481"/>
    <w:rsid w:val="0020451E"/>
    <w:rsid w:val="00206B9D"/>
    <w:rsid w:val="0023259C"/>
    <w:rsid w:val="002B0BD7"/>
    <w:rsid w:val="002B573D"/>
    <w:rsid w:val="002C5CB2"/>
    <w:rsid w:val="002F779F"/>
    <w:rsid w:val="00306D05"/>
    <w:rsid w:val="00371885"/>
    <w:rsid w:val="003E2B87"/>
    <w:rsid w:val="00405895"/>
    <w:rsid w:val="004058DF"/>
    <w:rsid w:val="00486F1A"/>
    <w:rsid w:val="00490CB9"/>
    <w:rsid w:val="00496D9A"/>
    <w:rsid w:val="004A2CE2"/>
    <w:rsid w:val="004E3CDA"/>
    <w:rsid w:val="004F4B4D"/>
    <w:rsid w:val="0050216D"/>
    <w:rsid w:val="00503D7E"/>
    <w:rsid w:val="0050778F"/>
    <w:rsid w:val="00535F31"/>
    <w:rsid w:val="00536F48"/>
    <w:rsid w:val="00574D64"/>
    <w:rsid w:val="00584A2D"/>
    <w:rsid w:val="00591365"/>
    <w:rsid w:val="005B31E4"/>
    <w:rsid w:val="006034F6"/>
    <w:rsid w:val="00607874"/>
    <w:rsid w:val="00607E77"/>
    <w:rsid w:val="00611D5C"/>
    <w:rsid w:val="00617BB3"/>
    <w:rsid w:val="00640FAF"/>
    <w:rsid w:val="00645CDD"/>
    <w:rsid w:val="00673795"/>
    <w:rsid w:val="006823A7"/>
    <w:rsid w:val="006F32D8"/>
    <w:rsid w:val="0070347F"/>
    <w:rsid w:val="0070678E"/>
    <w:rsid w:val="0072655F"/>
    <w:rsid w:val="007D5D8D"/>
    <w:rsid w:val="007E2DE5"/>
    <w:rsid w:val="00801B1F"/>
    <w:rsid w:val="00831C11"/>
    <w:rsid w:val="008569AA"/>
    <w:rsid w:val="008969BE"/>
    <w:rsid w:val="008A60B4"/>
    <w:rsid w:val="008B3C31"/>
    <w:rsid w:val="008B64FE"/>
    <w:rsid w:val="00935BF7"/>
    <w:rsid w:val="0095442C"/>
    <w:rsid w:val="00983942"/>
    <w:rsid w:val="009C37E0"/>
    <w:rsid w:val="00A0016C"/>
    <w:rsid w:val="00A14B66"/>
    <w:rsid w:val="00A65CF7"/>
    <w:rsid w:val="00A851DA"/>
    <w:rsid w:val="00AC7D5B"/>
    <w:rsid w:val="00AE1481"/>
    <w:rsid w:val="00B0415E"/>
    <w:rsid w:val="00B04678"/>
    <w:rsid w:val="00B97EF5"/>
    <w:rsid w:val="00BC46DF"/>
    <w:rsid w:val="00C03577"/>
    <w:rsid w:val="00C65FEA"/>
    <w:rsid w:val="00CA0AC2"/>
    <w:rsid w:val="00CB4D0A"/>
    <w:rsid w:val="00CC2FB3"/>
    <w:rsid w:val="00CC575A"/>
    <w:rsid w:val="00D039AC"/>
    <w:rsid w:val="00D427DE"/>
    <w:rsid w:val="00D52200"/>
    <w:rsid w:val="00D5587D"/>
    <w:rsid w:val="00D707CC"/>
    <w:rsid w:val="00D821FE"/>
    <w:rsid w:val="00DB0793"/>
    <w:rsid w:val="00E00821"/>
    <w:rsid w:val="00E04DB4"/>
    <w:rsid w:val="00E30679"/>
    <w:rsid w:val="00E4597D"/>
    <w:rsid w:val="00E54832"/>
    <w:rsid w:val="00E56A90"/>
    <w:rsid w:val="00E641CC"/>
    <w:rsid w:val="00EA30AB"/>
    <w:rsid w:val="00EB3925"/>
    <w:rsid w:val="00EC015D"/>
    <w:rsid w:val="00F37A70"/>
    <w:rsid w:val="00F47E52"/>
    <w:rsid w:val="00F730BA"/>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53531B-7791-40F3-AF63-82C2DAF5F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799</Words>
  <Characters>4556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ashraf</cp:lastModifiedBy>
  <cp:revision>13</cp:revision>
  <dcterms:created xsi:type="dcterms:W3CDTF">2013-06-24T13:12:00Z</dcterms:created>
  <dcterms:modified xsi:type="dcterms:W3CDTF">2015-09-11T15:53:00Z</dcterms:modified>
</cp:coreProperties>
</file>