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C6FCC"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2478B7" w:rsidRDefault="002478B7" w:rsidP="00405895">
                            <w:pPr>
                              <w:jc w:val="center"/>
                              <w:rPr>
                                <w:b/>
                                <w:bCs/>
                                <w:color w:val="002060"/>
                                <w:sz w:val="44"/>
                                <w:szCs w:val="40"/>
                              </w:rPr>
                            </w:pPr>
                            <w:r>
                              <w:rPr>
                                <w:sz w:val="24"/>
                              </w:rPr>
                              <w:t xml:space="preserve">   </w:t>
                            </w:r>
                            <w:r>
                              <w:rPr>
                                <w:b/>
                                <w:bCs/>
                                <w:color w:val="002060"/>
                                <w:sz w:val="44"/>
                                <w:szCs w:val="40"/>
                              </w:rPr>
                              <w:t>Assignment Cover Sheet</w:t>
                            </w:r>
                          </w:p>
                          <w:p w:rsidR="002478B7" w:rsidRDefault="002478B7"/>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2478B7" w:rsidRDefault="002478B7" w:rsidP="00405895">
                      <w:pPr>
                        <w:jc w:val="center"/>
                        <w:rPr>
                          <w:b/>
                          <w:bCs/>
                          <w:color w:val="002060"/>
                          <w:sz w:val="44"/>
                          <w:szCs w:val="40"/>
                        </w:rPr>
                      </w:pPr>
                      <w:r>
                        <w:rPr>
                          <w:sz w:val="24"/>
                        </w:rPr>
                        <w:t xml:space="preserve">   </w:t>
                      </w:r>
                      <w:r>
                        <w:rPr>
                          <w:b/>
                          <w:bCs/>
                          <w:color w:val="002060"/>
                          <w:sz w:val="44"/>
                          <w:szCs w:val="40"/>
                        </w:rPr>
                        <w:t>Assignment Cover Sheet</w:t>
                      </w:r>
                    </w:p>
                    <w:p w:rsidR="002478B7" w:rsidRDefault="002478B7"/>
                  </w:txbxContent>
                </v:textbox>
              </v:shape>
            </w:pict>
          </mc:Fallback>
        </mc:AlternateConten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MATTHEW PETER UMOH</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8C7E59">
            <w:pPr>
              <w:pStyle w:val="Default"/>
              <w:rPr>
                <w:rFonts w:asciiTheme="minorHAnsi" w:hAnsiTheme="minorHAnsi"/>
              </w:rPr>
            </w:pPr>
            <w:r>
              <w:rPr>
                <w:rFonts w:asciiTheme="minorHAnsi" w:hAnsiTheme="minorHAnsi"/>
              </w:rPr>
              <w:t>1602</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C7E59">
            <w:pPr>
              <w:pStyle w:val="Default"/>
              <w:rPr>
                <w:rFonts w:asciiTheme="minorHAnsi" w:hAnsiTheme="minorHAnsi"/>
              </w:rPr>
            </w:pPr>
            <w:r>
              <w:rPr>
                <w:rFonts w:asciiTheme="minorHAnsi" w:hAnsiTheme="minorHAnsi"/>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C87D3C">
            <w:r>
              <w:t>ASSESSMENT 2</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B43AFF" w:rsidP="00A851DA">
            <w:pPr>
              <w:rPr>
                <w:rFonts w:cs="Bliss-Regular"/>
                <w:color w:val="000000"/>
              </w:rPr>
            </w:pPr>
            <w:r>
              <w:rPr>
                <w:rFonts w:cs="Bliss-Regular"/>
                <w:color w:val="000000"/>
              </w:rPr>
              <w:t>MATTHEW PETER UMOH</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B43AFF" w:rsidP="00A851DA">
            <w:pPr>
              <w:rPr>
                <w:rFonts w:cs="Bliss-Regular"/>
                <w:color w:val="000000"/>
              </w:rPr>
            </w:pPr>
            <w:r>
              <w:rPr>
                <w:rFonts w:cs="Bliss-Regular"/>
                <w:color w:val="000000"/>
              </w:rPr>
              <w:t>21</w:t>
            </w:r>
            <w:r w:rsidR="008C7E59">
              <w:rPr>
                <w:rFonts w:cs="Bliss-Regular"/>
                <w:color w:val="000000"/>
              </w:rPr>
              <w:t>/12/2015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lastRenderedPageBreak/>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p>
    <w:p w:rsidR="00C87D3C" w:rsidRDefault="00C87D3C" w:rsidP="00503D7E">
      <w:pPr>
        <w:rPr>
          <w:rFonts w:cs="Times New Roman"/>
          <w:b/>
          <w:sz w:val="24"/>
          <w:szCs w:val="32"/>
        </w:rPr>
      </w:pPr>
      <w:r>
        <w:rPr>
          <w:rFonts w:cs="Times New Roman"/>
          <w:b/>
          <w:sz w:val="24"/>
          <w:szCs w:val="32"/>
        </w:rPr>
        <w:lastRenderedPageBreak/>
        <w:t xml:space="preserve">                                                                                                                        MATTHEW PETER UMOH</w:t>
      </w:r>
    </w:p>
    <w:p w:rsidR="00C87D3C" w:rsidRDefault="00C87D3C" w:rsidP="00503D7E">
      <w:pPr>
        <w:rPr>
          <w:rFonts w:cs="Times New Roman"/>
          <w:b/>
          <w:sz w:val="24"/>
          <w:szCs w:val="32"/>
        </w:rPr>
      </w:pPr>
      <w:r>
        <w:rPr>
          <w:rFonts w:cs="Times New Roman"/>
          <w:b/>
          <w:sz w:val="24"/>
          <w:szCs w:val="32"/>
        </w:rPr>
        <w:t xml:space="preserve">                                                                                                                        1602</w:t>
      </w:r>
    </w:p>
    <w:p w:rsidR="00C87D3C" w:rsidRDefault="00C87D3C" w:rsidP="00503D7E">
      <w:pPr>
        <w:rPr>
          <w:rFonts w:cs="Times New Roman"/>
          <w:b/>
          <w:sz w:val="24"/>
          <w:szCs w:val="32"/>
        </w:rPr>
      </w:pPr>
      <w:r>
        <w:rPr>
          <w:rFonts w:cs="Times New Roman"/>
          <w:b/>
          <w:sz w:val="24"/>
          <w:szCs w:val="32"/>
        </w:rPr>
        <w:t xml:space="preserve">                                                                                                                        ASSESSMENT 2</w:t>
      </w:r>
    </w:p>
    <w:p w:rsidR="00C87D3C" w:rsidRDefault="00C87D3C" w:rsidP="00503D7E">
      <w:pPr>
        <w:rPr>
          <w:rFonts w:cs="Times New Roman"/>
          <w:b/>
          <w:sz w:val="24"/>
          <w:szCs w:val="32"/>
        </w:rPr>
      </w:pPr>
      <w:r>
        <w:rPr>
          <w:rFonts w:cs="Times New Roman"/>
          <w:b/>
          <w:sz w:val="24"/>
          <w:szCs w:val="32"/>
        </w:rPr>
        <w:t>QUESTION ONE.</w:t>
      </w:r>
    </w:p>
    <w:p w:rsidR="00C87D3C" w:rsidRDefault="00C87D3C" w:rsidP="00C87D3C">
      <w:pPr>
        <w:pStyle w:val="ListParagraph"/>
        <w:numPr>
          <w:ilvl w:val="0"/>
          <w:numId w:val="2"/>
        </w:numPr>
        <w:rPr>
          <w:b/>
          <w:sz w:val="24"/>
          <w:szCs w:val="32"/>
        </w:rPr>
      </w:pPr>
      <w:r>
        <w:rPr>
          <w:b/>
          <w:sz w:val="24"/>
          <w:szCs w:val="32"/>
        </w:rPr>
        <w:t xml:space="preserve">The effects of crime influence the economy in two primary </w:t>
      </w:r>
      <w:proofErr w:type="gramStart"/>
      <w:r>
        <w:rPr>
          <w:b/>
          <w:sz w:val="24"/>
          <w:szCs w:val="32"/>
        </w:rPr>
        <w:t>ways,</w:t>
      </w:r>
      <w:proofErr w:type="gramEnd"/>
      <w:r>
        <w:rPr>
          <w:b/>
          <w:sz w:val="24"/>
          <w:szCs w:val="32"/>
        </w:rPr>
        <w:t xml:space="preserve"> these are microeconomic and macroeconomic ways.</w:t>
      </w:r>
    </w:p>
    <w:p w:rsidR="00C87D3C" w:rsidRDefault="00C87D3C" w:rsidP="00C87D3C">
      <w:pPr>
        <w:pStyle w:val="ListParagraph"/>
        <w:ind w:left="1080"/>
        <w:rPr>
          <w:b/>
          <w:sz w:val="24"/>
          <w:szCs w:val="32"/>
        </w:rPr>
      </w:pPr>
      <w:r>
        <w:rPr>
          <w:b/>
          <w:sz w:val="24"/>
          <w:szCs w:val="32"/>
        </w:rPr>
        <w:t>Microeconomic way</w:t>
      </w:r>
      <w:proofErr w:type="gramStart"/>
      <w:r>
        <w:rPr>
          <w:b/>
          <w:sz w:val="24"/>
          <w:szCs w:val="32"/>
        </w:rPr>
        <w:t>:-</w:t>
      </w:r>
      <w:proofErr w:type="gramEnd"/>
      <w:r>
        <w:rPr>
          <w:b/>
          <w:sz w:val="24"/>
          <w:szCs w:val="32"/>
        </w:rPr>
        <w:t xml:space="preserve"> </w:t>
      </w:r>
      <w:r w:rsidR="008544A5">
        <w:rPr>
          <w:b/>
          <w:sz w:val="24"/>
          <w:szCs w:val="32"/>
        </w:rPr>
        <w:t>Microeconomic describes the microeconomic effects of crime on individuals and businesses. At the microeconomic crime level, victims of crime are individuals and businesses who suffer from loss of money, property, reputation or quality of life occasioned by crime.</w:t>
      </w:r>
    </w:p>
    <w:p w:rsidR="008544A5" w:rsidRDefault="008544A5" w:rsidP="00C87D3C">
      <w:pPr>
        <w:pStyle w:val="ListParagraph"/>
        <w:ind w:left="1080"/>
        <w:rPr>
          <w:b/>
          <w:sz w:val="24"/>
          <w:szCs w:val="32"/>
        </w:rPr>
      </w:pPr>
      <w:r>
        <w:rPr>
          <w:b/>
          <w:sz w:val="24"/>
          <w:szCs w:val="32"/>
        </w:rPr>
        <w:t>Macroeconomic way</w:t>
      </w:r>
      <w:proofErr w:type="gramStart"/>
      <w:r>
        <w:rPr>
          <w:b/>
          <w:sz w:val="24"/>
          <w:szCs w:val="32"/>
        </w:rPr>
        <w:t>:-</w:t>
      </w:r>
      <w:proofErr w:type="gramEnd"/>
      <w:r>
        <w:rPr>
          <w:b/>
          <w:sz w:val="24"/>
          <w:szCs w:val="32"/>
        </w:rPr>
        <w:t xml:space="preserve"> Macroeconomic describes the macroeconomic effects of crime on the economy generally. At this leve</w:t>
      </w:r>
      <w:r w:rsidR="00126535">
        <w:rPr>
          <w:b/>
          <w:sz w:val="24"/>
          <w:szCs w:val="32"/>
        </w:rPr>
        <w:t xml:space="preserve">l, the victim of crime is the society at large in which the individuals and businesses are part. The local communities, national communities and international communities as a whole suffer from the effects of macroeconomic crime. Macroeconomic effects of crime include; </w:t>
      </w:r>
      <w:r w:rsidR="00EB3B1C">
        <w:rPr>
          <w:b/>
          <w:sz w:val="24"/>
          <w:szCs w:val="32"/>
        </w:rPr>
        <w:t>loss of resources, loss of development, loss of growth, loss of employment, loss of production and a fall in aggregate demand and supply in the economy.</w:t>
      </w:r>
    </w:p>
    <w:p w:rsidR="00443116" w:rsidRDefault="00443116" w:rsidP="00443116">
      <w:pPr>
        <w:pStyle w:val="ListParagraph"/>
        <w:numPr>
          <w:ilvl w:val="0"/>
          <w:numId w:val="2"/>
        </w:numPr>
        <w:rPr>
          <w:b/>
          <w:sz w:val="24"/>
          <w:szCs w:val="32"/>
        </w:rPr>
      </w:pPr>
      <w:r>
        <w:rPr>
          <w:b/>
          <w:sz w:val="24"/>
          <w:szCs w:val="32"/>
        </w:rPr>
        <w:t xml:space="preserve">Crime places financial burden on the economy and taxpayers. </w:t>
      </w:r>
    </w:p>
    <w:p w:rsidR="004339ED" w:rsidRDefault="00443116" w:rsidP="00443116">
      <w:pPr>
        <w:pStyle w:val="ListParagraph"/>
        <w:ind w:left="1080"/>
        <w:rPr>
          <w:b/>
          <w:sz w:val="24"/>
          <w:szCs w:val="32"/>
        </w:rPr>
      </w:pPr>
      <w:r>
        <w:rPr>
          <w:b/>
          <w:sz w:val="24"/>
          <w:szCs w:val="32"/>
        </w:rPr>
        <w:t>The</w:t>
      </w:r>
      <w:r w:rsidR="00C86900">
        <w:rPr>
          <w:b/>
          <w:sz w:val="24"/>
          <w:szCs w:val="32"/>
        </w:rPr>
        <w:t xml:space="preserve"> Economy</w:t>
      </w:r>
      <w:proofErr w:type="gramStart"/>
      <w:r w:rsidR="00C86900">
        <w:rPr>
          <w:b/>
          <w:sz w:val="24"/>
          <w:szCs w:val="32"/>
        </w:rPr>
        <w:t>:-</w:t>
      </w:r>
      <w:proofErr w:type="gramEnd"/>
      <w:r w:rsidR="00C86900">
        <w:rPr>
          <w:b/>
          <w:sz w:val="24"/>
          <w:szCs w:val="32"/>
        </w:rPr>
        <w:t xml:space="preserve"> Local, National and International Communities expend more resources in money, material, human and technology to fight crime and its effects in their economies. These resources are expended in a</w:t>
      </w:r>
      <w:r w:rsidR="004339ED">
        <w:rPr>
          <w:b/>
          <w:sz w:val="24"/>
          <w:szCs w:val="32"/>
        </w:rPr>
        <w:t xml:space="preserve">reas of law enforcement, crime prevention, building of prisons and remand homes, courts, hospitals, rehabilitation </w:t>
      </w:r>
      <w:proofErr w:type="spellStart"/>
      <w:r w:rsidR="004339ED">
        <w:rPr>
          <w:b/>
          <w:sz w:val="24"/>
          <w:szCs w:val="32"/>
        </w:rPr>
        <w:t>centres</w:t>
      </w:r>
      <w:proofErr w:type="spellEnd"/>
      <w:r w:rsidR="004339ED">
        <w:rPr>
          <w:b/>
          <w:sz w:val="24"/>
          <w:szCs w:val="32"/>
        </w:rPr>
        <w:t xml:space="preserve">, incarceration </w:t>
      </w:r>
      <w:proofErr w:type="spellStart"/>
      <w:r w:rsidR="004339ED">
        <w:rPr>
          <w:b/>
          <w:sz w:val="24"/>
          <w:szCs w:val="32"/>
        </w:rPr>
        <w:t>cenres</w:t>
      </w:r>
      <w:proofErr w:type="spellEnd"/>
      <w:r w:rsidR="004339ED">
        <w:rPr>
          <w:b/>
          <w:sz w:val="24"/>
          <w:szCs w:val="32"/>
        </w:rPr>
        <w:t>, acquisition of crime detection and prevention technology and Human capital development.</w:t>
      </w:r>
    </w:p>
    <w:p w:rsidR="00443116" w:rsidRDefault="004339ED" w:rsidP="00443116">
      <w:pPr>
        <w:pStyle w:val="ListParagraph"/>
        <w:ind w:left="1080"/>
        <w:rPr>
          <w:b/>
          <w:sz w:val="24"/>
          <w:szCs w:val="32"/>
        </w:rPr>
      </w:pPr>
      <w:r>
        <w:rPr>
          <w:b/>
          <w:sz w:val="24"/>
          <w:szCs w:val="32"/>
        </w:rPr>
        <w:t>Taxpayers</w:t>
      </w:r>
      <w:proofErr w:type="gramStart"/>
      <w:r>
        <w:rPr>
          <w:b/>
          <w:sz w:val="24"/>
          <w:szCs w:val="32"/>
        </w:rPr>
        <w:t>:-</w:t>
      </w:r>
      <w:proofErr w:type="gramEnd"/>
      <w:r>
        <w:rPr>
          <w:b/>
          <w:sz w:val="24"/>
          <w:szCs w:val="32"/>
        </w:rPr>
        <w:t xml:space="preserve"> The taxpayers are basically individuals and businesses who often are the victims of microeconomic crime</w:t>
      </w:r>
      <w:r w:rsidR="003B6808">
        <w:rPr>
          <w:b/>
          <w:sz w:val="24"/>
          <w:szCs w:val="32"/>
        </w:rPr>
        <w:t xml:space="preserve">. They bear the increased tax burden imposed on them by the state for the purpose of raising revenue to fight and control crime in the economy. The taxpayers also incurred costs to protect and mitigate the effects of crime. Such measures include; having private security, fortification of homes and offices, installation </w:t>
      </w:r>
      <w:r w:rsidR="00C7771E">
        <w:rPr>
          <w:b/>
          <w:sz w:val="24"/>
          <w:szCs w:val="32"/>
        </w:rPr>
        <w:t xml:space="preserve">of CCTV and scanners and </w:t>
      </w:r>
      <w:r w:rsidR="003B6808">
        <w:rPr>
          <w:b/>
          <w:sz w:val="24"/>
          <w:szCs w:val="32"/>
        </w:rPr>
        <w:t>taking up insurance cover against burglary, theft</w:t>
      </w:r>
      <w:r w:rsidR="00C7771E">
        <w:rPr>
          <w:b/>
          <w:sz w:val="24"/>
          <w:szCs w:val="32"/>
        </w:rPr>
        <w:t xml:space="preserve">, embezzlement, arson etc. Businesses may also increase the prices of their products and services or reduce the size of their employees to reduce cost. </w:t>
      </w:r>
    </w:p>
    <w:p w:rsidR="00074821" w:rsidRDefault="00854C81" w:rsidP="00C7771E">
      <w:pPr>
        <w:pStyle w:val="ListParagraph"/>
        <w:numPr>
          <w:ilvl w:val="0"/>
          <w:numId w:val="2"/>
        </w:numPr>
        <w:rPr>
          <w:b/>
          <w:sz w:val="24"/>
          <w:szCs w:val="32"/>
        </w:rPr>
      </w:pPr>
      <w:r>
        <w:rPr>
          <w:b/>
          <w:sz w:val="24"/>
          <w:szCs w:val="32"/>
        </w:rPr>
        <w:t xml:space="preserve">At common law, arson is defined as ‘the malicious burning or exploding of the dwelling house of another or the burning of a building within the curtilage, the immediate surrounding space of the dwelling of another. This common law definition was extended by the modern legislation </w:t>
      </w:r>
      <w:r w:rsidR="00C275FB">
        <w:rPr>
          <w:b/>
          <w:sz w:val="24"/>
          <w:szCs w:val="32"/>
        </w:rPr>
        <w:t xml:space="preserve">to include, the burning of </w:t>
      </w:r>
    </w:p>
    <w:p w:rsidR="00074821" w:rsidRDefault="00074821" w:rsidP="00074821">
      <w:pPr>
        <w:pStyle w:val="ListParagraph"/>
        <w:ind w:left="1080"/>
        <w:rPr>
          <w:b/>
          <w:sz w:val="24"/>
          <w:szCs w:val="32"/>
        </w:rPr>
      </w:pPr>
    </w:p>
    <w:p w:rsidR="00074821" w:rsidRDefault="00074821" w:rsidP="00074821">
      <w:pPr>
        <w:pStyle w:val="ListParagraph"/>
        <w:ind w:left="1080"/>
        <w:rPr>
          <w:b/>
          <w:sz w:val="24"/>
          <w:szCs w:val="32"/>
        </w:rPr>
      </w:pPr>
      <w:r>
        <w:rPr>
          <w:b/>
          <w:sz w:val="24"/>
          <w:szCs w:val="32"/>
        </w:rPr>
        <w:lastRenderedPageBreak/>
        <w:t xml:space="preserve">                                                                                                  MATTHEW PETER UMOH</w:t>
      </w:r>
    </w:p>
    <w:p w:rsidR="00074821" w:rsidRDefault="00074821" w:rsidP="00074821">
      <w:pPr>
        <w:pStyle w:val="ListParagraph"/>
        <w:ind w:left="1080"/>
        <w:rPr>
          <w:b/>
          <w:sz w:val="24"/>
          <w:szCs w:val="32"/>
        </w:rPr>
      </w:pPr>
      <w:r>
        <w:rPr>
          <w:b/>
          <w:sz w:val="24"/>
          <w:szCs w:val="32"/>
        </w:rPr>
        <w:t xml:space="preserve">                                                                                                  1602</w:t>
      </w:r>
    </w:p>
    <w:p w:rsidR="00074821" w:rsidRDefault="00074821" w:rsidP="00074821">
      <w:pPr>
        <w:pStyle w:val="ListParagraph"/>
        <w:ind w:left="1080"/>
        <w:rPr>
          <w:b/>
          <w:sz w:val="24"/>
          <w:szCs w:val="32"/>
        </w:rPr>
      </w:pPr>
      <w:r>
        <w:rPr>
          <w:b/>
          <w:sz w:val="24"/>
          <w:szCs w:val="32"/>
        </w:rPr>
        <w:t xml:space="preserve">                                                                                                  ASSESSMENT 2</w:t>
      </w:r>
    </w:p>
    <w:p w:rsidR="00C7771E" w:rsidRDefault="00C275FB" w:rsidP="00074821">
      <w:pPr>
        <w:pStyle w:val="ListParagraph"/>
        <w:ind w:left="1080"/>
        <w:rPr>
          <w:b/>
          <w:sz w:val="24"/>
          <w:szCs w:val="32"/>
        </w:rPr>
      </w:pPr>
      <w:proofErr w:type="gramStart"/>
      <w:r>
        <w:rPr>
          <w:b/>
          <w:sz w:val="24"/>
          <w:szCs w:val="32"/>
        </w:rPr>
        <w:t>commercial</w:t>
      </w:r>
      <w:proofErr w:type="gramEnd"/>
      <w:r>
        <w:rPr>
          <w:b/>
          <w:sz w:val="24"/>
          <w:szCs w:val="32"/>
        </w:rPr>
        <w:t xml:space="preserve"> and public buildings such as hotels, schools and structures such as bridges.</w:t>
      </w:r>
    </w:p>
    <w:p w:rsidR="00C275FB" w:rsidRDefault="00C275FB" w:rsidP="00C275FB">
      <w:pPr>
        <w:pStyle w:val="ListParagraph"/>
        <w:ind w:left="1080"/>
        <w:rPr>
          <w:b/>
          <w:sz w:val="24"/>
          <w:szCs w:val="32"/>
        </w:rPr>
      </w:pPr>
      <w:r>
        <w:rPr>
          <w:b/>
          <w:sz w:val="24"/>
          <w:szCs w:val="32"/>
        </w:rPr>
        <w:t>Elements of arson are:</w:t>
      </w:r>
    </w:p>
    <w:p w:rsidR="00C275FB" w:rsidRDefault="00C275FB" w:rsidP="00C275FB">
      <w:pPr>
        <w:pStyle w:val="ListParagraph"/>
        <w:numPr>
          <w:ilvl w:val="0"/>
          <w:numId w:val="3"/>
        </w:numPr>
        <w:rPr>
          <w:b/>
          <w:sz w:val="24"/>
          <w:szCs w:val="32"/>
        </w:rPr>
      </w:pPr>
      <w:r>
        <w:rPr>
          <w:b/>
          <w:sz w:val="24"/>
          <w:szCs w:val="32"/>
        </w:rPr>
        <w:t>Evidence of a burning,</w:t>
      </w:r>
    </w:p>
    <w:p w:rsidR="00C275FB" w:rsidRDefault="00C275FB" w:rsidP="00C275FB">
      <w:pPr>
        <w:pStyle w:val="ListParagraph"/>
        <w:numPr>
          <w:ilvl w:val="0"/>
          <w:numId w:val="3"/>
        </w:numPr>
        <w:rPr>
          <w:b/>
          <w:sz w:val="24"/>
          <w:szCs w:val="32"/>
        </w:rPr>
      </w:pPr>
      <w:r>
        <w:rPr>
          <w:b/>
          <w:sz w:val="24"/>
          <w:szCs w:val="32"/>
        </w:rPr>
        <w:t>Evidence that the criminal act caused the fire,</w:t>
      </w:r>
    </w:p>
    <w:p w:rsidR="00C275FB" w:rsidRDefault="00C275FB" w:rsidP="00C275FB">
      <w:pPr>
        <w:pStyle w:val="ListParagraph"/>
        <w:numPr>
          <w:ilvl w:val="0"/>
          <w:numId w:val="3"/>
        </w:numPr>
        <w:rPr>
          <w:b/>
          <w:sz w:val="24"/>
          <w:szCs w:val="32"/>
        </w:rPr>
      </w:pPr>
      <w:r>
        <w:rPr>
          <w:b/>
          <w:sz w:val="24"/>
          <w:szCs w:val="32"/>
        </w:rPr>
        <w:t>The intention to burnt the building and</w:t>
      </w:r>
    </w:p>
    <w:p w:rsidR="00C275FB" w:rsidRDefault="00C275FB" w:rsidP="00C275FB">
      <w:pPr>
        <w:pStyle w:val="ListParagraph"/>
        <w:numPr>
          <w:ilvl w:val="0"/>
          <w:numId w:val="3"/>
        </w:numPr>
        <w:rPr>
          <w:b/>
          <w:sz w:val="24"/>
          <w:szCs w:val="32"/>
        </w:rPr>
      </w:pPr>
      <w:r>
        <w:rPr>
          <w:b/>
          <w:sz w:val="24"/>
          <w:szCs w:val="32"/>
        </w:rPr>
        <w:t>Malicious but not accidental conduct.</w:t>
      </w:r>
    </w:p>
    <w:p w:rsidR="00C275FB" w:rsidRPr="00C275FB" w:rsidRDefault="00C275FB" w:rsidP="00C275FB">
      <w:pPr>
        <w:ind w:left="1080"/>
        <w:rPr>
          <w:b/>
          <w:sz w:val="24"/>
          <w:szCs w:val="32"/>
        </w:rPr>
      </w:pPr>
      <w:r>
        <w:rPr>
          <w:b/>
          <w:sz w:val="24"/>
          <w:szCs w:val="32"/>
        </w:rPr>
        <w:t>Under the common law, arson was a crime punishable by death. Presently, arson is felony under most statutes and punishable by either imprisonment or death.</w:t>
      </w:r>
    </w:p>
    <w:p w:rsidR="00C87D3C" w:rsidRDefault="00E84422" w:rsidP="00E84422">
      <w:pPr>
        <w:pStyle w:val="ListParagraph"/>
        <w:numPr>
          <w:ilvl w:val="0"/>
          <w:numId w:val="2"/>
        </w:numPr>
        <w:rPr>
          <w:b/>
          <w:sz w:val="24"/>
          <w:szCs w:val="32"/>
        </w:rPr>
      </w:pPr>
      <w:r>
        <w:rPr>
          <w:b/>
          <w:sz w:val="24"/>
          <w:szCs w:val="32"/>
        </w:rPr>
        <w:t>Money laundering is a process by which criminals attempt to hide or disguise the true origin and ownership of their ill-gotten wealth. The purpose is to avoid prosecution, conviction and confiscation of the ill-gotten wealth.</w:t>
      </w:r>
      <w:r w:rsidR="00177AAB">
        <w:rPr>
          <w:b/>
          <w:sz w:val="24"/>
          <w:szCs w:val="32"/>
        </w:rPr>
        <w:t xml:space="preserve"> The sources of the ill-gotten</w:t>
      </w:r>
      <w:r w:rsidR="00E64F8B">
        <w:rPr>
          <w:b/>
          <w:sz w:val="24"/>
          <w:szCs w:val="32"/>
        </w:rPr>
        <w:t xml:space="preserve"> wealth</w:t>
      </w:r>
      <w:r w:rsidR="00177AAB">
        <w:rPr>
          <w:b/>
          <w:sz w:val="24"/>
          <w:szCs w:val="32"/>
        </w:rPr>
        <w:t xml:space="preserve"> include; drug trafficking, human trafficking, tax evasion, fraud, smuggling, robbery, corruption and advanced fee fraud [419].</w:t>
      </w:r>
    </w:p>
    <w:p w:rsidR="00B71A75" w:rsidRDefault="00884AA8" w:rsidP="00884AA8">
      <w:pPr>
        <w:pStyle w:val="ListParagraph"/>
        <w:ind w:left="1080"/>
        <w:rPr>
          <w:b/>
          <w:sz w:val="24"/>
          <w:szCs w:val="32"/>
        </w:rPr>
      </w:pPr>
      <w:r>
        <w:rPr>
          <w:b/>
          <w:sz w:val="24"/>
          <w:szCs w:val="32"/>
        </w:rPr>
        <w:t>Money laundering involves three main stages:</w:t>
      </w:r>
    </w:p>
    <w:p w:rsidR="00884AA8" w:rsidRDefault="00884AA8" w:rsidP="00884AA8">
      <w:pPr>
        <w:pStyle w:val="ListParagraph"/>
        <w:numPr>
          <w:ilvl w:val="0"/>
          <w:numId w:val="3"/>
        </w:numPr>
        <w:rPr>
          <w:b/>
          <w:sz w:val="24"/>
          <w:szCs w:val="32"/>
        </w:rPr>
      </w:pPr>
      <w:r>
        <w:rPr>
          <w:b/>
          <w:sz w:val="24"/>
          <w:szCs w:val="32"/>
        </w:rPr>
        <w:t>Placement – where cash obtained through criminal activity is first placed into the financial system.</w:t>
      </w:r>
    </w:p>
    <w:p w:rsidR="00884AA8" w:rsidRDefault="00884AA8" w:rsidP="00884AA8">
      <w:pPr>
        <w:pStyle w:val="ListParagraph"/>
        <w:numPr>
          <w:ilvl w:val="0"/>
          <w:numId w:val="3"/>
        </w:numPr>
        <w:rPr>
          <w:b/>
          <w:sz w:val="24"/>
          <w:szCs w:val="32"/>
        </w:rPr>
      </w:pPr>
      <w:r>
        <w:rPr>
          <w:b/>
          <w:sz w:val="24"/>
          <w:szCs w:val="32"/>
        </w:rPr>
        <w:t>Layering – where the illegal cash is disguised by passing it through complex transactions making it difficult to trace.</w:t>
      </w:r>
    </w:p>
    <w:p w:rsidR="00884AA8" w:rsidRPr="00884AA8" w:rsidRDefault="00884AA8" w:rsidP="00884AA8">
      <w:pPr>
        <w:pStyle w:val="ListParagraph"/>
        <w:numPr>
          <w:ilvl w:val="0"/>
          <w:numId w:val="3"/>
        </w:numPr>
        <w:rPr>
          <w:b/>
          <w:sz w:val="24"/>
          <w:szCs w:val="32"/>
        </w:rPr>
      </w:pPr>
      <w:r>
        <w:rPr>
          <w:b/>
          <w:sz w:val="24"/>
          <w:szCs w:val="32"/>
        </w:rPr>
        <w:t xml:space="preserve">Integration – where the ill-gotten </w:t>
      </w:r>
      <w:proofErr w:type="gramStart"/>
      <w:r>
        <w:rPr>
          <w:b/>
          <w:sz w:val="24"/>
          <w:szCs w:val="32"/>
        </w:rPr>
        <w:t>funds are moved back into the legitimate economy and is</w:t>
      </w:r>
      <w:proofErr w:type="gramEnd"/>
      <w:r>
        <w:rPr>
          <w:b/>
          <w:sz w:val="24"/>
          <w:szCs w:val="32"/>
        </w:rPr>
        <w:t xml:space="preserve"> now ‘clean’.</w:t>
      </w:r>
    </w:p>
    <w:p w:rsidR="00B71A75" w:rsidRDefault="00B71A75" w:rsidP="00E84422">
      <w:pPr>
        <w:pStyle w:val="ListParagraph"/>
        <w:ind w:left="1080"/>
        <w:rPr>
          <w:b/>
          <w:sz w:val="24"/>
          <w:szCs w:val="32"/>
        </w:rPr>
      </w:pPr>
      <w:r>
        <w:rPr>
          <w:b/>
          <w:sz w:val="24"/>
          <w:szCs w:val="32"/>
        </w:rPr>
        <w:t>Some activities which could encompass money laundering are:</w:t>
      </w:r>
    </w:p>
    <w:p w:rsidR="004646F8" w:rsidRDefault="00EC01DA" w:rsidP="004646F8">
      <w:pPr>
        <w:pStyle w:val="ListParagraph"/>
        <w:numPr>
          <w:ilvl w:val="0"/>
          <w:numId w:val="7"/>
        </w:numPr>
        <w:rPr>
          <w:b/>
          <w:sz w:val="24"/>
          <w:szCs w:val="32"/>
        </w:rPr>
      </w:pPr>
      <w:r>
        <w:rPr>
          <w:b/>
          <w:sz w:val="24"/>
          <w:szCs w:val="32"/>
        </w:rPr>
        <w:t>Acquiring, possession or use of criminal property.</w:t>
      </w:r>
    </w:p>
    <w:p w:rsidR="00EC01DA" w:rsidRDefault="00EC01DA" w:rsidP="004646F8">
      <w:pPr>
        <w:pStyle w:val="ListParagraph"/>
        <w:numPr>
          <w:ilvl w:val="0"/>
          <w:numId w:val="7"/>
        </w:numPr>
        <w:rPr>
          <w:b/>
          <w:sz w:val="24"/>
          <w:szCs w:val="32"/>
        </w:rPr>
      </w:pPr>
      <w:r>
        <w:rPr>
          <w:b/>
          <w:sz w:val="24"/>
          <w:szCs w:val="32"/>
        </w:rPr>
        <w:t>Concealing or disguising or transferring criminal property or removing it from the country.</w:t>
      </w:r>
    </w:p>
    <w:p w:rsidR="00EC01DA" w:rsidRDefault="00EC01DA" w:rsidP="004646F8">
      <w:pPr>
        <w:pStyle w:val="ListParagraph"/>
        <w:numPr>
          <w:ilvl w:val="0"/>
          <w:numId w:val="7"/>
        </w:numPr>
        <w:rPr>
          <w:b/>
          <w:sz w:val="24"/>
          <w:szCs w:val="32"/>
        </w:rPr>
      </w:pPr>
      <w:r>
        <w:rPr>
          <w:b/>
          <w:sz w:val="24"/>
          <w:szCs w:val="32"/>
        </w:rPr>
        <w:t>Failure to disclose knowledge or suspicion of money laundering.</w:t>
      </w:r>
    </w:p>
    <w:p w:rsidR="00EC01DA" w:rsidRDefault="00EC01DA" w:rsidP="004646F8">
      <w:pPr>
        <w:pStyle w:val="ListParagraph"/>
        <w:numPr>
          <w:ilvl w:val="0"/>
          <w:numId w:val="7"/>
        </w:numPr>
        <w:rPr>
          <w:b/>
          <w:sz w:val="24"/>
          <w:szCs w:val="32"/>
        </w:rPr>
      </w:pPr>
      <w:r>
        <w:rPr>
          <w:b/>
          <w:sz w:val="24"/>
          <w:szCs w:val="32"/>
        </w:rPr>
        <w:t>Carrying out any action that may make suspected money launders aware that they are under investigation, or prejudicing the outcome of an investigation.</w:t>
      </w:r>
    </w:p>
    <w:p w:rsidR="00EC01DA" w:rsidRDefault="00EC01DA" w:rsidP="004646F8">
      <w:pPr>
        <w:pStyle w:val="ListParagraph"/>
        <w:numPr>
          <w:ilvl w:val="0"/>
          <w:numId w:val="7"/>
        </w:numPr>
        <w:rPr>
          <w:b/>
          <w:sz w:val="24"/>
          <w:szCs w:val="32"/>
        </w:rPr>
      </w:pPr>
      <w:r>
        <w:rPr>
          <w:b/>
          <w:sz w:val="24"/>
          <w:szCs w:val="32"/>
        </w:rPr>
        <w:t>Failure by a financial services business to meet their obligations under money laundering regulations or acts.</w:t>
      </w:r>
      <w:r w:rsidR="00442368">
        <w:rPr>
          <w:b/>
          <w:sz w:val="24"/>
          <w:szCs w:val="32"/>
        </w:rPr>
        <w:t xml:space="preserve"> </w:t>
      </w:r>
    </w:p>
    <w:p w:rsidR="00442368" w:rsidRDefault="00442368" w:rsidP="004646F8">
      <w:pPr>
        <w:pStyle w:val="ListParagraph"/>
        <w:numPr>
          <w:ilvl w:val="0"/>
          <w:numId w:val="7"/>
        </w:numPr>
        <w:rPr>
          <w:b/>
          <w:sz w:val="24"/>
          <w:szCs w:val="32"/>
        </w:rPr>
      </w:pPr>
      <w:r>
        <w:rPr>
          <w:b/>
          <w:sz w:val="24"/>
          <w:szCs w:val="32"/>
        </w:rPr>
        <w:t>Movement of money to and from overseas.</w:t>
      </w:r>
    </w:p>
    <w:p w:rsidR="00442368" w:rsidRDefault="00442368" w:rsidP="004646F8">
      <w:pPr>
        <w:pStyle w:val="ListParagraph"/>
        <w:numPr>
          <w:ilvl w:val="0"/>
          <w:numId w:val="7"/>
        </w:numPr>
        <w:rPr>
          <w:b/>
          <w:sz w:val="24"/>
          <w:szCs w:val="32"/>
        </w:rPr>
      </w:pPr>
      <w:r>
        <w:rPr>
          <w:b/>
          <w:sz w:val="24"/>
          <w:szCs w:val="32"/>
        </w:rPr>
        <w:t>Keeping off-shore bank account with large balances.</w:t>
      </w:r>
    </w:p>
    <w:p w:rsidR="00442368" w:rsidRDefault="004409B0" w:rsidP="004646F8">
      <w:pPr>
        <w:pStyle w:val="ListParagraph"/>
        <w:numPr>
          <w:ilvl w:val="0"/>
          <w:numId w:val="7"/>
        </w:numPr>
        <w:rPr>
          <w:b/>
          <w:sz w:val="24"/>
          <w:szCs w:val="32"/>
        </w:rPr>
      </w:pPr>
      <w:r>
        <w:rPr>
          <w:b/>
          <w:sz w:val="24"/>
          <w:szCs w:val="32"/>
        </w:rPr>
        <w:t>Placing of large amount of money into many different banks and other financial institutions.</w:t>
      </w:r>
    </w:p>
    <w:p w:rsidR="004409B0" w:rsidRDefault="004409B0" w:rsidP="004646F8">
      <w:pPr>
        <w:pStyle w:val="ListParagraph"/>
        <w:numPr>
          <w:ilvl w:val="0"/>
          <w:numId w:val="7"/>
        </w:numPr>
        <w:rPr>
          <w:b/>
          <w:sz w:val="24"/>
          <w:szCs w:val="32"/>
        </w:rPr>
      </w:pPr>
      <w:r>
        <w:rPr>
          <w:b/>
          <w:sz w:val="24"/>
          <w:szCs w:val="32"/>
        </w:rPr>
        <w:t>Buying tangible and intangible assets with large amount of cash.</w:t>
      </w:r>
    </w:p>
    <w:p w:rsidR="00BF7539" w:rsidRPr="006A1B94" w:rsidRDefault="00BF7539" w:rsidP="006A1B94">
      <w:pPr>
        <w:rPr>
          <w:b/>
          <w:sz w:val="24"/>
          <w:szCs w:val="32"/>
        </w:rPr>
      </w:pPr>
    </w:p>
    <w:p w:rsidR="00BF7539" w:rsidRDefault="00D673E3" w:rsidP="00BF7539">
      <w:pPr>
        <w:pStyle w:val="ListParagraph"/>
        <w:ind w:left="1440"/>
        <w:rPr>
          <w:b/>
          <w:sz w:val="24"/>
          <w:szCs w:val="32"/>
        </w:rPr>
      </w:pPr>
      <w:r>
        <w:rPr>
          <w:b/>
          <w:sz w:val="24"/>
          <w:szCs w:val="32"/>
        </w:rPr>
        <w:t xml:space="preserve">                                                                                              </w:t>
      </w:r>
      <w:r w:rsidR="00BF7539">
        <w:rPr>
          <w:b/>
          <w:sz w:val="24"/>
          <w:szCs w:val="32"/>
        </w:rPr>
        <w:t>MATTHEW PETER UMOH</w:t>
      </w:r>
    </w:p>
    <w:p w:rsidR="00BF7539" w:rsidRDefault="00D673E3" w:rsidP="00BF7539">
      <w:pPr>
        <w:pStyle w:val="ListParagraph"/>
        <w:ind w:left="1440"/>
        <w:rPr>
          <w:b/>
          <w:sz w:val="24"/>
          <w:szCs w:val="32"/>
        </w:rPr>
      </w:pPr>
      <w:r>
        <w:rPr>
          <w:b/>
          <w:sz w:val="24"/>
          <w:szCs w:val="32"/>
        </w:rPr>
        <w:t xml:space="preserve">                                                                                              </w:t>
      </w:r>
      <w:r w:rsidR="00BF7539">
        <w:rPr>
          <w:b/>
          <w:sz w:val="24"/>
          <w:szCs w:val="32"/>
        </w:rPr>
        <w:t>1602</w:t>
      </w:r>
    </w:p>
    <w:p w:rsidR="00BF7539" w:rsidRDefault="00D673E3" w:rsidP="00BF7539">
      <w:pPr>
        <w:pStyle w:val="ListParagraph"/>
        <w:ind w:left="1440"/>
        <w:rPr>
          <w:b/>
          <w:sz w:val="24"/>
          <w:szCs w:val="32"/>
        </w:rPr>
      </w:pPr>
      <w:r>
        <w:rPr>
          <w:b/>
          <w:sz w:val="24"/>
          <w:szCs w:val="32"/>
        </w:rPr>
        <w:t xml:space="preserve">                                                                                              </w:t>
      </w:r>
      <w:r w:rsidR="00BF7539">
        <w:rPr>
          <w:b/>
          <w:sz w:val="24"/>
          <w:szCs w:val="32"/>
        </w:rPr>
        <w:t>ASSESSMENT 2</w:t>
      </w:r>
    </w:p>
    <w:p w:rsidR="00B71C20" w:rsidRDefault="00B71C20" w:rsidP="00B71C20">
      <w:pPr>
        <w:rPr>
          <w:b/>
          <w:sz w:val="24"/>
          <w:szCs w:val="32"/>
        </w:rPr>
      </w:pPr>
      <w:r>
        <w:rPr>
          <w:b/>
          <w:sz w:val="24"/>
          <w:szCs w:val="32"/>
        </w:rPr>
        <w:t>QUESTION TWO.</w:t>
      </w:r>
    </w:p>
    <w:p w:rsidR="00491354" w:rsidRDefault="00B71C20" w:rsidP="00B71C20">
      <w:pPr>
        <w:rPr>
          <w:b/>
          <w:sz w:val="24"/>
          <w:szCs w:val="32"/>
        </w:rPr>
      </w:pPr>
      <w:r>
        <w:rPr>
          <w:b/>
          <w:sz w:val="24"/>
          <w:szCs w:val="32"/>
        </w:rPr>
        <w:t xml:space="preserve">Embezzlement is the process by which the income of a business is diverted by a member of staff to his or her personal use. The embezzler can continually take a small amount of the property especially cash over a time interval thereby reducing the chances of being caught or steal a large amount of money on a single instance and disappear. </w:t>
      </w:r>
      <w:r w:rsidR="00491354">
        <w:rPr>
          <w:b/>
          <w:sz w:val="24"/>
          <w:szCs w:val="32"/>
        </w:rPr>
        <w:t>Elements of embezzlement are;</w:t>
      </w:r>
    </w:p>
    <w:p w:rsidR="00491354" w:rsidRDefault="00491354" w:rsidP="00491354">
      <w:pPr>
        <w:pStyle w:val="ListParagraph"/>
        <w:numPr>
          <w:ilvl w:val="0"/>
          <w:numId w:val="3"/>
        </w:numPr>
        <w:rPr>
          <w:b/>
          <w:sz w:val="24"/>
          <w:szCs w:val="32"/>
        </w:rPr>
      </w:pPr>
      <w:r>
        <w:rPr>
          <w:b/>
          <w:sz w:val="24"/>
          <w:szCs w:val="32"/>
        </w:rPr>
        <w:t>The property must belong to the business other than the embezzler.</w:t>
      </w:r>
    </w:p>
    <w:p w:rsidR="00491354" w:rsidRDefault="00491354" w:rsidP="00491354">
      <w:pPr>
        <w:pStyle w:val="ListParagraph"/>
        <w:numPr>
          <w:ilvl w:val="0"/>
          <w:numId w:val="3"/>
        </w:numPr>
        <w:rPr>
          <w:b/>
          <w:sz w:val="24"/>
          <w:szCs w:val="32"/>
        </w:rPr>
      </w:pPr>
      <w:r>
        <w:rPr>
          <w:b/>
          <w:sz w:val="24"/>
          <w:szCs w:val="32"/>
        </w:rPr>
        <w:t>The property must be converted subsequent to the embezzler’s original and lawful possession of it.</w:t>
      </w:r>
    </w:p>
    <w:p w:rsidR="00491354" w:rsidRDefault="00491354" w:rsidP="00491354">
      <w:pPr>
        <w:pStyle w:val="ListParagraph"/>
        <w:numPr>
          <w:ilvl w:val="0"/>
          <w:numId w:val="3"/>
        </w:numPr>
        <w:rPr>
          <w:b/>
          <w:sz w:val="24"/>
          <w:szCs w:val="32"/>
        </w:rPr>
      </w:pPr>
      <w:r>
        <w:rPr>
          <w:b/>
          <w:sz w:val="24"/>
          <w:szCs w:val="32"/>
        </w:rPr>
        <w:t>The embezzler must be in a position of trust, so that the property is held by him or her pursuant to some fiduciary duty.</w:t>
      </w:r>
    </w:p>
    <w:p w:rsidR="00491354" w:rsidRDefault="00491354" w:rsidP="00491354">
      <w:pPr>
        <w:pStyle w:val="ListParagraph"/>
        <w:numPr>
          <w:ilvl w:val="0"/>
          <w:numId w:val="3"/>
        </w:numPr>
        <w:rPr>
          <w:b/>
          <w:sz w:val="24"/>
          <w:szCs w:val="32"/>
        </w:rPr>
      </w:pPr>
      <w:r>
        <w:rPr>
          <w:b/>
          <w:sz w:val="24"/>
          <w:szCs w:val="32"/>
        </w:rPr>
        <w:t>The embezzler must have an intention to defraud the business at the time of the conversion.</w:t>
      </w:r>
    </w:p>
    <w:p w:rsidR="00491354" w:rsidRDefault="00491354" w:rsidP="00491354">
      <w:pPr>
        <w:rPr>
          <w:b/>
          <w:sz w:val="24"/>
          <w:szCs w:val="32"/>
        </w:rPr>
      </w:pPr>
      <w:r>
        <w:rPr>
          <w:b/>
          <w:sz w:val="24"/>
          <w:szCs w:val="32"/>
        </w:rPr>
        <w:t xml:space="preserve">In common law, embezzlement is not a crime. It is </w:t>
      </w:r>
      <w:r w:rsidR="00ED4682">
        <w:rPr>
          <w:b/>
          <w:sz w:val="24"/>
          <w:szCs w:val="32"/>
        </w:rPr>
        <w:t xml:space="preserve">a statutory crime that evolved from larceny. Whereas larceny requires a felonious </w:t>
      </w:r>
      <w:proofErr w:type="spellStart"/>
      <w:r w:rsidR="00ED4682">
        <w:rPr>
          <w:b/>
          <w:sz w:val="24"/>
          <w:szCs w:val="32"/>
        </w:rPr>
        <w:t>trespassory</w:t>
      </w:r>
      <w:proofErr w:type="spellEnd"/>
      <w:r w:rsidR="00ED4682">
        <w:rPr>
          <w:b/>
          <w:sz w:val="24"/>
          <w:szCs w:val="32"/>
        </w:rPr>
        <w:t xml:space="preserve"> taking of property at the outset, embezzlement is a wrongful appropriation subsequent to an original lawful taking. Embezzlement therefore is a criminal modification of larceny to cover certain fraudulent acts that do not come within the scope of larceny.</w:t>
      </w:r>
    </w:p>
    <w:p w:rsidR="00ED4682" w:rsidRDefault="00ED4682" w:rsidP="00491354">
      <w:pPr>
        <w:rPr>
          <w:b/>
          <w:sz w:val="24"/>
          <w:szCs w:val="32"/>
        </w:rPr>
      </w:pPr>
      <w:r>
        <w:rPr>
          <w:b/>
          <w:sz w:val="24"/>
          <w:szCs w:val="32"/>
        </w:rPr>
        <w:t>Embezzlement is a financial crime because it is a cri</w:t>
      </w:r>
      <w:r w:rsidR="00DA52B4">
        <w:rPr>
          <w:b/>
          <w:sz w:val="24"/>
          <w:szCs w:val="32"/>
        </w:rPr>
        <w:t>me against property mostly cash. It involves the unlawful conversion of the ownership of property [property belonging to another person] to one’s own personal use or advantage.  Embezzlement Law of the United State of America states as follows “whoever embezzles, steals, purloins or knowingly converts to his use or the use of another or without authority, sells, conveys or disposes of any record, voucher, money, or thing of value shall be fined or imprisoned for a period not more than 10 years or both”.</w:t>
      </w:r>
    </w:p>
    <w:p w:rsidR="00DA52B4" w:rsidRPr="00491354" w:rsidRDefault="00DA52B4" w:rsidP="00491354">
      <w:pPr>
        <w:rPr>
          <w:b/>
          <w:sz w:val="24"/>
          <w:szCs w:val="32"/>
        </w:rPr>
      </w:pPr>
      <w:r>
        <w:rPr>
          <w:b/>
          <w:sz w:val="24"/>
          <w:szCs w:val="32"/>
        </w:rPr>
        <w:t xml:space="preserve">Embezzlement is a financial </w:t>
      </w:r>
      <w:r w:rsidR="00356025">
        <w:rPr>
          <w:b/>
          <w:sz w:val="24"/>
          <w:szCs w:val="32"/>
        </w:rPr>
        <w:t>crime punishable by law. It involves misappropriation of property or money placed under the care of an employee who ends up diverting the money for</w:t>
      </w:r>
      <w:r w:rsidR="005B0F65">
        <w:rPr>
          <w:b/>
          <w:sz w:val="24"/>
          <w:szCs w:val="32"/>
        </w:rPr>
        <w:t xml:space="preserve"> personal</w:t>
      </w:r>
      <w:r w:rsidR="00356025">
        <w:rPr>
          <w:b/>
          <w:sz w:val="24"/>
          <w:szCs w:val="32"/>
        </w:rPr>
        <w:t xml:space="preserve"> gains. It is stealing in which the elements of larceny cannot be met.</w:t>
      </w:r>
    </w:p>
    <w:p w:rsidR="00B71C20" w:rsidRDefault="00B71C20" w:rsidP="00B71C20">
      <w:pPr>
        <w:rPr>
          <w:b/>
          <w:sz w:val="24"/>
          <w:szCs w:val="32"/>
        </w:rPr>
      </w:pPr>
    </w:p>
    <w:p w:rsidR="005B0F65" w:rsidRDefault="005B0F65" w:rsidP="00B71C20">
      <w:pPr>
        <w:rPr>
          <w:b/>
          <w:sz w:val="24"/>
          <w:szCs w:val="32"/>
        </w:rPr>
      </w:pPr>
    </w:p>
    <w:p w:rsidR="005B0F65" w:rsidRDefault="005B0F65" w:rsidP="00B71C20">
      <w:pPr>
        <w:rPr>
          <w:b/>
          <w:sz w:val="24"/>
          <w:szCs w:val="32"/>
        </w:rPr>
      </w:pPr>
    </w:p>
    <w:p w:rsidR="005B0F65" w:rsidRDefault="005B0F65" w:rsidP="00B71C20">
      <w:pPr>
        <w:rPr>
          <w:b/>
          <w:sz w:val="24"/>
          <w:szCs w:val="32"/>
        </w:rPr>
      </w:pPr>
    </w:p>
    <w:p w:rsidR="005B0F65" w:rsidRDefault="005B0F65" w:rsidP="00B71C20">
      <w:pPr>
        <w:rPr>
          <w:b/>
          <w:sz w:val="24"/>
          <w:szCs w:val="32"/>
        </w:rPr>
      </w:pPr>
      <w:r>
        <w:rPr>
          <w:b/>
          <w:sz w:val="24"/>
          <w:szCs w:val="32"/>
        </w:rPr>
        <w:t xml:space="preserve">                                                                                                                        MATTHEW PETER UMOH</w:t>
      </w:r>
    </w:p>
    <w:p w:rsidR="005B0F65" w:rsidRDefault="005B0F65" w:rsidP="00B71C20">
      <w:pPr>
        <w:rPr>
          <w:b/>
          <w:sz w:val="24"/>
          <w:szCs w:val="32"/>
        </w:rPr>
      </w:pPr>
      <w:r>
        <w:rPr>
          <w:b/>
          <w:sz w:val="24"/>
          <w:szCs w:val="32"/>
        </w:rPr>
        <w:t xml:space="preserve">                                                                                                                       1602</w:t>
      </w:r>
    </w:p>
    <w:p w:rsidR="005B0F65" w:rsidRDefault="005B0F65" w:rsidP="00B71C20">
      <w:pPr>
        <w:rPr>
          <w:b/>
          <w:sz w:val="24"/>
          <w:szCs w:val="32"/>
        </w:rPr>
      </w:pPr>
      <w:r>
        <w:rPr>
          <w:b/>
          <w:sz w:val="24"/>
          <w:szCs w:val="32"/>
        </w:rPr>
        <w:t xml:space="preserve">                                                                                                                       ASSESSMENT 2</w:t>
      </w:r>
    </w:p>
    <w:p w:rsidR="005B0F65" w:rsidRDefault="005B0F65" w:rsidP="00B71C20">
      <w:pPr>
        <w:rPr>
          <w:b/>
          <w:sz w:val="24"/>
          <w:szCs w:val="32"/>
        </w:rPr>
      </w:pPr>
      <w:r>
        <w:rPr>
          <w:b/>
          <w:sz w:val="24"/>
          <w:szCs w:val="32"/>
        </w:rPr>
        <w:t>QUESTION THREE.</w:t>
      </w:r>
    </w:p>
    <w:p w:rsidR="005B0F65" w:rsidRDefault="00E47444" w:rsidP="00B71C20">
      <w:pPr>
        <w:rPr>
          <w:b/>
          <w:sz w:val="24"/>
          <w:szCs w:val="32"/>
        </w:rPr>
      </w:pPr>
      <w:r>
        <w:rPr>
          <w:b/>
          <w:sz w:val="24"/>
          <w:szCs w:val="32"/>
        </w:rPr>
        <w:t xml:space="preserve">Forgery is the making of a false document, or the alteration of a true document to make it false with the intent to defraud or injure. </w:t>
      </w:r>
      <w:proofErr w:type="spellStart"/>
      <w:r>
        <w:rPr>
          <w:b/>
          <w:sz w:val="24"/>
          <w:szCs w:val="32"/>
        </w:rPr>
        <w:t>Cheques</w:t>
      </w:r>
      <w:proofErr w:type="spellEnd"/>
      <w:r>
        <w:rPr>
          <w:b/>
          <w:sz w:val="24"/>
          <w:szCs w:val="32"/>
        </w:rPr>
        <w:t xml:space="preserve">, property orders, certificates and prescriptions are the common documents that can be forged. </w:t>
      </w:r>
    </w:p>
    <w:p w:rsidR="00E47444" w:rsidRDefault="00E47444" w:rsidP="00B71C20">
      <w:pPr>
        <w:rPr>
          <w:b/>
          <w:sz w:val="24"/>
          <w:szCs w:val="32"/>
        </w:rPr>
      </w:pPr>
      <w:r>
        <w:rPr>
          <w:b/>
          <w:sz w:val="24"/>
          <w:szCs w:val="32"/>
        </w:rPr>
        <w:t>Uttering is the passing or making use of a forged writing or document with knowledge of its forged nature. It is a crime usually charged in conjunction with a forgery. It means and includes using or dealing with and attempting to use or deal with, and attempting to induce any person to use, deal</w:t>
      </w:r>
      <w:r w:rsidR="007E38F9">
        <w:rPr>
          <w:b/>
          <w:sz w:val="24"/>
          <w:szCs w:val="32"/>
        </w:rPr>
        <w:t xml:space="preserve"> with or act upon the thing in question. Elements of uttering are:</w:t>
      </w:r>
    </w:p>
    <w:p w:rsidR="007E38F9" w:rsidRDefault="007E38F9" w:rsidP="007E38F9">
      <w:pPr>
        <w:pStyle w:val="ListParagraph"/>
        <w:numPr>
          <w:ilvl w:val="0"/>
          <w:numId w:val="3"/>
        </w:numPr>
        <w:rPr>
          <w:b/>
          <w:sz w:val="24"/>
          <w:szCs w:val="32"/>
        </w:rPr>
      </w:pPr>
      <w:r>
        <w:rPr>
          <w:b/>
          <w:sz w:val="24"/>
          <w:szCs w:val="32"/>
        </w:rPr>
        <w:t>Passing or making use of forged document</w:t>
      </w:r>
    </w:p>
    <w:p w:rsidR="007E38F9" w:rsidRDefault="007E38F9" w:rsidP="007E38F9">
      <w:pPr>
        <w:pStyle w:val="ListParagraph"/>
        <w:numPr>
          <w:ilvl w:val="0"/>
          <w:numId w:val="3"/>
        </w:numPr>
        <w:rPr>
          <w:b/>
          <w:sz w:val="24"/>
          <w:szCs w:val="32"/>
        </w:rPr>
      </w:pPr>
      <w:r>
        <w:rPr>
          <w:b/>
          <w:sz w:val="24"/>
          <w:szCs w:val="32"/>
        </w:rPr>
        <w:t>An intention to defraud</w:t>
      </w:r>
    </w:p>
    <w:p w:rsidR="007E38F9" w:rsidRDefault="007E38F9" w:rsidP="007E38F9">
      <w:pPr>
        <w:pStyle w:val="ListParagraph"/>
        <w:numPr>
          <w:ilvl w:val="0"/>
          <w:numId w:val="3"/>
        </w:numPr>
        <w:rPr>
          <w:b/>
          <w:sz w:val="24"/>
          <w:szCs w:val="32"/>
        </w:rPr>
      </w:pPr>
      <w:r>
        <w:rPr>
          <w:b/>
          <w:sz w:val="24"/>
          <w:szCs w:val="32"/>
        </w:rPr>
        <w:t>Having knowledge of the forgery.</w:t>
      </w:r>
    </w:p>
    <w:p w:rsidR="007E38F9" w:rsidRDefault="007E38F9" w:rsidP="007E38F9">
      <w:pPr>
        <w:rPr>
          <w:b/>
          <w:sz w:val="24"/>
          <w:szCs w:val="32"/>
        </w:rPr>
      </w:pPr>
      <w:proofErr w:type="gramStart"/>
      <w:r>
        <w:rPr>
          <w:b/>
          <w:sz w:val="24"/>
          <w:szCs w:val="32"/>
        </w:rPr>
        <w:t>Example.</w:t>
      </w:r>
      <w:proofErr w:type="gramEnd"/>
    </w:p>
    <w:p w:rsidR="007E38F9" w:rsidRPr="0057212A" w:rsidRDefault="00CF2354" w:rsidP="0057212A">
      <w:pPr>
        <w:pStyle w:val="ListParagraph"/>
        <w:numPr>
          <w:ilvl w:val="0"/>
          <w:numId w:val="9"/>
        </w:numPr>
        <w:rPr>
          <w:b/>
          <w:sz w:val="24"/>
          <w:szCs w:val="32"/>
        </w:rPr>
      </w:pPr>
      <w:r w:rsidRPr="0057212A">
        <w:rPr>
          <w:b/>
          <w:sz w:val="24"/>
          <w:szCs w:val="32"/>
        </w:rPr>
        <w:t xml:space="preserve">A </w:t>
      </w:r>
      <w:r w:rsidR="00A81ACB" w:rsidRPr="0057212A">
        <w:rPr>
          <w:b/>
          <w:sz w:val="24"/>
          <w:szCs w:val="32"/>
        </w:rPr>
        <w:t>is a job seeker but only has a high school certificate. He saw an advertisement for a job with a university degree as the minimum requirement. A went to B who printed a degree of a state university for him. A makes use of the fake degree certificate to apply for the job.</w:t>
      </w:r>
    </w:p>
    <w:p w:rsidR="00A8153D" w:rsidRDefault="0057212A" w:rsidP="0057212A">
      <w:pPr>
        <w:rPr>
          <w:b/>
          <w:sz w:val="24"/>
          <w:szCs w:val="32"/>
        </w:rPr>
      </w:pPr>
      <w:r>
        <w:rPr>
          <w:b/>
          <w:sz w:val="24"/>
          <w:szCs w:val="32"/>
        </w:rPr>
        <w:t xml:space="preserve">              </w:t>
      </w:r>
      <w:r w:rsidR="00A8153D" w:rsidRPr="0057212A">
        <w:rPr>
          <w:b/>
          <w:sz w:val="24"/>
          <w:szCs w:val="32"/>
        </w:rPr>
        <w:t xml:space="preserve">From the above, the making of the fake university degree by B is </w:t>
      </w:r>
      <w:proofErr w:type="gramStart"/>
      <w:r w:rsidR="00A8153D" w:rsidRPr="0057212A">
        <w:rPr>
          <w:b/>
          <w:sz w:val="24"/>
          <w:szCs w:val="32"/>
        </w:rPr>
        <w:t>forgery .</w:t>
      </w:r>
      <w:proofErr w:type="gramEnd"/>
      <w:r w:rsidR="00A8153D" w:rsidRPr="0057212A">
        <w:rPr>
          <w:b/>
          <w:sz w:val="24"/>
          <w:szCs w:val="32"/>
        </w:rPr>
        <w:t xml:space="preserve"> The use </w:t>
      </w:r>
      <w:r>
        <w:rPr>
          <w:b/>
          <w:sz w:val="24"/>
          <w:szCs w:val="32"/>
        </w:rPr>
        <w:t xml:space="preserve">                 </w:t>
      </w:r>
      <w:r w:rsidR="00A8153D" w:rsidRPr="0057212A">
        <w:rPr>
          <w:b/>
          <w:sz w:val="24"/>
          <w:szCs w:val="32"/>
        </w:rPr>
        <w:t>of the forged degree certificate by A to apply for the job is uttering.</w:t>
      </w:r>
    </w:p>
    <w:p w:rsidR="0057212A" w:rsidRPr="0057212A" w:rsidRDefault="0057212A" w:rsidP="0057212A">
      <w:pPr>
        <w:pStyle w:val="ListParagraph"/>
        <w:numPr>
          <w:ilvl w:val="0"/>
          <w:numId w:val="9"/>
        </w:numPr>
        <w:rPr>
          <w:b/>
          <w:sz w:val="24"/>
          <w:szCs w:val="32"/>
        </w:rPr>
      </w:pPr>
      <w:r>
        <w:rPr>
          <w:b/>
          <w:sz w:val="24"/>
          <w:szCs w:val="32"/>
        </w:rPr>
        <w:t xml:space="preserve">Forging authorizing signatures on </w:t>
      </w:r>
      <w:proofErr w:type="spellStart"/>
      <w:r>
        <w:rPr>
          <w:b/>
          <w:sz w:val="24"/>
          <w:szCs w:val="32"/>
        </w:rPr>
        <w:t>cheques</w:t>
      </w:r>
      <w:proofErr w:type="spellEnd"/>
      <w:r>
        <w:rPr>
          <w:b/>
          <w:sz w:val="24"/>
          <w:szCs w:val="32"/>
        </w:rPr>
        <w:t xml:space="preserve"> is forgery while presenting the forged </w:t>
      </w:r>
      <w:proofErr w:type="spellStart"/>
      <w:r>
        <w:rPr>
          <w:b/>
          <w:sz w:val="24"/>
          <w:szCs w:val="32"/>
        </w:rPr>
        <w:t>cheques</w:t>
      </w:r>
      <w:proofErr w:type="spellEnd"/>
      <w:r>
        <w:rPr>
          <w:b/>
          <w:sz w:val="24"/>
          <w:szCs w:val="32"/>
        </w:rPr>
        <w:t xml:space="preserve"> to banks for payments is uttering.</w:t>
      </w:r>
    </w:p>
    <w:p w:rsidR="0057212A" w:rsidRPr="0057212A" w:rsidRDefault="0057212A" w:rsidP="0057212A">
      <w:pPr>
        <w:rPr>
          <w:b/>
          <w:sz w:val="24"/>
          <w:szCs w:val="32"/>
        </w:rPr>
      </w:pPr>
    </w:p>
    <w:p w:rsidR="00A8153D" w:rsidRDefault="00A8153D"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p>
    <w:p w:rsidR="00B72759" w:rsidRDefault="00B72759" w:rsidP="00A8153D">
      <w:pPr>
        <w:pStyle w:val="ListParagraph"/>
        <w:ind w:left="1080"/>
        <w:rPr>
          <w:b/>
          <w:sz w:val="24"/>
          <w:szCs w:val="32"/>
        </w:rPr>
      </w:pPr>
      <w:r>
        <w:rPr>
          <w:b/>
          <w:sz w:val="24"/>
          <w:szCs w:val="32"/>
        </w:rPr>
        <w:t xml:space="preserve">                                                                                                    MATTHEW PETER UMOH</w:t>
      </w:r>
    </w:p>
    <w:p w:rsidR="00B72759" w:rsidRDefault="00B72759" w:rsidP="00A8153D">
      <w:pPr>
        <w:pStyle w:val="ListParagraph"/>
        <w:ind w:left="1080"/>
        <w:rPr>
          <w:b/>
          <w:sz w:val="24"/>
          <w:szCs w:val="32"/>
        </w:rPr>
      </w:pPr>
      <w:r>
        <w:rPr>
          <w:b/>
          <w:sz w:val="24"/>
          <w:szCs w:val="32"/>
        </w:rPr>
        <w:t xml:space="preserve">                                                                                                    1602</w:t>
      </w:r>
    </w:p>
    <w:p w:rsidR="00B72759" w:rsidRDefault="00B72759" w:rsidP="00A8153D">
      <w:pPr>
        <w:pStyle w:val="ListParagraph"/>
        <w:ind w:left="1080"/>
        <w:rPr>
          <w:b/>
          <w:sz w:val="24"/>
          <w:szCs w:val="32"/>
        </w:rPr>
      </w:pPr>
      <w:r>
        <w:rPr>
          <w:b/>
          <w:sz w:val="24"/>
          <w:szCs w:val="32"/>
        </w:rPr>
        <w:t xml:space="preserve">                                                                                                    ASSESSMENT 2</w:t>
      </w:r>
    </w:p>
    <w:p w:rsidR="00B72759" w:rsidRDefault="00B72759" w:rsidP="00B72759">
      <w:pPr>
        <w:rPr>
          <w:b/>
          <w:sz w:val="24"/>
          <w:szCs w:val="32"/>
        </w:rPr>
      </w:pPr>
      <w:proofErr w:type="gramStart"/>
      <w:r>
        <w:rPr>
          <w:b/>
          <w:sz w:val="24"/>
          <w:szCs w:val="32"/>
        </w:rPr>
        <w:t>CASE STUDY.</w:t>
      </w:r>
      <w:proofErr w:type="gramEnd"/>
    </w:p>
    <w:p w:rsidR="00AD5B39" w:rsidRDefault="00AD5B39" w:rsidP="00B72759">
      <w:pPr>
        <w:rPr>
          <w:b/>
          <w:sz w:val="24"/>
          <w:szCs w:val="32"/>
        </w:rPr>
      </w:pPr>
      <w:r>
        <w:rPr>
          <w:b/>
          <w:sz w:val="24"/>
          <w:szCs w:val="32"/>
        </w:rPr>
        <w:t>The forensic accountant would have assessed the following to get to know the actual facts about the monies:</w:t>
      </w:r>
    </w:p>
    <w:p w:rsidR="00AD5B39" w:rsidRDefault="00AD5B39" w:rsidP="00AD5B39">
      <w:pPr>
        <w:pStyle w:val="ListParagraph"/>
        <w:numPr>
          <w:ilvl w:val="0"/>
          <w:numId w:val="3"/>
        </w:numPr>
        <w:rPr>
          <w:b/>
          <w:sz w:val="24"/>
          <w:szCs w:val="32"/>
        </w:rPr>
      </w:pPr>
      <w:r>
        <w:rPr>
          <w:b/>
          <w:sz w:val="24"/>
          <w:szCs w:val="32"/>
        </w:rPr>
        <w:t>The accountant’s report to understand the basis and assumptions upon which the report was made.</w:t>
      </w:r>
    </w:p>
    <w:p w:rsidR="00AD5B39" w:rsidRDefault="00AD5B39" w:rsidP="00AD5B39">
      <w:pPr>
        <w:pStyle w:val="ListParagraph"/>
        <w:numPr>
          <w:ilvl w:val="0"/>
          <w:numId w:val="3"/>
        </w:numPr>
        <w:rPr>
          <w:b/>
          <w:sz w:val="24"/>
          <w:szCs w:val="32"/>
        </w:rPr>
      </w:pPr>
      <w:r>
        <w:rPr>
          <w:b/>
          <w:sz w:val="24"/>
          <w:szCs w:val="32"/>
        </w:rPr>
        <w:t>The individual, fiduciary and business tax returns to ascertain sources of income.</w:t>
      </w:r>
    </w:p>
    <w:p w:rsidR="00AD5B39" w:rsidRDefault="00AD5B39" w:rsidP="00AD5B39">
      <w:pPr>
        <w:pStyle w:val="ListParagraph"/>
        <w:numPr>
          <w:ilvl w:val="0"/>
          <w:numId w:val="3"/>
        </w:numPr>
        <w:rPr>
          <w:b/>
          <w:sz w:val="24"/>
          <w:szCs w:val="32"/>
        </w:rPr>
      </w:pPr>
      <w:r>
        <w:rPr>
          <w:b/>
          <w:sz w:val="24"/>
          <w:szCs w:val="32"/>
        </w:rPr>
        <w:t>The lifestyle of the husband and wife</w:t>
      </w:r>
      <w:r w:rsidR="00B57C3D">
        <w:rPr>
          <w:b/>
          <w:sz w:val="24"/>
          <w:szCs w:val="32"/>
        </w:rPr>
        <w:t xml:space="preserve"> to establish whether it </w:t>
      </w:r>
      <w:r w:rsidR="00F26E95">
        <w:rPr>
          <w:b/>
          <w:sz w:val="24"/>
          <w:szCs w:val="32"/>
        </w:rPr>
        <w:t>is consistent with their income or whether they are living beyond their means.</w:t>
      </w:r>
    </w:p>
    <w:p w:rsidR="00B57C3D" w:rsidRDefault="00B57C3D" w:rsidP="00AD5B39">
      <w:pPr>
        <w:pStyle w:val="ListParagraph"/>
        <w:numPr>
          <w:ilvl w:val="0"/>
          <w:numId w:val="3"/>
        </w:numPr>
        <w:rPr>
          <w:b/>
          <w:sz w:val="24"/>
          <w:szCs w:val="32"/>
        </w:rPr>
      </w:pPr>
      <w:r>
        <w:rPr>
          <w:b/>
          <w:sz w:val="24"/>
          <w:szCs w:val="32"/>
        </w:rPr>
        <w:t>Banks, brokerage and credit card accounts to obtain evidence of sources of income and other indicators of hidden income.</w:t>
      </w:r>
    </w:p>
    <w:p w:rsidR="00B57C3D" w:rsidRDefault="00B57C3D" w:rsidP="00AD5B39">
      <w:pPr>
        <w:pStyle w:val="ListParagraph"/>
        <w:numPr>
          <w:ilvl w:val="0"/>
          <w:numId w:val="3"/>
        </w:numPr>
        <w:rPr>
          <w:b/>
          <w:sz w:val="24"/>
          <w:szCs w:val="32"/>
        </w:rPr>
      </w:pPr>
      <w:r>
        <w:rPr>
          <w:b/>
          <w:sz w:val="24"/>
          <w:szCs w:val="32"/>
        </w:rPr>
        <w:t>Net worth of the husband</w:t>
      </w:r>
      <w:r w:rsidR="00367067">
        <w:rPr>
          <w:b/>
          <w:sz w:val="24"/>
          <w:szCs w:val="32"/>
        </w:rPr>
        <w:t xml:space="preserve"> and wife at two or more points to measure changes over the two points [the beginning and the end].</w:t>
      </w:r>
    </w:p>
    <w:p w:rsidR="00B57C3D" w:rsidRDefault="00B57C3D" w:rsidP="00AD5B39">
      <w:pPr>
        <w:pStyle w:val="ListParagraph"/>
        <w:numPr>
          <w:ilvl w:val="0"/>
          <w:numId w:val="3"/>
        </w:numPr>
        <w:rPr>
          <w:b/>
          <w:sz w:val="24"/>
          <w:szCs w:val="32"/>
        </w:rPr>
      </w:pPr>
      <w:r>
        <w:rPr>
          <w:b/>
          <w:sz w:val="24"/>
          <w:szCs w:val="32"/>
        </w:rPr>
        <w:t>Expe</w:t>
      </w:r>
      <w:r w:rsidR="00367067">
        <w:rPr>
          <w:b/>
          <w:sz w:val="24"/>
          <w:szCs w:val="32"/>
        </w:rPr>
        <w:t>nditure of the husband and wife to ascertain excess of expenditure over receipts or income.</w:t>
      </w:r>
    </w:p>
    <w:p w:rsidR="00B57C3D" w:rsidRDefault="00B57C3D" w:rsidP="00AD5B39">
      <w:pPr>
        <w:pStyle w:val="ListParagraph"/>
        <w:numPr>
          <w:ilvl w:val="0"/>
          <w:numId w:val="3"/>
        </w:numPr>
        <w:rPr>
          <w:b/>
          <w:sz w:val="24"/>
          <w:szCs w:val="32"/>
        </w:rPr>
      </w:pPr>
      <w:r>
        <w:rPr>
          <w:b/>
          <w:sz w:val="24"/>
          <w:szCs w:val="32"/>
        </w:rPr>
        <w:t>If they own any business, the following would also be assessed:- actual expenditure, associated expected sales, actual receivables, journal entry write-offs, internal control, expected profi</w:t>
      </w:r>
      <w:r w:rsidR="00BF484B">
        <w:rPr>
          <w:b/>
          <w:sz w:val="24"/>
          <w:szCs w:val="32"/>
        </w:rPr>
        <w:t>tability, related party transactions and cash flows.</w:t>
      </w:r>
    </w:p>
    <w:p w:rsidR="00BF484B" w:rsidRDefault="00BF484B" w:rsidP="00BF484B">
      <w:pPr>
        <w:rPr>
          <w:b/>
          <w:sz w:val="24"/>
          <w:szCs w:val="32"/>
        </w:rPr>
      </w:pPr>
      <w:r>
        <w:rPr>
          <w:b/>
          <w:sz w:val="24"/>
          <w:szCs w:val="32"/>
        </w:rPr>
        <w:t xml:space="preserve">The forensic accountant was able to conclude that the husband and wife must have had access to </w:t>
      </w:r>
      <w:proofErr w:type="gramStart"/>
      <w:r>
        <w:rPr>
          <w:b/>
          <w:sz w:val="24"/>
          <w:szCs w:val="32"/>
        </w:rPr>
        <w:t>unidentified  source</w:t>
      </w:r>
      <w:proofErr w:type="gramEnd"/>
      <w:r>
        <w:rPr>
          <w:b/>
          <w:sz w:val="24"/>
          <w:szCs w:val="32"/>
        </w:rPr>
        <w:t xml:space="preserve"> of income base on:</w:t>
      </w:r>
    </w:p>
    <w:p w:rsidR="00BF484B" w:rsidRDefault="00BF484B" w:rsidP="00BF484B">
      <w:pPr>
        <w:pStyle w:val="ListParagraph"/>
        <w:numPr>
          <w:ilvl w:val="0"/>
          <w:numId w:val="6"/>
        </w:numPr>
        <w:rPr>
          <w:b/>
          <w:sz w:val="24"/>
          <w:szCs w:val="32"/>
        </w:rPr>
      </w:pPr>
      <w:r>
        <w:rPr>
          <w:b/>
          <w:sz w:val="24"/>
          <w:szCs w:val="32"/>
        </w:rPr>
        <w:t>Identified indicators of hidden income which are;</w:t>
      </w:r>
    </w:p>
    <w:p w:rsidR="00BF484B" w:rsidRDefault="00BF484B" w:rsidP="00BF484B">
      <w:pPr>
        <w:pStyle w:val="ListParagraph"/>
        <w:numPr>
          <w:ilvl w:val="0"/>
          <w:numId w:val="3"/>
        </w:numPr>
        <w:rPr>
          <w:b/>
          <w:sz w:val="24"/>
          <w:szCs w:val="32"/>
        </w:rPr>
      </w:pPr>
      <w:r>
        <w:rPr>
          <w:b/>
          <w:sz w:val="24"/>
          <w:szCs w:val="32"/>
        </w:rPr>
        <w:t>Inflation of expenses</w:t>
      </w:r>
    </w:p>
    <w:p w:rsidR="00BF484B" w:rsidRDefault="00BF484B" w:rsidP="00BF484B">
      <w:pPr>
        <w:pStyle w:val="ListParagraph"/>
        <w:numPr>
          <w:ilvl w:val="0"/>
          <w:numId w:val="3"/>
        </w:numPr>
        <w:rPr>
          <w:b/>
          <w:sz w:val="24"/>
          <w:szCs w:val="32"/>
        </w:rPr>
      </w:pPr>
      <w:r>
        <w:rPr>
          <w:b/>
          <w:sz w:val="24"/>
          <w:szCs w:val="32"/>
        </w:rPr>
        <w:t>Understatement of revenue.</w:t>
      </w:r>
    </w:p>
    <w:p w:rsidR="00BF484B" w:rsidRDefault="00BF484B" w:rsidP="00BF484B">
      <w:pPr>
        <w:pStyle w:val="ListParagraph"/>
        <w:numPr>
          <w:ilvl w:val="0"/>
          <w:numId w:val="3"/>
        </w:numPr>
        <w:rPr>
          <w:b/>
          <w:sz w:val="24"/>
          <w:szCs w:val="32"/>
        </w:rPr>
      </w:pPr>
      <w:r>
        <w:rPr>
          <w:b/>
          <w:sz w:val="24"/>
          <w:szCs w:val="32"/>
        </w:rPr>
        <w:t xml:space="preserve">Depositing </w:t>
      </w:r>
      <w:proofErr w:type="spellStart"/>
      <w:r>
        <w:rPr>
          <w:b/>
          <w:sz w:val="24"/>
          <w:szCs w:val="32"/>
        </w:rPr>
        <w:t>cheques</w:t>
      </w:r>
      <w:proofErr w:type="spellEnd"/>
      <w:r>
        <w:rPr>
          <w:b/>
          <w:sz w:val="24"/>
          <w:szCs w:val="32"/>
        </w:rPr>
        <w:t xml:space="preserve"> received into a personal brokerage accounts</w:t>
      </w:r>
      <w:r w:rsidR="002478B7">
        <w:rPr>
          <w:b/>
          <w:sz w:val="24"/>
          <w:szCs w:val="32"/>
        </w:rPr>
        <w:t>.</w:t>
      </w:r>
    </w:p>
    <w:p w:rsidR="002478B7" w:rsidRDefault="002478B7" w:rsidP="00BF484B">
      <w:pPr>
        <w:pStyle w:val="ListParagraph"/>
        <w:numPr>
          <w:ilvl w:val="0"/>
          <w:numId w:val="3"/>
        </w:numPr>
        <w:rPr>
          <w:b/>
          <w:sz w:val="24"/>
          <w:szCs w:val="32"/>
        </w:rPr>
      </w:pPr>
      <w:r>
        <w:rPr>
          <w:b/>
          <w:sz w:val="24"/>
          <w:szCs w:val="32"/>
        </w:rPr>
        <w:t>Making significantly large payments in cash.</w:t>
      </w:r>
    </w:p>
    <w:p w:rsidR="002478B7" w:rsidRDefault="002478B7" w:rsidP="00BF484B">
      <w:pPr>
        <w:pStyle w:val="ListParagraph"/>
        <w:numPr>
          <w:ilvl w:val="0"/>
          <w:numId w:val="3"/>
        </w:numPr>
        <w:rPr>
          <w:b/>
          <w:sz w:val="24"/>
          <w:szCs w:val="32"/>
        </w:rPr>
      </w:pPr>
      <w:r>
        <w:rPr>
          <w:b/>
          <w:sz w:val="24"/>
          <w:szCs w:val="32"/>
        </w:rPr>
        <w:t>Buying expensive treasures with cash.</w:t>
      </w:r>
    </w:p>
    <w:p w:rsidR="002478B7" w:rsidRDefault="002478B7" w:rsidP="00BF484B">
      <w:pPr>
        <w:pStyle w:val="ListParagraph"/>
        <w:numPr>
          <w:ilvl w:val="0"/>
          <w:numId w:val="3"/>
        </w:numPr>
        <w:rPr>
          <w:b/>
          <w:sz w:val="24"/>
          <w:szCs w:val="32"/>
        </w:rPr>
      </w:pPr>
      <w:r>
        <w:rPr>
          <w:b/>
          <w:sz w:val="24"/>
          <w:szCs w:val="32"/>
        </w:rPr>
        <w:t>Transfers to undisclosed accounts.</w:t>
      </w:r>
    </w:p>
    <w:p w:rsidR="002478B7" w:rsidRDefault="002478B7" w:rsidP="00BF484B">
      <w:pPr>
        <w:pStyle w:val="ListParagraph"/>
        <w:numPr>
          <w:ilvl w:val="0"/>
          <w:numId w:val="3"/>
        </w:numPr>
        <w:rPr>
          <w:b/>
          <w:sz w:val="24"/>
          <w:szCs w:val="32"/>
        </w:rPr>
      </w:pPr>
      <w:r>
        <w:rPr>
          <w:b/>
          <w:sz w:val="24"/>
          <w:szCs w:val="32"/>
        </w:rPr>
        <w:t>Excess of expenditure over income.</w:t>
      </w:r>
    </w:p>
    <w:p w:rsidR="002478B7" w:rsidRDefault="002478B7" w:rsidP="00BF484B">
      <w:pPr>
        <w:pStyle w:val="ListParagraph"/>
        <w:numPr>
          <w:ilvl w:val="0"/>
          <w:numId w:val="3"/>
        </w:numPr>
        <w:rPr>
          <w:b/>
          <w:sz w:val="24"/>
          <w:szCs w:val="32"/>
        </w:rPr>
      </w:pPr>
      <w:r>
        <w:rPr>
          <w:b/>
          <w:sz w:val="24"/>
          <w:szCs w:val="32"/>
        </w:rPr>
        <w:t>Significant payments to unlikely entities.</w:t>
      </w:r>
    </w:p>
    <w:p w:rsidR="002478B7" w:rsidRDefault="002478B7" w:rsidP="002478B7">
      <w:pPr>
        <w:pStyle w:val="ListParagraph"/>
        <w:numPr>
          <w:ilvl w:val="0"/>
          <w:numId w:val="6"/>
        </w:numPr>
        <w:rPr>
          <w:b/>
          <w:sz w:val="24"/>
          <w:szCs w:val="32"/>
        </w:rPr>
      </w:pPr>
      <w:r>
        <w:rPr>
          <w:b/>
          <w:sz w:val="24"/>
          <w:szCs w:val="32"/>
        </w:rPr>
        <w:t>Result of Analysis:</w:t>
      </w:r>
    </w:p>
    <w:p w:rsidR="002478B7" w:rsidRDefault="002478B7" w:rsidP="002478B7">
      <w:pPr>
        <w:pStyle w:val="ListParagraph"/>
        <w:numPr>
          <w:ilvl w:val="0"/>
          <w:numId w:val="3"/>
        </w:numPr>
        <w:rPr>
          <w:b/>
          <w:sz w:val="24"/>
          <w:szCs w:val="32"/>
        </w:rPr>
      </w:pPr>
      <w:r>
        <w:rPr>
          <w:b/>
          <w:sz w:val="24"/>
          <w:szCs w:val="32"/>
        </w:rPr>
        <w:t>Net Worth Analysis</w:t>
      </w:r>
      <w:proofErr w:type="gramStart"/>
      <w:r>
        <w:rPr>
          <w:b/>
          <w:sz w:val="24"/>
          <w:szCs w:val="32"/>
        </w:rPr>
        <w:t>:-</w:t>
      </w:r>
      <w:proofErr w:type="gramEnd"/>
      <w:r>
        <w:rPr>
          <w:b/>
          <w:sz w:val="24"/>
          <w:szCs w:val="32"/>
        </w:rPr>
        <w:t xml:space="preserve"> the net worth of the husband and wife at the beginning was compared with their net w</w:t>
      </w:r>
      <w:r w:rsidR="00C17987">
        <w:rPr>
          <w:b/>
          <w:sz w:val="24"/>
          <w:szCs w:val="32"/>
        </w:rPr>
        <w:t xml:space="preserve">orth at the end. Excess of net </w:t>
      </w:r>
      <w:bookmarkStart w:id="0" w:name="_GoBack"/>
      <w:bookmarkEnd w:id="0"/>
    </w:p>
    <w:p w:rsidR="00193AD0" w:rsidRDefault="00193AD0" w:rsidP="00193AD0">
      <w:pPr>
        <w:pStyle w:val="ListParagraph"/>
        <w:ind w:left="1440"/>
        <w:rPr>
          <w:b/>
          <w:sz w:val="24"/>
          <w:szCs w:val="32"/>
        </w:rPr>
      </w:pPr>
    </w:p>
    <w:p w:rsidR="00193AD0" w:rsidRDefault="00193AD0" w:rsidP="00193AD0">
      <w:pPr>
        <w:pStyle w:val="ListParagraph"/>
        <w:ind w:left="1440"/>
        <w:rPr>
          <w:b/>
          <w:sz w:val="24"/>
          <w:szCs w:val="32"/>
        </w:rPr>
      </w:pPr>
    </w:p>
    <w:p w:rsidR="00193AD0" w:rsidRDefault="00193AD0" w:rsidP="00193AD0">
      <w:pPr>
        <w:pStyle w:val="ListParagraph"/>
        <w:ind w:left="1440"/>
        <w:rPr>
          <w:b/>
          <w:sz w:val="24"/>
          <w:szCs w:val="32"/>
        </w:rPr>
      </w:pPr>
      <w:r>
        <w:rPr>
          <w:b/>
          <w:sz w:val="24"/>
          <w:szCs w:val="32"/>
        </w:rPr>
        <w:t xml:space="preserve">                                                                                              MATTHEW PETER UMOH</w:t>
      </w:r>
    </w:p>
    <w:p w:rsidR="00193AD0" w:rsidRDefault="00193AD0" w:rsidP="00193AD0">
      <w:pPr>
        <w:pStyle w:val="ListParagraph"/>
        <w:ind w:left="1440"/>
        <w:rPr>
          <w:b/>
          <w:sz w:val="24"/>
          <w:szCs w:val="32"/>
        </w:rPr>
      </w:pPr>
      <w:r>
        <w:rPr>
          <w:b/>
          <w:sz w:val="24"/>
          <w:szCs w:val="32"/>
        </w:rPr>
        <w:t xml:space="preserve">                                                                                             1602</w:t>
      </w:r>
    </w:p>
    <w:p w:rsidR="00193AD0" w:rsidRDefault="00193AD0" w:rsidP="00193AD0">
      <w:pPr>
        <w:pStyle w:val="ListParagraph"/>
        <w:ind w:left="1440"/>
        <w:rPr>
          <w:b/>
          <w:sz w:val="24"/>
          <w:szCs w:val="32"/>
        </w:rPr>
      </w:pPr>
      <w:r>
        <w:rPr>
          <w:b/>
          <w:sz w:val="24"/>
          <w:szCs w:val="32"/>
        </w:rPr>
        <w:t xml:space="preserve">                                                                                             ASSESSMENT 2</w:t>
      </w:r>
    </w:p>
    <w:p w:rsidR="00367067" w:rsidRDefault="00C17987" w:rsidP="00367067">
      <w:pPr>
        <w:pStyle w:val="ListParagraph"/>
        <w:ind w:left="1440"/>
        <w:rPr>
          <w:b/>
          <w:sz w:val="24"/>
          <w:szCs w:val="32"/>
        </w:rPr>
      </w:pPr>
      <w:r>
        <w:rPr>
          <w:b/>
          <w:sz w:val="24"/>
          <w:szCs w:val="32"/>
        </w:rPr>
        <w:t>W</w:t>
      </w:r>
      <w:r w:rsidR="00367067">
        <w:rPr>
          <w:b/>
          <w:sz w:val="24"/>
          <w:szCs w:val="32"/>
        </w:rPr>
        <w:t>orth</w:t>
      </w:r>
      <w:r>
        <w:rPr>
          <w:b/>
          <w:sz w:val="24"/>
          <w:szCs w:val="32"/>
        </w:rPr>
        <w:t xml:space="preserve"> at the end over net worth at the beginning shows evidence of undisclosed income.</w:t>
      </w:r>
    </w:p>
    <w:p w:rsidR="00193AD0" w:rsidRDefault="00193AD0" w:rsidP="00193AD0">
      <w:pPr>
        <w:pStyle w:val="ListParagraph"/>
        <w:ind w:left="1440"/>
        <w:rPr>
          <w:b/>
          <w:sz w:val="24"/>
          <w:szCs w:val="32"/>
        </w:rPr>
      </w:pPr>
    </w:p>
    <w:p w:rsidR="002478B7" w:rsidRDefault="002478B7" w:rsidP="002478B7">
      <w:pPr>
        <w:pStyle w:val="ListParagraph"/>
        <w:numPr>
          <w:ilvl w:val="0"/>
          <w:numId w:val="3"/>
        </w:numPr>
        <w:rPr>
          <w:b/>
          <w:sz w:val="24"/>
          <w:szCs w:val="32"/>
        </w:rPr>
      </w:pPr>
      <w:r>
        <w:rPr>
          <w:b/>
          <w:sz w:val="24"/>
          <w:szCs w:val="32"/>
        </w:rPr>
        <w:t>Expenditure Analysis</w:t>
      </w:r>
      <w:proofErr w:type="gramStart"/>
      <w:r>
        <w:rPr>
          <w:b/>
          <w:sz w:val="24"/>
          <w:szCs w:val="32"/>
        </w:rPr>
        <w:t>:-</w:t>
      </w:r>
      <w:proofErr w:type="gramEnd"/>
      <w:r>
        <w:rPr>
          <w:b/>
          <w:sz w:val="24"/>
          <w:szCs w:val="32"/>
        </w:rPr>
        <w:t xml:space="preserve"> total personal expenses during the period was matched against available sources of income. Excess of total expenses over </w:t>
      </w:r>
      <w:r w:rsidR="002F2BC6">
        <w:rPr>
          <w:b/>
          <w:sz w:val="24"/>
          <w:szCs w:val="32"/>
        </w:rPr>
        <w:t>total available income provides evidence of undisclosed income.</w:t>
      </w:r>
    </w:p>
    <w:p w:rsidR="002F2BC6" w:rsidRPr="002478B7" w:rsidRDefault="002F2BC6" w:rsidP="002478B7">
      <w:pPr>
        <w:pStyle w:val="ListParagraph"/>
        <w:numPr>
          <w:ilvl w:val="0"/>
          <w:numId w:val="3"/>
        </w:numPr>
        <w:rPr>
          <w:b/>
          <w:sz w:val="24"/>
          <w:szCs w:val="32"/>
        </w:rPr>
      </w:pPr>
      <w:r>
        <w:rPr>
          <w:b/>
          <w:sz w:val="24"/>
          <w:szCs w:val="32"/>
        </w:rPr>
        <w:t>Bank Analysis</w:t>
      </w:r>
      <w:proofErr w:type="gramStart"/>
      <w:r>
        <w:rPr>
          <w:b/>
          <w:sz w:val="24"/>
          <w:szCs w:val="32"/>
        </w:rPr>
        <w:t>:-</w:t>
      </w:r>
      <w:proofErr w:type="gramEnd"/>
      <w:r>
        <w:rPr>
          <w:b/>
          <w:sz w:val="24"/>
          <w:szCs w:val="32"/>
        </w:rPr>
        <w:t xml:space="preserve"> net deposits were added to cash expenditure to obtain total receipts. The receipts are then compared to the total receipts in the accountant’s report. Excess of the total receipts over receipts in the accountant’s report reveals undisclosed income.</w:t>
      </w:r>
    </w:p>
    <w:sectPr w:rsidR="002F2BC6" w:rsidRPr="002478B7" w:rsidSect="00187EB4">
      <w:head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1B9D" w:rsidRDefault="00421B9D" w:rsidP="00CB4D0A">
      <w:pPr>
        <w:spacing w:after="0" w:line="240" w:lineRule="auto"/>
      </w:pPr>
      <w:r>
        <w:separator/>
      </w:r>
    </w:p>
  </w:endnote>
  <w:endnote w:type="continuationSeparator" w:id="0">
    <w:p w:rsidR="00421B9D" w:rsidRDefault="00421B9D"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1B9D" w:rsidRDefault="00421B9D" w:rsidP="00CB4D0A">
      <w:pPr>
        <w:spacing w:after="0" w:line="240" w:lineRule="auto"/>
      </w:pPr>
      <w:r>
        <w:separator/>
      </w:r>
    </w:p>
  </w:footnote>
  <w:footnote w:type="continuationSeparator" w:id="0">
    <w:p w:rsidR="00421B9D" w:rsidRDefault="00421B9D"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color w:val="808080" w:themeColor="background1" w:themeShade="80"/>
        <w:spacing w:val="60"/>
      </w:rPr>
      <w:id w:val="-198941362"/>
      <w:docPartObj>
        <w:docPartGallery w:val="Page Numbers (Top of Page)"/>
        <w:docPartUnique/>
      </w:docPartObj>
    </w:sdtPr>
    <w:sdtEndPr>
      <w:rPr>
        <w:b/>
        <w:bCs/>
        <w:noProof/>
        <w:color w:val="auto"/>
        <w:spacing w:val="0"/>
      </w:rPr>
    </w:sdtEndPr>
    <w:sdtContent>
      <w:p w:rsidR="002478B7" w:rsidRDefault="002478B7">
        <w:pPr>
          <w:pStyle w:val="Header"/>
          <w:pBdr>
            <w:bottom w:val="single" w:sz="4" w:space="1" w:color="D9D9D9" w:themeColor="background1" w:themeShade="D9"/>
          </w:pBdr>
          <w:jc w:val="right"/>
          <w:rPr>
            <w:b/>
            <w:bCs/>
          </w:rPr>
        </w:pPr>
        <w:r>
          <w:rPr>
            <w:color w:val="808080" w:themeColor="background1" w:themeShade="80"/>
            <w:spacing w:val="60"/>
          </w:rPr>
          <w:t>Page</w:t>
        </w:r>
        <w:r>
          <w:t xml:space="preserve"> | </w:t>
        </w:r>
        <w:r>
          <w:fldChar w:fldCharType="begin"/>
        </w:r>
        <w:r>
          <w:instrText xml:space="preserve"> PAGE   \* MERGEFORMAT </w:instrText>
        </w:r>
        <w:r>
          <w:fldChar w:fldCharType="separate"/>
        </w:r>
        <w:r w:rsidR="00C17987" w:rsidRPr="00C17987">
          <w:rPr>
            <w:b/>
            <w:bCs/>
            <w:noProof/>
          </w:rPr>
          <w:t>7</w:t>
        </w:r>
        <w:r>
          <w:rPr>
            <w:b/>
            <w:bCs/>
            <w:noProof/>
          </w:rPr>
          <w:fldChar w:fldCharType="end"/>
        </w:r>
      </w:p>
    </w:sdtContent>
  </w:sdt>
  <w:p w:rsidR="002478B7" w:rsidRDefault="002478B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629BA"/>
    <w:multiLevelType w:val="hybridMultilevel"/>
    <w:tmpl w:val="F9BE756E"/>
    <w:lvl w:ilvl="0" w:tplc="11E830D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CB57E5F"/>
    <w:multiLevelType w:val="hybridMultilevel"/>
    <w:tmpl w:val="C6B469B6"/>
    <w:lvl w:ilvl="0" w:tplc="A5E4A8C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8395EC6"/>
    <w:multiLevelType w:val="hybridMultilevel"/>
    <w:tmpl w:val="4F12F3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4C3D7F6D"/>
    <w:multiLevelType w:val="hybridMultilevel"/>
    <w:tmpl w:val="1C3EDD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62151CC6"/>
    <w:multiLevelType w:val="hybridMultilevel"/>
    <w:tmpl w:val="43BC01E4"/>
    <w:lvl w:ilvl="0" w:tplc="DE50667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nsid w:val="6A964A18"/>
    <w:multiLevelType w:val="hybridMultilevel"/>
    <w:tmpl w:val="469654AA"/>
    <w:lvl w:ilvl="0" w:tplc="E488B41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E2D0C35"/>
    <w:multiLevelType w:val="hybridMultilevel"/>
    <w:tmpl w:val="720A6F52"/>
    <w:lvl w:ilvl="0" w:tplc="074419C2">
      <w:start w:val="3"/>
      <w:numFmt w:val="bullet"/>
      <w:lvlText w:val=""/>
      <w:lvlJc w:val="left"/>
      <w:pPr>
        <w:ind w:left="1440" w:hanging="360"/>
      </w:pPr>
      <w:rPr>
        <w:rFonts w:ascii="Wingdings" w:eastAsia="Calibri" w:hAnsi="Wingdings"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nsid w:val="73903BEC"/>
    <w:multiLevelType w:val="hybridMultilevel"/>
    <w:tmpl w:val="FF54F5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8"/>
  </w:num>
  <w:num w:numId="5">
    <w:abstractNumId w:val="0"/>
  </w:num>
  <w:num w:numId="6">
    <w:abstractNumId w:val="3"/>
  </w:num>
  <w:num w:numId="7">
    <w:abstractNumId w:val="1"/>
  </w:num>
  <w:num w:numId="8">
    <w:abstractNumId w:val="5"/>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74821"/>
    <w:rsid w:val="000820E8"/>
    <w:rsid w:val="000D3D2C"/>
    <w:rsid w:val="001175EE"/>
    <w:rsid w:val="00126535"/>
    <w:rsid w:val="00157CF6"/>
    <w:rsid w:val="00177AAB"/>
    <w:rsid w:val="00182416"/>
    <w:rsid w:val="00187EB4"/>
    <w:rsid w:val="00193AD0"/>
    <w:rsid w:val="001F0481"/>
    <w:rsid w:val="00200C92"/>
    <w:rsid w:val="002015EE"/>
    <w:rsid w:val="0020451E"/>
    <w:rsid w:val="00206B9D"/>
    <w:rsid w:val="0023259C"/>
    <w:rsid w:val="002357DF"/>
    <w:rsid w:val="002478B7"/>
    <w:rsid w:val="002B0BD7"/>
    <w:rsid w:val="002B573D"/>
    <w:rsid w:val="002C5CB2"/>
    <w:rsid w:val="002F2BC6"/>
    <w:rsid w:val="002F779F"/>
    <w:rsid w:val="00356025"/>
    <w:rsid w:val="00367067"/>
    <w:rsid w:val="00371885"/>
    <w:rsid w:val="003B6808"/>
    <w:rsid w:val="003E2B87"/>
    <w:rsid w:val="00402786"/>
    <w:rsid w:val="004035FA"/>
    <w:rsid w:val="00405895"/>
    <w:rsid w:val="004058DF"/>
    <w:rsid w:val="00421B9D"/>
    <w:rsid w:val="004339ED"/>
    <w:rsid w:val="004409B0"/>
    <w:rsid w:val="00442368"/>
    <w:rsid w:val="00443116"/>
    <w:rsid w:val="00443E6F"/>
    <w:rsid w:val="004646F8"/>
    <w:rsid w:val="00486F1A"/>
    <w:rsid w:val="00490CB9"/>
    <w:rsid w:val="00491354"/>
    <w:rsid w:val="004A2CE2"/>
    <w:rsid w:val="004E3CDA"/>
    <w:rsid w:val="004F4B4D"/>
    <w:rsid w:val="0050216D"/>
    <w:rsid w:val="00503D7E"/>
    <w:rsid w:val="0050778F"/>
    <w:rsid w:val="00527C11"/>
    <w:rsid w:val="00535F31"/>
    <w:rsid w:val="0053758D"/>
    <w:rsid w:val="00541A16"/>
    <w:rsid w:val="0057212A"/>
    <w:rsid w:val="00574D64"/>
    <w:rsid w:val="00591365"/>
    <w:rsid w:val="005B0F65"/>
    <w:rsid w:val="005B31E4"/>
    <w:rsid w:val="006034F6"/>
    <w:rsid w:val="00607874"/>
    <w:rsid w:val="00607E77"/>
    <w:rsid w:val="00615107"/>
    <w:rsid w:val="00617BB3"/>
    <w:rsid w:val="00645CDD"/>
    <w:rsid w:val="006823A7"/>
    <w:rsid w:val="00687EE8"/>
    <w:rsid w:val="006A1B94"/>
    <w:rsid w:val="006C6FCC"/>
    <w:rsid w:val="0070347F"/>
    <w:rsid w:val="0070678E"/>
    <w:rsid w:val="007A34D6"/>
    <w:rsid w:val="007E38F9"/>
    <w:rsid w:val="00831C11"/>
    <w:rsid w:val="008544A5"/>
    <w:rsid w:val="00854C81"/>
    <w:rsid w:val="00884AA8"/>
    <w:rsid w:val="008A60B4"/>
    <w:rsid w:val="008B3C31"/>
    <w:rsid w:val="008B64FE"/>
    <w:rsid w:val="008C7E59"/>
    <w:rsid w:val="008F40F7"/>
    <w:rsid w:val="00935BF7"/>
    <w:rsid w:val="0095442C"/>
    <w:rsid w:val="00983942"/>
    <w:rsid w:val="009C37E0"/>
    <w:rsid w:val="009D0D4D"/>
    <w:rsid w:val="009E41F4"/>
    <w:rsid w:val="00A14B66"/>
    <w:rsid w:val="00A65CF7"/>
    <w:rsid w:val="00A8153D"/>
    <w:rsid w:val="00A81AB4"/>
    <w:rsid w:val="00A81ACB"/>
    <w:rsid w:val="00A851DA"/>
    <w:rsid w:val="00A906CF"/>
    <w:rsid w:val="00AC7D5B"/>
    <w:rsid w:val="00AD5B39"/>
    <w:rsid w:val="00AE1481"/>
    <w:rsid w:val="00B0415E"/>
    <w:rsid w:val="00B04678"/>
    <w:rsid w:val="00B20581"/>
    <w:rsid w:val="00B43AFF"/>
    <w:rsid w:val="00B57C3D"/>
    <w:rsid w:val="00B71A75"/>
    <w:rsid w:val="00B71C20"/>
    <w:rsid w:val="00B72759"/>
    <w:rsid w:val="00B74FAB"/>
    <w:rsid w:val="00BA16CD"/>
    <w:rsid w:val="00BC46DF"/>
    <w:rsid w:val="00BF484B"/>
    <w:rsid w:val="00BF7539"/>
    <w:rsid w:val="00C03577"/>
    <w:rsid w:val="00C17987"/>
    <w:rsid w:val="00C275FB"/>
    <w:rsid w:val="00C53029"/>
    <w:rsid w:val="00C65FEA"/>
    <w:rsid w:val="00C7771E"/>
    <w:rsid w:val="00C86900"/>
    <w:rsid w:val="00C87D3C"/>
    <w:rsid w:val="00CA0AC2"/>
    <w:rsid w:val="00CB4D0A"/>
    <w:rsid w:val="00CC2FB3"/>
    <w:rsid w:val="00CC575A"/>
    <w:rsid w:val="00CF123B"/>
    <w:rsid w:val="00CF2354"/>
    <w:rsid w:val="00D039AC"/>
    <w:rsid w:val="00D427DE"/>
    <w:rsid w:val="00D5587D"/>
    <w:rsid w:val="00D673E3"/>
    <w:rsid w:val="00D707CC"/>
    <w:rsid w:val="00D821FE"/>
    <w:rsid w:val="00DA52B4"/>
    <w:rsid w:val="00DB0793"/>
    <w:rsid w:val="00E00821"/>
    <w:rsid w:val="00E04DB4"/>
    <w:rsid w:val="00E30679"/>
    <w:rsid w:val="00E4597D"/>
    <w:rsid w:val="00E47444"/>
    <w:rsid w:val="00E54832"/>
    <w:rsid w:val="00E56A90"/>
    <w:rsid w:val="00E641CC"/>
    <w:rsid w:val="00E64F8B"/>
    <w:rsid w:val="00E84422"/>
    <w:rsid w:val="00EA30AB"/>
    <w:rsid w:val="00EB3925"/>
    <w:rsid w:val="00EB3B1C"/>
    <w:rsid w:val="00EC01DA"/>
    <w:rsid w:val="00ED4682"/>
    <w:rsid w:val="00F26E95"/>
    <w:rsid w:val="00F96EB3"/>
    <w:rsid w:val="00FD67BA"/>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38AECA-7C05-41C6-8B2F-9F4CD451F5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63</TotalTime>
  <Pages>8</Pages>
  <Words>1920</Words>
  <Characters>10946</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12841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 1</cp:lastModifiedBy>
  <cp:revision>12</cp:revision>
  <dcterms:created xsi:type="dcterms:W3CDTF">2015-12-19T10:55:00Z</dcterms:created>
  <dcterms:modified xsi:type="dcterms:W3CDTF">2015-12-20T19:10:00Z</dcterms:modified>
</cp:coreProperties>
</file>