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F82F7D" w:rsidRDefault="00F82F7D"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F82F7D" w:rsidRDefault="00F82F7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5DB507F" w14:textId="77777777" w:rsidR="005447C4" w:rsidRDefault="005447C4"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5447C4" w:rsidRDefault="005447C4"/>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77777777" w:rsidR="00A851DA" w:rsidRPr="00B0415E" w:rsidRDefault="00C621CC">
            <w:pPr>
              <w:pStyle w:val="Default"/>
              <w:rPr>
                <w:rFonts w:asciiTheme="minorHAnsi" w:hAnsiTheme="minorHAnsi"/>
              </w:rPr>
            </w:pPr>
            <w:r>
              <w:rPr>
                <w:rFonts w:asciiTheme="minorHAnsi" w:hAnsiTheme="minorHAnsi"/>
              </w:rPr>
              <w:t>Project Cost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6A3D29C9" w:rsidR="00A851DA" w:rsidRPr="00B0415E" w:rsidRDefault="00CB6A65">
            <w:r>
              <w:t>7</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00405895">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1AA34D96" w:rsidR="00405895" w:rsidRPr="00B0415E" w:rsidRDefault="00405895" w:rsidP="00A851DA">
            <w:pPr>
              <w:rPr>
                <w:rFonts w:cs="Bliss-Regular"/>
                <w:color w:val="000000"/>
              </w:rPr>
            </w:pPr>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77777777" w:rsidR="00607874" w:rsidRDefault="00607874" w:rsidP="00503D7E">
      <w:pPr>
        <w:rPr>
          <w:rFonts w:cs="Times New Roman"/>
          <w:sz w:val="24"/>
          <w:szCs w:val="32"/>
        </w:rPr>
      </w:pPr>
    </w:p>
    <w:p w14:paraId="02A197D9" w14:textId="77777777" w:rsidR="00607874" w:rsidRDefault="00607874" w:rsidP="00503D7E">
      <w:pPr>
        <w:rPr>
          <w:rFonts w:cs="Times New Roman"/>
          <w:sz w:val="24"/>
          <w:szCs w:val="32"/>
        </w:rPr>
      </w:pPr>
    </w:p>
    <w:p w14:paraId="0C4B1C9A" w14:textId="77777777" w:rsidR="00607874" w:rsidRDefault="00607874" w:rsidP="00503D7E">
      <w:pPr>
        <w:rPr>
          <w:rFonts w:cs="Times New Roman"/>
          <w:sz w:val="24"/>
          <w:szCs w:val="32"/>
        </w:rPr>
      </w:pPr>
    </w:p>
    <w:p w14:paraId="3894FF56" w14:textId="77777777" w:rsidR="00607874" w:rsidRDefault="00607874" w:rsidP="00503D7E">
      <w:pPr>
        <w:rPr>
          <w:rFonts w:cs="Times New Roman"/>
          <w:sz w:val="24"/>
          <w:szCs w:val="32"/>
        </w:rPr>
      </w:pPr>
    </w:p>
    <w:p w14:paraId="47146A56" w14:textId="77777777" w:rsidR="00607874" w:rsidRDefault="00607874" w:rsidP="00503D7E">
      <w:pPr>
        <w:rPr>
          <w:rFonts w:cs="Times New Roman"/>
          <w:sz w:val="24"/>
          <w:szCs w:val="32"/>
        </w:rPr>
      </w:pPr>
    </w:p>
    <w:p w14:paraId="75404991" w14:textId="77777777" w:rsidR="00607874" w:rsidRDefault="00607874" w:rsidP="00503D7E">
      <w:pPr>
        <w:rPr>
          <w:rFonts w:cs="Times New Roman"/>
          <w:sz w:val="24"/>
          <w:szCs w:val="32"/>
        </w:rPr>
      </w:pPr>
    </w:p>
    <w:p w14:paraId="3E534832" w14:textId="77777777" w:rsidR="00EA30AB" w:rsidRDefault="00EA30AB" w:rsidP="00503D7E">
      <w:pPr>
        <w:rPr>
          <w:rFonts w:cs="Times New Roman"/>
          <w:sz w:val="24"/>
          <w:szCs w:val="32"/>
        </w:rPr>
      </w:pPr>
    </w:p>
    <w:p w14:paraId="1C057E35" w14:textId="77777777" w:rsidR="00EA30AB" w:rsidRDefault="00EA30AB" w:rsidP="00503D7E">
      <w:pPr>
        <w:rPr>
          <w:rFonts w:cs="Times New Roman"/>
          <w:sz w:val="24"/>
          <w:szCs w:val="32"/>
        </w:rPr>
      </w:pPr>
    </w:p>
    <w:p w14:paraId="09BD4579" w14:textId="77777777" w:rsidR="00CB6A65" w:rsidRPr="00CB6A65" w:rsidRDefault="00CB6A65" w:rsidP="00CB6A65">
      <w:pPr>
        <w:pStyle w:val="ListParagraph"/>
        <w:widowControl w:val="0"/>
        <w:numPr>
          <w:ilvl w:val="0"/>
          <w:numId w:val="5"/>
        </w:numPr>
        <w:autoSpaceDE w:val="0"/>
        <w:autoSpaceDN w:val="0"/>
        <w:adjustRightInd w:val="0"/>
        <w:spacing w:after="240" w:line="240" w:lineRule="auto"/>
        <w:rPr>
          <w:rFonts w:cs="Calibri"/>
          <w:b/>
          <w:sz w:val="30"/>
          <w:szCs w:val="30"/>
        </w:rPr>
      </w:pPr>
      <w:r w:rsidRPr="00CB6A65">
        <w:rPr>
          <w:rFonts w:cs="Calibri"/>
          <w:b/>
          <w:sz w:val="30"/>
          <w:szCs w:val="30"/>
        </w:rPr>
        <w:lastRenderedPageBreak/>
        <w:t>Give short answers for the following questions.</w:t>
      </w:r>
    </w:p>
    <w:p w14:paraId="4719117E" w14:textId="77777777" w:rsidR="00CB6A65" w:rsidRPr="00CB6A65" w:rsidRDefault="00CB6A65" w:rsidP="00CB6A65">
      <w:pPr>
        <w:pStyle w:val="ListParagraph"/>
        <w:widowControl w:val="0"/>
        <w:autoSpaceDE w:val="0"/>
        <w:autoSpaceDN w:val="0"/>
        <w:adjustRightInd w:val="0"/>
        <w:spacing w:after="240" w:line="240" w:lineRule="auto"/>
        <w:rPr>
          <w:rFonts w:cs="Calibri"/>
          <w:b/>
          <w:sz w:val="30"/>
          <w:szCs w:val="30"/>
        </w:rPr>
      </w:pPr>
    </w:p>
    <w:p w14:paraId="27C0E2C5" w14:textId="288AF3E4" w:rsidR="00CB6A65" w:rsidRPr="00CB6A65" w:rsidRDefault="00CB6A65" w:rsidP="00CB6A65">
      <w:pPr>
        <w:pStyle w:val="ListParagraph"/>
        <w:widowControl w:val="0"/>
        <w:numPr>
          <w:ilvl w:val="0"/>
          <w:numId w:val="4"/>
        </w:numPr>
        <w:autoSpaceDE w:val="0"/>
        <w:autoSpaceDN w:val="0"/>
        <w:adjustRightInd w:val="0"/>
        <w:spacing w:after="240" w:line="240" w:lineRule="auto"/>
        <w:rPr>
          <w:rFonts w:cs="Calibri"/>
          <w:b/>
          <w:sz w:val="30"/>
          <w:szCs w:val="30"/>
        </w:rPr>
      </w:pPr>
      <w:r w:rsidRPr="00CB6A65">
        <w:rPr>
          <w:rFonts w:cs="Calibri"/>
          <w:b/>
          <w:sz w:val="30"/>
          <w:szCs w:val="30"/>
        </w:rPr>
        <w:t>Outline the processes involved in project quality management.</w:t>
      </w:r>
    </w:p>
    <w:p w14:paraId="2BD1BEA1" w14:textId="0BDC62A7" w:rsidR="00CB6A65" w:rsidRDefault="00CB6A65" w:rsidP="00CB6A65">
      <w:pPr>
        <w:pStyle w:val="ListParagraph"/>
        <w:widowControl w:val="0"/>
        <w:autoSpaceDE w:val="0"/>
        <w:autoSpaceDN w:val="0"/>
        <w:adjustRightInd w:val="0"/>
        <w:spacing w:after="240" w:line="240" w:lineRule="auto"/>
        <w:rPr>
          <w:rFonts w:eastAsiaTheme="minorHAnsi" w:cs="Calibri"/>
          <w:sz w:val="30"/>
          <w:szCs w:val="30"/>
        </w:rPr>
      </w:pPr>
      <w:r w:rsidRPr="00353C4A">
        <w:rPr>
          <w:rFonts w:eastAsiaTheme="minorHAnsi" w:cs="Calibri"/>
          <w:sz w:val="30"/>
          <w:szCs w:val="30"/>
        </w:rPr>
        <w:t>Processes involved are: Quality Planning, Quality Assurance and Quality control.</w:t>
      </w:r>
    </w:p>
    <w:p w14:paraId="72E9FE42" w14:textId="77777777" w:rsidR="00353C4A" w:rsidRPr="00353C4A" w:rsidRDefault="00353C4A" w:rsidP="00CB6A65">
      <w:pPr>
        <w:pStyle w:val="ListParagraph"/>
        <w:widowControl w:val="0"/>
        <w:autoSpaceDE w:val="0"/>
        <w:autoSpaceDN w:val="0"/>
        <w:adjustRightInd w:val="0"/>
        <w:spacing w:after="240" w:line="240" w:lineRule="auto"/>
        <w:rPr>
          <w:rFonts w:eastAsiaTheme="minorHAnsi" w:cs="Calibri"/>
          <w:sz w:val="30"/>
          <w:szCs w:val="30"/>
        </w:rPr>
      </w:pPr>
    </w:p>
    <w:p w14:paraId="09AA8037" w14:textId="0CF4ADD8" w:rsidR="00912466" w:rsidRDefault="00912466" w:rsidP="00CB6A65">
      <w:pPr>
        <w:pStyle w:val="ListParagraph"/>
        <w:widowControl w:val="0"/>
        <w:autoSpaceDE w:val="0"/>
        <w:autoSpaceDN w:val="0"/>
        <w:adjustRightInd w:val="0"/>
        <w:spacing w:after="240" w:line="240" w:lineRule="auto"/>
        <w:rPr>
          <w:rFonts w:eastAsiaTheme="minorHAnsi" w:cs="Calibri"/>
          <w:sz w:val="30"/>
          <w:szCs w:val="30"/>
        </w:rPr>
      </w:pPr>
      <w:r w:rsidRPr="00353C4A">
        <w:rPr>
          <w:rFonts w:eastAsiaTheme="minorHAnsi" w:cs="Calibri"/>
          <w:sz w:val="30"/>
          <w:szCs w:val="30"/>
        </w:rPr>
        <w:t xml:space="preserve">Quality planning: </w:t>
      </w:r>
      <w:r w:rsidR="00353C4A">
        <w:rPr>
          <w:rFonts w:eastAsiaTheme="minorHAnsi" w:cs="Calibri"/>
          <w:sz w:val="30"/>
          <w:szCs w:val="30"/>
        </w:rPr>
        <w:t>Process that will interpret quality theory/policy into measurable goals. This process</w:t>
      </w:r>
      <w:r w:rsidR="00D92C4C">
        <w:rPr>
          <w:rFonts w:eastAsiaTheme="minorHAnsi" w:cs="Calibri"/>
          <w:sz w:val="30"/>
          <w:szCs w:val="30"/>
        </w:rPr>
        <w:t xml:space="preserve"> will be a step by step planned to prepare and ensure that quality planned are in line with customers requirements, it</w:t>
      </w:r>
      <w:r w:rsidR="00353C4A">
        <w:rPr>
          <w:rFonts w:eastAsiaTheme="minorHAnsi" w:cs="Calibri"/>
          <w:sz w:val="30"/>
          <w:szCs w:val="30"/>
        </w:rPr>
        <w:t xml:space="preserve"> will have a deadline in order to go onwards with the project execution where another quality process will applied. (Quality Assurance)</w:t>
      </w:r>
    </w:p>
    <w:p w14:paraId="15CC11AE" w14:textId="77777777" w:rsidR="00353C4A" w:rsidRDefault="00353C4A" w:rsidP="00CB6A65">
      <w:pPr>
        <w:pStyle w:val="ListParagraph"/>
        <w:widowControl w:val="0"/>
        <w:autoSpaceDE w:val="0"/>
        <w:autoSpaceDN w:val="0"/>
        <w:adjustRightInd w:val="0"/>
        <w:spacing w:after="240" w:line="240" w:lineRule="auto"/>
        <w:rPr>
          <w:rFonts w:eastAsiaTheme="minorHAnsi" w:cs="Calibri"/>
          <w:sz w:val="30"/>
          <w:szCs w:val="30"/>
        </w:rPr>
      </w:pPr>
    </w:p>
    <w:p w14:paraId="46482697" w14:textId="1CC7A480" w:rsidR="00353C4A" w:rsidRDefault="00353C4A" w:rsidP="00CB6A65">
      <w:pPr>
        <w:pStyle w:val="ListParagraph"/>
        <w:widowControl w:val="0"/>
        <w:autoSpaceDE w:val="0"/>
        <w:autoSpaceDN w:val="0"/>
        <w:adjustRightInd w:val="0"/>
        <w:spacing w:after="240" w:line="240" w:lineRule="auto"/>
        <w:rPr>
          <w:rFonts w:eastAsiaTheme="minorHAnsi" w:cs="Calibri"/>
          <w:sz w:val="30"/>
          <w:szCs w:val="30"/>
        </w:rPr>
      </w:pPr>
      <w:r>
        <w:rPr>
          <w:rFonts w:eastAsiaTheme="minorHAnsi" w:cs="Calibri"/>
          <w:sz w:val="30"/>
          <w:szCs w:val="30"/>
        </w:rPr>
        <w:t xml:space="preserve">Quality Assurance: This </w:t>
      </w:r>
      <w:r w:rsidR="00D92C4C">
        <w:rPr>
          <w:rFonts w:eastAsiaTheme="minorHAnsi" w:cs="Calibri"/>
          <w:sz w:val="30"/>
          <w:szCs w:val="30"/>
        </w:rPr>
        <w:t>process is part of the main PM process group; it take place within the project execution</w:t>
      </w:r>
      <w:r>
        <w:rPr>
          <w:rFonts w:eastAsiaTheme="minorHAnsi" w:cs="Calibri"/>
          <w:sz w:val="30"/>
          <w:szCs w:val="30"/>
        </w:rPr>
        <w:t xml:space="preserve"> to ensure that all quality requirements are fulfilled as </w:t>
      </w:r>
      <w:r w:rsidR="00D92C4C">
        <w:rPr>
          <w:rFonts w:eastAsiaTheme="minorHAnsi" w:cs="Calibri"/>
          <w:sz w:val="30"/>
          <w:szCs w:val="30"/>
        </w:rPr>
        <w:t>per the planned described in the planning process.</w:t>
      </w:r>
    </w:p>
    <w:p w14:paraId="31FE8E8E" w14:textId="77777777" w:rsidR="00D92C4C" w:rsidRDefault="00D92C4C" w:rsidP="00CB6A65">
      <w:pPr>
        <w:pStyle w:val="ListParagraph"/>
        <w:widowControl w:val="0"/>
        <w:autoSpaceDE w:val="0"/>
        <w:autoSpaceDN w:val="0"/>
        <w:adjustRightInd w:val="0"/>
        <w:spacing w:after="240" w:line="240" w:lineRule="auto"/>
        <w:rPr>
          <w:rFonts w:eastAsiaTheme="minorHAnsi" w:cs="Calibri"/>
          <w:sz w:val="30"/>
          <w:szCs w:val="30"/>
        </w:rPr>
      </w:pPr>
    </w:p>
    <w:p w14:paraId="0DAF9F14" w14:textId="10087D74" w:rsidR="00D92C4C" w:rsidRDefault="00D92C4C" w:rsidP="00CB6A65">
      <w:pPr>
        <w:pStyle w:val="ListParagraph"/>
        <w:widowControl w:val="0"/>
        <w:autoSpaceDE w:val="0"/>
        <w:autoSpaceDN w:val="0"/>
        <w:adjustRightInd w:val="0"/>
        <w:spacing w:after="240" w:line="240" w:lineRule="auto"/>
        <w:rPr>
          <w:rFonts w:eastAsiaTheme="minorHAnsi" w:cs="Calibri"/>
          <w:sz w:val="30"/>
          <w:szCs w:val="30"/>
        </w:rPr>
      </w:pPr>
      <w:r>
        <w:rPr>
          <w:rFonts w:eastAsiaTheme="minorHAnsi" w:cs="Calibri"/>
          <w:sz w:val="30"/>
          <w:szCs w:val="30"/>
        </w:rPr>
        <w:t>Quality control: It will take place in the controlling and monitoring process, at this stage the project team will put in place a set of tools and techniques in order to control quality and take necessary actions towards any kind of anomaly found.</w:t>
      </w:r>
      <w:r w:rsidR="00247837">
        <w:rPr>
          <w:rFonts w:eastAsiaTheme="minorHAnsi" w:cs="Calibri"/>
          <w:sz w:val="30"/>
          <w:szCs w:val="30"/>
        </w:rPr>
        <w:t xml:space="preserve"> This process will guaranty a product or service that is fully in line with customer’s requirements. </w:t>
      </w:r>
    </w:p>
    <w:p w14:paraId="50CF02AC" w14:textId="77777777" w:rsidR="00353C4A" w:rsidRPr="00353C4A" w:rsidRDefault="00353C4A" w:rsidP="00CB6A65">
      <w:pPr>
        <w:pStyle w:val="ListParagraph"/>
        <w:widowControl w:val="0"/>
        <w:autoSpaceDE w:val="0"/>
        <w:autoSpaceDN w:val="0"/>
        <w:adjustRightInd w:val="0"/>
        <w:spacing w:after="240" w:line="240" w:lineRule="auto"/>
        <w:rPr>
          <w:rFonts w:eastAsiaTheme="minorHAnsi" w:cs="Calibri"/>
          <w:sz w:val="30"/>
          <w:szCs w:val="30"/>
        </w:rPr>
      </w:pPr>
    </w:p>
    <w:p w14:paraId="1151B934" w14:textId="207516D3" w:rsidR="00CB6A65" w:rsidRDefault="00CB6A65" w:rsidP="00CB6A65">
      <w:pPr>
        <w:widowControl w:val="0"/>
        <w:numPr>
          <w:ilvl w:val="0"/>
          <w:numId w:val="4"/>
        </w:numPr>
        <w:tabs>
          <w:tab w:val="left" w:pos="220"/>
          <w:tab w:val="left" w:pos="720"/>
        </w:tabs>
        <w:autoSpaceDE w:val="0"/>
        <w:autoSpaceDN w:val="0"/>
        <w:adjustRightInd w:val="0"/>
        <w:spacing w:after="293" w:line="240" w:lineRule="auto"/>
        <w:ind w:hanging="720"/>
        <w:rPr>
          <w:rFonts w:ascii="Calibri" w:hAnsi="Calibri" w:cs="Calibri"/>
          <w:b/>
          <w:sz w:val="30"/>
          <w:szCs w:val="30"/>
          <w:lang w:val="en-US"/>
        </w:rPr>
      </w:pPr>
      <w:r w:rsidRPr="00CB6A65">
        <w:rPr>
          <w:rFonts w:ascii="Calibri" w:hAnsi="Calibri" w:cs="Calibri"/>
          <w:b/>
          <w:sz w:val="30"/>
          <w:szCs w:val="30"/>
          <w:lang w:val="en-US"/>
        </w:rPr>
        <w:t>What are the main characteristics</w:t>
      </w:r>
      <w:r w:rsidR="000E7861">
        <w:rPr>
          <w:rFonts w:ascii="Calibri" w:hAnsi="Calibri" w:cs="Calibri"/>
          <w:b/>
          <w:sz w:val="30"/>
          <w:szCs w:val="30"/>
          <w:lang w:val="en-US"/>
        </w:rPr>
        <w:t xml:space="preserve"> of project quality management?</w:t>
      </w:r>
    </w:p>
    <w:p w14:paraId="37E327A8" w14:textId="01A30A8E"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-Customer satisfaction</w:t>
      </w:r>
    </w:p>
    <w:p w14:paraId="6C925E86" w14:textId="28B515B4" w:rsidR="000E7861" w:rsidRPr="00B732BA" w:rsidRDefault="000E7861"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00B732BA">
        <w:rPr>
          <w:rFonts w:ascii="Calibri" w:hAnsi="Calibri" w:cs="Calibri"/>
          <w:sz w:val="30"/>
          <w:szCs w:val="30"/>
          <w:lang w:val="en-US"/>
        </w:rPr>
        <w:t>The project must deliver a certain level of quali</w:t>
      </w:r>
      <w:r w:rsidR="008D63C8">
        <w:rPr>
          <w:rFonts w:ascii="Calibri" w:hAnsi="Calibri" w:cs="Calibri"/>
          <w:sz w:val="30"/>
          <w:szCs w:val="30"/>
          <w:lang w:val="en-US"/>
        </w:rPr>
        <w:t>ty in order to satisfy customer; m</w:t>
      </w:r>
      <w:r w:rsidRPr="00B732BA">
        <w:rPr>
          <w:rFonts w:ascii="Calibri" w:hAnsi="Calibri" w:cs="Calibri"/>
          <w:sz w:val="30"/>
          <w:szCs w:val="30"/>
          <w:lang w:val="en-US"/>
        </w:rPr>
        <w:t xml:space="preserve">aking sure that all client requirements are </w:t>
      </w:r>
      <w:r w:rsidR="00B732BA" w:rsidRPr="00B732BA">
        <w:rPr>
          <w:rFonts w:ascii="Calibri" w:hAnsi="Calibri" w:cs="Calibri"/>
          <w:sz w:val="30"/>
          <w:szCs w:val="30"/>
          <w:lang w:val="en-US"/>
        </w:rPr>
        <w:t xml:space="preserve">met at 100% usually does this. </w:t>
      </w:r>
    </w:p>
    <w:p w14:paraId="46F9585F" w14:textId="1C67DF02"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-Management responsibility</w:t>
      </w:r>
    </w:p>
    <w:p w14:paraId="2FA151C7" w14:textId="6046E6C1" w:rsidR="00B732BA" w:rsidRPr="00E6125A" w:rsidRDefault="00B732BA"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00E6125A">
        <w:rPr>
          <w:rFonts w:ascii="Calibri" w:hAnsi="Calibri" w:cs="Calibri"/>
          <w:sz w:val="30"/>
          <w:szCs w:val="30"/>
          <w:lang w:val="en-US"/>
        </w:rPr>
        <w:t xml:space="preserve">Project team aim to set goals in each phases of the project to ensure quality control is done throughout the project lifecycle. Management has the duty to provide necessary material/equipment to achieve a level of </w:t>
      </w:r>
      <w:r w:rsidRPr="00E6125A">
        <w:rPr>
          <w:rFonts w:ascii="Calibri" w:hAnsi="Calibri" w:cs="Calibri"/>
          <w:sz w:val="30"/>
          <w:szCs w:val="30"/>
          <w:lang w:val="en-US"/>
        </w:rPr>
        <w:lastRenderedPageBreak/>
        <w:t>quality.</w:t>
      </w:r>
    </w:p>
    <w:p w14:paraId="66D88B60" w14:textId="3EAAA946"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-Prevention</w:t>
      </w:r>
    </w:p>
    <w:p w14:paraId="608515A0" w14:textId="117831DF" w:rsidR="000F3678" w:rsidRPr="00E6125A" w:rsidRDefault="000F367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00E6125A">
        <w:rPr>
          <w:rFonts w:ascii="Calibri" w:hAnsi="Calibri" w:cs="Calibri"/>
          <w:sz w:val="30"/>
          <w:szCs w:val="30"/>
          <w:lang w:val="en-US"/>
        </w:rPr>
        <w:t xml:space="preserve">Learn from previous project to </w:t>
      </w:r>
      <w:r w:rsidR="00B60485" w:rsidRPr="00E6125A">
        <w:rPr>
          <w:rFonts w:ascii="Calibri" w:hAnsi="Calibri" w:cs="Calibri"/>
          <w:sz w:val="30"/>
          <w:szCs w:val="30"/>
          <w:lang w:val="en-US"/>
        </w:rPr>
        <w:t>avoid making</w:t>
      </w:r>
      <w:r w:rsidRPr="00E6125A">
        <w:rPr>
          <w:rFonts w:ascii="Calibri" w:hAnsi="Calibri" w:cs="Calibri"/>
          <w:sz w:val="30"/>
          <w:szCs w:val="30"/>
          <w:lang w:val="en-US"/>
        </w:rPr>
        <w:t xml:space="preserve"> the same mistakes. Prevention is cost effective, as it will ensure that the necessary level of quality is delivered in the first go.</w:t>
      </w:r>
    </w:p>
    <w:p w14:paraId="57E31BB4" w14:textId="32735DEC"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-Kaizen technology</w:t>
      </w:r>
    </w:p>
    <w:p w14:paraId="0A70BB06" w14:textId="2B3F0BAA" w:rsidR="001D55DF" w:rsidRPr="00E6125A" w:rsidRDefault="001D55DF"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00E6125A">
        <w:rPr>
          <w:rFonts w:ascii="Calibri" w:hAnsi="Calibri" w:cs="Calibri"/>
          <w:sz w:val="30"/>
          <w:szCs w:val="30"/>
          <w:lang w:val="en-US"/>
        </w:rPr>
        <w:t>Kaizen Japanese for “good change”, Kaizen technology is a quality management outlook to ensure small development to decrease cost and to ensure to keep stability of the project performance</w:t>
      </w:r>
      <w:r w:rsidR="00E6125A">
        <w:rPr>
          <w:rFonts w:ascii="Calibri" w:hAnsi="Calibri" w:cs="Calibri"/>
          <w:sz w:val="30"/>
          <w:szCs w:val="30"/>
          <w:lang w:val="en-US"/>
        </w:rPr>
        <w:t>.</w:t>
      </w:r>
    </w:p>
    <w:p w14:paraId="342CB6F3" w14:textId="4CD7928D"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-Marginal analysis</w:t>
      </w:r>
    </w:p>
    <w:p w14:paraId="7FEA43D2" w14:textId="46962D38" w:rsidR="001D55DF" w:rsidRP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008D63C8">
        <w:rPr>
          <w:rFonts w:ascii="Calibri" w:hAnsi="Calibri" w:cs="Calibri"/>
          <w:sz w:val="30"/>
          <w:szCs w:val="30"/>
          <w:lang w:val="en-US"/>
        </w:rPr>
        <w:t>It is use as a tool in order for company to maximize their profit</w:t>
      </w:r>
      <w:r>
        <w:rPr>
          <w:rFonts w:ascii="Calibri" w:hAnsi="Calibri" w:cs="Calibri"/>
          <w:sz w:val="30"/>
          <w:szCs w:val="30"/>
          <w:lang w:val="en-US"/>
        </w:rPr>
        <w:t>. It is the process to analyze extra profit of an activity compared to the supplementary cost of that same activity.</w:t>
      </w:r>
    </w:p>
    <w:p w14:paraId="0EE6F1D1" w14:textId="051E0AD6" w:rsidR="000E7861" w:rsidRDefault="000E7861" w:rsidP="000E7861">
      <w:pPr>
        <w:widowControl w:val="0"/>
        <w:tabs>
          <w:tab w:val="left" w:pos="220"/>
          <w:tab w:val="left" w:pos="720"/>
        </w:tabs>
        <w:autoSpaceDE w:val="0"/>
        <w:autoSpaceDN w:val="0"/>
        <w:adjustRightInd w:val="0"/>
        <w:spacing w:after="293" w:line="240" w:lineRule="auto"/>
        <w:rPr>
          <w:rFonts w:ascii="Calibri" w:hAnsi="Calibri" w:cs="Calibri"/>
          <w:b/>
          <w:sz w:val="30"/>
          <w:szCs w:val="30"/>
          <w:lang w:val="en-US"/>
        </w:rPr>
      </w:pPr>
      <w:r>
        <w:rPr>
          <w:rFonts w:ascii="Calibri" w:hAnsi="Calibri" w:cs="Calibri"/>
          <w:b/>
          <w:sz w:val="30"/>
          <w:szCs w:val="30"/>
          <w:lang w:val="en-US"/>
        </w:rPr>
        <w:t>-Plan do check-act</w:t>
      </w:r>
    </w:p>
    <w:p w14:paraId="7766B4A4" w14:textId="054A4FC0" w:rsid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It is a mandatory process within project quality management, it is to guarantee that a certain level of quality has been met, checked and approved by the quality team.</w:t>
      </w:r>
    </w:p>
    <w:p w14:paraId="0EE222CA" w14:textId="17DBBF8F" w:rsid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We can break this process in a four-stage activity:</w:t>
      </w:r>
    </w:p>
    <w:p w14:paraId="6450907D" w14:textId="7CBE5DD4" w:rsid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Plan: Main targets and goal planning</w:t>
      </w:r>
    </w:p>
    <w:p w14:paraId="536C97DA" w14:textId="32675C31" w:rsid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Do: Is the plan integration</w:t>
      </w:r>
    </w:p>
    <w:p w14:paraId="17FF2627" w14:textId="43A2910F" w:rsidR="008D63C8" w:rsidRDefault="008D63C8" w:rsidP="000E7861">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Check: Ensure that all client requirements have been met towards product scope.</w:t>
      </w:r>
    </w:p>
    <w:p w14:paraId="5FCBB363" w14:textId="1BEFA6D7" w:rsidR="000E7861" w:rsidRPr="008D63C8" w:rsidRDefault="008D63C8" w:rsidP="008D63C8">
      <w:pPr>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Pr>
          <w:rFonts w:ascii="Calibri" w:hAnsi="Calibri" w:cs="Calibri"/>
          <w:sz w:val="30"/>
          <w:szCs w:val="30"/>
          <w:lang w:val="en-US"/>
        </w:rPr>
        <w:t>Act: Request to correct any action that has been checked and did not meet the quality level, this is</w:t>
      </w:r>
      <w:r w:rsidR="00AC0735">
        <w:rPr>
          <w:rFonts w:ascii="Calibri" w:hAnsi="Calibri" w:cs="Calibri"/>
          <w:sz w:val="30"/>
          <w:szCs w:val="30"/>
          <w:lang w:val="en-US"/>
        </w:rPr>
        <w:t xml:space="preserve"> done by a root cause analysis, in order to act on the root cause of the issue and resolve it as expected.</w:t>
      </w:r>
    </w:p>
    <w:p w14:paraId="073AC85A" w14:textId="77777777" w:rsidR="00CB6A65" w:rsidRDefault="00CB6A65" w:rsidP="00CB6A65">
      <w:pPr>
        <w:widowControl w:val="0"/>
        <w:numPr>
          <w:ilvl w:val="0"/>
          <w:numId w:val="4"/>
        </w:numPr>
        <w:tabs>
          <w:tab w:val="left" w:pos="220"/>
          <w:tab w:val="left" w:pos="720"/>
        </w:tabs>
        <w:autoSpaceDE w:val="0"/>
        <w:autoSpaceDN w:val="0"/>
        <w:adjustRightInd w:val="0"/>
        <w:spacing w:after="293" w:line="240" w:lineRule="auto"/>
        <w:ind w:hanging="720"/>
        <w:rPr>
          <w:rFonts w:ascii="Calibri" w:hAnsi="Calibri" w:cs="Calibri"/>
          <w:b/>
          <w:sz w:val="30"/>
          <w:szCs w:val="30"/>
          <w:lang w:val="en-US"/>
        </w:rPr>
      </w:pPr>
      <w:r w:rsidRPr="00CB6A65">
        <w:rPr>
          <w:rFonts w:ascii="Calibri" w:hAnsi="Calibri" w:cs="Calibri"/>
          <w:b/>
          <w:sz w:val="30"/>
          <w:szCs w:val="30"/>
          <w:lang w:val="en-US"/>
        </w:rPr>
        <w:t xml:space="preserve">What is meant by the term ‘benefits &amp; cost analysis’? And how it </w:t>
      </w:r>
      <w:r w:rsidRPr="00CB6A65">
        <w:rPr>
          <w:rFonts w:ascii="Calibri" w:hAnsi="Calibri" w:cs="Calibri"/>
          <w:b/>
          <w:sz w:val="30"/>
          <w:szCs w:val="30"/>
          <w:lang w:val="en-US"/>
        </w:rPr>
        <w:lastRenderedPageBreak/>
        <w:t xml:space="preserve">is performed? </w:t>
      </w:r>
    </w:p>
    <w:p w14:paraId="53E0505C" w14:textId="0B2C5A76" w:rsidR="00AC0735" w:rsidRDefault="00AC0735" w:rsidP="00AC0735">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AC0735">
        <w:rPr>
          <w:rFonts w:ascii="Calibri" w:hAnsi="Calibri" w:cs="Calibri"/>
          <w:sz w:val="30"/>
          <w:szCs w:val="30"/>
          <w:lang w:val="en-US"/>
        </w:rPr>
        <w:t>It is the process to define the do’s and don’t of any process</w:t>
      </w:r>
      <w:r>
        <w:rPr>
          <w:rFonts w:ascii="Calibri" w:hAnsi="Calibri" w:cs="Calibri"/>
          <w:sz w:val="30"/>
          <w:szCs w:val="30"/>
          <w:lang w:val="en-US"/>
        </w:rPr>
        <w:t>, product or activity towards the project. It is an analysis to ensure</w:t>
      </w:r>
      <w:r w:rsidR="009D5B8B">
        <w:rPr>
          <w:rFonts w:ascii="Calibri" w:hAnsi="Calibri" w:cs="Calibri"/>
          <w:sz w:val="30"/>
          <w:szCs w:val="30"/>
          <w:lang w:val="en-US"/>
        </w:rPr>
        <w:t xml:space="preserve"> that the benefits will always be greater than the cost.</w:t>
      </w:r>
    </w:p>
    <w:p w14:paraId="3F9704FC" w14:textId="0AD26291" w:rsidR="009D5B8B" w:rsidRPr="00AC0735" w:rsidRDefault="009D5B8B" w:rsidP="00643D9E">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Pr>
          <w:rFonts w:ascii="Calibri" w:hAnsi="Calibri" w:cs="Calibri"/>
          <w:sz w:val="30"/>
          <w:szCs w:val="30"/>
          <w:lang w:val="en-US"/>
        </w:rPr>
        <w:t>It is performed in such ways</w:t>
      </w:r>
      <w:r w:rsidR="00AB15B6">
        <w:rPr>
          <w:rFonts w:ascii="Calibri" w:hAnsi="Calibri" w:cs="Calibri"/>
          <w:sz w:val="30"/>
          <w:szCs w:val="30"/>
          <w:lang w:val="en-US"/>
        </w:rPr>
        <w:t xml:space="preserve"> that every single benefit will be analyzed and anticipated from the project and cost towards this analysis will be performed. It will than be monitored and controlled in order for support to be provided when changes are allocated.</w:t>
      </w:r>
    </w:p>
    <w:p w14:paraId="7524CA9B" w14:textId="77777777" w:rsidR="00CB6A65" w:rsidRDefault="00CB6A65" w:rsidP="00CB6A65">
      <w:pPr>
        <w:widowControl w:val="0"/>
        <w:numPr>
          <w:ilvl w:val="0"/>
          <w:numId w:val="4"/>
        </w:numPr>
        <w:tabs>
          <w:tab w:val="left" w:pos="220"/>
          <w:tab w:val="left" w:pos="720"/>
        </w:tabs>
        <w:autoSpaceDE w:val="0"/>
        <w:autoSpaceDN w:val="0"/>
        <w:adjustRightInd w:val="0"/>
        <w:spacing w:after="293" w:line="240" w:lineRule="auto"/>
        <w:ind w:hanging="720"/>
        <w:rPr>
          <w:rFonts w:ascii="Calibri" w:hAnsi="Calibri" w:cs="Calibri"/>
          <w:b/>
          <w:sz w:val="30"/>
          <w:szCs w:val="30"/>
          <w:lang w:val="en-US"/>
        </w:rPr>
      </w:pPr>
      <w:r w:rsidRPr="00CB6A65">
        <w:rPr>
          <w:rFonts w:ascii="Calibri" w:hAnsi="Calibri" w:cs="Calibri"/>
          <w:b/>
          <w:sz w:val="30"/>
          <w:szCs w:val="30"/>
          <w:lang w:val="en-US"/>
        </w:rPr>
        <w:t xml:space="preserve">What is benchmarking? </w:t>
      </w:r>
    </w:p>
    <w:p w14:paraId="6CAF04CD" w14:textId="62C436A0" w:rsidR="001F5A1C" w:rsidRPr="00521092" w:rsidRDefault="001F5A1C" w:rsidP="001F5A1C">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521092">
        <w:rPr>
          <w:rFonts w:ascii="Calibri" w:hAnsi="Calibri" w:cs="Calibri"/>
          <w:sz w:val="30"/>
          <w:szCs w:val="30"/>
          <w:lang w:val="en-US"/>
        </w:rPr>
        <w:t xml:space="preserve">Benchmarking is a methodology used in Project management in order to compare different projects within the company or outside the company (Competitors). It is the process of analyzing different quality/industries standards in order to find necessary improvements towards quality level or performance level. It can also be used to reduce cost of the services of course by maintaining the same quality level. </w:t>
      </w:r>
    </w:p>
    <w:p w14:paraId="5B4D73E6" w14:textId="6208E15D" w:rsidR="001F5A1C" w:rsidRPr="00521092" w:rsidRDefault="001F5A1C" w:rsidP="001F5A1C">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521092">
        <w:rPr>
          <w:rFonts w:ascii="Calibri" w:hAnsi="Calibri" w:cs="Calibri"/>
          <w:sz w:val="30"/>
          <w:szCs w:val="30"/>
          <w:lang w:val="en-US"/>
        </w:rPr>
        <w:t>Example: Within the Project X the average first call resolution (FCR) is at 90% and the talk time is at an average of ten minutes. In project Y the FCR is at 82% with a talk time of 6 minutes. Both projects are meeting the service level agreement (SLA) in terms of FCR. In Project X one of the main SLA is to reach a talk time of 6minutes. To ensure customer satisfaction</w:t>
      </w:r>
      <w:r w:rsidR="00521092" w:rsidRPr="00521092">
        <w:rPr>
          <w:rFonts w:ascii="Calibri" w:hAnsi="Calibri" w:cs="Calibri"/>
          <w:sz w:val="30"/>
          <w:szCs w:val="30"/>
          <w:lang w:val="en-US"/>
        </w:rPr>
        <w:t xml:space="preserve"> quality team has sets his goal: </w:t>
      </w:r>
    </w:p>
    <w:p w14:paraId="77CC02E2" w14:textId="59C1509F" w:rsidR="00521092" w:rsidRPr="00521092" w:rsidRDefault="00521092" w:rsidP="001F5A1C">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521092">
        <w:rPr>
          <w:rFonts w:ascii="Calibri" w:hAnsi="Calibri" w:cs="Calibri"/>
          <w:sz w:val="30"/>
          <w:szCs w:val="30"/>
          <w:lang w:val="en-US"/>
        </w:rPr>
        <w:t>-Keep the FCR at 90% and reduce the talk time to 6minutes per calls.</w:t>
      </w:r>
    </w:p>
    <w:p w14:paraId="1798BE18" w14:textId="55544E9A" w:rsidR="00521092" w:rsidRPr="00521092" w:rsidRDefault="00521092" w:rsidP="001F5A1C">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521092">
        <w:rPr>
          <w:rFonts w:ascii="Calibri" w:hAnsi="Calibri" w:cs="Calibri"/>
          <w:sz w:val="30"/>
          <w:szCs w:val="30"/>
          <w:lang w:val="en-US"/>
        </w:rPr>
        <w:t>This is where benchmarking will be very useful as the project team will monitor project Y tools and techniques used in order to allocate necessary improvements and changes to reach their goals in Project X.</w:t>
      </w:r>
    </w:p>
    <w:p w14:paraId="20D0F067" w14:textId="4F806790" w:rsidR="00CB6A65" w:rsidRDefault="00CB6A65" w:rsidP="00C31488">
      <w:pPr>
        <w:widowControl w:val="0"/>
        <w:numPr>
          <w:ilvl w:val="0"/>
          <w:numId w:val="4"/>
        </w:numPr>
        <w:tabs>
          <w:tab w:val="left" w:pos="220"/>
          <w:tab w:val="left" w:pos="720"/>
        </w:tabs>
        <w:autoSpaceDE w:val="0"/>
        <w:autoSpaceDN w:val="0"/>
        <w:adjustRightInd w:val="0"/>
        <w:spacing w:after="293" w:line="240" w:lineRule="auto"/>
        <w:ind w:hanging="720"/>
        <w:rPr>
          <w:rFonts w:ascii="Calibri" w:hAnsi="Calibri" w:cs="Calibri"/>
          <w:b/>
          <w:sz w:val="30"/>
          <w:szCs w:val="30"/>
          <w:lang w:val="en-US"/>
        </w:rPr>
      </w:pPr>
      <w:r w:rsidRPr="00CB6A65">
        <w:rPr>
          <w:rFonts w:ascii="Calibri" w:hAnsi="Calibri" w:cs="Calibri"/>
          <w:b/>
          <w:sz w:val="30"/>
          <w:szCs w:val="30"/>
          <w:lang w:val="en-US"/>
        </w:rPr>
        <w:t xml:space="preserve">What is a flow chart? Discuss ‘cause and effect diagram’ </w:t>
      </w:r>
    </w:p>
    <w:p w14:paraId="1496DAE8" w14:textId="77B61EA8" w:rsidR="000711C6" w:rsidRPr="000711C6" w:rsidRDefault="000711C6" w:rsidP="000711C6">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0711C6">
        <w:rPr>
          <w:rFonts w:ascii="Calibri" w:hAnsi="Calibri" w:cs="Calibri"/>
          <w:sz w:val="30"/>
          <w:szCs w:val="30"/>
          <w:lang w:val="en-US"/>
        </w:rPr>
        <w:lastRenderedPageBreak/>
        <w:t>A flow chart is any type of diagram or decision tree (DCT) that will demonstrate relationships between different components of the project. This type of diagram helps project team member to view in just one chart the entire lifecycle of the project. This will be viewed also by the customer and will be used by the quality team to take necessary actions towards quality issues.</w:t>
      </w:r>
    </w:p>
    <w:p w14:paraId="2CFCC956" w14:textId="03A8CB03" w:rsidR="000711C6" w:rsidRDefault="000711C6" w:rsidP="000711C6">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sidRPr="000711C6">
        <w:rPr>
          <w:rFonts w:ascii="Calibri" w:hAnsi="Calibri" w:cs="Calibri"/>
          <w:sz w:val="30"/>
          <w:szCs w:val="30"/>
          <w:lang w:val="en-US"/>
        </w:rPr>
        <w:t>One of the important keys in Project management is to ensure that all necessary tasks within the project are complete within the deadline. The above can be covered and well planed by the creation of a flow chart; this process also helps ensuring that the project quality is in line with customer’s requirement to complete product scope with 100% success.</w:t>
      </w:r>
    </w:p>
    <w:p w14:paraId="09A7C121" w14:textId="0F9E6900" w:rsidR="000711C6" w:rsidRPr="00247837" w:rsidRDefault="005B3F19" w:rsidP="00247837">
      <w:pPr>
        <w:widowControl w:val="0"/>
        <w:tabs>
          <w:tab w:val="left" w:pos="220"/>
          <w:tab w:val="left" w:pos="720"/>
        </w:tabs>
        <w:autoSpaceDE w:val="0"/>
        <w:autoSpaceDN w:val="0"/>
        <w:adjustRightInd w:val="0"/>
        <w:spacing w:after="293" w:line="240" w:lineRule="auto"/>
        <w:ind w:left="720"/>
        <w:rPr>
          <w:rFonts w:ascii="Calibri" w:hAnsi="Calibri" w:cs="Calibri"/>
          <w:sz w:val="30"/>
          <w:szCs w:val="30"/>
          <w:lang w:val="en-US"/>
        </w:rPr>
      </w:pPr>
      <w:r>
        <w:rPr>
          <w:rFonts w:ascii="Calibri" w:hAnsi="Calibri" w:cs="Calibri"/>
          <w:sz w:val="30"/>
          <w:szCs w:val="30"/>
          <w:lang w:val="en-US"/>
        </w:rPr>
        <w:t>Cause and effect diagram is the process of identifying the likely</w:t>
      </w:r>
      <w:r w:rsidR="00A57B4B">
        <w:rPr>
          <w:rFonts w:ascii="Calibri" w:hAnsi="Calibri" w:cs="Calibri"/>
          <w:sz w:val="30"/>
          <w:szCs w:val="30"/>
          <w:lang w:val="en-US"/>
        </w:rPr>
        <w:t>/root</w:t>
      </w:r>
      <w:r>
        <w:rPr>
          <w:rFonts w:ascii="Calibri" w:hAnsi="Calibri" w:cs="Calibri"/>
          <w:sz w:val="30"/>
          <w:szCs w:val="30"/>
          <w:lang w:val="en-US"/>
        </w:rPr>
        <w:t xml:space="preserve"> causes of problems.  Fishbone diagram will be use</w:t>
      </w:r>
      <w:r w:rsidR="00A57B4B">
        <w:rPr>
          <w:rFonts w:ascii="Calibri" w:hAnsi="Calibri" w:cs="Calibri"/>
          <w:sz w:val="30"/>
          <w:szCs w:val="30"/>
          <w:lang w:val="en-US"/>
        </w:rPr>
        <w:t>d</w:t>
      </w:r>
      <w:r>
        <w:rPr>
          <w:rFonts w:ascii="Calibri" w:hAnsi="Calibri" w:cs="Calibri"/>
          <w:sz w:val="30"/>
          <w:szCs w:val="30"/>
          <w:lang w:val="en-US"/>
        </w:rPr>
        <w:t xml:space="preserve"> in </w:t>
      </w:r>
      <w:r w:rsidR="00455C48">
        <w:rPr>
          <w:rFonts w:ascii="Calibri" w:hAnsi="Calibri" w:cs="Calibri"/>
          <w:sz w:val="30"/>
          <w:szCs w:val="30"/>
          <w:lang w:val="en-US"/>
        </w:rPr>
        <w:t>describe</w:t>
      </w:r>
      <w:r w:rsidR="00A57B4B">
        <w:rPr>
          <w:rFonts w:ascii="Calibri" w:hAnsi="Calibri" w:cs="Calibri"/>
          <w:sz w:val="30"/>
          <w:szCs w:val="30"/>
          <w:lang w:val="en-US"/>
        </w:rPr>
        <w:t xml:space="preserve"> relation between variables of the project and help project team allocate unsteady and inconsistent quality issues. The process of allocating those inconsistencies will trigger discussions to enforce different solutions towards the quality issue allocated.</w:t>
      </w:r>
    </w:p>
    <w:p w14:paraId="33C186D1" w14:textId="77777777" w:rsidR="00CB6A65" w:rsidRPr="00CB6A65" w:rsidRDefault="00CB6A65" w:rsidP="00CB6A65">
      <w:pPr>
        <w:widowControl w:val="0"/>
        <w:autoSpaceDE w:val="0"/>
        <w:autoSpaceDN w:val="0"/>
        <w:adjustRightInd w:val="0"/>
        <w:spacing w:after="240" w:line="240" w:lineRule="auto"/>
        <w:rPr>
          <w:rFonts w:ascii="Times" w:hAnsi="Times" w:cs="Times"/>
          <w:b/>
          <w:sz w:val="24"/>
          <w:szCs w:val="24"/>
          <w:lang w:val="en-US"/>
        </w:rPr>
      </w:pPr>
    </w:p>
    <w:p w14:paraId="16DD5C25" w14:textId="4524B21C" w:rsidR="00CB6A65" w:rsidRPr="00CB6A65" w:rsidRDefault="00CB6A65" w:rsidP="00CB6A65">
      <w:pPr>
        <w:widowControl w:val="0"/>
        <w:autoSpaceDE w:val="0"/>
        <w:autoSpaceDN w:val="0"/>
        <w:adjustRightInd w:val="0"/>
        <w:spacing w:after="240" w:line="240" w:lineRule="auto"/>
        <w:rPr>
          <w:rFonts w:ascii="Times" w:hAnsi="Times" w:cs="Times"/>
          <w:b/>
          <w:sz w:val="24"/>
          <w:szCs w:val="24"/>
          <w:lang w:val="en-US"/>
        </w:rPr>
      </w:pPr>
      <w:r w:rsidRPr="00CB6A65">
        <w:rPr>
          <w:rFonts w:ascii="Calibri" w:hAnsi="Calibri" w:cs="Calibri"/>
          <w:b/>
          <w:sz w:val="30"/>
          <w:szCs w:val="30"/>
          <w:lang w:val="en-US"/>
        </w:rPr>
        <w:t>2. Discuss quality management plan. How will you complete quality assurance activities? How will you implement that plan as a manager?</w:t>
      </w:r>
    </w:p>
    <w:p w14:paraId="225DCC48" w14:textId="77777777" w:rsidR="00CB6A65" w:rsidRDefault="00CB6A65" w:rsidP="00CB6A65">
      <w:pPr>
        <w:widowControl w:val="0"/>
        <w:autoSpaceDE w:val="0"/>
        <w:autoSpaceDN w:val="0"/>
        <w:adjustRightInd w:val="0"/>
        <w:spacing w:after="240" w:line="240" w:lineRule="auto"/>
        <w:rPr>
          <w:rFonts w:ascii="Times" w:hAnsi="Times" w:cs="Times"/>
          <w:sz w:val="24"/>
          <w:szCs w:val="24"/>
          <w:lang w:val="en-US"/>
        </w:rPr>
      </w:pPr>
    </w:p>
    <w:p w14:paraId="3FD2C039" w14:textId="110803AD" w:rsidR="001D624D" w:rsidRDefault="0078216F" w:rsidP="00CB6A65">
      <w:pPr>
        <w:rPr>
          <w:rFonts w:ascii="Calibri" w:hAnsi="Calibri" w:cs="Calibri"/>
          <w:sz w:val="30"/>
          <w:szCs w:val="30"/>
          <w:lang w:val="en-US"/>
        </w:rPr>
      </w:pPr>
      <w:r>
        <w:rPr>
          <w:rFonts w:ascii="Calibri" w:hAnsi="Calibri" w:cs="Calibri"/>
          <w:sz w:val="30"/>
          <w:szCs w:val="30"/>
          <w:lang w:val="en-US"/>
        </w:rPr>
        <w:t xml:space="preserve">Quality management plan is a set of tools and techniques used to evaluate Quality level of a project. In different environment you will encounter different quality policy to create a quality management plan. Quality management plan will ensure many crucial factors/elements in order to </w:t>
      </w:r>
      <w:r w:rsidR="00A26323">
        <w:rPr>
          <w:rFonts w:ascii="Calibri" w:hAnsi="Calibri" w:cs="Calibri"/>
          <w:sz w:val="30"/>
          <w:szCs w:val="30"/>
          <w:lang w:val="en-US"/>
        </w:rPr>
        <w:t>guarantee</w:t>
      </w:r>
      <w:r>
        <w:rPr>
          <w:rFonts w:ascii="Calibri" w:hAnsi="Calibri" w:cs="Calibri"/>
          <w:sz w:val="30"/>
          <w:szCs w:val="30"/>
          <w:lang w:val="en-US"/>
        </w:rPr>
        <w:t xml:space="preserve"> that customer quality requirements are met.</w:t>
      </w:r>
    </w:p>
    <w:p w14:paraId="61DC0CB6" w14:textId="37397829" w:rsidR="0078216F" w:rsidRDefault="0078216F" w:rsidP="00CB6A65">
      <w:pPr>
        <w:rPr>
          <w:rFonts w:ascii="Calibri" w:hAnsi="Calibri" w:cs="Calibri"/>
          <w:sz w:val="30"/>
          <w:szCs w:val="30"/>
          <w:lang w:val="en-US"/>
        </w:rPr>
      </w:pPr>
      <w:r>
        <w:rPr>
          <w:rFonts w:ascii="Calibri" w:hAnsi="Calibri" w:cs="Calibri"/>
          <w:sz w:val="30"/>
          <w:szCs w:val="30"/>
          <w:lang w:val="en-US"/>
        </w:rPr>
        <w:t>It will ensure that quality is sch</w:t>
      </w:r>
      <w:r w:rsidR="00A26323">
        <w:rPr>
          <w:rFonts w:ascii="Calibri" w:hAnsi="Calibri" w:cs="Calibri"/>
          <w:sz w:val="30"/>
          <w:szCs w:val="30"/>
          <w:lang w:val="en-US"/>
        </w:rPr>
        <w:t>eduled and planned, will define how</w:t>
      </w:r>
      <w:r>
        <w:rPr>
          <w:rFonts w:ascii="Calibri" w:hAnsi="Calibri" w:cs="Calibri"/>
          <w:sz w:val="30"/>
          <w:szCs w:val="30"/>
          <w:lang w:val="en-US"/>
        </w:rPr>
        <w:t xml:space="preserve"> it</w:t>
      </w:r>
      <w:r w:rsidR="00A26323">
        <w:rPr>
          <w:rFonts w:ascii="Calibri" w:hAnsi="Calibri" w:cs="Calibri"/>
          <w:sz w:val="30"/>
          <w:szCs w:val="30"/>
          <w:lang w:val="en-US"/>
        </w:rPr>
        <w:t xml:space="preserve"> will</w:t>
      </w:r>
      <w:r>
        <w:rPr>
          <w:rFonts w:ascii="Calibri" w:hAnsi="Calibri" w:cs="Calibri"/>
          <w:sz w:val="30"/>
          <w:szCs w:val="30"/>
          <w:lang w:val="en-US"/>
        </w:rPr>
        <w:t xml:space="preserve"> be managed and will describe acceptable quality standard.</w:t>
      </w:r>
    </w:p>
    <w:p w14:paraId="2CE62D55" w14:textId="6A73EE7A" w:rsidR="0078216F" w:rsidRDefault="0078216F" w:rsidP="00CB6A65">
      <w:pPr>
        <w:rPr>
          <w:rFonts w:ascii="Calibri" w:hAnsi="Calibri" w:cs="Calibri"/>
          <w:sz w:val="30"/>
          <w:szCs w:val="30"/>
          <w:lang w:val="en-US"/>
        </w:rPr>
      </w:pPr>
      <w:r>
        <w:rPr>
          <w:rFonts w:ascii="Calibri" w:hAnsi="Calibri" w:cs="Calibri"/>
          <w:sz w:val="30"/>
          <w:szCs w:val="30"/>
          <w:lang w:val="en-US"/>
        </w:rPr>
        <w:t xml:space="preserve">There are three main inputs when creating a </w:t>
      </w:r>
      <w:r w:rsidR="00F02EEC">
        <w:rPr>
          <w:rFonts w:ascii="Calibri" w:hAnsi="Calibri" w:cs="Calibri"/>
          <w:sz w:val="30"/>
          <w:szCs w:val="30"/>
          <w:lang w:val="en-US"/>
        </w:rPr>
        <w:t>Quality</w:t>
      </w:r>
      <w:r>
        <w:rPr>
          <w:rFonts w:ascii="Calibri" w:hAnsi="Calibri" w:cs="Calibri"/>
          <w:sz w:val="30"/>
          <w:szCs w:val="30"/>
          <w:lang w:val="en-US"/>
        </w:rPr>
        <w:t xml:space="preserve"> management plan:</w:t>
      </w:r>
    </w:p>
    <w:p w14:paraId="38509189" w14:textId="514642E7" w:rsidR="0078216F" w:rsidRDefault="0078216F" w:rsidP="0078216F">
      <w:pPr>
        <w:pStyle w:val="ListParagraph"/>
        <w:numPr>
          <w:ilvl w:val="0"/>
          <w:numId w:val="6"/>
        </w:numPr>
        <w:rPr>
          <w:rFonts w:cs="Calibri"/>
          <w:sz w:val="30"/>
          <w:szCs w:val="30"/>
        </w:rPr>
      </w:pPr>
      <w:r w:rsidRPr="0078216F">
        <w:rPr>
          <w:rFonts w:cs="Calibri"/>
          <w:sz w:val="30"/>
          <w:szCs w:val="30"/>
        </w:rPr>
        <w:lastRenderedPageBreak/>
        <w:t>Quality assurance:</w:t>
      </w:r>
      <w:r>
        <w:rPr>
          <w:rFonts w:cs="Calibri"/>
          <w:sz w:val="30"/>
          <w:szCs w:val="30"/>
        </w:rPr>
        <w:t xml:space="preserve"> This is the process of evaluation. It will ensure that quality standards of the project are in line with customer’s requirements. This is done by an overall evaluation of the project performance, and actions are taken accordingly depending on results of the project performance.</w:t>
      </w:r>
    </w:p>
    <w:p w14:paraId="0F816625" w14:textId="77777777" w:rsidR="0078216F" w:rsidRPr="0078216F" w:rsidRDefault="0078216F" w:rsidP="0078216F">
      <w:pPr>
        <w:pStyle w:val="ListParagraph"/>
        <w:rPr>
          <w:rFonts w:cs="Calibri"/>
          <w:sz w:val="30"/>
          <w:szCs w:val="30"/>
        </w:rPr>
      </w:pPr>
    </w:p>
    <w:p w14:paraId="009D9FEB" w14:textId="3B05C5BF" w:rsidR="008E2045" w:rsidRPr="008E2045" w:rsidRDefault="008E2045" w:rsidP="008E2045">
      <w:pPr>
        <w:pStyle w:val="ListParagraph"/>
        <w:numPr>
          <w:ilvl w:val="0"/>
          <w:numId w:val="6"/>
        </w:numPr>
        <w:rPr>
          <w:rFonts w:cs="Calibri"/>
          <w:sz w:val="30"/>
          <w:szCs w:val="30"/>
        </w:rPr>
      </w:pPr>
      <w:r>
        <w:rPr>
          <w:rFonts w:cs="Calibri"/>
          <w:sz w:val="30"/>
          <w:szCs w:val="30"/>
        </w:rPr>
        <w:t>Quality control: It</w:t>
      </w:r>
      <w:r w:rsidR="0078216F">
        <w:rPr>
          <w:rFonts w:cs="Calibri"/>
          <w:sz w:val="30"/>
          <w:szCs w:val="30"/>
        </w:rPr>
        <w:t xml:space="preserve"> is the process of monitoring the Quality </w:t>
      </w:r>
      <w:r>
        <w:rPr>
          <w:rFonts w:cs="Calibri"/>
          <w:sz w:val="30"/>
          <w:szCs w:val="30"/>
        </w:rPr>
        <w:t>standards within a project and act accordingly. Allocating major quality issues usually helps to find the root cause.</w:t>
      </w:r>
    </w:p>
    <w:p w14:paraId="113A3205" w14:textId="3A31DF06" w:rsidR="008E2045" w:rsidRDefault="008E2045" w:rsidP="008E2045">
      <w:pPr>
        <w:pStyle w:val="ListParagraph"/>
        <w:rPr>
          <w:rFonts w:cs="Calibri"/>
          <w:sz w:val="30"/>
          <w:szCs w:val="30"/>
        </w:rPr>
      </w:pPr>
      <w:r>
        <w:rPr>
          <w:rFonts w:cs="Calibri"/>
          <w:sz w:val="30"/>
          <w:szCs w:val="30"/>
        </w:rPr>
        <w:t>Example: The customer has reported that every user using X application are very frustrated by the service provided and this has an impact on their daily wor</w:t>
      </w:r>
      <w:r w:rsidR="00A26323">
        <w:rPr>
          <w:rFonts w:cs="Calibri"/>
          <w:sz w:val="30"/>
          <w:szCs w:val="30"/>
        </w:rPr>
        <w:t>k. (The quality control will the</w:t>
      </w:r>
      <w:r>
        <w:rPr>
          <w:rFonts w:cs="Calibri"/>
          <w:sz w:val="30"/>
          <w:szCs w:val="30"/>
        </w:rPr>
        <w:t>n have to act accordingly in order to find the root cause and improve the service.) Root cause was that the support team providing this service did not have the documentation to provide support for the latest version of X.</w:t>
      </w:r>
      <w:r w:rsidR="00A26323">
        <w:rPr>
          <w:rFonts w:cs="Calibri"/>
          <w:sz w:val="30"/>
          <w:szCs w:val="30"/>
        </w:rPr>
        <w:t xml:space="preserve"> </w:t>
      </w:r>
    </w:p>
    <w:p w14:paraId="22FD123E" w14:textId="41B30FBD" w:rsidR="00A26323" w:rsidRDefault="00A26323" w:rsidP="008E2045">
      <w:pPr>
        <w:pStyle w:val="ListParagraph"/>
        <w:rPr>
          <w:rFonts w:cs="Calibri"/>
          <w:sz w:val="30"/>
          <w:szCs w:val="30"/>
        </w:rPr>
      </w:pPr>
      <w:r>
        <w:rPr>
          <w:rFonts w:cs="Calibri"/>
          <w:sz w:val="30"/>
          <w:szCs w:val="30"/>
        </w:rPr>
        <w:t>The resolver group will surely be provided a new guide to ensure quality standards are met.</w:t>
      </w:r>
    </w:p>
    <w:p w14:paraId="67801011" w14:textId="09B3A9B1" w:rsidR="008E2045" w:rsidRDefault="008E2045" w:rsidP="008E2045">
      <w:pPr>
        <w:pStyle w:val="ListParagraph"/>
        <w:rPr>
          <w:rFonts w:cs="Calibri"/>
          <w:sz w:val="30"/>
          <w:szCs w:val="30"/>
        </w:rPr>
      </w:pPr>
      <w:r>
        <w:rPr>
          <w:rFonts w:cs="Calibri"/>
          <w:sz w:val="30"/>
          <w:szCs w:val="30"/>
        </w:rPr>
        <w:t>Above define</w:t>
      </w:r>
      <w:r w:rsidR="00E9122D">
        <w:rPr>
          <w:rFonts w:cs="Calibri"/>
          <w:sz w:val="30"/>
          <w:szCs w:val="30"/>
        </w:rPr>
        <w:t>s the process of quality control,</w:t>
      </w:r>
      <w:r w:rsidR="00A26323">
        <w:rPr>
          <w:rFonts w:cs="Calibri"/>
          <w:sz w:val="30"/>
          <w:szCs w:val="30"/>
        </w:rPr>
        <w:t xml:space="preserve"> issue towards X has been allocated and their job has been completed by finding the root cause.</w:t>
      </w:r>
    </w:p>
    <w:p w14:paraId="7B01A8BF" w14:textId="77777777" w:rsidR="00A26323" w:rsidRDefault="00A26323" w:rsidP="008E2045">
      <w:pPr>
        <w:pStyle w:val="ListParagraph"/>
        <w:rPr>
          <w:rFonts w:cs="Calibri"/>
          <w:sz w:val="30"/>
          <w:szCs w:val="30"/>
        </w:rPr>
      </w:pPr>
    </w:p>
    <w:p w14:paraId="100FCE9D" w14:textId="7CB4F44D" w:rsidR="00A26323" w:rsidRDefault="0078216F" w:rsidP="00A26323">
      <w:pPr>
        <w:pStyle w:val="ListParagraph"/>
        <w:rPr>
          <w:rFonts w:cs="Calibri"/>
          <w:sz w:val="30"/>
          <w:szCs w:val="30"/>
        </w:rPr>
      </w:pPr>
      <w:r>
        <w:rPr>
          <w:rFonts w:cs="Calibri"/>
          <w:sz w:val="30"/>
          <w:szCs w:val="30"/>
        </w:rPr>
        <w:t>Quality improvement</w:t>
      </w:r>
      <w:r w:rsidR="00A26323">
        <w:rPr>
          <w:rFonts w:cs="Calibri"/>
          <w:sz w:val="30"/>
          <w:szCs w:val="30"/>
        </w:rPr>
        <w:t>: This is the process of measuring and evaluating performances in order to ensure that quality is constantly delivered as per customer requirements.</w:t>
      </w:r>
    </w:p>
    <w:p w14:paraId="0E7C50D4" w14:textId="6B5A7497" w:rsidR="00A26323" w:rsidRDefault="00A26323" w:rsidP="00A26323">
      <w:pPr>
        <w:pStyle w:val="ListParagraph"/>
        <w:rPr>
          <w:rFonts w:cs="Calibri"/>
          <w:sz w:val="30"/>
          <w:szCs w:val="30"/>
        </w:rPr>
      </w:pPr>
      <w:r>
        <w:rPr>
          <w:rFonts w:cs="Calibri"/>
          <w:sz w:val="30"/>
          <w:szCs w:val="30"/>
        </w:rPr>
        <w:t>Let’s keep going with the above example (X application):</w:t>
      </w:r>
    </w:p>
    <w:p w14:paraId="0D6FAB6B" w14:textId="52358C76" w:rsidR="00A26323" w:rsidRDefault="00A26323" w:rsidP="00A26323">
      <w:pPr>
        <w:pStyle w:val="ListParagraph"/>
        <w:rPr>
          <w:rFonts w:cs="Calibri"/>
          <w:sz w:val="30"/>
          <w:szCs w:val="30"/>
        </w:rPr>
      </w:pPr>
      <w:r w:rsidRPr="00A26323">
        <w:rPr>
          <w:rFonts w:cs="Calibri"/>
          <w:sz w:val="30"/>
          <w:szCs w:val="30"/>
        </w:rPr>
        <w:t xml:space="preserve">The team that supports this application will be delivered a new Manual/Guide in order to provide high standards quality service towards the new version. Quality team will need to act accordingly to get the resolver group receive their guide. </w:t>
      </w:r>
    </w:p>
    <w:p w14:paraId="0837AA03" w14:textId="77777777" w:rsidR="00A26323" w:rsidRDefault="00A26323" w:rsidP="00A26323">
      <w:pPr>
        <w:pStyle w:val="ListParagraph"/>
        <w:rPr>
          <w:rFonts w:cs="Calibri"/>
          <w:sz w:val="30"/>
          <w:szCs w:val="30"/>
        </w:rPr>
      </w:pPr>
    </w:p>
    <w:p w14:paraId="5A81F0F5" w14:textId="35BCB6D8" w:rsidR="00A26323" w:rsidRDefault="00A26323" w:rsidP="00A26323">
      <w:pPr>
        <w:pStyle w:val="ListParagraph"/>
        <w:rPr>
          <w:rFonts w:cs="Calibri"/>
          <w:sz w:val="30"/>
          <w:szCs w:val="30"/>
        </w:rPr>
      </w:pPr>
      <w:r>
        <w:rPr>
          <w:rFonts w:cs="Calibri"/>
          <w:sz w:val="30"/>
          <w:szCs w:val="30"/>
        </w:rPr>
        <w:lastRenderedPageBreak/>
        <w:t>In order to ensure that customer is happy with the action taken towards the issue, the quality team will have to put in place surveys and tools in order to keep measuring the performance of the team.</w:t>
      </w:r>
    </w:p>
    <w:p w14:paraId="2F3C4200" w14:textId="77777777" w:rsidR="00A26323" w:rsidRDefault="00A26323" w:rsidP="00A26323">
      <w:pPr>
        <w:pStyle w:val="ListParagraph"/>
        <w:rPr>
          <w:rFonts w:cs="Calibri"/>
          <w:sz w:val="30"/>
          <w:szCs w:val="30"/>
        </w:rPr>
      </w:pPr>
    </w:p>
    <w:p w14:paraId="23BF42D4" w14:textId="4707578C" w:rsidR="00A26323" w:rsidRDefault="00A26323" w:rsidP="00A26323">
      <w:pPr>
        <w:pStyle w:val="ListParagraph"/>
        <w:rPr>
          <w:rFonts w:cs="Calibri"/>
          <w:sz w:val="30"/>
          <w:szCs w:val="30"/>
        </w:rPr>
      </w:pPr>
      <w:r>
        <w:rPr>
          <w:rFonts w:cs="Calibri"/>
          <w:sz w:val="30"/>
          <w:szCs w:val="30"/>
        </w:rPr>
        <w:t>Let’s say that X performance; application when customers were not complaining had first call resolution (FCR) rate at 80%</w:t>
      </w:r>
    </w:p>
    <w:p w14:paraId="7FB672B1" w14:textId="58FF7FA3" w:rsidR="00A26323" w:rsidRDefault="00A26323" w:rsidP="00A26323">
      <w:pPr>
        <w:pStyle w:val="ListParagraph"/>
        <w:rPr>
          <w:rFonts w:cs="Calibri"/>
          <w:sz w:val="30"/>
          <w:szCs w:val="30"/>
        </w:rPr>
      </w:pPr>
      <w:r>
        <w:rPr>
          <w:rFonts w:cs="Calibri"/>
          <w:sz w:val="30"/>
          <w:szCs w:val="30"/>
        </w:rPr>
        <w:t xml:space="preserve">It has drop to 20% and now </w:t>
      </w:r>
      <w:r w:rsidR="00455C48">
        <w:rPr>
          <w:rFonts w:cs="Calibri"/>
          <w:sz w:val="30"/>
          <w:szCs w:val="30"/>
        </w:rPr>
        <w:t xml:space="preserve">is </w:t>
      </w:r>
      <w:r>
        <w:rPr>
          <w:rFonts w:cs="Calibri"/>
          <w:sz w:val="30"/>
          <w:szCs w:val="30"/>
        </w:rPr>
        <w:t>back</w:t>
      </w:r>
      <w:r w:rsidR="00455C48">
        <w:rPr>
          <w:rFonts w:cs="Calibri"/>
          <w:sz w:val="30"/>
          <w:szCs w:val="30"/>
        </w:rPr>
        <w:t xml:space="preserve"> </w:t>
      </w:r>
      <w:r>
        <w:rPr>
          <w:rFonts w:cs="Calibri"/>
          <w:sz w:val="30"/>
          <w:szCs w:val="30"/>
        </w:rPr>
        <w:t>up to 50%</w:t>
      </w:r>
    </w:p>
    <w:p w14:paraId="74EE7438" w14:textId="4D3DA8B3" w:rsidR="00A26323" w:rsidRPr="00A26323" w:rsidRDefault="00A26323" w:rsidP="00A26323">
      <w:pPr>
        <w:pStyle w:val="ListParagraph"/>
        <w:rPr>
          <w:rFonts w:cs="Calibri"/>
          <w:sz w:val="30"/>
          <w:szCs w:val="30"/>
        </w:rPr>
      </w:pPr>
      <w:r>
        <w:rPr>
          <w:rFonts w:cs="Calibri"/>
          <w:sz w:val="30"/>
          <w:szCs w:val="30"/>
        </w:rPr>
        <w:t>The quality team will have to act accordingly to ensure that the service improves as it was before or better.</w:t>
      </w:r>
    </w:p>
    <w:p w14:paraId="52D6A6CE" w14:textId="70FEEC41" w:rsidR="00F02EEC" w:rsidRDefault="00F02EEC" w:rsidP="00CB6A65">
      <w:pPr>
        <w:rPr>
          <w:rFonts w:ascii="Calibri" w:hAnsi="Calibri" w:cs="Calibri"/>
          <w:sz w:val="30"/>
          <w:szCs w:val="30"/>
          <w:lang w:val="en-US"/>
        </w:rPr>
      </w:pPr>
      <w:r>
        <w:rPr>
          <w:rFonts w:ascii="Calibri" w:hAnsi="Calibri" w:cs="Calibri"/>
          <w:sz w:val="30"/>
          <w:szCs w:val="30"/>
          <w:lang w:val="en-US"/>
        </w:rPr>
        <w:t>How will I implement the plan?</w:t>
      </w:r>
    </w:p>
    <w:p w14:paraId="0AA207E2" w14:textId="37A7823E" w:rsidR="00F82F7D" w:rsidRDefault="00F82F7D" w:rsidP="00CB6A65">
      <w:pPr>
        <w:rPr>
          <w:rFonts w:ascii="Calibri" w:hAnsi="Calibri" w:cs="Calibri"/>
          <w:sz w:val="30"/>
          <w:szCs w:val="30"/>
          <w:lang w:val="en-US"/>
        </w:rPr>
      </w:pPr>
      <w:r>
        <w:rPr>
          <w:rFonts w:ascii="Calibri" w:hAnsi="Calibri" w:cs="Calibri"/>
          <w:sz w:val="30"/>
          <w:szCs w:val="30"/>
          <w:lang w:val="en-US"/>
        </w:rPr>
        <w:t>With a document including its flowchart; this document should be very concise on how the plan will be executed, managed and what will be the impact towards the quality level</w:t>
      </w:r>
      <w:r w:rsidR="009E7805">
        <w:rPr>
          <w:rFonts w:ascii="Calibri" w:hAnsi="Calibri" w:cs="Calibri"/>
          <w:sz w:val="30"/>
          <w:szCs w:val="30"/>
          <w:lang w:val="en-US"/>
        </w:rPr>
        <w:t xml:space="preserve"> of the project</w:t>
      </w:r>
      <w:r>
        <w:rPr>
          <w:rFonts w:ascii="Calibri" w:hAnsi="Calibri" w:cs="Calibri"/>
          <w:sz w:val="30"/>
          <w:szCs w:val="30"/>
          <w:lang w:val="en-US"/>
        </w:rPr>
        <w:t>.</w:t>
      </w:r>
    </w:p>
    <w:p w14:paraId="14B281D8" w14:textId="77777777" w:rsidR="009E7805" w:rsidRDefault="00F02EEC" w:rsidP="00CB6A65">
      <w:pPr>
        <w:rPr>
          <w:rFonts w:ascii="Calibri" w:hAnsi="Calibri" w:cs="Calibri"/>
          <w:sz w:val="30"/>
          <w:szCs w:val="30"/>
          <w:lang w:val="en-US"/>
        </w:rPr>
      </w:pPr>
      <w:r>
        <w:rPr>
          <w:rFonts w:ascii="Calibri" w:hAnsi="Calibri" w:cs="Calibri"/>
          <w:sz w:val="30"/>
          <w:szCs w:val="30"/>
          <w:lang w:val="en-US"/>
        </w:rPr>
        <w:t xml:space="preserve">First of all quality standards must be clearly understood </w:t>
      </w:r>
      <w:r w:rsidR="009E7805">
        <w:rPr>
          <w:rFonts w:ascii="Calibri" w:hAnsi="Calibri" w:cs="Calibri"/>
          <w:sz w:val="30"/>
          <w:szCs w:val="30"/>
          <w:lang w:val="en-US"/>
        </w:rPr>
        <w:t xml:space="preserve">and defined </w:t>
      </w:r>
      <w:r>
        <w:rPr>
          <w:rFonts w:ascii="Calibri" w:hAnsi="Calibri" w:cs="Calibri"/>
          <w:sz w:val="30"/>
          <w:szCs w:val="30"/>
          <w:lang w:val="en-US"/>
        </w:rPr>
        <w:t>by project team member. This way the plan will be implemented as per customer requirements.</w:t>
      </w:r>
      <w:r w:rsidR="000A552F">
        <w:rPr>
          <w:rFonts w:ascii="Calibri" w:hAnsi="Calibri" w:cs="Calibri"/>
          <w:sz w:val="30"/>
          <w:szCs w:val="30"/>
          <w:lang w:val="en-US"/>
        </w:rPr>
        <w:t xml:space="preserve"> </w:t>
      </w:r>
    </w:p>
    <w:p w14:paraId="32653DC1" w14:textId="1F2BEB33" w:rsidR="00F02EEC" w:rsidRDefault="000A552F" w:rsidP="00CB6A65">
      <w:pPr>
        <w:rPr>
          <w:rFonts w:ascii="Calibri" w:hAnsi="Calibri" w:cs="Calibri"/>
          <w:sz w:val="30"/>
          <w:szCs w:val="30"/>
          <w:lang w:val="en-US"/>
        </w:rPr>
      </w:pPr>
      <w:bookmarkStart w:id="0" w:name="_GoBack"/>
      <w:bookmarkEnd w:id="0"/>
      <w:r>
        <w:rPr>
          <w:rFonts w:ascii="Calibri" w:hAnsi="Calibri" w:cs="Calibri"/>
          <w:sz w:val="30"/>
          <w:szCs w:val="30"/>
          <w:lang w:val="en-US"/>
        </w:rPr>
        <w:t xml:space="preserve">The quality implementation plan (QIP) must be presented to stimulate/promote a Quality assurance and Quality control framework. The QIP than ensure that processes are defined to target the Quality standards required by Project </w:t>
      </w:r>
      <w:r w:rsidR="00F82F7D">
        <w:rPr>
          <w:rFonts w:ascii="Calibri" w:hAnsi="Calibri" w:cs="Calibri"/>
          <w:sz w:val="30"/>
          <w:szCs w:val="30"/>
          <w:lang w:val="en-US"/>
        </w:rPr>
        <w:t>guidelines</w:t>
      </w:r>
      <w:r>
        <w:rPr>
          <w:rFonts w:ascii="Calibri" w:hAnsi="Calibri" w:cs="Calibri"/>
          <w:sz w:val="30"/>
          <w:szCs w:val="30"/>
          <w:lang w:val="en-US"/>
        </w:rPr>
        <w:t>.</w:t>
      </w:r>
      <w:r w:rsidR="00F82F7D">
        <w:rPr>
          <w:rFonts w:ascii="Calibri" w:hAnsi="Calibri" w:cs="Calibri"/>
          <w:sz w:val="30"/>
          <w:szCs w:val="30"/>
          <w:lang w:val="en-US"/>
        </w:rPr>
        <w:t xml:space="preserve"> The QIP will also define different responsibilities towards the quality assurance and quality control acquisition.</w:t>
      </w:r>
    </w:p>
    <w:p w14:paraId="15FBB0CD" w14:textId="77777777" w:rsidR="00F82F7D" w:rsidRPr="0078216F" w:rsidRDefault="00F82F7D" w:rsidP="00CB6A65">
      <w:pPr>
        <w:rPr>
          <w:rFonts w:ascii="Calibri" w:hAnsi="Calibri" w:cs="Calibri"/>
          <w:sz w:val="30"/>
          <w:szCs w:val="30"/>
          <w:lang w:val="en-US"/>
        </w:rPr>
      </w:pPr>
    </w:p>
    <w:sectPr w:rsidR="00F82F7D" w:rsidRPr="0078216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F82F7D" w:rsidRDefault="00F82F7D" w:rsidP="00CB4D0A">
      <w:pPr>
        <w:spacing w:after="0" w:line="240" w:lineRule="auto"/>
      </w:pPr>
      <w:r>
        <w:separator/>
      </w:r>
    </w:p>
  </w:endnote>
  <w:endnote w:type="continuationSeparator" w:id="0">
    <w:p w14:paraId="29E84F74" w14:textId="77777777" w:rsidR="00F82F7D" w:rsidRDefault="00F82F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F82F7D" w:rsidRDefault="00F82F7D" w:rsidP="00CB4D0A">
      <w:pPr>
        <w:spacing w:after="0" w:line="240" w:lineRule="auto"/>
      </w:pPr>
      <w:r>
        <w:separator/>
      </w:r>
    </w:p>
  </w:footnote>
  <w:footnote w:type="continuationSeparator" w:id="0">
    <w:p w14:paraId="3D295447" w14:textId="77777777" w:rsidR="00F82F7D" w:rsidRDefault="00F82F7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D22844"/>
    <w:multiLevelType w:val="hybridMultilevel"/>
    <w:tmpl w:val="FFBEDB46"/>
    <w:lvl w:ilvl="0" w:tplc="BB46F2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11C6"/>
    <w:rsid w:val="000820E8"/>
    <w:rsid w:val="000A552F"/>
    <w:rsid w:val="000E7861"/>
    <w:rsid w:val="000F3678"/>
    <w:rsid w:val="001175EE"/>
    <w:rsid w:val="00155541"/>
    <w:rsid w:val="00157CF6"/>
    <w:rsid w:val="0018231F"/>
    <w:rsid w:val="00182416"/>
    <w:rsid w:val="00187EB4"/>
    <w:rsid w:val="001B26BE"/>
    <w:rsid w:val="001B5699"/>
    <w:rsid w:val="001D55DF"/>
    <w:rsid w:val="001D624D"/>
    <w:rsid w:val="001F0481"/>
    <w:rsid w:val="001F5A1C"/>
    <w:rsid w:val="0020451E"/>
    <w:rsid w:val="00206B9D"/>
    <w:rsid w:val="00213461"/>
    <w:rsid w:val="00247837"/>
    <w:rsid w:val="002B0BD7"/>
    <w:rsid w:val="002B573D"/>
    <w:rsid w:val="002C5CB2"/>
    <w:rsid w:val="00312C02"/>
    <w:rsid w:val="00324FA9"/>
    <w:rsid w:val="00353C4A"/>
    <w:rsid w:val="00371885"/>
    <w:rsid w:val="003946AB"/>
    <w:rsid w:val="003D189A"/>
    <w:rsid w:val="003D31CB"/>
    <w:rsid w:val="003F4198"/>
    <w:rsid w:val="00405895"/>
    <w:rsid w:val="004058DF"/>
    <w:rsid w:val="00435D3D"/>
    <w:rsid w:val="00455C48"/>
    <w:rsid w:val="004842ED"/>
    <w:rsid w:val="00486F1A"/>
    <w:rsid w:val="00490CB9"/>
    <w:rsid w:val="004A2CE2"/>
    <w:rsid w:val="004E3CDA"/>
    <w:rsid w:val="004F4B4D"/>
    <w:rsid w:val="0050216D"/>
    <w:rsid w:val="00503D7E"/>
    <w:rsid w:val="0050778F"/>
    <w:rsid w:val="00521092"/>
    <w:rsid w:val="00535F31"/>
    <w:rsid w:val="005447C4"/>
    <w:rsid w:val="005628EB"/>
    <w:rsid w:val="00570EC8"/>
    <w:rsid w:val="00591365"/>
    <w:rsid w:val="005B31E4"/>
    <w:rsid w:val="005B3F19"/>
    <w:rsid w:val="006034F6"/>
    <w:rsid w:val="00607874"/>
    <w:rsid w:val="00607E77"/>
    <w:rsid w:val="00617BB3"/>
    <w:rsid w:val="00620F63"/>
    <w:rsid w:val="00643D9E"/>
    <w:rsid w:val="00645CDD"/>
    <w:rsid w:val="0065084A"/>
    <w:rsid w:val="006823A7"/>
    <w:rsid w:val="0070347F"/>
    <w:rsid w:val="0070678E"/>
    <w:rsid w:val="0078216F"/>
    <w:rsid w:val="007A08FB"/>
    <w:rsid w:val="00831C11"/>
    <w:rsid w:val="00893C22"/>
    <w:rsid w:val="008A60B4"/>
    <w:rsid w:val="008B3C31"/>
    <w:rsid w:val="008D63C8"/>
    <w:rsid w:val="008E2045"/>
    <w:rsid w:val="008F31DA"/>
    <w:rsid w:val="00912466"/>
    <w:rsid w:val="00935BF7"/>
    <w:rsid w:val="0095442C"/>
    <w:rsid w:val="00983942"/>
    <w:rsid w:val="009C37E0"/>
    <w:rsid w:val="009D5B8B"/>
    <w:rsid w:val="009E7805"/>
    <w:rsid w:val="009F77E5"/>
    <w:rsid w:val="00A11E7C"/>
    <w:rsid w:val="00A14B66"/>
    <w:rsid w:val="00A26323"/>
    <w:rsid w:val="00A57B4B"/>
    <w:rsid w:val="00A65CF7"/>
    <w:rsid w:val="00A851DA"/>
    <w:rsid w:val="00AB15B6"/>
    <w:rsid w:val="00AC0735"/>
    <w:rsid w:val="00AC7D5B"/>
    <w:rsid w:val="00AE1481"/>
    <w:rsid w:val="00B0415E"/>
    <w:rsid w:val="00B04678"/>
    <w:rsid w:val="00B60485"/>
    <w:rsid w:val="00B732BA"/>
    <w:rsid w:val="00BA231D"/>
    <w:rsid w:val="00BD6A92"/>
    <w:rsid w:val="00C03577"/>
    <w:rsid w:val="00C154F7"/>
    <w:rsid w:val="00C31488"/>
    <w:rsid w:val="00C621CC"/>
    <w:rsid w:val="00C65FEA"/>
    <w:rsid w:val="00CA0AC2"/>
    <w:rsid w:val="00CB4D0A"/>
    <w:rsid w:val="00CB6A65"/>
    <w:rsid w:val="00CC575A"/>
    <w:rsid w:val="00D039AC"/>
    <w:rsid w:val="00D427DE"/>
    <w:rsid w:val="00D5587D"/>
    <w:rsid w:val="00D70662"/>
    <w:rsid w:val="00D707CC"/>
    <w:rsid w:val="00D821FE"/>
    <w:rsid w:val="00D92C4C"/>
    <w:rsid w:val="00DB0793"/>
    <w:rsid w:val="00E00821"/>
    <w:rsid w:val="00E04DB4"/>
    <w:rsid w:val="00E30679"/>
    <w:rsid w:val="00E4597D"/>
    <w:rsid w:val="00E54832"/>
    <w:rsid w:val="00E5507E"/>
    <w:rsid w:val="00E56A90"/>
    <w:rsid w:val="00E6125A"/>
    <w:rsid w:val="00E641CC"/>
    <w:rsid w:val="00E9122D"/>
    <w:rsid w:val="00EA21D9"/>
    <w:rsid w:val="00EA30AB"/>
    <w:rsid w:val="00EB3925"/>
    <w:rsid w:val="00F02EEC"/>
    <w:rsid w:val="00F40480"/>
    <w:rsid w:val="00F61DAC"/>
    <w:rsid w:val="00F7444F"/>
    <w:rsid w:val="00F82F7D"/>
    <w:rsid w:val="00FD2A1A"/>
    <w:rsid w:val="00FE13AD"/>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E0AAF-D98A-6442-BE3D-6DBEA92A1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1419</Words>
  <Characters>8094</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Manou Francis</cp:lastModifiedBy>
  <cp:revision>36</cp:revision>
  <dcterms:created xsi:type="dcterms:W3CDTF">2014-09-23T19:58:00Z</dcterms:created>
  <dcterms:modified xsi:type="dcterms:W3CDTF">2014-10-13T18:37:00Z</dcterms:modified>
</cp:coreProperties>
</file>