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6B1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QSyqLo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Christian Blackmore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34FE">
            <w:pPr>
              <w:pStyle w:val="Default"/>
              <w:rPr>
                <w:rFonts w:asciiTheme="minorHAnsi" w:hAnsiTheme="minorHAnsi"/>
              </w:rPr>
            </w:pPr>
            <w:r>
              <w:rPr>
                <w:rFonts w:asciiTheme="minorHAnsi" w:hAnsiTheme="minorHAnsi"/>
              </w:rPr>
              <w:t>1394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34F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6B13">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F6B13" w:rsidRDefault="00FF6B13" w:rsidP="00FF6B13">
            <w:pPr>
              <w:jc w:val="both"/>
            </w:pPr>
          </w:p>
          <w:p w:rsidR="00FF6B13" w:rsidRDefault="00FF6B13" w:rsidP="00FF6B13">
            <w:pPr>
              <w:ind w:left="2127" w:right="-57" w:firstLine="709"/>
              <w:jc w:val="both"/>
              <w:rPr>
                <w:rFonts w:asciiTheme="majorHAnsi" w:hAnsiTheme="majorHAnsi"/>
                <w:b/>
                <w:sz w:val="32"/>
                <w:szCs w:val="32"/>
                <w:lang w:val="en-GB"/>
              </w:rPr>
            </w:pPr>
            <w:r>
              <w:rPr>
                <w:rFonts w:asciiTheme="majorHAnsi" w:hAnsiTheme="majorHAnsi"/>
                <w:b/>
                <w:sz w:val="32"/>
                <w:szCs w:val="32"/>
                <w:lang w:val="en-GB"/>
              </w:rPr>
              <w:t>Assignment 8</w:t>
            </w:r>
          </w:p>
          <w:p w:rsidR="00FF6B13" w:rsidRPr="00346C7A" w:rsidRDefault="00FF6B13" w:rsidP="00FF6B13">
            <w:pPr>
              <w:ind w:left="2127" w:right="-57" w:firstLine="709"/>
              <w:jc w:val="both"/>
              <w:rPr>
                <w:rFonts w:asciiTheme="majorHAnsi" w:hAnsiTheme="majorHAnsi"/>
                <w:b/>
                <w:sz w:val="32"/>
                <w:szCs w:val="32"/>
                <w:lang w:val="en-GB"/>
              </w:rPr>
            </w:pPr>
          </w:p>
          <w:p w:rsidR="00FF6B13" w:rsidRPr="00F443F1" w:rsidRDefault="00FF6B13" w:rsidP="00FF6B13">
            <w:pPr>
              <w:pStyle w:val="ListParagraph"/>
              <w:numPr>
                <w:ilvl w:val="0"/>
                <w:numId w:val="4"/>
              </w:numPr>
              <w:ind w:right="142"/>
              <w:jc w:val="both"/>
              <w:rPr>
                <w:rFonts w:asciiTheme="majorHAnsi" w:hAnsiTheme="majorHAnsi"/>
                <w:b/>
                <w:sz w:val="18"/>
                <w:szCs w:val="18"/>
                <w:lang w:val="en-GB"/>
              </w:rPr>
            </w:pPr>
            <w:r w:rsidRPr="00F443F1">
              <w:rPr>
                <w:rFonts w:asciiTheme="majorHAnsi" w:hAnsiTheme="majorHAnsi"/>
                <w:b/>
                <w:sz w:val="18"/>
                <w:szCs w:val="18"/>
                <w:lang w:val="en-GB"/>
              </w:rPr>
              <w:t>Give short answers for the following questions:</w:t>
            </w:r>
          </w:p>
          <w:p w:rsidR="00FF6B13" w:rsidRDefault="00FF6B13" w:rsidP="00FF6B13">
            <w:pPr>
              <w:ind w:right="142"/>
              <w:jc w:val="both"/>
              <w:rPr>
                <w:rFonts w:asciiTheme="majorHAnsi" w:hAnsiTheme="majorHAnsi"/>
                <w:b/>
                <w:sz w:val="18"/>
                <w:szCs w:val="18"/>
                <w:lang w:val="en-GB"/>
              </w:rPr>
            </w:pPr>
          </w:p>
          <w:p w:rsidR="00FF6B13" w:rsidRDefault="00FF6B13" w:rsidP="00FF6B13">
            <w:pPr>
              <w:ind w:left="493" w:right="142"/>
              <w:jc w:val="both"/>
              <w:rPr>
                <w:rFonts w:asciiTheme="majorHAnsi" w:hAnsiTheme="majorHAnsi"/>
                <w:b/>
                <w:sz w:val="18"/>
                <w:szCs w:val="18"/>
                <w:lang w:val="en-GB"/>
              </w:rPr>
            </w:pPr>
          </w:p>
          <w:p w:rsidR="00FF6B13" w:rsidRDefault="00FF6B13" w:rsidP="00FF6B13">
            <w:pPr>
              <w:ind w:left="493" w:right="142"/>
              <w:jc w:val="both"/>
              <w:rPr>
                <w:rFonts w:asciiTheme="majorHAnsi" w:hAnsiTheme="majorHAnsi"/>
                <w:b/>
                <w:sz w:val="18"/>
                <w:szCs w:val="18"/>
                <w:lang w:val="en-GB"/>
              </w:rPr>
            </w:pPr>
            <w:r>
              <w:rPr>
                <w:rFonts w:asciiTheme="majorHAnsi" w:hAnsiTheme="majorHAnsi"/>
                <w:b/>
                <w:sz w:val="18"/>
                <w:szCs w:val="18"/>
                <w:lang w:val="en-GB"/>
              </w:rPr>
              <w:t xml:space="preserve">I. </w:t>
            </w:r>
            <w:r w:rsidRPr="0017714B">
              <w:rPr>
                <w:rFonts w:asciiTheme="majorHAnsi" w:hAnsiTheme="majorHAnsi"/>
                <w:b/>
                <w:sz w:val="18"/>
                <w:szCs w:val="18"/>
                <w:lang w:val="en-GB"/>
              </w:rPr>
              <w:t>What do you understand by inventory management?</w:t>
            </w:r>
          </w:p>
          <w:p w:rsidR="00FF6B13" w:rsidRDefault="00FF6B13" w:rsidP="00FF6B13">
            <w:pPr>
              <w:ind w:left="493" w:right="142"/>
              <w:jc w:val="both"/>
              <w:rPr>
                <w:rFonts w:asciiTheme="majorHAnsi" w:hAnsiTheme="majorHAnsi"/>
                <w:b/>
                <w:sz w:val="18"/>
                <w:szCs w:val="18"/>
                <w:lang w:val="en-GB"/>
              </w:rPr>
            </w:pPr>
          </w:p>
          <w:p w:rsidR="00FF6B13" w:rsidRDefault="00FF6B13" w:rsidP="00FF6B13">
            <w:pPr>
              <w:ind w:left="493" w:right="142"/>
              <w:jc w:val="both"/>
              <w:rPr>
                <w:rFonts w:asciiTheme="majorHAnsi" w:hAnsiTheme="majorHAnsi"/>
                <w:b/>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 xml:space="preserve">Inventory management is a very important procedure which should be taken very seriously in all respects whatever business you are running. </w:t>
            </w:r>
          </w:p>
          <w:p w:rsidR="000D4D37" w:rsidRDefault="000D4D37" w:rsidP="00FF6B13">
            <w:pPr>
              <w:ind w:left="493"/>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The main objectives of inventory management are:-</w:t>
            </w:r>
          </w:p>
          <w:p w:rsidR="00FF6B13" w:rsidRDefault="00FF6B13" w:rsidP="00FF6B13">
            <w:pPr>
              <w:ind w:left="493"/>
              <w:jc w:val="both"/>
              <w:outlineLvl w:val="0"/>
              <w:rPr>
                <w:rFonts w:asciiTheme="majorHAnsi" w:hAnsiTheme="majorHAnsi"/>
                <w:sz w:val="18"/>
                <w:szCs w:val="18"/>
                <w:lang w:val="en-GB"/>
              </w:rPr>
            </w:pPr>
          </w:p>
          <w:p w:rsidR="00FF6B13" w:rsidRPr="00E54B41"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S</w:t>
            </w:r>
            <w:r w:rsidRPr="00416271">
              <w:rPr>
                <w:rFonts w:asciiTheme="majorHAnsi" w:hAnsiTheme="majorHAnsi"/>
                <w:sz w:val="18"/>
                <w:szCs w:val="18"/>
                <w:lang w:val="en-GB"/>
              </w:rPr>
              <w:t>upply the right inventory at the right time but also be able to reduce or minimize costs, these objectives sometimes conflict with each other.</w:t>
            </w: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Maintain supply at sufficient level to avoid excessive or shortage of material.</w:t>
            </w: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Minimize inventory ordering costs</w:t>
            </w: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Investment in inventory should be kept at an optimal level.</w:t>
            </w:r>
          </w:p>
          <w:p w:rsidR="00FF6B13" w:rsidRP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Protect inventory against theft from within the company and from outsiders.</w:t>
            </w:r>
          </w:p>
          <w:p w:rsidR="00FF6B13" w:rsidRPr="00416271" w:rsidRDefault="00FF6B13" w:rsidP="00FF6B13">
            <w:pPr>
              <w:pStyle w:val="ListParagraph"/>
              <w:ind w:left="898"/>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This procedure is implemented to insure all materials large or small are stored correctly and in an orderly manner with the correct coding system, this will insure that all materials can be tracked and located easily so not employing additional costs to the company. Many companies use ICT systems such as barcodes, RFID´s and GPS which contribute greatly in the control of inventory.</w:t>
            </w: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r>
              <w:rPr>
                <w:noProof/>
              </w:rPr>
              <w:lastRenderedPageBreak/>
              <w:drawing>
                <wp:inline distT="0" distB="0" distL="0" distR="0" wp14:anchorId="0D17EA0E" wp14:editId="697ADD65">
                  <wp:extent cx="3029585" cy="1508125"/>
                  <wp:effectExtent l="0" t="0" r="0" b="0"/>
                  <wp:docPr id="1" name="Picture 1" descr="Resultado de imagen de spare parts inven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n de spare parts inventor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9585" cy="1508125"/>
                          </a:xfrm>
                          <a:prstGeom prst="rect">
                            <a:avLst/>
                          </a:prstGeom>
                          <a:noFill/>
                          <a:ln>
                            <a:noFill/>
                          </a:ln>
                        </pic:spPr>
                      </pic:pic>
                    </a:graphicData>
                  </a:graphic>
                </wp:inline>
              </w:drawing>
            </w:r>
          </w:p>
          <w:p w:rsidR="00FF6B13" w:rsidRDefault="00FF6B13" w:rsidP="00FF6B13">
            <w:pPr>
              <w:jc w:val="both"/>
              <w:outlineLvl w:val="0"/>
              <w:rPr>
                <w:rFonts w:asciiTheme="majorHAnsi" w:hAnsiTheme="majorHAnsi"/>
                <w:sz w:val="18"/>
                <w:szCs w:val="18"/>
                <w:lang w:val="en-GB"/>
              </w:rPr>
            </w:pPr>
          </w:p>
          <w:p w:rsidR="00FF6B13" w:rsidRPr="00CF0DD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Inventory management should be controlled by a specialist team who have the experience to control the quantity, and quality of all materials entering or being withdrawn from the storage area. Materials which have been ordered must be put to use promptly so wastage is not caused by over ordering and equipment which has been hired or bought must not lay idle which will cause extra costs, these items must be controlled by the inventory management team.</w:t>
            </w:r>
          </w:p>
          <w:p w:rsidR="00FF6B13" w:rsidRDefault="00FF6B13" w:rsidP="00FF6B13">
            <w:pPr>
              <w:jc w:val="both"/>
              <w:outlineLvl w:val="0"/>
              <w:rPr>
                <w:rFonts w:asciiTheme="majorHAnsi" w:hAnsiTheme="majorHAnsi"/>
                <w:b/>
                <w:sz w:val="18"/>
                <w:szCs w:val="18"/>
                <w:lang w:val="en-GB"/>
              </w:rPr>
            </w:pPr>
          </w:p>
          <w:p w:rsidR="00FF6B13" w:rsidRDefault="00FF6B13" w:rsidP="00FF6B13">
            <w:pPr>
              <w:ind w:left="703" w:hanging="210"/>
              <w:jc w:val="both"/>
              <w:outlineLvl w:val="0"/>
              <w:rPr>
                <w:rFonts w:asciiTheme="majorHAnsi" w:hAnsiTheme="majorHAnsi"/>
                <w:b/>
                <w:sz w:val="18"/>
                <w:szCs w:val="18"/>
                <w:lang w:val="en-GB"/>
              </w:rPr>
            </w:pPr>
            <w:r>
              <w:rPr>
                <w:rFonts w:asciiTheme="majorHAnsi" w:hAnsiTheme="majorHAnsi"/>
                <w:b/>
                <w:sz w:val="18"/>
                <w:szCs w:val="18"/>
                <w:lang w:val="en-GB"/>
              </w:rPr>
              <w:t>II</w:t>
            </w:r>
            <w:r>
              <w:rPr>
                <w:rFonts w:asciiTheme="majorHAnsi" w:hAnsiTheme="majorHAnsi"/>
                <w:b/>
                <w:sz w:val="18"/>
                <w:szCs w:val="18"/>
                <w:lang w:val="en-GB"/>
              </w:rPr>
              <w:tab/>
            </w:r>
            <w:r w:rsidRPr="003A5EAD">
              <w:rPr>
                <w:rFonts w:asciiTheme="majorHAnsi" w:hAnsiTheme="majorHAnsi"/>
                <w:b/>
                <w:sz w:val="18"/>
                <w:szCs w:val="18"/>
                <w:lang w:val="en-GB"/>
              </w:rPr>
              <w:t>How would you maintain spare parts inventory on a construction project?</w:t>
            </w:r>
          </w:p>
          <w:p w:rsidR="00FF6B13" w:rsidRDefault="00FF6B13" w:rsidP="00FF6B13">
            <w:pPr>
              <w:ind w:left="703" w:hanging="210"/>
              <w:jc w:val="both"/>
              <w:outlineLvl w:val="0"/>
              <w:rPr>
                <w:rFonts w:asciiTheme="majorHAnsi" w:hAnsiTheme="majorHAnsi"/>
                <w:b/>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 xml:space="preserve">Having the right quantity of spare parts on a construction project is crucial for site functionality. Many inventory departments make the mistake of ordering items which are not required or are already in stock and don´t order the actual items that are required. </w:t>
            </w: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The categorization of spare parts stock can be very effective as it will separate all items by importance of use,</w:t>
            </w: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Consumable parts</w:t>
            </w: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Fast-moving parts</w:t>
            </w:r>
          </w:p>
          <w:p w:rsidR="00FF6B13" w:rsidRPr="00D908D1"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Slow-moving parts</w:t>
            </w:r>
          </w:p>
          <w:p w:rsidR="00FF6B13" w:rsidRDefault="00FF6B13" w:rsidP="00FF6B13">
            <w:pPr>
              <w:ind w:left="493"/>
              <w:jc w:val="both"/>
              <w:outlineLvl w:val="0"/>
              <w:rPr>
                <w:rFonts w:asciiTheme="majorHAnsi" w:hAnsiTheme="majorHAnsi"/>
                <w:sz w:val="18"/>
                <w:szCs w:val="18"/>
                <w:lang w:val="en-GB"/>
              </w:rPr>
            </w:pPr>
          </w:p>
          <w:p w:rsidR="00FF6B13" w:rsidRDefault="00FF6B13" w:rsidP="009B71D6">
            <w:pPr>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Categorization also enables parts to be located and installed more efficiently, this procedure will also make it easier to set effective safety stock levels.</w:t>
            </w: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Where possible the use of temporary facilities for storing spare parts and equipment for maintenance purposes will save on significant costs to the developer. This facility should only hold minimal spare parts usually a supply for 10 days is acceptable except if the project location is in a remote area, if this is the case then orders should be made in advance to enable suppliers to reach the location without causing delay or extra costs to the project. The storage area should be well organized to maximize its function:-</w:t>
            </w: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The facility should be sized and equipped aptly with all types and quantities of parts required for work and maintenance to be carried out effectively.</w:t>
            </w:r>
          </w:p>
          <w:p w:rsidR="00FF6B13" w:rsidRDefault="00FF6B13" w:rsidP="00FF6B13">
            <w:pPr>
              <w:pStyle w:val="ListParagraph"/>
              <w:ind w:left="898"/>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The facility should be kept in good order at all times, keeping material or equipment out of the isles enabling stock taking and stock up to be carried out.</w:t>
            </w:r>
          </w:p>
          <w:p w:rsidR="00FF6B13" w:rsidRPr="00815C25" w:rsidRDefault="00FF6B13" w:rsidP="00FF6B13">
            <w:pPr>
              <w:pStyle w:val="ListParagraph"/>
              <w:rPr>
                <w:rFonts w:asciiTheme="majorHAnsi" w:hAnsiTheme="majorHAnsi"/>
                <w:sz w:val="18"/>
                <w:szCs w:val="18"/>
                <w:lang w:val="en-GB"/>
              </w:rPr>
            </w:pPr>
          </w:p>
          <w:p w:rsidR="00FF6B13" w:rsidRPr="00815C25" w:rsidRDefault="00FF6B13" w:rsidP="00FF6B13">
            <w:pPr>
              <w:pStyle w:val="ListParagraph"/>
              <w:ind w:left="898"/>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The facility should be separate from the main buildings; this will discourage possible thefts of material also a monitored access procedure should be in place to monitor all access to this area by operatives.</w:t>
            </w:r>
          </w:p>
          <w:p w:rsidR="00FF6B13" w:rsidRPr="00C70CAD" w:rsidRDefault="00FF6B13" w:rsidP="00FF6B13">
            <w:pPr>
              <w:pStyle w:val="ListParagraph"/>
              <w:ind w:left="898"/>
              <w:jc w:val="both"/>
              <w:outlineLvl w:val="0"/>
              <w:rPr>
                <w:rFonts w:asciiTheme="majorHAnsi" w:hAnsiTheme="majorHAnsi"/>
                <w:sz w:val="18"/>
                <w:szCs w:val="18"/>
                <w:lang w:val="en-GB"/>
              </w:rPr>
            </w:pPr>
          </w:p>
          <w:p w:rsidR="00FF6B13" w:rsidRDefault="00FF6B13" w:rsidP="00FF6B13">
            <w:pPr>
              <w:ind w:left="703" w:hanging="210"/>
              <w:jc w:val="both"/>
              <w:outlineLvl w:val="0"/>
              <w:rPr>
                <w:rFonts w:asciiTheme="majorHAnsi" w:hAnsiTheme="majorHAnsi"/>
                <w:b/>
                <w:sz w:val="18"/>
                <w:szCs w:val="18"/>
                <w:lang w:val="en-GB"/>
              </w:rPr>
            </w:pPr>
            <w:r>
              <w:rPr>
                <w:noProof/>
              </w:rPr>
              <w:drawing>
                <wp:inline distT="0" distB="0" distL="0" distR="0" wp14:anchorId="298C6261" wp14:editId="09A6F24B">
                  <wp:extent cx="2000250" cy="1495425"/>
                  <wp:effectExtent l="0" t="0" r="0" b="9525"/>
                  <wp:docPr id="6" name="Picture 6" descr="Resultado de imagen de spare parts inven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spare parts inventor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0" cy="1495425"/>
                          </a:xfrm>
                          <a:prstGeom prst="rect">
                            <a:avLst/>
                          </a:prstGeom>
                          <a:noFill/>
                          <a:ln>
                            <a:noFill/>
                          </a:ln>
                        </pic:spPr>
                      </pic:pic>
                    </a:graphicData>
                  </a:graphic>
                </wp:inline>
              </w:drawing>
            </w:r>
          </w:p>
          <w:p w:rsidR="00FF6B13" w:rsidRDefault="00FF6B13" w:rsidP="00FF6B13">
            <w:pPr>
              <w:ind w:left="703" w:hanging="210"/>
              <w:jc w:val="both"/>
              <w:outlineLvl w:val="0"/>
              <w:rPr>
                <w:rFonts w:asciiTheme="majorHAnsi" w:hAnsiTheme="majorHAnsi"/>
                <w:b/>
                <w:sz w:val="18"/>
                <w:szCs w:val="18"/>
                <w:lang w:val="en-GB"/>
              </w:rPr>
            </w:pPr>
          </w:p>
          <w:p w:rsidR="00FF6B13" w:rsidRDefault="00FF6B13" w:rsidP="00FF6B13">
            <w:pPr>
              <w:ind w:left="703" w:hanging="210"/>
              <w:jc w:val="both"/>
              <w:outlineLvl w:val="0"/>
              <w:rPr>
                <w:rFonts w:asciiTheme="majorHAnsi" w:hAnsiTheme="majorHAnsi"/>
                <w:b/>
                <w:sz w:val="18"/>
                <w:szCs w:val="18"/>
                <w:lang w:val="en-GB"/>
              </w:rPr>
            </w:pPr>
          </w:p>
          <w:p w:rsidR="00FF6B13" w:rsidRDefault="00FF6B13" w:rsidP="00FF6B13">
            <w:pPr>
              <w:ind w:left="703" w:hanging="210"/>
              <w:jc w:val="both"/>
              <w:outlineLvl w:val="0"/>
              <w:rPr>
                <w:rFonts w:asciiTheme="majorHAnsi" w:hAnsiTheme="majorHAnsi"/>
                <w:b/>
                <w:sz w:val="18"/>
                <w:szCs w:val="18"/>
                <w:lang w:val="en-GB"/>
              </w:rPr>
            </w:pPr>
          </w:p>
          <w:p w:rsidR="00FF6B13" w:rsidRDefault="00FF6B13" w:rsidP="00FF6B13">
            <w:pPr>
              <w:ind w:left="493"/>
              <w:jc w:val="both"/>
              <w:outlineLvl w:val="0"/>
              <w:rPr>
                <w:rFonts w:asciiTheme="majorHAnsi" w:hAnsiTheme="majorHAnsi"/>
                <w:sz w:val="18"/>
                <w:szCs w:val="18"/>
                <w:lang w:val="en-GB"/>
              </w:rPr>
            </w:pPr>
          </w:p>
          <w:p w:rsidR="009B71D6" w:rsidRDefault="009B71D6" w:rsidP="00FF6B13">
            <w:pPr>
              <w:ind w:left="493"/>
              <w:jc w:val="both"/>
              <w:outlineLvl w:val="0"/>
              <w:rPr>
                <w:rFonts w:asciiTheme="majorHAnsi" w:hAnsiTheme="majorHAnsi"/>
                <w:sz w:val="18"/>
                <w:szCs w:val="18"/>
                <w:lang w:val="en-GB"/>
              </w:rPr>
            </w:pPr>
          </w:p>
          <w:p w:rsidR="009B71D6" w:rsidRDefault="009B71D6" w:rsidP="00FF6B13">
            <w:pPr>
              <w:ind w:left="493"/>
              <w:jc w:val="both"/>
              <w:outlineLvl w:val="0"/>
              <w:rPr>
                <w:rFonts w:asciiTheme="majorHAnsi" w:hAnsiTheme="majorHAnsi"/>
                <w:sz w:val="18"/>
                <w:szCs w:val="18"/>
                <w:lang w:val="en-GB"/>
              </w:rPr>
            </w:pPr>
          </w:p>
          <w:p w:rsidR="00FF6B13" w:rsidRDefault="00FF6B13" w:rsidP="00FF6B13">
            <w:pPr>
              <w:ind w:left="493"/>
              <w:jc w:val="both"/>
              <w:outlineLvl w:val="0"/>
              <w:rPr>
                <w:rFonts w:asciiTheme="majorHAnsi" w:hAnsiTheme="majorHAnsi"/>
                <w:sz w:val="18"/>
                <w:szCs w:val="18"/>
                <w:lang w:val="en-GB"/>
              </w:rPr>
            </w:pPr>
            <w:r>
              <w:rPr>
                <w:rFonts w:asciiTheme="majorHAnsi" w:hAnsiTheme="majorHAnsi"/>
                <w:sz w:val="18"/>
                <w:szCs w:val="18"/>
                <w:lang w:val="en-GB"/>
              </w:rPr>
              <w:t>An ICT system should be in place to control and maintain all aspects of spare parts procedures such as:-</w:t>
            </w:r>
          </w:p>
          <w:p w:rsidR="00FF6B13" w:rsidRDefault="00FF6B13" w:rsidP="00FF6B13">
            <w:pPr>
              <w:ind w:left="493"/>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Data base information listing equipment and spare parts on site</w:t>
            </w:r>
          </w:p>
          <w:p w:rsidR="00FF6B13" w:rsidRDefault="00FF6B13" w:rsidP="00FF6B13">
            <w:pPr>
              <w:pStyle w:val="ListParagraph"/>
              <w:ind w:left="898"/>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Information of spare parts to be ordered from suppliers</w:t>
            </w:r>
          </w:p>
          <w:p w:rsidR="00FF6B13" w:rsidRDefault="00FF6B13" w:rsidP="00FF6B13">
            <w:pPr>
              <w:pStyle w:val="ListParagraph"/>
              <w:ind w:left="898"/>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Ordering of spare parts</w:t>
            </w:r>
          </w:p>
          <w:p w:rsidR="00FF6B13" w:rsidRDefault="00FF6B13" w:rsidP="00FF6B13">
            <w:pPr>
              <w:pStyle w:val="ListParagraph"/>
              <w:ind w:left="898"/>
              <w:jc w:val="both"/>
              <w:outlineLvl w:val="0"/>
              <w:rPr>
                <w:rFonts w:asciiTheme="majorHAnsi" w:hAnsiTheme="majorHAnsi"/>
                <w:sz w:val="18"/>
                <w:szCs w:val="18"/>
                <w:lang w:val="en-GB"/>
              </w:rPr>
            </w:pPr>
          </w:p>
          <w:p w:rsidR="00FF6B13"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Reception of spare parts and costs involved</w:t>
            </w:r>
          </w:p>
          <w:p w:rsidR="00FF6B13" w:rsidRDefault="00FF6B13" w:rsidP="00FF6B13">
            <w:pPr>
              <w:pStyle w:val="ListParagraph"/>
              <w:ind w:left="898"/>
              <w:jc w:val="both"/>
              <w:outlineLvl w:val="0"/>
              <w:rPr>
                <w:rFonts w:asciiTheme="majorHAnsi" w:hAnsiTheme="majorHAnsi"/>
                <w:sz w:val="18"/>
                <w:szCs w:val="18"/>
                <w:lang w:val="en-GB"/>
              </w:rPr>
            </w:pPr>
          </w:p>
          <w:p w:rsidR="00FF6B13" w:rsidRPr="00595D65" w:rsidRDefault="00FF6B13" w:rsidP="00FF6B13">
            <w:pPr>
              <w:pStyle w:val="ListParagraph"/>
              <w:numPr>
                <w:ilvl w:val="0"/>
                <w:numId w:val="7"/>
              </w:numPr>
              <w:jc w:val="both"/>
              <w:outlineLvl w:val="0"/>
              <w:rPr>
                <w:rFonts w:asciiTheme="majorHAnsi" w:hAnsiTheme="majorHAnsi"/>
                <w:sz w:val="18"/>
                <w:szCs w:val="18"/>
                <w:lang w:val="en-GB"/>
              </w:rPr>
            </w:pPr>
            <w:r>
              <w:rPr>
                <w:rFonts w:asciiTheme="majorHAnsi" w:hAnsiTheme="majorHAnsi"/>
                <w:sz w:val="18"/>
                <w:szCs w:val="18"/>
                <w:lang w:val="en-GB"/>
              </w:rPr>
              <w:t>Controlling quantity and quality of parts, materials and equipment</w:t>
            </w:r>
          </w:p>
          <w:p w:rsidR="00FF6B13" w:rsidRDefault="00FF6B13" w:rsidP="00FF6B13">
            <w:pPr>
              <w:tabs>
                <w:tab w:val="left" w:pos="567"/>
                <w:tab w:val="left" w:pos="709"/>
              </w:tabs>
              <w:jc w:val="both"/>
              <w:rPr>
                <w:sz w:val="18"/>
                <w:szCs w:val="18"/>
                <w:lang w:val="en-GB"/>
              </w:rPr>
            </w:pPr>
          </w:p>
          <w:p w:rsidR="00FF6B13" w:rsidRDefault="00FF6B13" w:rsidP="00FF6B13">
            <w:pPr>
              <w:tabs>
                <w:tab w:val="left" w:pos="567"/>
                <w:tab w:val="left" w:pos="709"/>
              </w:tabs>
              <w:jc w:val="both"/>
              <w:rPr>
                <w:sz w:val="18"/>
                <w:szCs w:val="18"/>
                <w:lang w:val="en-GB"/>
              </w:rPr>
            </w:pPr>
          </w:p>
          <w:p w:rsidR="00FF6B13" w:rsidRDefault="00FF6B13" w:rsidP="00FF6B13">
            <w:pPr>
              <w:tabs>
                <w:tab w:val="left" w:pos="567"/>
                <w:tab w:val="left" w:pos="709"/>
              </w:tabs>
              <w:ind w:left="567"/>
              <w:jc w:val="both"/>
              <w:rPr>
                <w:rFonts w:asciiTheme="majorHAnsi" w:hAnsiTheme="majorHAnsi"/>
                <w:b/>
                <w:sz w:val="18"/>
                <w:szCs w:val="18"/>
                <w:lang w:val="en-GB"/>
              </w:rPr>
            </w:pPr>
            <w:r w:rsidRPr="00C30740">
              <w:rPr>
                <w:rFonts w:asciiTheme="majorHAnsi" w:hAnsiTheme="majorHAnsi"/>
                <w:b/>
                <w:sz w:val="18"/>
                <w:szCs w:val="18"/>
                <w:lang w:val="en-GB"/>
              </w:rPr>
              <w:t xml:space="preserve">III  </w:t>
            </w:r>
            <w:r w:rsidRPr="00663E83">
              <w:rPr>
                <w:rFonts w:asciiTheme="majorHAnsi" w:hAnsiTheme="majorHAnsi"/>
                <w:b/>
                <w:sz w:val="18"/>
                <w:szCs w:val="18"/>
                <w:lang w:val="en-GB"/>
              </w:rPr>
              <w:t xml:space="preserve"> </w:t>
            </w:r>
            <w:r w:rsidRPr="00FC517A">
              <w:rPr>
                <w:rFonts w:asciiTheme="majorHAnsi" w:hAnsiTheme="majorHAnsi"/>
                <w:b/>
                <w:sz w:val="18"/>
                <w:szCs w:val="18"/>
                <w:lang w:val="en-GB"/>
              </w:rPr>
              <w:t xml:space="preserve"> </w:t>
            </w:r>
            <w:r w:rsidRPr="007C4BDF">
              <w:rPr>
                <w:rFonts w:asciiTheme="majorHAnsi" w:hAnsiTheme="majorHAnsi"/>
                <w:b/>
                <w:sz w:val="18"/>
                <w:szCs w:val="18"/>
                <w:lang w:val="en-GB"/>
              </w:rPr>
              <w:t xml:space="preserve">What are the advantages of </w:t>
            </w:r>
            <w:proofErr w:type="spellStart"/>
            <w:r w:rsidRPr="007C4BDF">
              <w:rPr>
                <w:rFonts w:asciiTheme="majorHAnsi" w:hAnsiTheme="majorHAnsi"/>
                <w:b/>
                <w:sz w:val="18"/>
                <w:szCs w:val="18"/>
                <w:lang w:val="en-GB"/>
              </w:rPr>
              <w:t>interchangeability</w:t>
            </w:r>
            <w:proofErr w:type="spellEnd"/>
            <w:r w:rsidRPr="007C4BDF">
              <w:rPr>
                <w:rFonts w:asciiTheme="majorHAnsi" w:hAnsiTheme="majorHAnsi"/>
                <w:b/>
                <w:sz w:val="18"/>
                <w:szCs w:val="18"/>
                <w:lang w:val="en-GB"/>
              </w:rPr>
              <w:t xml:space="preserve"> of spare parts? Also List the problems of establishing </w:t>
            </w:r>
            <w:proofErr w:type="spellStart"/>
            <w:r w:rsidRPr="007C4BDF">
              <w:rPr>
                <w:rFonts w:asciiTheme="majorHAnsi" w:hAnsiTheme="majorHAnsi"/>
                <w:b/>
                <w:sz w:val="18"/>
                <w:szCs w:val="18"/>
                <w:lang w:val="en-GB"/>
              </w:rPr>
              <w:t>interchangeability</w:t>
            </w:r>
            <w:proofErr w:type="spellEnd"/>
            <w:r w:rsidRPr="007C4BDF">
              <w:rPr>
                <w:rFonts w:asciiTheme="majorHAnsi" w:hAnsiTheme="majorHAnsi"/>
                <w:b/>
                <w:sz w:val="18"/>
                <w:szCs w:val="18"/>
                <w:lang w:val="en-GB"/>
              </w:rPr>
              <w:t xml:space="preserve"> of spare parts?</w:t>
            </w:r>
          </w:p>
          <w:p w:rsidR="00FF6B13" w:rsidRDefault="00FF6B13" w:rsidP="00FF6B13">
            <w:pPr>
              <w:tabs>
                <w:tab w:val="left" w:pos="567"/>
                <w:tab w:val="left" w:pos="709"/>
              </w:tabs>
              <w:jc w:val="both"/>
              <w:rPr>
                <w:rFonts w:asciiTheme="majorHAnsi" w:hAnsiTheme="majorHAnsi"/>
                <w:b/>
                <w:sz w:val="18"/>
                <w:szCs w:val="18"/>
                <w:lang w:val="en-GB"/>
              </w:rPr>
            </w:pPr>
          </w:p>
          <w:p w:rsidR="00FF6B13" w:rsidRDefault="00FF6B13" w:rsidP="00FF6B13">
            <w:pPr>
              <w:tabs>
                <w:tab w:val="left" w:pos="567"/>
                <w:tab w:val="left" w:pos="709"/>
              </w:tabs>
              <w:ind w:left="567" w:hanging="567"/>
              <w:jc w:val="both"/>
              <w:rPr>
                <w:rFonts w:asciiTheme="majorHAnsi" w:hAnsiTheme="majorHAnsi"/>
                <w:sz w:val="18"/>
                <w:szCs w:val="18"/>
                <w:lang w:val="en-GB"/>
              </w:rPr>
            </w:pPr>
          </w:p>
          <w:p w:rsidR="00FF6B13" w:rsidRDefault="00FF6B13" w:rsidP="00FF6B13">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t xml:space="preserve">Interchangeable parts also known as (standardized parts) have become a huge advantage for industries since there invention by Eli Whitney and Simeon North in the 1800´s. These days interchangeable parts are mass produced all over the world. </w:t>
            </w:r>
          </w:p>
          <w:p w:rsidR="00FF6B13" w:rsidRDefault="00FF6B13" w:rsidP="00FF6B13">
            <w:pPr>
              <w:tabs>
                <w:tab w:val="left" w:pos="567"/>
                <w:tab w:val="left" w:pos="709"/>
              </w:tabs>
              <w:ind w:left="567" w:hanging="567"/>
              <w:jc w:val="both"/>
              <w:rPr>
                <w:rFonts w:asciiTheme="majorHAnsi" w:hAnsiTheme="majorHAnsi"/>
                <w:sz w:val="18"/>
                <w:szCs w:val="18"/>
                <w:lang w:val="en-GB"/>
              </w:rPr>
            </w:pPr>
          </w:p>
          <w:p w:rsidR="00FF6B13" w:rsidRDefault="00FF6B13" w:rsidP="00FF6B13">
            <w:pPr>
              <w:tabs>
                <w:tab w:val="left" w:pos="567"/>
                <w:tab w:val="left" w:pos="709"/>
              </w:tabs>
              <w:ind w:left="567" w:hanging="567"/>
              <w:jc w:val="both"/>
              <w:rPr>
                <w:sz w:val="18"/>
                <w:szCs w:val="18"/>
                <w:lang w:val="en-GB"/>
              </w:rPr>
            </w:pPr>
            <w:r>
              <w:rPr>
                <w:rFonts w:asciiTheme="majorHAnsi" w:hAnsiTheme="majorHAnsi"/>
                <w:sz w:val="18"/>
                <w:szCs w:val="18"/>
                <w:lang w:val="en-GB"/>
              </w:rPr>
              <w:tab/>
              <w:t xml:space="preserve">This makes obtaining spare parts easier and cheaper than in the past. </w:t>
            </w:r>
            <w:r w:rsidRPr="005E7777">
              <w:rPr>
                <w:sz w:val="18"/>
                <w:szCs w:val="18"/>
                <w:lang w:val="en-GB"/>
              </w:rPr>
              <w:t>Interchangeable parts were made to have the same dimensions as every other part built for the same purpose.</w:t>
            </w:r>
            <w:r>
              <w:rPr>
                <w:sz w:val="18"/>
                <w:szCs w:val="18"/>
                <w:lang w:val="en-GB"/>
              </w:rPr>
              <w:t xml:space="preserve"> </w:t>
            </w:r>
            <w:r w:rsidRPr="005E7777">
              <w:rPr>
                <w:sz w:val="18"/>
                <w:szCs w:val="18"/>
                <w:lang w:val="en-GB"/>
              </w:rPr>
              <w:t xml:space="preserve">If </w:t>
            </w:r>
            <w:r>
              <w:rPr>
                <w:sz w:val="18"/>
                <w:szCs w:val="18"/>
                <w:lang w:val="en-GB"/>
              </w:rPr>
              <w:t xml:space="preserve">for example </w:t>
            </w:r>
            <w:r w:rsidRPr="005E7777">
              <w:rPr>
                <w:sz w:val="18"/>
                <w:szCs w:val="18"/>
                <w:lang w:val="en-GB"/>
              </w:rPr>
              <w:t>a piece of machinery</w:t>
            </w:r>
            <w:r>
              <w:rPr>
                <w:sz w:val="18"/>
                <w:szCs w:val="18"/>
                <w:lang w:val="en-GB"/>
              </w:rPr>
              <w:t xml:space="preserve"> lays idle because of breakage which can cause significant extra costs to the developer, having i</w:t>
            </w:r>
            <w:r w:rsidRPr="005E7777">
              <w:rPr>
                <w:sz w:val="18"/>
                <w:szCs w:val="18"/>
                <w:lang w:val="en-GB"/>
              </w:rPr>
              <w:t>nterchangeable part</w:t>
            </w:r>
            <w:r>
              <w:rPr>
                <w:sz w:val="18"/>
                <w:szCs w:val="18"/>
                <w:lang w:val="en-GB"/>
              </w:rPr>
              <w:t>s on hand</w:t>
            </w:r>
            <w:r w:rsidRPr="005E7777">
              <w:rPr>
                <w:sz w:val="18"/>
                <w:szCs w:val="18"/>
                <w:lang w:val="en-GB"/>
              </w:rPr>
              <w:t xml:space="preserve"> </w:t>
            </w:r>
            <w:r>
              <w:rPr>
                <w:sz w:val="18"/>
                <w:szCs w:val="18"/>
                <w:lang w:val="en-GB"/>
              </w:rPr>
              <w:t>means maintenance operatives can simply replace the damaged part with very little idle time involved,</w:t>
            </w:r>
            <w:r w:rsidRPr="005E7777">
              <w:rPr>
                <w:sz w:val="18"/>
                <w:szCs w:val="18"/>
                <w:lang w:val="en-GB"/>
              </w:rPr>
              <w:t xml:space="preserve"> instead of having to build an entire new machine</w:t>
            </w:r>
            <w:r>
              <w:rPr>
                <w:sz w:val="18"/>
                <w:szCs w:val="18"/>
                <w:lang w:val="en-GB"/>
              </w:rPr>
              <w:t xml:space="preserve"> as in the past</w:t>
            </w:r>
            <w:r w:rsidRPr="005E7777">
              <w:rPr>
                <w:sz w:val="18"/>
                <w:szCs w:val="18"/>
                <w:lang w:val="en-GB"/>
              </w:rPr>
              <w:t>.</w:t>
            </w:r>
          </w:p>
          <w:p w:rsidR="00FF6B13" w:rsidRDefault="00FF6B13" w:rsidP="009B71D6">
            <w:pPr>
              <w:tabs>
                <w:tab w:val="left" w:pos="567"/>
                <w:tab w:val="left" w:pos="709"/>
              </w:tabs>
              <w:jc w:val="both"/>
              <w:rPr>
                <w:sz w:val="18"/>
                <w:szCs w:val="18"/>
                <w:lang w:val="en-GB"/>
              </w:rPr>
            </w:pPr>
          </w:p>
          <w:p w:rsidR="00FF6B13" w:rsidRPr="00D97967" w:rsidRDefault="00FF6B13" w:rsidP="00FF6B13">
            <w:pPr>
              <w:tabs>
                <w:tab w:val="left" w:pos="567"/>
                <w:tab w:val="left" w:pos="709"/>
              </w:tabs>
              <w:ind w:left="567" w:hanging="567"/>
              <w:jc w:val="both"/>
              <w:rPr>
                <w:rFonts w:asciiTheme="majorHAnsi" w:hAnsiTheme="majorHAnsi"/>
                <w:sz w:val="18"/>
                <w:szCs w:val="18"/>
                <w:lang w:val="en-GB"/>
              </w:rPr>
            </w:pPr>
            <w:r>
              <w:rPr>
                <w:sz w:val="18"/>
                <w:szCs w:val="18"/>
                <w:lang w:val="en-GB"/>
              </w:rPr>
              <w:tab/>
            </w:r>
            <w:r w:rsidRPr="00D97967">
              <w:rPr>
                <w:rFonts w:asciiTheme="majorHAnsi" w:hAnsiTheme="majorHAnsi"/>
                <w:sz w:val="18"/>
                <w:szCs w:val="18"/>
                <w:lang w:val="en-GB"/>
              </w:rPr>
              <w:t>With interchangeable parts available onsite repairs to equipment and machinery can be achieved quicker without implying huge costs. Some of the spare parts utilised most frequently on construction sites for main diesel equipment consist of:-</w:t>
            </w:r>
          </w:p>
          <w:p w:rsidR="00FF6B13" w:rsidRPr="00D97967" w:rsidRDefault="00FF6B13" w:rsidP="00FF6B13">
            <w:pPr>
              <w:tabs>
                <w:tab w:val="left" w:pos="567"/>
                <w:tab w:val="left" w:pos="709"/>
              </w:tabs>
              <w:ind w:left="567" w:hanging="567"/>
              <w:jc w:val="both"/>
              <w:rPr>
                <w:rFonts w:asciiTheme="majorHAnsi" w:hAnsiTheme="majorHAnsi"/>
                <w:sz w:val="18"/>
                <w:szCs w:val="18"/>
                <w:lang w:val="en-GB"/>
              </w:rPr>
            </w:pPr>
          </w:p>
          <w:p w:rsidR="00FF6B13" w:rsidRDefault="00FF6B13" w:rsidP="00FF6B13">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Air systems</w:t>
            </w:r>
          </w:p>
          <w:p w:rsidR="00FF6B13" w:rsidRDefault="00FF6B13" w:rsidP="00FF6B13">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Axles</w:t>
            </w:r>
          </w:p>
          <w:p w:rsidR="00FF6B13" w:rsidRDefault="00FF6B13" w:rsidP="00FF6B13">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Break systems</w:t>
            </w:r>
          </w:p>
          <w:p w:rsidR="00FF6B13" w:rsidRDefault="00FF6B13" w:rsidP="00FF6B13">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Differentials</w:t>
            </w:r>
          </w:p>
          <w:p w:rsidR="00FF6B13" w:rsidRDefault="00FF6B13" w:rsidP="00FF6B13">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Hydraulic components</w:t>
            </w:r>
          </w:p>
          <w:p w:rsidR="00FF6B13" w:rsidRDefault="00FF6B13" w:rsidP="00FF6B13">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Transmissions</w:t>
            </w:r>
          </w:p>
          <w:p w:rsidR="00FF6B13" w:rsidRDefault="00FF6B13" w:rsidP="00FF6B13">
            <w:pPr>
              <w:pStyle w:val="ListParagraph"/>
              <w:numPr>
                <w:ilvl w:val="0"/>
                <w:numId w:val="7"/>
              </w:numPr>
              <w:tabs>
                <w:tab w:val="left" w:pos="567"/>
                <w:tab w:val="left" w:pos="709"/>
              </w:tabs>
              <w:jc w:val="both"/>
              <w:rPr>
                <w:rFonts w:asciiTheme="majorHAnsi" w:hAnsiTheme="majorHAnsi"/>
                <w:sz w:val="18"/>
                <w:szCs w:val="18"/>
                <w:lang w:val="en-GB"/>
              </w:rPr>
            </w:pPr>
            <w:r>
              <w:rPr>
                <w:rFonts w:asciiTheme="majorHAnsi" w:hAnsiTheme="majorHAnsi"/>
                <w:sz w:val="18"/>
                <w:szCs w:val="18"/>
                <w:lang w:val="en-GB"/>
              </w:rPr>
              <w:t>Etc.</w:t>
            </w:r>
          </w:p>
          <w:p w:rsidR="00FF6B13" w:rsidRPr="009B71D6" w:rsidRDefault="00FF6B13" w:rsidP="009B71D6">
            <w:pPr>
              <w:tabs>
                <w:tab w:val="left" w:pos="567"/>
                <w:tab w:val="left" w:pos="709"/>
              </w:tabs>
              <w:jc w:val="both"/>
              <w:rPr>
                <w:rFonts w:asciiTheme="majorHAnsi" w:hAnsiTheme="majorHAnsi"/>
                <w:sz w:val="18"/>
                <w:szCs w:val="18"/>
                <w:lang w:val="en-GB"/>
              </w:rPr>
            </w:pPr>
          </w:p>
          <w:p w:rsidR="00FF6B13" w:rsidRPr="00D97967" w:rsidRDefault="00FF6B13" w:rsidP="00FF6B13">
            <w:pPr>
              <w:tabs>
                <w:tab w:val="left" w:pos="567"/>
                <w:tab w:val="left" w:pos="709"/>
              </w:tabs>
              <w:ind w:left="567" w:hanging="567"/>
              <w:jc w:val="both"/>
              <w:rPr>
                <w:rFonts w:asciiTheme="majorHAnsi" w:hAnsiTheme="majorHAnsi"/>
                <w:sz w:val="18"/>
                <w:szCs w:val="18"/>
                <w:lang w:val="en-GB"/>
              </w:rPr>
            </w:pPr>
            <w:r>
              <w:rPr>
                <w:rFonts w:asciiTheme="majorHAnsi" w:hAnsiTheme="majorHAnsi"/>
                <w:sz w:val="18"/>
                <w:szCs w:val="18"/>
                <w:lang w:val="en-GB"/>
              </w:rPr>
              <w:tab/>
            </w:r>
            <w:r w:rsidRPr="00D97967">
              <w:rPr>
                <w:rFonts w:asciiTheme="majorHAnsi" w:hAnsiTheme="majorHAnsi"/>
                <w:sz w:val="18"/>
                <w:szCs w:val="18"/>
                <w:lang w:val="en-GB"/>
              </w:rPr>
              <w:t>Manufacturers also produce parts such as; bolts, belts bearings, nuts and filters, gaskets, seals just to name a few.</w:t>
            </w:r>
            <w:r w:rsidRPr="00D97967">
              <w:rPr>
                <w:rFonts w:asciiTheme="majorHAnsi" w:hAnsiTheme="majorHAnsi"/>
                <w:lang w:val="en-GB"/>
              </w:rPr>
              <w:t xml:space="preserve"> </w:t>
            </w:r>
            <w:r w:rsidRPr="00D97967">
              <w:rPr>
                <w:rFonts w:asciiTheme="majorHAnsi" w:hAnsiTheme="majorHAnsi"/>
                <w:sz w:val="18"/>
                <w:szCs w:val="18"/>
                <w:lang w:val="en-GB"/>
              </w:rPr>
              <w:t>These components are all identical and can be interchanged between various types and makes of equipment.</w:t>
            </w:r>
          </w:p>
          <w:p w:rsidR="00FF6B13" w:rsidRPr="00D97967" w:rsidRDefault="00FF6B13" w:rsidP="00FF6B13">
            <w:pPr>
              <w:tabs>
                <w:tab w:val="left" w:pos="567"/>
                <w:tab w:val="left" w:pos="709"/>
              </w:tabs>
              <w:ind w:left="567" w:hanging="567"/>
              <w:jc w:val="both"/>
              <w:rPr>
                <w:rFonts w:asciiTheme="majorHAnsi" w:hAnsiTheme="majorHAnsi"/>
                <w:sz w:val="18"/>
                <w:szCs w:val="18"/>
                <w:lang w:val="en-GB"/>
              </w:rPr>
            </w:pPr>
          </w:p>
          <w:p w:rsidR="00FF6B13" w:rsidRPr="00D97967" w:rsidRDefault="00FF6B13" w:rsidP="00FF6B13">
            <w:pPr>
              <w:tabs>
                <w:tab w:val="left" w:pos="567"/>
                <w:tab w:val="left" w:pos="709"/>
              </w:tabs>
              <w:ind w:left="567" w:hanging="567"/>
              <w:jc w:val="both"/>
              <w:rPr>
                <w:rFonts w:asciiTheme="majorHAnsi" w:hAnsiTheme="majorHAnsi"/>
                <w:sz w:val="18"/>
                <w:szCs w:val="18"/>
                <w:lang w:val="en-GB"/>
              </w:rPr>
            </w:pPr>
            <w:r w:rsidRPr="00D97967">
              <w:rPr>
                <w:rFonts w:asciiTheme="majorHAnsi" w:hAnsiTheme="majorHAnsi"/>
                <w:sz w:val="18"/>
                <w:szCs w:val="18"/>
                <w:lang w:val="en-GB"/>
              </w:rPr>
              <w:tab/>
              <w:t>The greatest problem that occurs with interchangeable parts is the cost of equipment and preparation to produce each identical part.</w:t>
            </w:r>
          </w:p>
          <w:p w:rsidR="00FF6B13" w:rsidRDefault="00FF6B13" w:rsidP="00FF6B13">
            <w:pPr>
              <w:tabs>
                <w:tab w:val="left" w:pos="567"/>
                <w:tab w:val="left" w:pos="709"/>
              </w:tabs>
              <w:jc w:val="both"/>
              <w:rPr>
                <w:rFonts w:asciiTheme="majorHAnsi" w:hAnsiTheme="majorHAnsi"/>
                <w:sz w:val="18"/>
                <w:szCs w:val="18"/>
                <w:lang w:val="en-GB"/>
              </w:rPr>
            </w:pPr>
          </w:p>
          <w:p w:rsidR="00FF6B13" w:rsidRDefault="00FF6B13" w:rsidP="00FF6B13">
            <w:pPr>
              <w:jc w:val="both"/>
              <w:rPr>
                <w:rFonts w:asciiTheme="majorHAnsi" w:hAnsiTheme="majorHAnsi"/>
                <w:b/>
                <w:sz w:val="18"/>
                <w:szCs w:val="18"/>
                <w:lang w:val="en-GB"/>
              </w:rPr>
            </w:pPr>
          </w:p>
          <w:p w:rsidR="00FF6B13" w:rsidRDefault="00FF6B13" w:rsidP="00FF6B13">
            <w:pPr>
              <w:ind w:left="709"/>
              <w:jc w:val="both"/>
              <w:rPr>
                <w:rFonts w:asciiTheme="majorHAnsi" w:hAnsiTheme="majorHAnsi"/>
                <w:b/>
                <w:sz w:val="18"/>
                <w:szCs w:val="18"/>
                <w:lang w:val="en-GB"/>
              </w:rPr>
            </w:pPr>
            <w:r>
              <w:rPr>
                <w:rFonts w:asciiTheme="majorHAnsi" w:hAnsiTheme="majorHAnsi"/>
                <w:b/>
                <w:sz w:val="18"/>
                <w:szCs w:val="18"/>
                <w:lang w:val="en-GB"/>
              </w:rPr>
              <w:t xml:space="preserve">IV </w:t>
            </w:r>
            <w:r w:rsidRPr="00692130">
              <w:rPr>
                <w:rFonts w:asciiTheme="majorHAnsi" w:hAnsiTheme="majorHAnsi"/>
                <w:b/>
                <w:sz w:val="18"/>
                <w:szCs w:val="18"/>
                <w:lang w:val="en-GB"/>
              </w:rPr>
              <w:t>Why is lubrication of equipment important?</w:t>
            </w:r>
          </w:p>
          <w:p w:rsidR="000D4D37" w:rsidRDefault="000D4D37" w:rsidP="00FF6B13">
            <w:pPr>
              <w:ind w:left="709"/>
              <w:jc w:val="both"/>
              <w:rPr>
                <w:rFonts w:asciiTheme="majorHAnsi" w:hAnsiTheme="majorHAnsi"/>
                <w:b/>
                <w:sz w:val="18"/>
                <w:szCs w:val="18"/>
                <w:lang w:val="en-GB"/>
              </w:rPr>
            </w:pPr>
          </w:p>
          <w:p w:rsidR="00FF6B13" w:rsidRDefault="00FF6B13" w:rsidP="00FF6B13">
            <w:pPr>
              <w:ind w:left="709"/>
              <w:jc w:val="both"/>
              <w:rPr>
                <w:rFonts w:asciiTheme="majorHAnsi" w:hAnsiTheme="majorHAnsi"/>
                <w:sz w:val="18"/>
                <w:szCs w:val="18"/>
                <w:lang w:val="en-GB"/>
              </w:rPr>
            </w:pPr>
            <w:r w:rsidRPr="00D97967">
              <w:rPr>
                <w:rFonts w:asciiTheme="majorHAnsi" w:hAnsiTheme="majorHAnsi"/>
                <w:sz w:val="18"/>
                <w:szCs w:val="18"/>
                <w:lang w:val="en-GB"/>
              </w:rPr>
              <w:t>The function of a lubricant is to protect against friction and wear. Lubricants are also used to protect against corrosion by displacing moisture and leaving a continuous coating on the part.</w:t>
            </w:r>
            <w:r w:rsidRPr="00D97967">
              <w:rPr>
                <w:rFonts w:asciiTheme="majorHAnsi" w:hAnsiTheme="majorHAnsi"/>
                <w:b/>
                <w:sz w:val="18"/>
                <w:szCs w:val="18"/>
                <w:lang w:val="en-GB"/>
              </w:rPr>
              <w:t xml:space="preserve"> </w:t>
            </w:r>
            <w:r w:rsidRPr="00D97967">
              <w:rPr>
                <w:rFonts w:asciiTheme="majorHAnsi" w:hAnsiTheme="majorHAnsi"/>
                <w:sz w:val="18"/>
                <w:szCs w:val="18"/>
                <w:lang w:val="en-GB"/>
              </w:rPr>
              <w:t xml:space="preserve">Equipment heavy or small must be maintained with sufficient lubrication at regular intervals as it is vital to maximise efficiency and machine/component lifespan, this on many occasions is overlooked by engineers. </w:t>
            </w:r>
          </w:p>
          <w:p w:rsidR="000D4D37" w:rsidRDefault="000D4D37"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r w:rsidRPr="00D97967">
              <w:rPr>
                <w:rFonts w:asciiTheme="majorHAnsi" w:hAnsiTheme="majorHAnsi"/>
                <w:sz w:val="18"/>
                <w:szCs w:val="18"/>
                <w:lang w:val="en-GB"/>
              </w:rPr>
              <w:t>Even when the need for regular lubrication is understood and applied, the application of lubricant is not always appropriate and problems with the equipment can arise when either too much or too little lubricant is used. Engineers should be aware that insufficient lubricant will allow bearings to run dry and bring a mechanical system to a standstill; there is a tendency</w:t>
            </w:r>
            <w:r>
              <w:rPr>
                <w:rFonts w:asciiTheme="majorHAnsi" w:hAnsiTheme="majorHAnsi"/>
                <w:sz w:val="18"/>
                <w:szCs w:val="18"/>
                <w:lang w:val="en-GB"/>
              </w:rPr>
              <w:t xml:space="preserve"> also</w:t>
            </w:r>
            <w:r w:rsidRPr="00D97967">
              <w:rPr>
                <w:rFonts w:asciiTheme="majorHAnsi" w:hAnsiTheme="majorHAnsi"/>
                <w:sz w:val="18"/>
                <w:szCs w:val="18"/>
                <w:lang w:val="en-GB"/>
              </w:rPr>
              <w:t xml:space="preserve"> to over lubricate. However, while the elevated temperature of an inadequately lubricated piece of equipment could lead to machine failure, it is important to be aware that too much lubricant can increase friction, increase the temperature and cause migration of grease into parts where it can cause damage.</w:t>
            </w: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Pr="00D97967" w:rsidRDefault="00FF6B13" w:rsidP="00FF6B13">
            <w:pPr>
              <w:ind w:left="709"/>
              <w:jc w:val="both"/>
              <w:rPr>
                <w:rFonts w:asciiTheme="majorHAnsi" w:hAnsiTheme="majorHAnsi"/>
                <w:b/>
                <w:sz w:val="18"/>
                <w:szCs w:val="18"/>
                <w:lang w:val="en-GB"/>
              </w:rPr>
            </w:pPr>
          </w:p>
          <w:p w:rsidR="00FF6B13" w:rsidRDefault="00FF6B13" w:rsidP="00FF6B13">
            <w:pPr>
              <w:ind w:left="709"/>
              <w:jc w:val="both"/>
              <w:rPr>
                <w:rFonts w:asciiTheme="majorHAnsi" w:hAnsiTheme="majorHAnsi"/>
                <w:sz w:val="18"/>
                <w:szCs w:val="18"/>
                <w:lang w:val="en-GB"/>
              </w:rPr>
            </w:pPr>
            <w:r w:rsidRPr="00D97967">
              <w:rPr>
                <w:rFonts w:asciiTheme="majorHAnsi" w:hAnsiTheme="majorHAnsi"/>
                <w:sz w:val="18"/>
                <w:szCs w:val="18"/>
                <w:lang w:val="en-GB"/>
              </w:rPr>
              <w:t>A schedule should be implicated by the engineers indicating:-</w:t>
            </w:r>
          </w:p>
          <w:p w:rsidR="00FF6B13" w:rsidRPr="00D97967" w:rsidRDefault="00FF6B13" w:rsidP="00FF6B13">
            <w:pPr>
              <w:ind w:left="709"/>
              <w:jc w:val="both"/>
              <w:rPr>
                <w:rFonts w:asciiTheme="majorHAnsi" w:hAnsiTheme="majorHAnsi"/>
                <w:sz w:val="18"/>
                <w:szCs w:val="18"/>
                <w:lang w:val="en-GB"/>
              </w:rPr>
            </w:pPr>
          </w:p>
          <w:p w:rsidR="00FF6B13" w:rsidRPr="00D97967" w:rsidRDefault="00FF6B13" w:rsidP="00FF6B13">
            <w:pPr>
              <w:pStyle w:val="ListParagraph"/>
              <w:numPr>
                <w:ilvl w:val="0"/>
                <w:numId w:val="8"/>
              </w:numPr>
              <w:jc w:val="both"/>
              <w:rPr>
                <w:rFonts w:asciiTheme="majorHAnsi" w:hAnsiTheme="majorHAnsi"/>
                <w:sz w:val="18"/>
                <w:szCs w:val="18"/>
                <w:lang w:val="en-GB"/>
              </w:rPr>
            </w:pPr>
            <w:r w:rsidRPr="00D97967">
              <w:rPr>
                <w:rFonts w:asciiTheme="majorHAnsi" w:hAnsiTheme="majorHAnsi"/>
                <w:sz w:val="18"/>
                <w:szCs w:val="18"/>
                <w:lang w:val="en-GB"/>
              </w:rPr>
              <w:t>Type of lubricant to be applied</w:t>
            </w:r>
          </w:p>
          <w:p w:rsidR="00FF6B13" w:rsidRPr="00D97967" w:rsidRDefault="00FF6B13" w:rsidP="00FF6B13">
            <w:pPr>
              <w:pStyle w:val="ListParagraph"/>
              <w:numPr>
                <w:ilvl w:val="0"/>
                <w:numId w:val="8"/>
              </w:numPr>
              <w:jc w:val="both"/>
              <w:rPr>
                <w:rFonts w:asciiTheme="majorHAnsi" w:hAnsiTheme="majorHAnsi"/>
                <w:sz w:val="18"/>
                <w:szCs w:val="18"/>
                <w:lang w:val="en-GB"/>
              </w:rPr>
            </w:pPr>
            <w:r w:rsidRPr="00D97967">
              <w:rPr>
                <w:rFonts w:asciiTheme="majorHAnsi" w:hAnsiTheme="majorHAnsi"/>
                <w:sz w:val="18"/>
                <w:szCs w:val="18"/>
                <w:lang w:val="en-GB"/>
              </w:rPr>
              <w:t>Quantity of lubricant necessary</w:t>
            </w:r>
          </w:p>
          <w:p w:rsidR="00FF6B13" w:rsidRPr="00D97967" w:rsidRDefault="00FF6B13" w:rsidP="00FF6B13">
            <w:pPr>
              <w:pStyle w:val="ListParagraph"/>
              <w:numPr>
                <w:ilvl w:val="0"/>
                <w:numId w:val="8"/>
              </w:numPr>
              <w:jc w:val="both"/>
              <w:rPr>
                <w:rFonts w:asciiTheme="majorHAnsi" w:hAnsiTheme="majorHAnsi"/>
                <w:sz w:val="18"/>
                <w:szCs w:val="18"/>
                <w:lang w:val="en-GB"/>
              </w:rPr>
            </w:pPr>
            <w:r w:rsidRPr="00D97967">
              <w:rPr>
                <w:rFonts w:asciiTheme="majorHAnsi" w:hAnsiTheme="majorHAnsi"/>
                <w:sz w:val="18"/>
                <w:szCs w:val="18"/>
                <w:lang w:val="en-GB"/>
              </w:rPr>
              <w:t>Which parts are to be lubricated</w:t>
            </w:r>
          </w:p>
          <w:p w:rsidR="00FF6B13" w:rsidRPr="00D97967" w:rsidRDefault="00FF6B13" w:rsidP="00FF6B13">
            <w:pPr>
              <w:pStyle w:val="ListParagraph"/>
              <w:numPr>
                <w:ilvl w:val="0"/>
                <w:numId w:val="8"/>
              </w:numPr>
              <w:jc w:val="both"/>
              <w:rPr>
                <w:rFonts w:asciiTheme="majorHAnsi" w:hAnsiTheme="majorHAnsi"/>
                <w:sz w:val="18"/>
                <w:szCs w:val="18"/>
                <w:lang w:val="en-GB"/>
              </w:rPr>
            </w:pPr>
            <w:r>
              <w:rPr>
                <w:rFonts w:asciiTheme="majorHAnsi" w:hAnsiTheme="majorHAnsi"/>
                <w:sz w:val="18"/>
                <w:szCs w:val="18"/>
                <w:lang w:val="en-GB"/>
              </w:rPr>
              <w:t xml:space="preserve">Dates indicating </w:t>
            </w:r>
            <w:r w:rsidRPr="00D97967">
              <w:rPr>
                <w:rFonts w:asciiTheme="majorHAnsi" w:hAnsiTheme="majorHAnsi"/>
                <w:sz w:val="18"/>
                <w:szCs w:val="18"/>
                <w:lang w:val="en-GB"/>
              </w:rPr>
              <w:t xml:space="preserve">scheduled </w:t>
            </w:r>
            <w:r>
              <w:rPr>
                <w:rFonts w:asciiTheme="majorHAnsi" w:hAnsiTheme="majorHAnsi"/>
                <w:sz w:val="18"/>
                <w:szCs w:val="18"/>
                <w:lang w:val="en-GB"/>
              </w:rPr>
              <w:t>maintenance control</w:t>
            </w:r>
          </w:p>
          <w:p w:rsidR="00FF6B13" w:rsidRPr="009B71D6" w:rsidRDefault="00FF6B13" w:rsidP="009B71D6">
            <w:pPr>
              <w:pStyle w:val="NormalWeb"/>
              <w:ind w:left="709"/>
              <w:rPr>
                <w:rFonts w:asciiTheme="majorHAnsi" w:hAnsiTheme="majorHAnsi"/>
              </w:rPr>
            </w:pPr>
            <w:r>
              <w:rPr>
                <w:rFonts w:asciiTheme="majorHAnsi" w:hAnsiTheme="majorHAnsi"/>
                <w:sz w:val="18"/>
                <w:szCs w:val="18"/>
              </w:rPr>
              <w:t>C</w:t>
            </w:r>
            <w:r w:rsidRPr="00D97967">
              <w:rPr>
                <w:rFonts w:asciiTheme="majorHAnsi" w:hAnsiTheme="majorHAnsi"/>
                <w:sz w:val="18"/>
                <w:szCs w:val="18"/>
              </w:rPr>
              <w:t xml:space="preserve">orrect maintenance will increase the lifespan of </w:t>
            </w:r>
            <w:r>
              <w:rPr>
                <w:rFonts w:asciiTheme="majorHAnsi" w:hAnsiTheme="majorHAnsi"/>
                <w:sz w:val="18"/>
                <w:szCs w:val="18"/>
              </w:rPr>
              <w:t xml:space="preserve">all equipment; </w:t>
            </w:r>
            <w:r w:rsidRPr="00D97967">
              <w:rPr>
                <w:rFonts w:asciiTheme="majorHAnsi" w:hAnsiTheme="majorHAnsi"/>
                <w:sz w:val="18"/>
                <w:szCs w:val="18"/>
              </w:rPr>
              <w:t xml:space="preserve">lubricants should be correctly labeled and stored to avoid possible misuse on </w:t>
            </w:r>
            <w:r>
              <w:rPr>
                <w:rFonts w:asciiTheme="majorHAnsi" w:hAnsiTheme="majorHAnsi"/>
                <w:sz w:val="18"/>
                <w:szCs w:val="18"/>
              </w:rPr>
              <w:t>equipment</w:t>
            </w:r>
            <w:r w:rsidRPr="00D97967">
              <w:rPr>
                <w:rFonts w:asciiTheme="majorHAnsi" w:hAnsiTheme="majorHAnsi"/>
                <w:sz w:val="18"/>
                <w:szCs w:val="18"/>
              </w:rPr>
              <w:t xml:space="preserve"> causing setbacks in productivity and extra costs to developers. </w:t>
            </w:r>
            <w:r>
              <w:rPr>
                <w:rFonts w:asciiTheme="majorHAnsi" w:hAnsiTheme="majorHAnsi"/>
                <w:sz w:val="18"/>
                <w:szCs w:val="18"/>
              </w:rPr>
              <w:t>I</w:t>
            </w:r>
            <w:r w:rsidRPr="00D97967">
              <w:rPr>
                <w:rFonts w:asciiTheme="majorHAnsi" w:hAnsiTheme="majorHAnsi"/>
                <w:sz w:val="18"/>
                <w:szCs w:val="18"/>
              </w:rPr>
              <w:t>t is important to consider the intended application as well as the enviro</w:t>
            </w:r>
            <w:r>
              <w:rPr>
                <w:rFonts w:asciiTheme="majorHAnsi" w:hAnsiTheme="majorHAnsi"/>
                <w:sz w:val="18"/>
                <w:szCs w:val="18"/>
              </w:rPr>
              <w:t>nmental conditions to which the equipment</w:t>
            </w:r>
            <w:r w:rsidRPr="00D97967">
              <w:rPr>
                <w:rFonts w:asciiTheme="majorHAnsi" w:hAnsiTheme="majorHAnsi"/>
                <w:sz w:val="18"/>
                <w:szCs w:val="18"/>
              </w:rPr>
              <w:t xml:space="preserve"> will be exposed. Environmental conditions are </w:t>
            </w:r>
            <w:r>
              <w:rPr>
                <w:rFonts w:asciiTheme="majorHAnsi" w:hAnsiTheme="majorHAnsi"/>
                <w:sz w:val="18"/>
                <w:szCs w:val="18"/>
              </w:rPr>
              <w:t>important</w:t>
            </w:r>
            <w:r w:rsidRPr="00D97967">
              <w:rPr>
                <w:rFonts w:asciiTheme="majorHAnsi" w:hAnsiTheme="majorHAnsi"/>
                <w:sz w:val="18"/>
                <w:szCs w:val="18"/>
              </w:rPr>
              <w:t xml:space="preserve"> to the </w:t>
            </w:r>
            <w:r>
              <w:rPr>
                <w:rFonts w:asciiTheme="majorHAnsi" w:hAnsiTheme="majorHAnsi"/>
                <w:sz w:val="18"/>
                <w:szCs w:val="18"/>
              </w:rPr>
              <w:t xml:space="preserve">correct selection of </w:t>
            </w:r>
            <w:r w:rsidRPr="00D97967">
              <w:rPr>
                <w:rFonts w:asciiTheme="majorHAnsi" w:hAnsiTheme="majorHAnsi"/>
                <w:sz w:val="18"/>
                <w:szCs w:val="18"/>
              </w:rPr>
              <w:t>lubricant product</w:t>
            </w:r>
            <w:r>
              <w:rPr>
                <w:rFonts w:asciiTheme="majorHAnsi" w:hAnsiTheme="majorHAnsi"/>
                <w:sz w:val="18"/>
                <w:szCs w:val="18"/>
              </w:rPr>
              <w:t>s</w:t>
            </w:r>
            <w:r w:rsidRPr="00D97967">
              <w:rPr>
                <w:rFonts w:asciiTheme="majorHAnsi" w:hAnsiTheme="majorHAnsi"/>
                <w:sz w:val="18"/>
                <w:szCs w:val="18"/>
              </w:rPr>
              <w:t xml:space="preserve">. Factors </w:t>
            </w:r>
            <w:r>
              <w:rPr>
                <w:rFonts w:asciiTheme="majorHAnsi" w:hAnsiTheme="majorHAnsi"/>
                <w:sz w:val="18"/>
                <w:szCs w:val="18"/>
              </w:rPr>
              <w:t>such as</w:t>
            </w:r>
            <w:r w:rsidRPr="00D97967">
              <w:rPr>
                <w:rFonts w:asciiTheme="majorHAnsi" w:hAnsiTheme="majorHAnsi"/>
                <w:sz w:val="18"/>
                <w:szCs w:val="18"/>
              </w:rPr>
              <w:t xml:space="preserve"> high temperature</w:t>
            </w:r>
            <w:r>
              <w:rPr>
                <w:rFonts w:asciiTheme="majorHAnsi" w:hAnsiTheme="majorHAnsi"/>
                <w:sz w:val="18"/>
                <w:szCs w:val="18"/>
              </w:rPr>
              <w:t>s</w:t>
            </w:r>
            <w:r w:rsidRPr="00D97967">
              <w:rPr>
                <w:rFonts w:asciiTheme="majorHAnsi" w:hAnsiTheme="majorHAnsi"/>
                <w:sz w:val="18"/>
                <w:szCs w:val="18"/>
              </w:rPr>
              <w:t>, harsh chemicals and c</w:t>
            </w:r>
            <w:r>
              <w:rPr>
                <w:rFonts w:asciiTheme="majorHAnsi" w:hAnsiTheme="majorHAnsi"/>
                <w:sz w:val="18"/>
                <w:szCs w:val="18"/>
              </w:rPr>
              <w:t>ontaminants may have an effect on the</w:t>
            </w:r>
            <w:r w:rsidRPr="00D97967">
              <w:rPr>
                <w:rFonts w:asciiTheme="majorHAnsi" w:hAnsiTheme="majorHAnsi"/>
                <w:sz w:val="18"/>
                <w:szCs w:val="18"/>
              </w:rPr>
              <w:t xml:space="preserve"> lubricant</w:t>
            </w:r>
            <w:r>
              <w:rPr>
                <w:rFonts w:asciiTheme="majorHAnsi" w:hAnsiTheme="majorHAnsi"/>
                <w:sz w:val="18"/>
                <w:szCs w:val="18"/>
              </w:rPr>
              <w:t>s</w:t>
            </w:r>
            <w:r w:rsidRPr="00D97967">
              <w:rPr>
                <w:rFonts w:asciiTheme="majorHAnsi" w:hAnsiTheme="majorHAnsi"/>
                <w:sz w:val="18"/>
                <w:szCs w:val="18"/>
              </w:rPr>
              <w:t xml:space="preserve"> performance.</w:t>
            </w:r>
          </w:p>
          <w:p w:rsidR="00FF6B13" w:rsidRDefault="00FF6B13" w:rsidP="00FF6B13">
            <w:pPr>
              <w:ind w:left="709"/>
              <w:jc w:val="both"/>
              <w:rPr>
                <w:rFonts w:asciiTheme="majorHAnsi" w:hAnsiTheme="majorHAnsi"/>
                <w:b/>
                <w:sz w:val="18"/>
                <w:szCs w:val="18"/>
                <w:lang w:val="en-GB"/>
              </w:rPr>
            </w:pPr>
          </w:p>
          <w:p w:rsidR="00FF6B13" w:rsidRDefault="00FF6B13" w:rsidP="00FF6B13">
            <w:pPr>
              <w:ind w:left="709"/>
              <w:jc w:val="both"/>
              <w:rPr>
                <w:rFonts w:asciiTheme="majorHAnsi" w:hAnsiTheme="majorHAnsi"/>
                <w:b/>
                <w:sz w:val="18"/>
                <w:szCs w:val="18"/>
                <w:lang w:val="en-GB"/>
              </w:rPr>
            </w:pPr>
            <w:r>
              <w:rPr>
                <w:rFonts w:asciiTheme="majorHAnsi" w:hAnsiTheme="majorHAnsi"/>
                <w:b/>
                <w:sz w:val="18"/>
                <w:szCs w:val="18"/>
                <w:lang w:val="en-GB"/>
              </w:rPr>
              <w:t xml:space="preserve">V   </w:t>
            </w:r>
            <w:r w:rsidRPr="0006154D">
              <w:rPr>
                <w:rFonts w:asciiTheme="majorHAnsi" w:hAnsiTheme="majorHAnsi"/>
                <w:b/>
                <w:sz w:val="18"/>
                <w:szCs w:val="18"/>
                <w:lang w:val="en-GB"/>
              </w:rPr>
              <w:t>What is the utility of a data bank?</w:t>
            </w:r>
          </w:p>
          <w:p w:rsidR="00FF6B13" w:rsidRDefault="00FF6B13" w:rsidP="00FF6B13">
            <w:pPr>
              <w:ind w:left="709"/>
              <w:jc w:val="both"/>
              <w:rPr>
                <w:rFonts w:asciiTheme="majorHAnsi" w:hAnsiTheme="majorHAnsi"/>
                <w:b/>
                <w:sz w:val="18"/>
                <w:szCs w:val="18"/>
                <w:lang w:val="en-GB"/>
              </w:rPr>
            </w:pPr>
          </w:p>
          <w:p w:rsidR="00FF6B13" w:rsidRDefault="00FF6B13" w:rsidP="00FF6B13">
            <w:pPr>
              <w:ind w:left="709"/>
              <w:rPr>
                <w:rFonts w:asciiTheme="majorHAnsi" w:eastAsia="Times New Roman" w:hAnsiTheme="majorHAnsi" w:cs="Times New Roman"/>
                <w:sz w:val="18"/>
                <w:szCs w:val="18"/>
                <w:lang w:val="en-GB"/>
              </w:rPr>
            </w:pPr>
            <w:r>
              <w:rPr>
                <w:rFonts w:asciiTheme="majorHAnsi" w:eastAsia="Times New Roman" w:hAnsiTheme="majorHAnsi" w:cs="Times New Roman"/>
                <w:sz w:val="18"/>
                <w:szCs w:val="18"/>
                <w:lang w:val="en-GB"/>
              </w:rPr>
              <w:t xml:space="preserve">In recent years, most </w:t>
            </w:r>
            <w:r w:rsidRPr="00BF2C84">
              <w:rPr>
                <w:rFonts w:asciiTheme="majorHAnsi" w:eastAsia="Times New Roman" w:hAnsiTheme="majorHAnsi" w:cs="Times New Roman"/>
                <w:sz w:val="18"/>
                <w:szCs w:val="18"/>
                <w:lang w:val="en-GB"/>
              </w:rPr>
              <w:t>contractors have increased</w:t>
            </w:r>
            <w:r w:rsidRPr="009212C1">
              <w:rPr>
                <w:rFonts w:asciiTheme="majorHAnsi" w:eastAsia="Times New Roman" w:hAnsiTheme="majorHAnsi" w:cs="Times New Roman"/>
                <w:sz w:val="18"/>
                <w:szCs w:val="18"/>
                <w:lang w:val="en-GB"/>
              </w:rPr>
              <w:t xml:space="preserve"> </w:t>
            </w:r>
            <w:r w:rsidRPr="00BF2C84">
              <w:rPr>
                <w:rFonts w:asciiTheme="majorHAnsi" w:eastAsia="Times New Roman" w:hAnsiTheme="majorHAnsi" w:cs="Times New Roman"/>
                <w:sz w:val="18"/>
                <w:szCs w:val="18"/>
                <w:lang w:val="en-GB"/>
              </w:rPr>
              <w:t>their investment in maintaining, updating, and replacing</w:t>
            </w:r>
            <w:r w:rsidRPr="009212C1">
              <w:rPr>
                <w:rFonts w:asciiTheme="majorHAnsi" w:eastAsia="Times New Roman" w:hAnsiTheme="majorHAnsi" w:cs="Times New Roman"/>
                <w:sz w:val="18"/>
                <w:szCs w:val="18"/>
                <w:lang w:val="en-GB"/>
              </w:rPr>
              <w:t xml:space="preserve"> </w:t>
            </w:r>
            <w:r>
              <w:rPr>
                <w:rFonts w:asciiTheme="majorHAnsi" w:eastAsia="Times New Roman" w:hAnsiTheme="majorHAnsi" w:cs="Times New Roman"/>
                <w:sz w:val="18"/>
                <w:szCs w:val="18"/>
                <w:lang w:val="en-GB"/>
              </w:rPr>
              <w:t xml:space="preserve">their equipment </w:t>
            </w:r>
            <w:r w:rsidRPr="00BF2C84">
              <w:rPr>
                <w:rFonts w:asciiTheme="majorHAnsi" w:eastAsia="Times New Roman" w:hAnsiTheme="majorHAnsi" w:cs="Times New Roman"/>
                <w:sz w:val="18"/>
                <w:szCs w:val="18"/>
                <w:lang w:val="en-GB"/>
              </w:rPr>
              <w:t>to satisfy the needs of project construc</w:t>
            </w:r>
            <w:r w:rsidRPr="009212C1">
              <w:rPr>
                <w:rFonts w:asciiTheme="majorHAnsi" w:eastAsia="Times New Roman" w:hAnsiTheme="majorHAnsi" w:cs="Times New Roman"/>
                <w:sz w:val="18"/>
                <w:szCs w:val="18"/>
                <w:lang w:val="en-GB"/>
              </w:rPr>
              <w:t>tion</w:t>
            </w:r>
            <w:r w:rsidRPr="00BF2C84">
              <w:rPr>
                <w:rFonts w:asciiTheme="majorHAnsi" w:eastAsia="Times New Roman" w:hAnsiTheme="majorHAnsi" w:cs="Times New Roman"/>
                <w:sz w:val="18"/>
                <w:szCs w:val="18"/>
                <w:lang w:val="en-GB"/>
              </w:rPr>
              <w:t>. E</w:t>
            </w:r>
            <w:r>
              <w:rPr>
                <w:rFonts w:asciiTheme="majorHAnsi" w:eastAsia="Times New Roman" w:hAnsiTheme="majorHAnsi" w:cs="Times New Roman"/>
                <w:sz w:val="18"/>
                <w:szCs w:val="18"/>
                <w:lang w:val="en-GB"/>
              </w:rPr>
              <w:t xml:space="preserve">quipment managers in charge of different types of equipment and machinery need both </w:t>
            </w:r>
            <w:r w:rsidRPr="00BF2C84">
              <w:rPr>
                <w:rFonts w:asciiTheme="majorHAnsi" w:eastAsia="Times New Roman" w:hAnsiTheme="majorHAnsi" w:cs="Times New Roman"/>
                <w:sz w:val="18"/>
                <w:szCs w:val="18"/>
                <w:lang w:val="en-GB"/>
              </w:rPr>
              <w:t>information and tools to make</w:t>
            </w:r>
            <w:r>
              <w:rPr>
                <w:rFonts w:asciiTheme="majorHAnsi" w:eastAsia="Times New Roman" w:hAnsiTheme="majorHAnsi" w:cs="Times New Roman"/>
                <w:sz w:val="18"/>
                <w:szCs w:val="18"/>
                <w:lang w:val="en-GB"/>
              </w:rPr>
              <w:t xml:space="preserve"> </w:t>
            </w:r>
            <w:r w:rsidRPr="009212C1">
              <w:rPr>
                <w:rFonts w:asciiTheme="majorHAnsi" w:eastAsia="Times New Roman" w:hAnsiTheme="majorHAnsi" w:cs="Times New Roman"/>
                <w:sz w:val="18"/>
                <w:szCs w:val="18"/>
                <w:lang w:val="en-GB"/>
              </w:rPr>
              <w:t>strategic decisions pertaining to resource allocation and</w:t>
            </w:r>
            <w:r>
              <w:rPr>
                <w:rFonts w:asciiTheme="majorHAnsi" w:eastAsia="Times New Roman" w:hAnsiTheme="majorHAnsi" w:cs="Times New Roman"/>
                <w:sz w:val="18"/>
                <w:szCs w:val="18"/>
                <w:lang w:val="en-GB"/>
              </w:rPr>
              <w:t xml:space="preserve"> </w:t>
            </w:r>
            <w:r w:rsidRPr="009212C1">
              <w:rPr>
                <w:rFonts w:asciiTheme="majorHAnsi" w:eastAsia="Times New Roman" w:hAnsiTheme="majorHAnsi" w:cs="Times New Roman"/>
                <w:sz w:val="18"/>
                <w:szCs w:val="18"/>
                <w:lang w:val="en-GB"/>
              </w:rPr>
              <w:t>equipment maintenance, repair, and replacemen</w:t>
            </w:r>
            <w:r>
              <w:rPr>
                <w:rFonts w:asciiTheme="majorHAnsi" w:eastAsia="Times New Roman" w:hAnsiTheme="majorHAnsi" w:cs="Times New Roman"/>
                <w:sz w:val="18"/>
                <w:szCs w:val="18"/>
                <w:lang w:val="en-GB"/>
              </w:rPr>
              <w:t>t.</w:t>
            </w:r>
          </w:p>
          <w:p w:rsidR="00FF6B13" w:rsidRPr="009212C1" w:rsidRDefault="00FF6B13" w:rsidP="00FF6B13">
            <w:pPr>
              <w:ind w:left="709"/>
              <w:rPr>
                <w:rFonts w:asciiTheme="majorHAnsi" w:eastAsia="Times New Roman" w:hAnsiTheme="majorHAnsi" w:cs="Times New Roman"/>
                <w:sz w:val="18"/>
                <w:szCs w:val="18"/>
                <w:lang w:val="en-GB"/>
              </w:rPr>
            </w:pPr>
          </w:p>
          <w:p w:rsidR="00FF6B13" w:rsidRDefault="00FF6B13" w:rsidP="00FF6B13">
            <w:pPr>
              <w:ind w:left="709"/>
              <w:jc w:val="both"/>
              <w:rPr>
                <w:rFonts w:asciiTheme="majorHAnsi" w:hAnsiTheme="majorHAnsi"/>
                <w:sz w:val="18"/>
                <w:szCs w:val="18"/>
                <w:lang w:val="en-GB"/>
              </w:rPr>
            </w:pPr>
            <w:r>
              <w:rPr>
                <w:rFonts w:asciiTheme="majorHAnsi" w:hAnsiTheme="majorHAnsi"/>
                <w:sz w:val="18"/>
                <w:szCs w:val="18"/>
                <w:lang w:val="en-GB"/>
              </w:rPr>
              <w:t>Keeping accurate data for equipment, machinery and parts implemented on a construction site is vital. Documentation, reports, inventory and invoices should be backed-up by a computerized data system, which will provide the contractor with an efficient system to control all aspects anticipated by equipment management. Data systems are additionally more reliable and faster when an analysis is required for a certain piece of equipment.</w:t>
            </w:r>
          </w:p>
          <w:p w:rsidR="00FF6B13" w:rsidRDefault="00FF6B13" w:rsidP="00FF6B13">
            <w:pPr>
              <w:ind w:left="709"/>
              <w:jc w:val="both"/>
              <w:rPr>
                <w:rFonts w:asciiTheme="majorHAnsi" w:hAnsiTheme="majorHAnsi"/>
                <w:sz w:val="18"/>
                <w:szCs w:val="18"/>
                <w:lang w:val="en-GB"/>
              </w:rPr>
            </w:pPr>
          </w:p>
          <w:p w:rsidR="00FF6B13" w:rsidRDefault="00FF6B13" w:rsidP="00FF6B13">
            <w:pPr>
              <w:ind w:left="709"/>
              <w:rPr>
                <w:rFonts w:asciiTheme="majorHAnsi" w:hAnsiTheme="majorHAnsi"/>
                <w:sz w:val="18"/>
                <w:szCs w:val="18"/>
                <w:lang w:val="en-GB"/>
              </w:rPr>
            </w:pPr>
            <w:r>
              <w:rPr>
                <w:rFonts w:asciiTheme="majorHAnsi" w:hAnsiTheme="majorHAnsi"/>
                <w:sz w:val="18"/>
                <w:szCs w:val="18"/>
                <w:lang w:val="en-GB"/>
              </w:rPr>
              <w:t xml:space="preserve">Imputed data should be checked daily to keep records updated with the correct information. Inaccurate information caused by improper input to a database system by operatives or incorrect information received from the maintenance department will cause confusion, complications and subsequently increase costs. </w:t>
            </w:r>
          </w:p>
          <w:p w:rsidR="00FF6B13" w:rsidRDefault="00FF6B13" w:rsidP="00FF6B13">
            <w:pPr>
              <w:ind w:left="709"/>
              <w:rPr>
                <w:rFonts w:asciiTheme="majorHAnsi" w:hAnsiTheme="majorHAnsi"/>
                <w:sz w:val="18"/>
                <w:szCs w:val="18"/>
                <w:lang w:val="en-GB"/>
              </w:rPr>
            </w:pPr>
            <w:r>
              <w:rPr>
                <w:rFonts w:asciiTheme="majorHAnsi" w:hAnsiTheme="majorHAnsi"/>
                <w:sz w:val="18"/>
                <w:szCs w:val="18"/>
                <w:lang w:val="en-GB"/>
              </w:rPr>
              <w:t xml:space="preserve">Documentation, maintenance records and reports should be archived but to improve productivity and results a computerized system should be installed. </w:t>
            </w:r>
          </w:p>
          <w:p w:rsidR="00FF6B13" w:rsidRDefault="00FF6B13" w:rsidP="00FF6B13">
            <w:pPr>
              <w:ind w:left="709"/>
              <w:rPr>
                <w:rFonts w:asciiTheme="majorHAnsi" w:hAnsiTheme="majorHAnsi"/>
                <w:sz w:val="18"/>
                <w:szCs w:val="18"/>
                <w:lang w:val="en-GB"/>
              </w:rPr>
            </w:pPr>
          </w:p>
          <w:p w:rsidR="00FF6B13" w:rsidRPr="007449EE" w:rsidRDefault="00FF6B13" w:rsidP="00FF6B13">
            <w:pPr>
              <w:ind w:left="709"/>
              <w:rPr>
                <w:rFonts w:asciiTheme="majorHAnsi" w:eastAsia="Times New Roman" w:hAnsiTheme="majorHAnsi" w:cs="Times New Roman"/>
                <w:sz w:val="18"/>
                <w:szCs w:val="18"/>
                <w:lang w:val="en-GB"/>
              </w:rPr>
            </w:pPr>
          </w:p>
          <w:p w:rsidR="00FF6B13" w:rsidRDefault="00FF6B13" w:rsidP="00FF6B13">
            <w:pPr>
              <w:ind w:left="709"/>
              <w:jc w:val="both"/>
              <w:rPr>
                <w:rFonts w:asciiTheme="majorHAnsi" w:hAnsiTheme="majorHAnsi"/>
                <w:sz w:val="18"/>
                <w:szCs w:val="18"/>
                <w:lang w:val="en-GB"/>
              </w:rPr>
            </w:pPr>
            <w:r>
              <w:rPr>
                <w:noProof/>
              </w:rPr>
              <w:drawing>
                <wp:inline distT="0" distB="0" distL="0" distR="0" wp14:anchorId="64A9CC8F" wp14:editId="61197552">
                  <wp:extent cx="4372506" cy="2688609"/>
                  <wp:effectExtent l="0" t="0" r="9525" b="0"/>
                  <wp:docPr id="4" name="Picture 4" descr="http://www.fs.fed.us/t-d/pubs/htmlpubs/htm11713802/images/fi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s.fed.us/t-d/pubs/htmlpubs/htm11713802/images/fig1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73093" cy="2688970"/>
                          </a:xfrm>
                          <a:prstGeom prst="rect">
                            <a:avLst/>
                          </a:prstGeom>
                          <a:noFill/>
                          <a:ln>
                            <a:noFill/>
                          </a:ln>
                        </pic:spPr>
                      </pic:pic>
                    </a:graphicData>
                  </a:graphic>
                </wp:inline>
              </w:drawing>
            </w: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Pr="008D18AB" w:rsidRDefault="00FF6B13" w:rsidP="00FF6B13">
            <w:pPr>
              <w:pStyle w:val="ListParagraph"/>
              <w:numPr>
                <w:ilvl w:val="0"/>
                <w:numId w:val="4"/>
              </w:numPr>
              <w:jc w:val="both"/>
              <w:rPr>
                <w:rFonts w:asciiTheme="majorHAnsi" w:hAnsiTheme="majorHAnsi"/>
                <w:b/>
                <w:sz w:val="18"/>
                <w:szCs w:val="18"/>
                <w:lang w:val="en-GB"/>
              </w:rPr>
            </w:pPr>
            <w:r w:rsidRPr="008D18AB">
              <w:rPr>
                <w:rFonts w:asciiTheme="majorHAnsi" w:hAnsiTheme="majorHAnsi"/>
                <w:b/>
                <w:sz w:val="18"/>
                <w:szCs w:val="18"/>
                <w:lang w:val="en-GB"/>
              </w:rPr>
              <w:t>What are the requirements of lubricants? How should lubricants be stored?</w:t>
            </w:r>
            <w:bookmarkStart w:id="0" w:name="_GoBack"/>
            <w:bookmarkEnd w:id="0"/>
          </w:p>
          <w:p w:rsidR="00FF6B13" w:rsidRDefault="00FF6B13" w:rsidP="00FF6B13">
            <w:pPr>
              <w:pStyle w:val="ListParagraph"/>
              <w:ind w:left="853"/>
              <w:jc w:val="both"/>
              <w:rPr>
                <w:rFonts w:asciiTheme="majorHAnsi" w:hAnsiTheme="majorHAnsi"/>
                <w:sz w:val="18"/>
                <w:szCs w:val="18"/>
                <w:lang w:val="en-GB"/>
              </w:rPr>
            </w:pPr>
          </w:p>
          <w:p w:rsidR="00FF6B13" w:rsidRDefault="00FF6B13" w:rsidP="00FF6B13">
            <w:pPr>
              <w:pStyle w:val="ListParagraph"/>
              <w:ind w:left="853"/>
              <w:jc w:val="both"/>
              <w:rPr>
                <w:rFonts w:asciiTheme="majorHAnsi" w:hAnsiTheme="majorHAnsi"/>
                <w:sz w:val="18"/>
                <w:szCs w:val="18"/>
                <w:lang w:val="en-GB"/>
              </w:rPr>
            </w:pPr>
            <w:r>
              <w:rPr>
                <w:rFonts w:asciiTheme="majorHAnsi" w:hAnsiTheme="majorHAnsi"/>
                <w:sz w:val="18"/>
                <w:szCs w:val="18"/>
                <w:lang w:val="en-GB"/>
              </w:rPr>
              <w:t>The proper handling and correct storage for lubricants must be applied; this will increase the life of the product, the misuse or handling of lubricants can be the cause of contamination or deterioration. This can cause inadequate lubrication to equipment resulting in engine failure.</w:t>
            </w:r>
          </w:p>
          <w:p w:rsidR="00FF6B13" w:rsidRDefault="00FF6B13" w:rsidP="00FF6B13">
            <w:pPr>
              <w:pStyle w:val="ListParagraph"/>
              <w:ind w:left="853"/>
              <w:jc w:val="both"/>
              <w:rPr>
                <w:rFonts w:asciiTheme="majorHAnsi" w:hAnsiTheme="majorHAnsi"/>
                <w:sz w:val="18"/>
                <w:szCs w:val="18"/>
                <w:lang w:val="en-GB"/>
              </w:rPr>
            </w:pPr>
          </w:p>
          <w:p w:rsidR="00FF6B13" w:rsidRDefault="00FF6B13" w:rsidP="00FF6B13">
            <w:pPr>
              <w:pStyle w:val="ListParagraph"/>
              <w:ind w:left="853"/>
              <w:jc w:val="both"/>
              <w:rPr>
                <w:rFonts w:asciiTheme="majorHAnsi" w:hAnsiTheme="majorHAnsi"/>
                <w:sz w:val="18"/>
                <w:szCs w:val="18"/>
                <w:lang w:val="en-GB"/>
              </w:rPr>
            </w:pPr>
            <w:r>
              <w:rPr>
                <w:rFonts w:asciiTheme="majorHAnsi" w:hAnsiTheme="majorHAnsi"/>
                <w:sz w:val="18"/>
                <w:szCs w:val="18"/>
                <w:lang w:val="en-GB"/>
              </w:rPr>
              <w:t>The use of First In, First Out (FIFO) method to control lubricant inventory will help to eliminate possible deterioration due to long periods of storage.</w:t>
            </w:r>
          </w:p>
          <w:p w:rsidR="00FF6B13" w:rsidRDefault="00FF6B13" w:rsidP="00FF6B13">
            <w:pPr>
              <w:pStyle w:val="ListParagraph"/>
              <w:ind w:left="853"/>
              <w:jc w:val="both"/>
              <w:rPr>
                <w:rFonts w:asciiTheme="majorHAnsi" w:hAnsiTheme="majorHAnsi"/>
                <w:sz w:val="18"/>
                <w:szCs w:val="18"/>
                <w:lang w:val="en-GB"/>
              </w:rPr>
            </w:pPr>
            <w:r>
              <w:rPr>
                <w:rFonts w:asciiTheme="majorHAnsi" w:hAnsiTheme="majorHAnsi"/>
                <w:sz w:val="18"/>
                <w:szCs w:val="18"/>
                <w:lang w:val="en-GB"/>
              </w:rPr>
              <w:t xml:space="preserve">  </w:t>
            </w:r>
          </w:p>
          <w:p w:rsidR="00FF6B13" w:rsidRDefault="00FF6B13" w:rsidP="00FF6B13">
            <w:pPr>
              <w:pStyle w:val="ListParagraph"/>
              <w:ind w:left="853"/>
              <w:jc w:val="both"/>
              <w:rPr>
                <w:rFonts w:asciiTheme="majorHAnsi" w:hAnsiTheme="majorHAnsi"/>
                <w:sz w:val="18"/>
                <w:szCs w:val="18"/>
                <w:lang w:val="en-GB"/>
              </w:rPr>
            </w:pPr>
            <w:r>
              <w:rPr>
                <w:rFonts w:asciiTheme="majorHAnsi" w:hAnsiTheme="majorHAnsi"/>
                <w:sz w:val="18"/>
                <w:szCs w:val="18"/>
                <w:lang w:val="en-GB"/>
              </w:rPr>
              <w:t>Possible causes for contamination and deterioration:-</w:t>
            </w:r>
          </w:p>
          <w:p w:rsidR="00FF6B13" w:rsidRDefault="00FF6B13" w:rsidP="00FF6B13">
            <w:pPr>
              <w:pStyle w:val="ListParagraph"/>
              <w:ind w:left="853"/>
              <w:jc w:val="both"/>
              <w:rPr>
                <w:rFonts w:asciiTheme="majorHAnsi" w:hAnsiTheme="majorHAnsi"/>
                <w:sz w:val="18"/>
                <w:szCs w:val="18"/>
                <w:lang w:val="en-GB"/>
              </w:rPr>
            </w:pPr>
          </w:p>
          <w:p w:rsidR="00FF6B13" w:rsidRDefault="00FF6B13" w:rsidP="00FF6B13">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Damaged containers</w:t>
            </w:r>
          </w:p>
          <w:p w:rsidR="00FF6B13" w:rsidRDefault="00FF6B13" w:rsidP="00FF6B13">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Condensation seeping into containers</w:t>
            </w:r>
          </w:p>
          <w:p w:rsidR="00FF6B13" w:rsidRDefault="00FF6B13" w:rsidP="00FF6B13">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 xml:space="preserve">Dirty dispensing equipment </w:t>
            </w:r>
          </w:p>
          <w:p w:rsidR="00FF6B13" w:rsidRDefault="00FF6B13" w:rsidP="00FF6B13">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Badly conditioned storage area</w:t>
            </w:r>
          </w:p>
          <w:p w:rsidR="00FF6B13" w:rsidRPr="00BD10A8" w:rsidRDefault="00FF6B13" w:rsidP="00FF6B13">
            <w:pPr>
              <w:pStyle w:val="ListParagraph"/>
              <w:numPr>
                <w:ilvl w:val="0"/>
                <w:numId w:val="9"/>
              </w:numPr>
              <w:jc w:val="both"/>
              <w:rPr>
                <w:rFonts w:asciiTheme="majorHAnsi" w:hAnsiTheme="majorHAnsi"/>
                <w:sz w:val="18"/>
                <w:szCs w:val="18"/>
                <w:lang w:val="en-GB"/>
              </w:rPr>
            </w:pPr>
            <w:r>
              <w:rPr>
                <w:rFonts w:asciiTheme="majorHAnsi" w:hAnsiTheme="majorHAnsi"/>
                <w:sz w:val="18"/>
                <w:szCs w:val="18"/>
                <w:lang w:val="en-GB"/>
              </w:rPr>
              <w:t>Exposure to excessive hot and cold conditions</w:t>
            </w:r>
          </w:p>
          <w:p w:rsidR="00FF6B13" w:rsidRDefault="00FF6B13" w:rsidP="00FF6B13">
            <w:pPr>
              <w:ind w:left="709"/>
              <w:jc w:val="both"/>
              <w:rPr>
                <w:rFonts w:asciiTheme="majorHAnsi" w:hAnsiTheme="majorHAnsi"/>
                <w:sz w:val="18"/>
                <w:szCs w:val="18"/>
                <w:lang w:val="en-GB"/>
              </w:rPr>
            </w:pPr>
          </w:p>
          <w:p w:rsidR="00FF6B13" w:rsidRDefault="00FF6B13" w:rsidP="00FF6B13">
            <w:pPr>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r>
              <w:rPr>
                <w:rFonts w:asciiTheme="majorHAnsi" w:hAnsiTheme="majorHAnsi"/>
                <w:sz w:val="18"/>
                <w:szCs w:val="18"/>
                <w:lang w:val="en-GB"/>
              </w:rPr>
              <w:t>Example of a well-conditioned lubricant storage area:-</w:t>
            </w: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r>
              <w:rPr>
                <w:noProof/>
              </w:rPr>
              <w:drawing>
                <wp:inline distT="0" distB="0" distL="0" distR="0" wp14:anchorId="28B6AFCB" wp14:editId="0382D2E5">
                  <wp:extent cx="3137365" cy="1617260"/>
                  <wp:effectExtent l="0" t="0" r="6350" b="2540"/>
                  <wp:docPr id="7" name="Picture 7" descr="http://media.noria.com/sites/magazine_images/201103/Cover_Story_Lube_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noria.com/sites/magazine_images/201103/Cover_Story_Lube_Room.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8505" cy="1617848"/>
                          </a:xfrm>
                          <a:prstGeom prst="rect">
                            <a:avLst/>
                          </a:prstGeom>
                          <a:noFill/>
                          <a:ln>
                            <a:noFill/>
                          </a:ln>
                        </pic:spPr>
                      </pic:pic>
                    </a:graphicData>
                  </a:graphic>
                </wp:inline>
              </w:drawing>
            </w:r>
          </w:p>
          <w:p w:rsidR="00FF6B13" w:rsidRDefault="00FF6B13" w:rsidP="00FF6B13">
            <w:pPr>
              <w:ind w:left="709"/>
              <w:jc w:val="both"/>
              <w:rPr>
                <w:rFonts w:asciiTheme="majorHAnsi" w:hAnsiTheme="majorHAnsi"/>
                <w:sz w:val="18"/>
                <w:szCs w:val="18"/>
                <w:lang w:val="en-GB"/>
              </w:rPr>
            </w:pPr>
          </w:p>
          <w:p w:rsidR="00FF6B13" w:rsidRDefault="00FF6B13" w:rsidP="00FF6B13">
            <w:pPr>
              <w:ind w:left="709"/>
              <w:rPr>
                <w:rFonts w:asciiTheme="majorHAnsi" w:eastAsia="Times New Roman" w:hAnsiTheme="majorHAnsi" w:cs="Times New Roman"/>
                <w:sz w:val="18"/>
                <w:szCs w:val="18"/>
                <w:lang w:val="en-GB"/>
              </w:rPr>
            </w:pPr>
            <w:r>
              <w:rPr>
                <w:rFonts w:asciiTheme="majorHAnsi" w:eastAsia="Times New Roman" w:hAnsiTheme="majorHAnsi" w:cs="Times New Roman"/>
                <w:sz w:val="18"/>
                <w:szCs w:val="18"/>
                <w:lang w:val="en-GB"/>
              </w:rPr>
              <w:t>O</w:t>
            </w:r>
            <w:r w:rsidRPr="008D18AB">
              <w:rPr>
                <w:rFonts w:asciiTheme="majorHAnsi" w:eastAsia="Times New Roman" w:hAnsiTheme="majorHAnsi" w:cs="Times New Roman"/>
                <w:sz w:val="18"/>
                <w:szCs w:val="18"/>
                <w:lang w:val="en-GB"/>
              </w:rPr>
              <w:t xml:space="preserve">utdoor storage </w:t>
            </w:r>
            <w:r>
              <w:rPr>
                <w:rFonts w:asciiTheme="majorHAnsi" w:eastAsia="Times New Roman" w:hAnsiTheme="majorHAnsi" w:cs="Times New Roman"/>
                <w:sz w:val="18"/>
                <w:szCs w:val="18"/>
                <w:lang w:val="en-GB"/>
              </w:rPr>
              <w:t>for lubricants is not recommended, however</w:t>
            </w:r>
            <w:r w:rsidRPr="008D18AB">
              <w:rPr>
                <w:rFonts w:asciiTheme="majorHAnsi" w:eastAsia="Times New Roman" w:hAnsiTheme="majorHAnsi" w:cs="Times New Roman"/>
                <w:sz w:val="18"/>
                <w:szCs w:val="18"/>
                <w:lang w:val="en-GB"/>
              </w:rPr>
              <w:t xml:space="preserve"> if lu</w:t>
            </w:r>
            <w:r>
              <w:rPr>
                <w:rFonts w:asciiTheme="majorHAnsi" w:eastAsia="Times New Roman" w:hAnsiTheme="majorHAnsi" w:cs="Times New Roman"/>
                <w:sz w:val="18"/>
                <w:szCs w:val="18"/>
                <w:lang w:val="en-GB"/>
              </w:rPr>
              <w:t>bricants must be stored outside</w:t>
            </w:r>
            <w:r w:rsidRPr="008D18AB">
              <w:rPr>
                <w:rFonts w:asciiTheme="majorHAnsi" w:eastAsia="Times New Roman" w:hAnsiTheme="majorHAnsi" w:cs="Times New Roman"/>
                <w:sz w:val="18"/>
                <w:szCs w:val="18"/>
                <w:lang w:val="en-GB"/>
              </w:rPr>
              <w:t xml:space="preserve"> certain precautions can be taken to help minimi</w:t>
            </w:r>
            <w:r>
              <w:rPr>
                <w:rFonts w:asciiTheme="majorHAnsi" w:eastAsia="Times New Roman" w:hAnsiTheme="majorHAnsi" w:cs="Times New Roman"/>
                <w:sz w:val="18"/>
                <w:szCs w:val="18"/>
                <w:lang w:val="en-GB"/>
              </w:rPr>
              <w:t xml:space="preserve">ze the </w:t>
            </w:r>
            <w:r w:rsidRPr="008D18AB">
              <w:rPr>
                <w:rFonts w:asciiTheme="majorHAnsi" w:eastAsia="Times New Roman" w:hAnsiTheme="majorHAnsi" w:cs="Times New Roman"/>
                <w:sz w:val="18"/>
                <w:szCs w:val="18"/>
                <w:lang w:val="en-GB"/>
              </w:rPr>
              <w:t xml:space="preserve">effect </w:t>
            </w:r>
            <w:r>
              <w:rPr>
                <w:rFonts w:asciiTheme="majorHAnsi" w:eastAsia="Times New Roman" w:hAnsiTheme="majorHAnsi" w:cs="Times New Roman"/>
                <w:sz w:val="18"/>
                <w:szCs w:val="18"/>
                <w:lang w:val="en-GB"/>
              </w:rPr>
              <w:t xml:space="preserve">of outdoor storage. When stored </w:t>
            </w:r>
            <w:r w:rsidRPr="008D18AB">
              <w:rPr>
                <w:rFonts w:asciiTheme="majorHAnsi" w:eastAsia="Times New Roman" w:hAnsiTheme="majorHAnsi" w:cs="Times New Roman"/>
                <w:sz w:val="18"/>
                <w:szCs w:val="18"/>
                <w:lang w:val="en-GB"/>
              </w:rPr>
              <w:t>outdoors, drums should always be cov</w:t>
            </w:r>
            <w:r>
              <w:rPr>
                <w:rFonts w:asciiTheme="majorHAnsi" w:eastAsia="Times New Roman" w:hAnsiTheme="majorHAnsi" w:cs="Times New Roman"/>
                <w:sz w:val="18"/>
                <w:szCs w:val="18"/>
                <w:lang w:val="en-GB"/>
              </w:rPr>
              <w:t xml:space="preserve">ered by a shelter or a plastic cover </w:t>
            </w:r>
            <w:r w:rsidRPr="008D18AB">
              <w:rPr>
                <w:rFonts w:asciiTheme="majorHAnsi" w:eastAsia="Times New Roman" w:hAnsiTheme="majorHAnsi" w:cs="Times New Roman"/>
                <w:sz w:val="18"/>
                <w:szCs w:val="18"/>
                <w:lang w:val="en-GB"/>
              </w:rPr>
              <w:t>to</w:t>
            </w:r>
            <w:r>
              <w:rPr>
                <w:rFonts w:asciiTheme="majorHAnsi" w:eastAsia="Times New Roman" w:hAnsiTheme="majorHAnsi" w:cs="Times New Roman"/>
                <w:sz w:val="18"/>
                <w:szCs w:val="18"/>
                <w:lang w:val="en-GB"/>
              </w:rPr>
              <w:t xml:space="preserve"> protect the drums </w:t>
            </w:r>
            <w:r w:rsidRPr="008D18AB">
              <w:rPr>
                <w:rFonts w:asciiTheme="majorHAnsi" w:eastAsia="Times New Roman" w:hAnsiTheme="majorHAnsi" w:cs="Times New Roman"/>
                <w:sz w:val="18"/>
                <w:szCs w:val="18"/>
                <w:lang w:val="en-GB"/>
              </w:rPr>
              <w:t xml:space="preserve">from rain and other sources of water. The </w:t>
            </w:r>
            <w:r>
              <w:rPr>
                <w:rFonts w:asciiTheme="majorHAnsi" w:eastAsia="Times New Roman" w:hAnsiTheme="majorHAnsi" w:cs="Times New Roman"/>
                <w:sz w:val="18"/>
                <w:szCs w:val="18"/>
                <w:lang w:val="en-GB"/>
              </w:rPr>
              <w:t>best</w:t>
            </w:r>
            <w:r w:rsidRPr="008D18AB">
              <w:rPr>
                <w:rFonts w:asciiTheme="majorHAnsi" w:eastAsia="Times New Roman" w:hAnsiTheme="majorHAnsi" w:cs="Times New Roman"/>
                <w:sz w:val="18"/>
                <w:szCs w:val="18"/>
                <w:lang w:val="en-GB"/>
              </w:rPr>
              <w:t xml:space="preserve"> position for outdoor storage</w:t>
            </w:r>
            <w:r>
              <w:rPr>
                <w:rFonts w:asciiTheme="majorHAnsi" w:eastAsia="Times New Roman" w:hAnsiTheme="majorHAnsi" w:cs="Times New Roman"/>
                <w:sz w:val="18"/>
                <w:szCs w:val="18"/>
                <w:lang w:val="en-GB"/>
              </w:rPr>
              <w:t xml:space="preserve"> of lubricants</w:t>
            </w:r>
            <w:r w:rsidRPr="008D18AB">
              <w:rPr>
                <w:rFonts w:asciiTheme="majorHAnsi" w:eastAsia="Times New Roman" w:hAnsiTheme="majorHAnsi" w:cs="Times New Roman"/>
                <w:sz w:val="18"/>
                <w:szCs w:val="18"/>
                <w:lang w:val="en-GB"/>
              </w:rPr>
              <w:t xml:space="preserve"> is wi</w:t>
            </w:r>
            <w:r>
              <w:rPr>
                <w:rFonts w:asciiTheme="majorHAnsi" w:eastAsia="Times New Roman" w:hAnsiTheme="majorHAnsi" w:cs="Times New Roman"/>
                <w:sz w:val="18"/>
                <w:szCs w:val="18"/>
                <w:lang w:val="en-GB"/>
              </w:rPr>
              <w:t xml:space="preserve">th </w:t>
            </w:r>
            <w:r w:rsidRPr="008D18AB">
              <w:rPr>
                <w:rFonts w:asciiTheme="majorHAnsi" w:eastAsia="Times New Roman" w:hAnsiTheme="majorHAnsi" w:cs="Times New Roman"/>
                <w:sz w:val="18"/>
                <w:szCs w:val="18"/>
                <w:lang w:val="en-GB"/>
              </w:rPr>
              <w:t xml:space="preserve">the drums on their sides and </w:t>
            </w:r>
            <w:r>
              <w:rPr>
                <w:rFonts w:asciiTheme="majorHAnsi" w:eastAsia="Times New Roman" w:hAnsiTheme="majorHAnsi" w:cs="Times New Roman"/>
                <w:sz w:val="18"/>
                <w:szCs w:val="18"/>
                <w:lang w:val="en-GB"/>
              </w:rPr>
              <w:t>bungs approximately horizontal, this position maintains the bungs</w:t>
            </w:r>
            <w:r w:rsidRPr="008D18AB">
              <w:rPr>
                <w:rFonts w:asciiTheme="majorHAnsi" w:eastAsia="Times New Roman" w:hAnsiTheme="majorHAnsi" w:cs="Times New Roman"/>
                <w:sz w:val="18"/>
                <w:szCs w:val="18"/>
                <w:lang w:val="en-GB"/>
              </w:rPr>
              <w:t xml:space="preserve"> submerged by the contents</w:t>
            </w:r>
            <w:r>
              <w:rPr>
                <w:rFonts w:asciiTheme="majorHAnsi" w:eastAsia="Times New Roman" w:hAnsiTheme="majorHAnsi" w:cs="Times New Roman"/>
                <w:sz w:val="18"/>
                <w:szCs w:val="18"/>
                <w:lang w:val="en-GB"/>
              </w:rPr>
              <w:t xml:space="preserve"> </w:t>
            </w:r>
            <w:r w:rsidRPr="008D18AB">
              <w:rPr>
                <w:rFonts w:asciiTheme="majorHAnsi" w:eastAsia="Times New Roman" w:hAnsiTheme="majorHAnsi" w:cs="Times New Roman"/>
                <w:sz w:val="18"/>
                <w:szCs w:val="18"/>
                <w:lang w:val="en-GB"/>
              </w:rPr>
              <w:t xml:space="preserve">of the drums, </w:t>
            </w:r>
            <w:r>
              <w:rPr>
                <w:rFonts w:asciiTheme="majorHAnsi" w:eastAsia="Times New Roman" w:hAnsiTheme="majorHAnsi" w:cs="Times New Roman"/>
                <w:sz w:val="18"/>
                <w:szCs w:val="18"/>
                <w:lang w:val="en-GB"/>
              </w:rPr>
              <w:t xml:space="preserve">this preventing moisture and water </w:t>
            </w:r>
            <w:r w:rsidRPr="008D18AB">
              <w:rPr>
                <w:rFonts w:asciiTheme="majorHAnsi" w:eastAsia="Times New Roman" w:hAnsiTheme="majorHAnsi" w:cs="Times New Roman"/>
                <w:sz w:val="18"/>
                <w:szCs w:val="18"/>
                <w:lang w:val="en-GB"/>
              </w:rPr>
              <w:t>collect</w:t>
            </w:r>
            <w:r>
              <w:rPr>
                <w:rFonts w:asciiTheme="majorHAnsi" w:eastAsia="Times New Roman" w:hAnsiTheme="majorHAnsi" w:cs="Times New Roman"/>
                <w:sz w:val="18"/>
                <w:szCs w:val="18"/>
                <w:lang w:val="en-GB"/>
              </w:rPr>
              <w:t>ing</w:t>
            </w:r>
            <w:r w:rsidRPr="008D18AB">
              <w:rPr>
                <w:rFonts w:asciiTheme="majorHAnsi" w:eastAsia="Times New Roman" w:hAnsiTheme="majorHAnsi" w:cs="Times New Roman"/>
                <w:sz w:val="18"/>
                <w:szCs w:val="18"/>
                <w:lang w:val="en-GB"/>
              </w:rPr>
              <w:t xml:space="preserve"> inside</w:t>
            </w:r>
            <w:r>
              <w:rPr>
                <w:rFonts w:asciiTheme="majorHAnsi" w:eastAsia="Times New Roman" w:hAnsiTheme="majorHAnsi" w:cs="Times New Roman"/>
                <w:sz w:val="18"/>
                <w:szCs w:val="18"/>
                <w:lang w:val="en-GB"/>
              </w:rPr>
              <w:t xml:space="preserve">. On most construction sites the need for a mobile lubricant apparatus is imperative for equipment which is in need of maintenance but too far from the work shop. </w:t>
            </w:r>
          </w:p>
          <w:p w:rsidR="00FF6B13" w:rsidRDefault="00FF6B13" w:rsidP="00FF6B13">
            <w:pPr>
              <w:ind w:left="709"/>
              <w:rPr>
                <w:rFonts w:asciiTheme="majorHAnsi" w:eastAsia="Times New Roman" w:hAnsiTheme="majorHAnsi" w:cs="Times New Roman"/>
                <w:sz w:val="18"/>
                <w:szCs w:val="18"/>
                <w:lang w:val="en-GB"/>
              </w:rPr>
            </w:pPr>
          </w:p>
          <w:p w:rsidR="00FF6B13" w:rsidRDefault="00FF6B13" w:rsidP="00FF6B13">
            <w:pPr>
              <w:ind w:left="709"/>
              <w:rPr>
                <w:rFonts w:asciiTheme="majorHAnsi" w:eastAsia="Times New Roman" w:hAnsiTheme="majorHAnsi" w:cs="Times New Roman"/>
                <w:sz w:val="18"/>
                <w:szCs w:val="18"/>
                <w:lang w:val="en-GB"/>
              </w:rPr>
            </w:pPr>
          </w:p>
          <w:p w:rsidR="00FF6B13" w:rsidRDefault="00FF6B13" w:rsidP="00FF6B13">
            <w:pPr>
              <w:ind w:left="709"/>
              <w:rPr>
                <w:rFonts w:asciiTheme="majorHAnsi" w:eastAsia="Times New Roman" w:hAnsiTheme="majorHAnsi" w:cs="Times New Roman"/>
                <w:sz w:val="18"/>
                <w:szCs w:val="18"/>
                <w:lang w:val="en-GB"/>
              </w:rPr>
            </w:pPr>
          </w:p>
          <w:p w:rsidR="00FF6B13" w:rsidRPr="008D18AB" w:rsidRDefault="00FF6B13" w:rsidP="00FF6B13">
            <w:pPr>
              <w:ind w:left="709"/>
              <w:rPr>
                <w:rFonts w:asciiTheme="majorHAnsi" w:eastAsia="Times New Roman" w:hAnsiTheme="majorHAnsi" w:cs="Times New Roman"/>
                <w:sz w:val="18"/>
                <w:szCs w:val="18"/>
                <w:lang w:val="en-GB"/>
              </w:rPr>
            </w:pPr>
            <w:r>
              <w:rPr>
                <w:noProof/>
              </w:rPr>
              <mc:AlternateContent>
                <mc:Choice Requires="wps">
                  <w:drawing>
                    <wp:anchor distT="0" distB="0" distL="114300" distR="114300" simplePos="0" relativeHeight="251662336" behindDoc="0" locked="0" layoutInCell="1" allowOverlap="1" wp14:anchorId="4CE14DFE" wp14:editId="7A79E8F4">
                      <wp:simplePos x="0" y="0"/>
                      <wp:positionH relativeFrom="column">
                        <wp:posOffset>2570480</wp:posOffset>
                      </wp:positionH>
                      <wp:positionV relativeFrom="paragraph">
                        <wp:posOffset>-635</wp:posOffset>
                      </wp:positionV>
                      <wp:extent cx="2374900" cy="1187450"/>
                      <wp:effectExtent l="0" t="0" r="25400" b="127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1187450"/>
                              </a:xfrm>
                              <a:prstGeom prst="rect">
                                <a:avLst/>
                              </a:prstGeom>
                              <a:solidFill>
                                <a:srgbClr val="FFFFFF"/>
                              </a:solidFill>
                              <a:ln w="9525">
                                <a:solidFill>
                                  <a:srgbClr val="000000"/>
                                </a:solidFill>
                                <a:miter lim="800000"/>
                                <a:headEnd/>
                                <a:tailEnd/>
                              </a:ln>
                            </wps:spPr>
                            <wps:txbx>
                              <w:txbxContent>
                                <w:p w:rsidR="00FF6B13" w:rsidRPr="009031E5" w:rsidRDefault="00FF6B13" w:rsidP="00FF6B13">
                                  <w:pPr>
                                    <w:rPr>
                                      <w:rFonts w:asciiTheme="majorHAnsi" w:hAnsiTheme="majorHAnsi"/>
                                      <w:sz w:val="18"/>
                                      <w:szCs w:val="18"/>
                                    </w:rPr>
                                  </w:pPr>
                                  <w:r w:rsidRPr="00142D51">
                                    <w:rPr>
                                      <w:rFonts w:asciiTheme="majorHAnsi" w:hAnsiTheme="majorHAnsi"/>
                                      <w:sz w:val="18"/>
                                      <w:szCs w:val="18"/>
                                    </w:rPr>
                                    <w:t xml:space="preserve">Example of onsite </w:t>
                                  </w:r>
                                  <w:r>
                                    <w:rPr>
                                      <w:rFonts w:asciiTheme="majorHAnsi" w:hAnsiTheme="majorHAnsi"/>
                                      <w:sz w:val="18"/>
                                      <w:szCs w:val="18"/>
                                    </w:rPr>
                                    <w:t>maintenance</w:t>
                                  </w:r>
                                  <w:r w:rsidRPr="00142D51">
                                    <w:rPr>
                                      <w:rFonts w:asciiTheme="majorHAnsi" w:hAnsiTheme="majorHAnsi"/>
                                      <w:sz w:val="18"/>
                                      <w:szCs w:val="18"/>
                                    </w:rPr>
                                    <w:t xml:space="preserve"> vehicle</w:t>
                                  </w:r>
                                  <w:r>
                                    <w:rPr>
                                      <w:rFonts w:asciiTheme="majorHAnsi" w:hAnsiTheme="majorHAnsi"/>
                                      <w:sz w:val="18"/>
                                      <w:szCs w:val="18"/>
                                    </w:rPr>
                                    <w:t>, which must be equipped with fuel, water, air compressor unit, transfer pumps and lubricating containers for different types of lubricants with corresponding pumps. Also waste containers are essential for collecting used wastage.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02.4pt;margin-top:-.05pt;width:187pt;height: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">
                      <v:textbox>
                        <w:txbxContent>
                          <w:p w:rsidR="00FF6B13" w:rsidRPr="009031E5" w:rsidRDefault="00FF6B13" w:rsidP="00FF6B13">
                            <w:pPr>
                              <w:rPr>
                                <w:rFonts w:asciiTheme="majorHAnsi" w:hAnsiTheme="majorHAnsi"/>
                                <w:sz w:val="18"/>
                                <w:szCs w:val="18"/>
                              </w:rPr>
                            </w:pPr>
                            <w:r w:rsidRPr="00142D51">
                              <w:rPr>
                                <w:rFonts w:asciiTheme="majorHAnsi" w:hAnsiTheme="majorHAnsi"/>
                                <w:sz w:val="18"/>
                                <w:szCs w:val="18"/>
                              </w:rPr>
                              <w:t xml:space="preserve">Example of onsite </w:t>
                            </w:r>
                            <w:r>
                              <w:rPr>
                                <w:rFonts w:asciiTheme="majorHAnsi" w:hAnsiTheme="majorHAnsi"/>
                                <w:sz w:val="18"/>
                                <w:szCs w:val="18"/>
                              </w:rPr>
                              <w:t>maintenance</w:t>
                            </w:r>
                            <w:r w:rsidRPr="00142D51">
                              <w:rPr>
                                <w:rFonts w:asciiTheme="majorHAnsi" w:hAnsiTheme="majorHAnsi"/>
                                <w:sz w:val="18"/>
                                <w:szCs w:val="18"/>
                              </w:rPr>
                              <w:t xml:space="preserve"> vehicle</w:t>
                            </w:r>
                            <w:r>
                              <w:rPr>
                                <w:rFonts w:asciiTheme="majorHAnsi" w:hAnsiTheme="majorHAnsi"/>
                                <w:sz w:val="18"/>
                                <w:szCs w:val="18"/>
                              </w:rPr>
                              <w:t>, which must be equipped with fuel, water, air compressor unit, transfer pumps and lubricating containers for different types of lubricants with corresponding pumps. Also waste containers are essential for collecting used wastage.</w:t>
                            </w:r>
                          </w:p>
                        </w:txbxContent>
                      </v:textbox>
                    </v:shape>
                  </w:pict>
                </mc:Fallback>
              </mc:AlternateContent>
            </w:r>
            <w:r>
              <w:rPr>
                <w:noProof/>
              </w:rPr>
              <w:drawing>
                <wp:inline distT="0" distB="0" distL="0" distR="0" wp14:anchorId="31EAD71F" wp14:editId="194B8B1E">
                  <wp:extent cx="2074460" cy="2074460"/>
                  <wp:effectExtent l="0" t="0" r="2540" b="2540"/>
                  <wp:docPr id="13" name="Picture 13" descr="http://www.ravasini.it/EN/wp-content/uploads/2015/02/ravasini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avasini.it/EN/wp-content/uploads/2015/02/ravasini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4565" cy="2074565"/>
                          </a:xfrm>
                          <a:prstGeom prst="rect">
                            <a:avLst/>
                          </a:prstGeom>
                          <a:noFill/>
                          <a:ln>
                            <a:noFill/>
                          </a:ln>
                        </pic:spPr>
                      </pic:pic>
                    </a:graphicData>
                  </a:graphic>
                </wp:inline>
              </w:drawing>
            </w:r>
            <w:r w:rsidRPr="00080EE2">
              <w:rPr>
                <w:rFonts w:asciiTheme="majorHAnsi" w:eastAsia="Times New Roman" w:hAnsiTheme="majorHAnsi" w:cs="Times New Roman"/>
                <w:noProof/>
                <w:sz w:val="18"/>
                <w:szCs w:val="18"/>
                <w:lang w:val="en-GB"/>
              </w:rPr>
              <w:t xml:space="preserve"> </w:t>
            </w:r>
          </w:p>
          <w:p w:rsidR="00FF6B13" w:rsidRDefault="00FF6B13" w:rsidP="00FF6B13">
            <w:pPr>
              <w:jc w:val="both"/>
              <w:rPr>
                <w:rFonts w:asciiTheme="majorHAnsi" w:hAnsiTheme="majorHAnsi"/>
                <w:sz w:val="18"/>
                <w:szCs w:val="18"/>
                <w:lang w:val="en-GB"/>
              </w:rPr>
            </w:pPr>
          </w:p>
          <w:p w:rsidR="00FF6B13" w:rsidRDefault="00FF6B13" w:rsidP="00FF6B13">
            <w:pPr>
              <w:jc w:val="both"/>
              <w:rPr>
                <w:rFonts w:asciiTheme="majorHAnsi" w:hAnsiTheme="majorHAnsi"/>
                <w:sz w:val="18"/>
                <w:szCs w:val="18"/>
                <w:lang w:val="en-GB"/>
              </w:rPr>
            </w:pPr>
          </w:p>
          <w:p w:rsidR="00FF6B13" w:rsidRDefault="00FF6B13" w:rsidP="00FF6B13">
            <w:pPr>
              <w:jc w:val="both"/>
              <w:rPr>
                <w:rFonts w:asciiTheme="majorHAnsi" w:hAnsiTheme="majorHAnsi"/>
                <w:sz w:val="18"/>
                <w:szCs w:val="18"/>
                <w:lang w:val="en-GB"/>
              </w:rPr>
            </w:pPr>
          </w:p>
          <w:p w:rsidR="00FF6B13" w:rsidRDefault="00FF6B13" w:rsidP="00FF6B13">
            <w:pPr>
              <w:ind w:firstLine="709"/>
              <w:jc w:val="both"/>
              <w:rPr>
                <w:rFonts w:asciiTheme="majorHAnsi" w:hAnsiTheme="majorHAnsi"/>
                <w:sz w:val="18"/>
                <w:szCs w:val="18"/>
                <w:lang w:val="en-GB"/>
              </w:rPr>
            </w:pPr>
            <w:r>
              <w:rPr>
                <w:noProof/>
              </w:rPr>
              <w:lastRenderedPageBreak/>
              <mc:AlternateContent>
                <mc:Choice Requires="wps">
                  <w:drawing>
                    <wp:anchor distT="0" distB="0" distL="114300" distR="114300" simplePos="0" relativeHeight="251663360" behindDoc="0" locked="0" layoutInCell="1" allowOverlap="1" wp14:anchorId="0224C2FD" wp14:editId="57590327">
                      <wp:simplePos x="0" y="0"/>
                      <wp:positionH relativeFrom="column">
                        <wp:posOffset>2666365</wp:posOffset>
                      </wp:positionH>
                      <wp:positionV relativeFrom="paragraph">
                        <wp:posOffset>29845</wp:posOffset>
                      </wp:positionV>
                      <wp:extent cx="2326640" cy="280035"/>
                      <wp:effectExtent l="0" t="0" r="16510"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6640" cy="280035"/>
                              </a:xfrm>
                              <a:prstGeom prst="rect">
                                <a:avLst/>
                              </a:prstGeom>
                              <a:solidFill>
                                <a:srgbClr val="FFFFFF"/>
                              </a:solidFill>
                              <a:ln w="9525">
                                <a:solidFill>
                                  <a:srgbClr val="000000"/>
                                </a:solidFill>
                                <a:miter lim="800000"/>
                                <a:headEnd/>
                                <a:tailEnd/>
                              </a:ln>
                            </wps:spPr>
                            <wps:txbx>
                              <w:txbxContent>
                                <w:p w:rsidR="00FF6B13" w:rsidRPr="009031E5" w:rsidRDefault="00FF6B13" w:rsidP="00FF6B13">
                                  <w:pPr>
                                    <w:rPr>
                                      <w:rFonts w:asciiTheme="majorHAnsi" w:hAnsiTheme="majorHAnsi"/>
                                      <w:sz w:val="18"/>
                                      <w:szCs w:val="18"/>
                                    </w:rPr>
                                  </w:pPr>
                                  <w:r w:rsidRPr="00142D51">
                                    <w:rPr>
                                      <w:rFonts w:asciiTheme="majorHAnsi" w:hAnsiTheme="majorHAnsi"/>
                                      <w:sz w:val="18"/>
                                      <w:szCs w:val="18"/>
                                    </w:rPr>
                                    <w:t>Example of outdoor storage for lubricants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209.95pt;margin-top:2.35pt;width:183.2pt;height:2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">
                      <v:textbox>
                        <w:txbxContent>
                          <w:p w:rsidR="00FF6B13" w:rsidRPr="009031E5" w:rsidRDefault="00FF6B13" w:rsidP="00FF6B13">
                            <w:pPr>
                              <w:rPr>
                                <w:rFonts w:asciiTheme="majorHAnsi" w:hAnsiTheme="majorHAnsi"/>
                                <w:sz w:val="18"/>
                                <w:szCs w:val="18"/>
                              </w:rPr>
                            </w:pPr>
                            <w:r w:rsidRPr="00142D51">
                              <w:rPr>
                                <w:rFonts w:asciiTheme="majorHAnsi" w:hAnsiTheme="majorHAnsi"/>
                                <w:sz w:val="18"/>
                                <w:szCs w:val="18"/>
                              </w:rPr>
                              <w:t>Example of outdoor storage for lubricants</w:t>
                            </w:r>
                          </w:p>
                        </w:txbxContent>
                      </v:textbox>
                    </v:shape>
                  </w:pict>
                </mc:Fallback>
              </mc:AlternateContent>
            </w:r>
            <w:r>
              <w:rPr>
                <w:noProof/>
              </w:rPr>
              <w:drawing>
                <wp:inline distT="0" distB="0" distL="0" distR="0" wp14:anchorId="0CDAE58F" wp14:editId="44A56921">
                  <wp:extent cx="2122227" cy="1760609"/>
                  <wp:effectExtent l="0" t="0" r="0" b="0"/>
                  <wp:docPr id="10" name="Picture 10" descr="http://reliabilityweb.com/ee-assets/my-uploads/uptime/febmar2010/Lub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liabilityweb.com/ee-assets/my-uploads/uptime/febmar2010/Lube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28253" cy="1765608"/>
                          </a:xfrm>
                          <a:prstGeom prst="rect">
                            <a:avLst/>
                          </a:prstGeom>
                          <a:noFill/>
                          <a:ln>
                            <a:noFill/>
                          </a:ln>
                        </pic:spPr>
                      </pic:pic>
                    </a:graphicData>
                  </a:graphic>
                </wp:inline>
              </w:drawing>
            </w:r>
          </w:p>
          <w:p w:rsidR="00FF6B13" w:rsidRDefault="00FF6B13" w:rsidP="00FF6B13">
            <w:pPr>
              <w:ind w:firstLine="709"/>
              <w:jc w:val="both"/>
              <w:rPr>
                <w:rFonts w:asciiTheme="majorHAnsi" w:hAnsiTheme="majorHAnsi"/>
                <w:sz w:val="18"/>
                <w:szCs w:val="18"/>
                <w:lang w:val="en-GB"/>
              </w:rPr>
            </w:pPr>
          </w:p>
          <w:p w:rsidR="00FF6B13" w:rsidRPr="002C5B43" w:rsidRDefault="00FF6B13" w:rsidP="00FF6B13">
            <w:pPr>
              <w:ind w:left="709"/>
              <w:rPr>
                <w:rFonts w:asciiTheme="majorHAnsi" w:eastAsia="Times New Roman" w:hAnsiTheme="majorHAnsi" w:cs="Times New Roman"/>
                <w:sz w:val="18"/>
                <w:szCs w:val="18"/>
                <w:lang w:val="en-GB"/>
              </w:rPr>
            </w:pPr>
            <w:r w:rsidRPr="002C5B43">
              <w:rPr>
                <w:rFonts w:asciiTheme="majorHAnsi" w:eastAsia="Times New Roman" w:hAnsiTheme="majorHAnsi" w:cs="Times New Roman"/>
                <w:sz w:val="18"/>
                <w:szCs w:val="18"/>
                <w:lang w:val="en-GB"/>
              </w:rPr>
              <w:t>Cont</w:t>
            </w:r>
            <w:r>
              <w:rPr>
                <w:rFonts w:asciiTheme="majorHAnsi" w:eastAsia="Times New Roman" w:hAnsiTheme="majorHAnsi" w:cs="Times New Roman"/>
                <w:sz w:val="18"/>
                <w:szCs w:val="18"/>
                <w:lang w:val="en-GB"/>
              </w:rPr>
              <w:t xml:space="preserve">aminated </w:t>
            </w:r>
            <w:r w:rsidRPr="002C5B43">
              <w:rPr>
                <w:rFonts w:asciiTheme="majorHAnsi" w:eastAsia="Times New Roman" w:hAnsiTheme="majorHAnsi" w:cs="Times New Roman"/>
                <w:sz w:val="18"/>
                <w:szCs w:val="18"/>
                <w:lang w:val="en-GB"/>
              </w:rPr>
              <w:t xml:space="preserve">lubricants can be a major </w:t>
            </w:r>
            <w:r>
              <w:rPr>
                <w:rFonts w:asciiTheme="majorHAnsi" w:eastAsia="Times New Roman" w:hAnsiTheme="majorHAnsi" w:cs="Times New Roman"/>
                <w:sz w:val="18"/>
                <w:szCs w:val="18"/>
                <w:lang w:val="en-GB"/>
              </w:rPr>
              <w:t>cause of equipment failure. This will result in downtime for repairs which can be very</w:t>
            </w:r>
            <w:r w:rsidRPr="002C5B43">
              <w:rPr>
                <w:rFonts w:asciiTheme="majorHAnsi" w:eastAsia="Times New Roman" w:hAnsiTheme="majorHAnsi" w:cs="Times New Roman"/>
                <w:sz w:val="18"/>
                <w:szCs w:val="18"/>
                <w:lang w:val="en-GB"/>
              </w:rPr>
              <w:t xml:space="preserve"> c</w:t>
            </w:r>
            <w:r>
              <w:rPr>
                <w:rFonts w:asciiTheme="majorHAnsi" w:eastAsia="Times New Roman" w:hAnsiTheme="majorHAnsi" w:cs="Times New Roman"/>
                <w:sz w:val="18"/>
                <w:szCs w:val="18"/>
                <w:lang w:val="en-GB"/>
              </w:rPr>
              <w:t>ostly. The correct organization of lubricant stocks</w:t>
            </w:r>
            <w:r w:rsidRPr="002C5B43">
              <w:rPr>
                <w:rFonts w:asciiTheme="majorHAnsi" w:eastAsia="Times New Roman" w:hAnsiTheme="majorHAnsi" w:cs="Times New Roman"/>
                <w:sz w:val="18"/>
                <w:szCs w:val="18"/>
                <w:lang w:val="en-GB"/>
              </w:rPr>
              <w:t xml:space="preserve"> and making sure that</w:t>
            </w:r>
            <w:r>
              <w:rPr>
                <w:rFonts w:asciiTheme="majorHAnsi" w:eastAsia="Times New Roman" w:hAnsiTheme="majorHAnsi" w:cs="Times New Roman"/>
                <w:sz w:val="18"/>
                <w:szCs w:val="18"/>
                <w:lang w:val="en-GB"/>
              </w:rPr>
              <w:t xml:space="preserve"> they are handled and stored correctly </w:t>
            </w:r>
            <w:r w:rsidRPr="002C5B43">
              <w:rPr>
                <w:rFonts w:asciiTheme="majorHAnsi" w:eastAsia="Times New Roman" w:hAnsiTheme="majorHAnsi" w:cs="Times New Roman"/>
                <w:sz w:val="18"/>
                <w:szCs w:val="18"/>
                <w:lang w:val="en-GB"/>
              </w:rPr>
              <w:t xml:space="preserve">will save time and money by increasing production and reducing maintenance costs. </w:t>
            </w: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Default="00FF6B13" w:rsidP="00FF6B13">
            <w:pPr>
              <w:ind w:left="709"/>
              <w:jc w:val="both"/>
              <w:rPr>
                <w:rFonts w:asciiTheme="majorHAnsi" w:hAnsiTheme="majorHAnsi"/>
                <w:sz w:val="18"/>
                <w:szCs w:val="18"/>
                <w:lang w:val="en-GB"/>
              </w:rPr>
            </w:pPr>
          </w:p>
          <w:p w:rsidR="00FF6B13" w:rsidRPr="0044727C" w:rsidRDefault="00FF6B13" w:rsidP="00FF6B13">
            <w:pPr>
              <w:pStyle w:val="ListParagraph"/>
              <w:numPr>
                <w:ilvl w:val="0"/>
                <w:numId w:val="4"/>
              </w:numPr>
              <w:jc w:val="both"/>
              <w:rPr>
                <w:rFonts w:asciiTheme="majorHAnsi" w:hAnsiTheme="majorHAnsi"/>
                <w:b/>
                <w:sz w:val="18"/>
                <w:szCs w:val="18"/>
                <w:lang w:val="en-GB"/>
              </w:rPr>
            </w:pPr>
            <w:r w:rsidRPr="0044727C">
              <w:rPr>
                <w:rFonts w:asciiTheme="majorHAnsi" w:hAnsiTheme="majorHAnsi"/>
                <w:b/>
                <w:sz w:val="18"/>
                <w:szCs w:val="18"/>
                <w:lang w:val="en-GB"/>
              </w:rPr>
              <w:t>What are the general rules of equipment replacement?</w:t>
            </w:r>
          </w:p>
          <w:p w:rsidR="00FF6B13" w:rsidRDefault="00FF6B13" w:rsidP="00FF6B13">
            <w:pPr>
              <w:ind w:left="709"/>
              <w:jc w:val="both"/>
              <w:rPr>
                <w:rFonts w:asciiTheme="majorHAnsi" w:hAnsiTheme="majorHAnsi"/>
                <w:sz w:val="18"/>
                <w:szCs w:val="18"/>
                <w:lang w:val="en-GB"/>
              </w:rPr>
            </w:pPr>
          </w:p>
          <w:p w:rsidR="00FF6B13" w:rsidRDefault="00FF6B13" w:rsidP="00FF6B13">
            <w:pPr>
              <w:ind w:left="493"/>
              <w:rPr>
                <w:rFonts w:asciiTheme="majorHAnsi" w:eastAsia="Times New Roman" w:hAnsiTheme="majorHAnsi" w:cs="Arial"/>
                <w:sz w:val="18"/>
                <w:szCs w:val="18"/>
                <w:lang w:val="en-GB"/>
              </w:rPr>
            </w:pPr>
            <w:r w:rsidRPr="00C37ADF">
              <w:rPr>
                <w:rFonts w:asciiTheme="majorHAnsi" w:eastAsia="Times New Roman" w:hAnsiTheme="majorHAnsi" w:cs="Arial"/>
                <w:sz w:val="18"/>
                <w:szCs w:val="18"/>
                <w:lang w:val="en-GB"/>
              </w:rPr>
              <w:t xml:space="preserve">The replacement of equipment is a major decision that a contractor </w:t>
            </w:r>
            <w:r>
              <w:rPr>
                <w:rFonts w:asciiTheme="majorHAnsi" w:eastAsia="Times New Roman" w:hAnsiTheme="majorHAnsi" w:cs="Arial"/>
                <w:sz w:val="18"/>
                <w:szCs w:val="18"/>
                <w:lang w:val="en-GB"/>
              </w:rPr>
              <w:t>will have</w:t>
            </w:r>
            <w:r w:rsidRPr="00C37ADF">
              <w:rPr>
                <w:rFonts w:asciiTheme="majorHAnsi" w:eastAsia="Times New Roman" w:hAnsiTheme="majorHAnsi" w:cs="Arial"/>
                <w:sz w:val="18"/>
                <w:szCs w:val="18"/>
                <w:lang w:val="en-GB"/>
              </w:rPr>
              <w:t xml:space="preserve"> to face regularly during </w:t>
            </w:r>
            <w:r>
              <w:rPr>
                <w:rFonts w:asciiTheme="majorHAnsi" w:eastAsia="Times New Roman" w:hAnsiTheme="majorHAnsi" w:cs="Arial"/>
                <w:sz w:val="18"/>
                <w:szCs w:val="18"/>
                <w:lang w:val="en-GB"/>
              </w:rPr>
              <w:t>any</w:t>
            </w:r>
            <w:r w:rsidRPr="00C37ADF">
              <w:rPr>
                <w:rFonts w:asciiTheme="majorHAnsi" w:eastAsia="Times New Roman" w:hAnsiTheme="majorHAnsi" w:cs="Arial"/>
                <w:sz w:val="18"/>
                <w:szCs w:val="18"/>
                <w:lang w:val="en-GB"/>
              </w:rPr>
              <w:t xml:space="preserve"> equipment’s life span. </w:t>
            </w:r>
            <w:r>
              <w:rPr>
                <w:rFonts w:asciiTheme="majorHAnsi" w:eastAsia="Times New Roman" w:hAnsiTheme="majorHAnsi" w:cs="Arial"/>
                <w:sz w:val="18"/>
                <w:szCs w:val="18"/>
                <w:lang w:val="en-GB"/>
              </w:rPr>
              <w:t xml:space="preserve">Equipment with advanced technologies often makes replacement an attractive </w:t>
            </w:r>
            <w:r w:rsidRPr="00C37ADF">
              <w:rPr>
                <w:rFonts w:asciiTheme="majorHAnsi" w:eastAsia="Times New Roman" w:hAnsiTheme="majorHAnsi" w:cs="Arial"/>
                <w:sz w:val="18"/>
                <w:szCs w:val="18"/>
                <w:lang w:val="en-GB"/>
              </w:rPr>
              <w:t>opt</w:t>
            </w:r>
            <w:r>
              <w:rPr>
                <w:rFonts w:asciiTheme="majorHAnsi" w:eastAsia="Times New Roman" w:hAnsiTheme="majorHAnsi" w:cs="Arial"/>
                <w:sz w:val="18"/>
                <w:szCs w:val="18"/>
                <w:lang w:val="en-GB"/>
              </w:rPr>
              <w:t xml:space="preserve">ion. More efficient and advanced </w:t>
            </w:r>
            <w:r w:rsidRPr="00C37ADF">
              <w:rPr>
                <w:rFonts w:asciiTheme="majorHAnsi" w:eastAsia="Times New Roman" w:hAnsiTheme="majorHAnsi" w:cs="Arial"/>
                <w:sz w:val="18"/>
                <w:szCs w:val="18"/>
                <w:lang w:val="en-GB"/>
              </w:rPr>
              <w:t xml:space="preserve">models </w:t>
            </w:r>
            <w:r>
              <w:rPr>
                <w:rFonts w:asciiTheme="majorHAnsi" w:eastAsia="Times New Roman" w:hAnsiTheme="majorHAnsi" w:cs="Arial"/>
                <w:sz w:val="18"/>
                <w:szCs w:val="18"/>
                <w:lang w:val="en-GB"/>
              </w:rPr>
              <w:t>will provide</w:t>
            </w:r>
            <w:r w:rsidRPr="00C37ADF">
              <w:rPr>
                <w:rFonts w:asciiTheme="majorHAnsi" w:eastAsia="Times New Roman" w:hAnsiTheme="majorHAnsi" w:cs="Arial"/>
                <w:sz w:val="18"/>
                <w:szCs w:val="18"/>
                <w:lang w:val="en-GB"/>
              </w:rPr>
              <w:t xml:space="preserve"> lower cost, </w:t>
            </w:r>
            <w:r>
              <w:rPr>
                <w:rFonts w:asciiTheme="majorHAnsi" w:eastAsia="Times New Roman" w:hAnsiTheme="majorHAnsi" w:cs="Arial"/>
                <w:sz w:val="18"/>
                <w:szCs w:val="18"/>
                <w:lang w:val="en-GB"/>
              </w:rPr>
              <w:t>better quality and operationally more productive</w:t>
            </w:r>
            <w:r w:rsidRPr="00C37ADF">
              <w:rPr>
                <w:rFonts w:asciiTheme="majorHAnsi" w:eastAsia="Times New Roman" w:hAnsiTheme="majorHAnsi" w:cs="Arial"/>
                <w:sz w:val="18"/>
                <w:szCs w:val="18"/>
                <w:lang w:val="en-GB"/>
              </w:rPr>
              <w:t>. However, replacement decisions may have</w:t>
            </w:r>
            <w:r>
              <w:rPr>
                <w:rFonts w:asciiTheme="majorHAnsi" w:eastAsia="Times New Roman" w:hAnsiTheme="majorHAnsi" w:cs="Arial"/>
                <w:sz w:val="18"/>
                <w:szCs w:val="18"/>
                <w:lang w:val="en-GB"/>
              </w:rPr>
              <w:t xml:space="preserve"> a</w:t>
            </w:r>
            <w:r w:rsidRPr="00C37ADF">
              <w:rPr>
                <w:rFonts w:asciiTheme="majorHAnsi" w:eastAsia="Times New Roman" w:hAnsiTheme="majorHAnsi" w:cs="Arial"/>
                <w:sz w:val="18"/>
                <w:szCs w:val="18"/>
                <w:lang w:val="en-GB"/>
              </w:rPr>
              <w:t xml:space="preserve"> serious effect on the </w:t>
            </w:r>
            <w:r>
              <w:rPr>
                <w:rFonts w:asciiTheme="majorHAnsi" w:eastAsia="Times New Roman" w:hAnsiTheme="majorHAnsi" w:cs="Arial"/>
                <w:sz w:val="18"/>
                <w:szCs w:val="18"/>
                <w:lang w:val="en-GB"/>
              </w:rPr>
              <w:t>developer´s budget</w:t>
            </w:r>
            <w:r w:rsidRPr="00C37ADF">
              <w:rPr>
                <w:rFonts w:asciiTheme="majorHAnsi" w:eastAsia="Times New Roman" w:hAnsiTheme="majorHAnsi" w:cs="Arial"/>
                <w:sz w:val="18"/>
                <w:szCs w:val="18"/>
                <w:lang w:val="en-GB"/>
              </w:rPr>
              <w:t>, operational flexibility, and</w:t>
            </w:r>
            <w:r>
              <w:rPr>
                <w:rFonts w:asciiTheme="majorHAnsi" w:eastAsia="Times New Roman" w:hAnsiTheme="majorHAnsi" w:cs="Arial"/>
                <w:sz w:val="18"/>
                <w:szCs w:val="18"/>
                <w:lang w:val="en-GB"/>
              </w:rPr>
              <w:t xml:space="preserve"> overall</w:t>
            </w:r>
            <w:r w:rsidRPr="00C37ADF">
              <w:rPr>
                <w:rFonts w:asciiTheme="majorHAnsi" w:eastAsia="Times New Roman" w:hAnsiTheme="majorHAnsi" w:cs="Arial"/>
                <w:sz w:val="18"/>
                <w:szCs w:val="18"/>
                <w:lang w:val="en-GB"/>
              </w:rPr>
              <w:t xml:space="preserve"> profits.</w:t>
            </w:r>
          </w:p>
          <w:p w:rsidR="00FF6B13" w:rsidRDefault="00FF6B13" w:rsidP="00FF6B13">
            <w:pPr>
              <w:ind w:left="493"/>
              <w:rPr>
                <w:rFonts w:asciiTheme="majorHAnsi" w:eastAsia="Times New Roman" w:hAnsiTheme="majorHAnsi" w:cs="Arial"/>
                <w:sz w:val="18"/>
                <w:szCs w:val="18"/>
                <w:lang w:val="en-GB"/>
              </w:rPr>
            </w:pPr>
          </w:p>
          <w:p w:rsidR="00FF6B13" w:rsidRPr="00A710DB" w:rsidRDefault="00FF6B13" w:rsidP="00FF6B13">
            <w:pPr>
              <w:ind w:left="493"/>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 xml:space="preserve">Contractors should </w:t>
            </w:r>
            <w:r w:rsidRPr="00A710DB">
              <w:rPr>
                <w:rFonts w:asciiTheme="majorHAnsi" w:eastAsia="Times New Roman" w:hAnsiTheme="majorHAnsi" w:cs="Arial"/>
                <w:sz w:val="18"/>
                <w:szCs w:val="18"/>
                <w:lang w:val="en-GB"/>
              </w:rPr>
              <w:t xml:space="preserve">follow certain procedures for replacing </w:t>
            </w:r>
            <w:r>
              <w:rPr>
                <w:rFonts w:asciiTheme="majorHAnsi" w:eastAsia="Times New Roman" w:hAnsiTheme="majorHAnsi" w:cs="Arial"/>
                <w:sz w:val="18"/>
                <w:szCs w:val="18"/>
                <w:lang w:val="en-GB"/>
              </w:rPr>
              <w:t xml:space="preserve">their equipment. A separate </w:t>
            </w:r>
            <w:r w:rsidRPr="00A710DB">
              <w:rPr>
                <w:rFonts w:asciiTheme="majorHAnsi" w:eastAsia="Times New Roman" w:hAnsiTheme="majorHAnsi" w:cs="Arial"/>
                <w:sz w:val="18"/>
                <w:szCs w:val="18"/>
                <w:lang w:val="en-GB"/>
              </w:rPr>
              <w:t>policy</w:t>
            </w:r>
            <w:r>
              <w:rPr>
                <w:rFonts w:asciiTheme="majorHAnsi" w:eastAsia="Times New Roman" w:hAnsiTheme="majorHAnsi" w:cs="Arial"/>
                <w:sz w:val="18"/>
                <w:szCs w:val="18"/>
                <w:lang w:val="en-GB"/>
              </w:rPr>
              <w:t xml:space="preserve"> is often followed</w:t>
            </w:r>
            <w:r w:rsidRPr="00A710DB">
              <w:rPr>
                <w:rFonts w:asciiTheme="majorHAnsi" w:eastAsia="Times New Roman" w:hAnsiTheme="majorHAnsi" w:cs="Arial"/>
                <w:sz w:val="18"/>
                <w:szCs w:val="18"/>
                <w:lang w:val="en-GB"/>
              </w:rPr>
              <w:t xml:space="preserve"> </w:t>
            </w:r>
            <w:r>
              <w:rPr>
                <w:rFonts w:asciiTheme="majorHAnsi" w:eastAsia="Times New Roman" w:hAnsiTheme="majorHAnsi" w:cs="Arial"/>
                <w:sz w:val="18"/>
                <w:szCs w:val="18"/>
                <w:lang w:val="en-GB"/>
              </w:rPr>
              <w:t xml:space="preserve">by contractors </w:t>
            </w:r>
            <w:r w:rsidRPr="00A710DB">
              <w:rPr>
                <w:rFonts w:asciiTheme="majorHAnsi" w:eastAsia="Times New Roman" w:hAnsiTheme="majorHAnsi" w:cs="Arial"/>
                <w:sz w:val="18"/>
                <w:szCs w:val="18"/>
                <w:lang w:val="en-GB"/>
              </w:rPr>
              <w:t xml:space="preserve">to purchase new equipment and to replace the old ones. </w:t>
            </w:r>
            <w:r>
              <w:rPr>
                <w:rFonts w:asciiTheme="majorHAnsi" w:eastAsia="Times New Roman" w:hAnsiTheme="majorHAnsi" w:cs="Arial"/>
                <w:sz w:val="18"/>
                <w:szCs w:val="18"/>
                <w:lang w:val="en-GB"/>
              </w:rPr>
              <w:t>This</w:t>
            </w:r>
            <w:r w:rsidRPr="00A710DB">
              <w:rPr>
                <w:rFonts w:asciiTheme="majorHAnsi" w:eastAsia="Times New Roman" w:hAnsiTheme="majorHAnsi" w:cs="Arial"/>
                <w:sz w:val="18"/>
                <w:szCs w:val="18"/>
                <w:lang w:val="en-GB"/>
              </w:rPr>
              <w:t xml:space="preserve"> replacement policy is to aid contractors in choosing the best replacement alternative that maximises the total profit and reduces the expenses and losses. Contractors need such a policy to replace inefficient equipment, or </w:t>
            </w:r>
            <w:r>
              <w:rPr>
                <w:rFonts w:asciiTheme="majorHAnsi" w:eastAsia="Times New Roman" w:hAnsiTheme="majorHAnsi" w:cs="Arial"/>
                <w:sz w:val="18"/>
                <w:szCs w:val="18"/>
                <w:lang w:val="en-GB"/>
              </w:rPr>
              <w:t xml:space="preserve">to add equipment to satisfy their work </w:t>
            </w:r>
            <w:r w:rsidRPr="00A710DB">
              <w:rPr>
                <w:rFonts w:asciiTheme="majorHAnsi" w:eastAsia="Times New Roman" w:hAnsiTheme="majorHAnsi" w:cs="Arial"/>
                <w:sz w:val="18"/>
                <w:szCs w:val="18"/>
                <w:lang w:val="en-GB"/>
              </w:rPr>
              <w:t>demand</w:t>
            </w:r>
            <w:r>
              <w:rPr>
                <w:rFonts w:asciiTheme="majorHAnsi" w:eastAsia="Times New Roman" w:hAnsiTheme="majorHAnsi" w:cs="Arial"/>
                <w:sz w:val="18"/>
                <w:szCs w:val="18"/>
                <w:lang w:val="en-GB"/>
              </w:rPr>
              <w:t>s</w:t>
            </w:r>
            <w:r w:rsidRPr="00A710DB">
              <w:rPr>
                <w:rFonts w:asciiTheme="majorHAnsi" w:eastAsia="Times New Roman" w:hAnsiTheme="majorHAnsi" w:cs="Arial"/>
                <w:sz w:val="18"/>
                <w:szCs w:val="18"/>
                <w:lang w:val="en-GB"/>
              </w:rPr>
              <w:t>.</w:t>
            </w:r>
          </w:p>
          <w:p w:rsidR="00FF6B13" w:rsidRDefault="00FF6B13" w:rsidP="00FF6B13">
            <w:pPr>
              <w:rPr>
                <w:rFonts w:asciiTheme="majorHAnsi" w:eastAsia="Times New Roman" w:hAnsiTheme="majorHAnsi" w:cs="Arial"/>
                <w:sz w:val="18"/>
                <w:szCs w:val="18"/>
                <w:lang w:val="en-GB"/>
              </w:rPr>
            </w:pPr>
          </w:p>
          <w:p w:rsidR="00FF6B13" w:rsidRDefault="00FF6B13" w:rsidP="00FF6B13">
            <w:pPr>
              <w:ind w:left="493"/>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The contractor initially must carry out an equipment life analysis to establish what decision would be feasible for the company. With the information derived from this analysis a cost and productivity comparison between onsite equipment and possible alternatives is assessed.</w:t>
            </w:r>
          </w:p>
          <w:p w:rsidR="00FF6B13" w:rsidRDefault="00FF6B13" w:rsidP="00FF6B13">
            <w:pPr>
              <w:ind w:left="493"/>
              <w:rPr>
                <w:rFonts w:asciiTheme="majorHAnsi" w:eastAsia="Times New Roman" w:hAnsiTheme="majorHAnsi" w:cs="Arial"/>
                <w:sz w:val="18"/>
                <w:szCs w:val="18"/>
                <w:lang w:val="en-GB"/>
              </w:rPr>
            </w:pPr>
          </w:p>
          <w:p w:rsidR="00FF6B13" w:rsidRDefault="00FF6B13" w:rsidP="00FF6B13">
            <w:pPr>
              <w:ind w:left="493"/>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Equipment life span can be divided into various definitions:-</w:t>
            </w:r>
          </w:p>
          <w:p w:rsidR="00FF6B13" w:rsidRDefault="00FF6B13" w:rsidP="00FF6B13">
            <w:pPr>
              <w:ind w:left="493"/>
              <w:rPr>
                <w:rFonts w:asciiTheme="majorHAnsi" w:eastAsia="Times New Roman" w:hAnsiTheme="majorHAnsi" w:cs="Arial"/>
                <w:sz w:val="18"/>
                <w:szCs w:val="18"/>
                <w:lang w:val="en-GB"/>
              </w:rPr>
            </w:pPr>
          </w:p>
          <w:p w:rsidR="00FF6B13" w:rsidRDefault="00FF6B13" w:rsidP="00FF6B13">
            <w:pPr>
              <w:pStyle w:val="ListParagraph"/>
              <w:numPr>
                <w:ilvl w:val="0"/>
                <w:numId w:val="10"/>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Physical life - The stage at which the equipment is worn down to such extent that it becomes unreliable and non-productive. At this point the equipment will normally be scraped or abandoned. As equipment ages so increases the maintenance and operating costs, the equipment’s life span depends on effective maintenance procedures being followed.</w:t>
            </w:r>
          </w:p>
          <w:p w:rsidR="00FF6B13" w:rsidRDefault="00FF6B13" w:rsidP="00FF6B13">
            <w:pPr>
              <w:pStyle w:val="ListParagraph"/>
              <w:ind w:left="853"/>
              <w:rPr>
                <w:rFonts w:asciiTheme="majorHAnsi" w:eastAsia="Times New Roman" w:hAnsiTheme="majorHAnsi" w:cs="Arial"/>
                <w:sz w:val="18"/>
                <w:szCs w:val="18"/>
                <w:lang w:val="en-GB"/>
              </w:rPr>
            </w:pPr>
          </w:p>
          <w:p w:rsidR="00FF6B13" w:rsidRDefault="00FF6B13" w:rsidP="00FF6B13">
            <w:pPr>
              <w:pStyle w:val="ListParagraph"/>
              <w:numPr>
                <w:ilvl w:val="0"/>
                <w:numId w:val="10"/>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Profit life – This is the period where the equipment has earned profit, but now spends more time being repaired than operational. Major components to equipment wear out and need to be replaced. The equipment manager must be able to clearly state when a piece of equipment is in need of replacement whilst the major components are still functional.</w:t>
            </w:r>
          </w:p>
          <w:p w:rsidR="00FF6B13" w:rsidRPr="007B4094" w:rsidRDefault="00FF6B13" w:rsidP="00FF6B13">
            <w:pPr>
              <w:pStyle w:val="ListParagraph"/>
              <w:rPr>
                <w:rFonts w:asciiTheme="majorHAnsi" w:eastAsia="Times New Roman" w:hAnsiTheme="majorHAnsi" w:cs="Arial"/>
                <w:sz w:val="18"/>
                <w:szCs w:val="18"/>
                <w:lang w:val="en-GB"/>
              </w:rPr>
            </w:pPr>
          </w:p>
          <w:p w:rsidR="00FF6B13" w:rsidRDefault="00FF6B13" w:rsidP="00FF6B13">
            <w:pPr>
              <w:pStyle w:val="ListParagraph"/>
              <w:numPr>
                <w:ilvl w:val="0"/>
                <w:numId w:val="10"/>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Economic life – This is associated to the period of time that equipment maximises it´s profits over its productive life span, the economic life of equipment is shorter than the physical life therefore precise records of maintenance and repairs costs will assist to determine the economical time to replace equipment. Costs which must be included to determine this consist of:-</w:t>
            </w:r>
          </w:p>
          <w:p w:rsidR="00FF6B13" w:rsidRPr="00CA04CD" w:rsidRDefault="00FF6B13" w:rsidP="00FF6B13">
            <w:pPr>
              <w:pStyle w:val="ListParagraph"/>
              <w:rPr>
                <w:rFonts w:asciiTheme="majorHAnsi" w:eastAsia="Times New Roman" w:hAnsiTheme="majorHAnsi" w:cs="Arial"/>
                <w:sz w:val="18"/>
                <w:szCs w:val="18"/>
                <w:lang w:val="en-GB"/>
              </w:rPr>
            </w:pPr>
          </w:p>
          <w:p w:rsidR="00FF6B13" w:rsidRDefault="00FF6B13" w:rsidP="00FF6B13">
            <w:pPr>
              <w:pStyle w:val="ListParagraph"/>
              <w:numPr>
                <w:ilvl w:val="0"/>
                <w:numId w:val="11"/>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Ownership/Operating costs</w:t>
            </w:r>
          </w:p>
          <w:p w:rsidR="00FF6B13" w:rsidRDefault="00FF6B13" w:rsidP="00FF6B13">
            <w:pPr>
              <w:pStyle w:val="ListParagraph"/>
              <w:numPr>
                <w:ilvl w:val="0"/>
                <w:numId w:val="11"/>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Depreciation</w:t>
            </w:r>
          </w:p>
          <w:p w:rsidR="00FF6B13" w:rsidRDefault="00FF6B13" w:rsidP="00FF6B13">
            <w:pPr>
              <w:pStyle w:val="ListParagraph"/>
              <w:numPr>
                <w:ilvl w:val="0"/>
                <w:numId w:val="11"/>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Inflation</w:t>
            </w:r>
          </w:p>
          <w:p w:rsidR="00FF6B13" w:rsidRDefault="00FF6B13" w:rsidP="00FF6B13">
            <w:pPr>
              <w:pStyle w:val="ListParagraph"/>
              <w:numPr>
                <w:ilvl w:val="0"/>
                <w:numId w:val="11"/>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Investment</w:t>
            </w:r>
          </w:p>
          <w:p w:rsidR="00FF6B13" w:rsidRDefault="00FF6B13" w:rsidP="00FF6B13">
            <w:pPr>
              <w:pStyle w:val="ListParagraph"/>
              <w:numPr>
                <w:ilvl w:val="0"/>
                <w:numId w:val="11"/>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Maintenance/Repair/Downtime</w:t>
            </w:r>
          </w:p>
          <w:p w:rsidR="00FF6B13" w:rsidRDefault="00FF6B13" w:rsidP="00FF6B13">
            <w:pPr>
              <w:pStyle w:val="ListParagraph"/>
              <w:numPr>
                <w:ilvl w:val="0"/>
                <w:numId w:val="11"/>
              </w:numPr>
              <w:rPr>
                <w:rFonts w:asciiTheme="majorHAnsi" w:eastAsia="Times New Roman" w:hAnsiTheme="majorHAnsi" w:cs="Arial"/>
                <w:sz w:val="18"/>
                <w:szCs w:val="18"/>
                <w:lang w:val="en-GB"/>
              </w:rPr>
            </w:pPr>
            <w:r>
              <w:rPr>
                <w:rFonts w:asciiTheme="majorHAnsi" w:eastAsia="Times New Roman" w:hAnsiTheme="majorHAnsi" w:cs="Arial"/>
                <w:sz w:val="18"/>
                <w:szCs w:val="18"/>
                <w:lang w:val="en-GB"/>
              </w:rPr>
              <w:t>Obsolescence costs</w:t>
            </w:r>
          </w:p>
          <w:p w:rsidR="00CC2FB3" w:rsidRDefault="00CC2FB3" w:rsidP="00A851DA"/>
          <w:p w:rsidR="00FF6B13" w:rsidRDefault="00FF6B1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34FE" w:rsidP="00A851DA">
            <w:pPr>
              <w:rPr>
                <w:rFonts w:cs="Bliss-Regular"/>
                <w:color w:val="000000"/>
              </w:rPr>
            </w:pPr>
            <w:r>
              <w:rPr>
                <w:rFonts w:cs="Bliss-Regular"/>
                <w:color w:val="000000"/>
              </w:rPr>
              <w:t>Christian Blackmore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6B13" w:rsidP="00A851DA">
            <w:pPr>
              <w:rPr>
                <w:rFonts w:cs="Bliss-Regular"/>
                <w:color w:val="000000"/>
              </w:rPr>
            </w:pPr>
            <w:r>
              <w:rPr>
                <w:rFonts w:cs="Bliss-Regular"/>
                <w:color w:val="000000"/>
              </w:rPr>
              <w:t>12-10</w:t>
            </w:r>
            <w:r w:rsidR="00FC34F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02C" w:rsidRDefault="00B5302C" w:rsidP="00CB4D0A">
      <w:pPr>
        <w:spacing w:after="0" w:line="240" w:lineRule="auto"/>
      </w:pPr>
      <w:r>
        <w:separator/>
      </w:r>
    </w:p>
  </w:endnote>
  <w:endnote w:type="continuationSeparator" w:id="0">
    <w:p w:rsidR="00B5302C" w:rsidRDefault="00B5302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02C" w:rsidRDefault="00B5302C" w:rsidP="00CB4D0A">
      <w:pPr>
        <w:spacing w:after="0" w:line="240" w:lineRule="auto"/>
      </w:pPr>
      <w:r>
        <w:separator/>
      </w:r>
    </w:p>
  </w:footnote>
  <w:footnote w:type="continuationSeparator" w:id="0">
    <w:p w:rsidR="00B5302C" w:rsidRDefault="00B5302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30478"/>
    <w:multiLevelType w:val="hybridMultilevel"/>
    <w:tmpl w:val="DB0CD8FE"/>
    <w:lvl w:ilvl="0" w:tplc="F392B0C4">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nsid w:val="1D5D3EEA"/>
    <w:multiLevelType w:val="hybridMultilevel"/>
    <w:tmpl w:val="2A6CE3D2"/>
    <w:lvl w:ilvl="0" w:tplc="54A0F560">
      <w:start w:val="1"/>
      <w:numFmt w:val="decimal"/>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2">
    <w:nsid w:val="21E8045A"/>
    <w:multiLevelType w:val="hybridMultilevel"/>
    <w:tmpl w:val="41B669E2"/>
    <w:lvl w:ilvl="0" w:tplc="9E4C592C">
      <w:start w:val="1"/>
      <w:numFmt w:val="decimal"/>
      <w:lvlText w:val="%1)"/>
      <w:lvlJc w:val="left"/>
      <w:pPr>
        <w:ind w:left="1213" w:hanging="360"/>
      </w:pPr>
      <w:rPr>
        <w:rFonts w:hint="default"/>
      </w:rPr>
    </w:lvl>
    <w:lvl w:ilvl="1" w:tplc="08090019" w:tentative="1">
      <w:start w:val="1"/>
      <w:numFmt w:val="lowerLetter"/>
      <w:lvlText w:val="%2."/>
      <w:lvlJc w:val="left"/>
      <w:pPr>
        <w:ind w:left="1933" w:hanging="360"/>
      </w:pPr>
    </w:lvl>
    <w:lvl w:ilvl="2" w:tplc="0809001B" w:tentative="1">
      <w:start w:val="1"/>
      <w:numFmt w:val="lowerRoman"/>
      <w:lvlText w:val="%3."/>
      <w:lvlJc w:val="right"/>
      <w:pPr>
        <w:ind w:left="2653" w:hanging="180"/>
      </w:pPr>
    </w:lvl>
    <w:lvl w:ilvl="3" w:tplc="0809000F" w:tentative="1">
      <w:start w:val="1"/>
      <w:numFmt w:val="decimal"/>
      <w:lvlText w:val="%4."/>
      <w:lvlJc w:val="left"/>
      <w:pPr>
        <w:ind w:left="3373" w:hanging="360"/>
      </w:pPr>
    </w:lvl>
    <w:lvl w:ilvl="4" w:tplc="08090019" w:tentative="1">
      <w:start w:val="1"/>
      <w:numFmt w:val="lowerLetter"/>
      <w:lvlText w:val="%5."/>
      <w:lvlJc w:val="left"/>
      <w:pPr>
        <w:ind w:left="4093" w:hanging="360"/>
      </w:pPr>
    </w:lvl>
    <w:lvl w:ilvl="5" w:tplc="0809001B" w:tentative="1">
      <w:start w:val="1"/>
      <w:numFmt w:val="lowerRoman"/>
      <w:lvlText w:val="%6."/>
      <w:lvlJc w:val="right"/>
      <w:pPr>
        <w:ind w:left="4813" w:hanging="180"/>
      </w:pPr>
    </w:lvl>
    <w:lvl w:ilvl="6" w:tplc="0809000F" w:tentative="1">
      <w:start w:val="1"/>
      <w:numFmt w:val="decimal"/>
      <w:lvlText w:val="%7."/>
      <w:lvlJc w:val="left"/>
      <w:pPr>
        <w:ind w:left="5533" w:hanging="360"/>
      </w:pPr>
    </w:lvl>
    <w:lvl w:ilvl="7" w:tplc="08090019" w:tentative="1">
      <w:start w:val="1"/>
      <w:numFmt w:val="lowerLetter"/>
      <w:lvlText w:val="%8."/>
      <w:lvlJc w:val="left"/>
      <w:pPr>
        <w:ind w:left="6253" w:hanging="360"/>
      </w:pPr>
    </w:lvl>
    <w:lvl w:ilvl="8" w:tplc="0809001B" w:tentative="1">
      <w:start w:val="1"/>
      <w:numFmt w:val="lowerRoman"/>
      <w:lvlText w:val="%9."/>
      <w:lvlJc w:val="right"/>
      <w:pPr>
        <w:ind w:left="6973" w:hanging="180"/>
      </w:pPr>
    </w:lvl>
  </w:abstractNum>
  <w:abstractNum w:abstractNumId="3">
    <w:nsid w:val="3A9D577A"/>
    <w:multiLevelType w:val="hybridMultilevel"/>
    <w:tmpl w:val="4F945CAA"/>
    <w:lvl w:ilvl="0" w:tplc="56E278E4">
      <w:start w:val="1"/>
      <w:numFmt w:val="bullet"/>
      <w:lvlText w:val="-"/>
      <w:lvlJc w:val="left"/>
      <w:pPr>
        <w:ind w:left="1213" w:hanging="360"/>
      </w:pPr>
      <w:rPr>
        <w:rFonts w:ascii="Cambria" w:eastAsiaTheme="minorHAnsi" w:hAnsi="Cambria" w:cstheme="minorBidi" w:hint="default"/>
      </w:rPr>
    </w:lvl>
    <w:lvl w:ilvl="1" w:tplc="08090003">
      <w:start w:val="1"/>
      <w:numFmt w:val="bullet"/>
      <w:lvlText w:val="o"/>
      <w:lvlJc w:val="left"/>
      <w:pPr>
        <w:ind w:left="1933" w:hanging="360"/>
      </w:pPr>
      <w:rPr>
        <w:rFonts w:ascii="Courier New" w:hAnsi="Courier New" w:cs="Courier New" w:hint="default"/>
      </w:rPr>
    </w:lvl>
    <w:lvl w:ilvl="2" w:tplc="08090005">
      <w:start w:val="1"/>
      <w:numFmt w:val="bullet"/>
      <w:lvlText w:val=""/>
      <w:lvlJc w:val="left"/>
      <w:pPr>
        <w:ind w:left="2653" w:hanging="360"/>
      </w:pPr>
      <w:rPr>
        <w:rFonts w:ascii="Wingdings" w:hAnsi="Wingdings" w:hint="default"/>
      </w:rPr>
    </w:lvl>
    <w:lvl w:ilvl="3" w:tplc="08090001">
      <w:start w:val="1"/>
      <w:numFmt w:val="bullet"/>
      <w:lvlText w:val=""/>
      <w:lvlJc w:val="left"/>
      <w:pPr>
        <w:ind w:left="3373" w:hanging="360"/>
      </w:pPr>
      <w:rPr>
        <w:rFonts w:ascii="Symbol" w:hAnsi="Symbol" w:hint="default"/>
      </w:rPr>
    </w:lvl>
    <w:lvl w:ilvl="4" w:tplc="08090003">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abstractNum w:abstractNumId="4">
    <w:nsid w:val="3ADB31E4"/>
    <w:multiLevelType w:val="hybridMultilevel"/>
    <w:tmpl w:val="8D488194"/>
    <w:lvl w:ilvl="0" w:tplc="2132D93C">
      <w:start w:val="1"/>
      <w:numFmt w:val="decimal"/>
      <w:lvlText w:val="%1&gt;"/>
      <w:lvlJc w:val="left"/>
      <w:pPr>
        <w:ind w:left="1068" w:hanging="360"/>
      </w:pPr>
      <w:rPr>
        <w:rFonts w:hint="default"/>
        <w:sz w:val="18"/>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nsid w:val="44A47F39"/>
    <w:multiLevelType w:val="hybridMultilevel"/>
    <w:tmpl w:val="E54654F0"/>
    <w:lvl w:ilvl="0" w:tplc="1A0E06E6">
      <w:start w:val="1"/>
      <w:numFmt w:val="lowerLetter"/>
      <w:lvlText w:val="%1)"/>
      <w:lvlJc w:val="left"/>
      <w:pPr>
        <w:ind w:left="1069" w:hanging="360"/>
      </w:pPr>
      <w:rPr>
        <w:rFonts w:asciiTheme="minorHAnsi" w:hAnsiTheme="minorHAnsi"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E8693F"/>
    <w:multiLevelType w:val="hybridMultilevel"/>
    <w:tmpl w:val="EE6C3A46"/>
    <w:lvl w:ilvl="0" w:tplc="DE805AEE">
      <w:start w:val="1"/>
      <w:numFmt w:val="lowerLetter"/>
      <w:lvlText w:val="%1)"/>
      <w:lvlJc w:val="left"/>
      <w:pPr>
        <w:ind w:left="1213" w:hanging="360"/>
      </w:pPr>
      <w:rPr>
        <w:rFonts w:hint="default"/>
      </w:rPr>
    </w:lvl>
    <w:lvl w:ilvl="1" w:tplc="08090019" w:tentative="1">
      <w:start w:val="1"/>
      <w:numFmt w:val="lowerLetter"/>
      <w:lvlText w:val="%2."/>
      <w:lvlJc w:val="left"/>
      <w:pPr>
        <w:ind w:left="1933" w:hanging="360"/>
      </w:pPr>
    </w:lvl>
    <w:lvl w:ilvl="2" w:tplc="0809001B" w:tentative="1">
      <w:start w:val="1"/>
      <w:numFmt w:val="lowerRoman"/>
      <w:lvlText w:val="%3."/>
      <w:lvlJc w:val="right"/>
      <w:pPr>
        <w:ind w:left="2653" w:hanging="180"/>
      </w:pPr>
    </w:lvl>
    <w:lvl w:ilvl="3" w:tplc="0809000F" w:tentative="1">
      <w:start w:val="1"/>
      <w:numFmt w:val="decimal"/>
      <w:lvlText w:val="%4."/>
      <w:lvlJc w:val="left"/>
      <w:pPr>
        <w:ind w:left="3373" w:hanging="360"/>
      </w:pPr>
    </w:lvl>
    <w:lvl w:ilvl="4" w:tplc="08090019" w:tentative="1">
      <w:start w:val="1"/>
      <w:numFmt w:val="lowerLetter"/>
      <w:lvlText w:val="%5."/>
      <w:lvlJc w:val="left"/>
      <w:pPr>
        <w:ind w:left="4093" w:hanging="360"/>
      </w:pPr>
    </w:lvl>
    <w:lvl w:ilvl="5" w:tplc="0809001B" w:tentative="1">
      <w:start w:val="1"/>
      <w:numFmt w:val="lowerRoman"/>
      <w:lvlText w:val="%6."/>
      <w:lvlJc w:val="right"/>
      <w:pPr>
        <w:ind w:left="4813" w:hanging="180"/>
      </w:pPr>
    </w:lvl>
    <w:lvl w:ilvl="6" w:tplc="0809000F" w:tentative="1">
      <w:start w:val="1"/>
      <w:numFmt w:val="decimal"/>
      <w:lvlText w:val="%7."/>
      <w:lvlJc w:val="left"/>
      <w:pPr>
        <w:ind w:left="5533" w:hanging="360"/>
      </w:pPr>
    </w:lvl>
    <w:lvl w:ilvl="7" w:tplc="08090019" w:tentative="1">
      <w:start w:val="1"/>
      <w:numFmt w:val="lowerLetter"/>
      <w:lvlText w:val="%8."/>
      <w:lvlJc w:val="left"/>
      <w:pPr>
        <w:ind w:left="6253" w:hanging="360"/>
      </w:pPr>
    </w:lvl>
    <w:lvl w:ilvl="8" w:tplc="0809001B" w:tentative="1">
      <w:start w:val="1"/>
      <w:numFmt w:val="lowerRoman"/>
      <w:lvlText w:val="%9."/>
      <w:lvlJc w:val="right"/>
      <w:pPr>
        <w:ind w:left="6973" w:hanging="180"/>
      </w:pPr>
    </w:lvl>
  </w:abstractNum>
  <w:abstractNum w:abstractNumId="8">
    <w:nsid w:val="5D7103D3"/>
    <w:multiLevelType w:val="hybridMultilevel"/>
    <w:tmpl w:val="AFB2F066"/>
    <w:lvl w:ilvl="0" w:tplc="620284CA">
      <w:start w:val="1"/>
      <w:numFmt w:val="bullet"/>
      <w:lvlText w:val="-"/>
      <w:lvlJc w:val="left"/>
      <w:pPr>
        <w:ind w:left="898" w:hanging="360"/>
      </w:pPr>
      <w:rPr>
        <w:rFonts w:ascii="Cambria" w:eastAsiaTheme="minorHAnsi" w:hAnsi="Cambria" w:cstheme="minorBidi" w:hint="default"/>
      </w:rPr>
    </w:lvl>
    <w:lvl w:ilvl="1" w:tplc="08090003" w:tentative="1">
      <w:start w:val="1"/>
      <w:numFmt w:val="bullet"/>
      <w:lvlText w:val="o"/>
      <w:lvlJc w:val="left"/>
      <w:pPr>
        <w:ind w:left="1618" w:hanging="360"/>
      </w:pPr>
      <w:rPr>
        <w:rFonts w:ascii="Courier New" w:hAnsi="Courier New" w:cs="Courier New" w:hint="default"/>
      </w:rPr>
    </w:lvl>
    <w:lvl w:ilvl="2" w:tplc="08090005" w:tentative="1">
      <w:start w:val="1"/>
      <w:numFmt w:val="bullet"/>
      <w:lvlText w:val=""/>
      <w:lvlJc w:val="left"/>
      <w:pPr>
        <w:ind w:left="2338" w:hanging="360"/>
      </w:pPr>
      <w:rPr>
        <w:rFonts w:ascii="Wingdings" w:hAnsi="Wingdings" w:hint="default"/>
      </w:rPr>
    </w:lvl>
    <w:lvl w:ilvl="3" w:tplc="08090001" w:tentative="1">
      <w:start w:val="1"/>
      <w:numFmt w:val="bullet"/>
      <w:lvlText w:val=""/>
      <w:lvlJc w:val="left"/>
      <w:pPr>
        <w:ind w:left="3058" w:hanging="360"/>
      </w:pPr>
      <w:rPr>
        <w:rFonts w:ascii="Symbol" w:hAnsi="Symbol" w:hint="default"/>
      </w:rPr>
    </w:lvl>
    <w:lvl w:ilvl="4" w:tplc="08090003" w:tentative="1">
      <w:start w:val="1"/>
      <w:numFmt w:val="bullet"/>
      <w:lvlText w:val="o"/>
      <w:lvlJc w:val="left"/>
      <w:pPr>
        <w:ind w:left="3778" w:hanging="360"/>
      </w:pPr>
      <w:rPr>
        <w:rFonts w:ascii="Courier New" w:hAnsi="Courier New" w:cs="Courier New" w:hint="default"/>
      </w:rPr>
    </w:lvl>
    <w:lvl w:ilvl="5" w:tplc="08090005" w:tentative="1">
      <w:start w:val="1"/>
      <w:numFmt w:val="bullet"/>
      <w:lvlText w:val=""/>
      <w:lvlJc w:val="left"/>
      <w:pPr>
        <w:ind w:left="4498" w:hanging="360"/>
      </w:pPr>
      <w:rPr>
        <w:rFonts w:ascii="Wingdings" w:hAnsi="Wingdings" w:hint="default"/>
      </w:rPr>
    </w:lvl>
    <w:lvl w:ilvl="6" w:tplc="08090001" w:tentative="1">
      <w:start w:val="1"/>
      <w:numFmt w:val="bullet"/>
      <w:lvlText w:val=""/>
      <w:lvlJc w:val="left"/>
      <w:pPr>
        <w:ind w:left="5218" w:hanging="360"/>
      </w:pPr>
      <w:rPr>
        <w:rFonts w:ascii="Symbol" w:hAnsi="Symbol" w:hint="default"/>
      </w:rPr>
    </w:lvl>
    <w:lvl w:ilvl="7" w:tplc="08090003" w:tentative="1">
      <w:start w:val="1"/>
      <w:numFmt w:val="bullet"/>
      <w:lvlText w:val="o"/>
      <w:lvlJc w:val="left"/>
      <w:pPr>
        <w:ind w:left="5938" w:hanging="360"/>
      </w:pPr>
      <w:rPr>
        <w:rFonts w:ascii="Courier New" w:hAnsi="Courier New" w:cs="Courier New" w:hint="default"/>
      </w:rPr>
    </w:lvl>
    <w:lvl w:ilvl="8" w:tplc="08090005" w:tentative="1">
      <w:start w:val="1"/>
      <w:numFmt w:val="bullet"/>
      <w:lvlText w:val=""/>
      <w:lvlJc w:val="left"/>
      <w:pPr>
        <w:ind w:left="6658" w:hanging="360"/>
      </w:pPr>
      <w:rPr>
        <w:rFonts w:ascii="Wingdings" w:hAnsi="Wingdings" w:hint="default"/>
      </w:rPr>
    </w:lvl>
  </w:abstractNum>
  <w:abstractNum w:abstractNumId="9">
    <w:nsid w:val="64C06078"/>
    <w:multiLevelType w:val="hybridMultilevel"/>
    <w:tmpl w:val="1F8ED888"/>
    <w:lvl w:ilvl="0" w:tplc="01521B20">
      <w:start w:val="1"/>
      <w:numFmt w:val="lowerLetter"/>
      <w:lvlText w:val="%1)"/>
      <w:lvlJc w:val="left"/>
      <w:pPr>
        <w:ind w:left="853" w:hanging="360"/>
      </w:pPr>
      <w:rPr>
        <w:rFonts w:hint="default"/>
      </w:rPr>
    </w:lvl>
    <w:lvl w:ilvl="1" w:tplc="08090019" w:tentative="1">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abstractNum w:abstractNumId="10">
    <w:nsid w:val="688E5010"/>
    <w:multiLevelType w:val="hybridMultilevel"/>
    <w:tmpl w:val="4C5A76DE"/>
    <w:lvl w:ilvl="0" w:tplc="2716CB0E">
      <w:start w:val="1"/>
      <w:numFmt w:val="bullet"/>
      <w:lvlText w:val="-"/>
      <w:lvlJc w:val="left"/>
      <w:pPr>
        <w:ind w:left="1213" w:hanging="360"/>
      </w:pPr>
      <w:rPr>
        <w:rFonts w:ascii="Cambria" w:eastAsiaTheme="minorHAnsi" w:hAnsi="Cambria" w:cstheme="minorBidi" w:hint="default"/>
      </w:rPr>
    </w:lvl>
    <w:lvl w:ilvl="1" w:tplc="08090003" w:tentative="1">
      <w:start w:val="1"/>
      <w:numFmt w:val="bullet"/>
      <w:lvlText w:val="o"/>
      <w:lvlJc w:val="left"/>
      <w:pPr>
        <w:ind w:left="1933" w:hanging="360"/>
      </w:pPr>
      <w:rPr>
        <w:rFonts w:ascii="Courier New" w:hAnsi="Courier New" w:cs="Courier New" w:hint="default"/>
      </w:rPr>
    </w:lvl>
    <w:lvl w:ilvl="2" w:tplc="08090005" w:tentative="1">
      <w:start w:val="1"/>
      <w:numFmt w:val="bullet"/>
      <w:lvlText w:val=""/>
      <w:lvlJc w:val="left"/>
      <w:pPr>
        <w:ind w:left="2653" w:hanging="360"/>
      </w:pPr>
      <w:rPr>
        <w:rFonts w:ascii="Wingdings" w:hAnsi="Wingdings" w:hint="default"/>
      </w:rPr>
    </w:lvl>
    <w:lvl w:ilvl="3" w:tplc="08090001" w:tentative="1">
      <w:start w:val="1"/>
      <w:numFmt w:val="bullet"/>
      <w:lvlText w:val=""/>
      <w:lvlJc w:val="left"/>
      <w:pPr>
        <w:ind w:left="3373" w:hanging="360"/>
      </w:pPr>
      <w:rPr>
        <w:rFonts w:ascii="Symbol" w:hAnsi="Symbol" w:hint="default"/>
      </w:rPr>
    </w:lvl>
    <w:lvl w:ilvl="4" w:tplc="08090003" w:tentative="1">
      <w:start w:val="1"/>
      <w:numFmt w:val="bullet"/>
      <w:lvlText w:val="o"/>
      <w:lvlJc w:val="left"/>
      <w:pPr>
        <w:ind w:left="4093" w:hanging="360"/>
      </w:pPr>
      <w:rPr>
        <w:rFonts w:ascii="Courier New" w:hAnsi="Courier New" w:cs="Courier New" w:hint="default"/>
      </w:rPr>
    </w:lvl>
    <w:lvl w:ilvl="5" w:tplc="08090005" w:tentative="1">
      <w:start w:val="1"/>
      <w:numFmt w:val="bullet"/>
      <w:lvlText w:val=""/>
      <w:lvlJc w:val="left"/>
      <w:pPr>
        <w:ind w:left="4813" w:hanging="360"/>
      </w:pPr>
      <w:rPr>
        <w:rFonts w:ascii="Wingdings" w:hAnsi="Wingdings" w:hint="default"/>
      </w:rPr>
    </w:lvl>
    <w:lvl w:ilvl="6" w:tplc="08090001" w:tentative="1">
      <w:start w:val="1"/>
      <w:numFmt w:val="bullet"/>
      <w:lvlText w:val=""/>
      <w:lvlJc w:val="left"/>
      <w:pPr>
        <w:ind w:left="5533" w:hanging="360"/>
      </w:pPr>
      <w:rPr>
        <w:rFonts w:ascii="Symbol" w:hAnsi="Symbol" w:hint="default"/>
      </w:rPr>
    </w:lvl>
    <w:lvl w:ilvl="7" w:tplc="08090003" w:tentative="1">
      <w:start w:val="1"/>
      <w:numFmt w:val="bullet"/>
      <w:lvlText w:val="o"/>
      <w:lvlJc w:val="left"/>
      <w:pPr>
        <w:ind w:left="6253" w:hanging="360"/>
      </w:pPr>
      <w:rPr>
        <w:rFonts w:ascii="Courier New" w:hAnsi="Courier New" w:cs="Courier New" w:hint="default"/>
      </w:rPr>
    </w:lvl>
    <w:lvl w:ilvl="8" w:tplc="08090005" w:tentative="1">
      <w:start w:val="1"/>
      <w:numFmt w:val="bullet"/>
      <w:lvlText w:val=""/>
      <w:lvlJc w:val="left"/>
      <w:pPr>
        <w:ind w:left="6973" w:hanging="360"/>
      </w:pPr>
      <w:rPr>
        <w:rFonts w:ascii="Wingdings" w:hAnsi="Wingdings" w:hint="default"/>
      </w:rPr>
    </w:lvl>
  </w:abstractNum>
  <w:num w:numId="1">
    <w:abstractNumId w:val="6"/>
  </w:num>
  <w:num w:numId="2">
    <w:abstractNumId w:val="4"/>
  </w:num>
  <w:num w:numId="3">
    <w:abstractNumId w:val="0"/>
  </w:num>
  <w:num w:numId="4">
    <w:abstractNumId w:val="1"/>
  </w:num>
  <w:num w:numId="5">
    <w:abstractNumId w:val="10"/>
  </w:num>
  <w:num w:numId="6">
    <w:abstractNumId w:val="3"/>
  </w:num>
  <w:num w:numId="7">
    <w:abstractNumId w:val="8"/>
  </w:num>
  <w:num w:numId="8">
    <w:abstractNumId w:val="5"/>
  </w:num>
  <w:num w:numId="9">
    <w:abstractNumId w:val="7"/>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FDE"/>
    <w:rsid w:val="000158F9"/>
    <w:rsid w:val="00035CDD"/>
    <w:rsid w:val="00040083"/>
    <w:rsid w:val="00055992"/>
    <w:rsid w:val="000820E8"/>
    <w:rsid w:val="000D4D37"/>
    <w:rsid w:val="001175EE"/>
    <w:rsid w:val="00157CF6"/>
    <w:rsid w:val="00182416"/>
    <w:rsid w:val="00187EB4"/>
    <w:rsid w:val="001F0481"/>
    <w:rsid w:val="00200C92"/>
    <w:rsid w:val="0020451E"/>
    <w:rsid w:val="00206B9D"/>
    <w:rsid w:val="0023259C"/>
    <w:rsid w:val="002B0BD7"/>
    <w:rsid w:val="002B573D"/>
    <w:rsid w:val="002C5CB2"/>
    <w:rsid w:val="002F779F"/>
    <w:rsid w:val="003652BB"/>
    <w:rsid w:val="00371885"/>
    <w:rsid w:val="003E2B87"/>
    <w:rsid w:val="003F4948"/>
    <w:rsid w:val="00402786"/>
    <w:rsid w:val="00405895"/>
    <w:rsid w:val="004058DF"/>
    <w:rsid w:val="00443E6F"/>
    <w:rsid w:val="00486F1A"/>
    <w:rsid w:val="00490CB9"/>
    <w:rsid w:val="004A2CE2"/>
    <w:rsid w:val="004E3CDA"/>
    <w:rsid w:val="004F4B4D"/>
    <w:rsid w:val="0050216D"/>
    <w:rsid w:val="00503D7E"/>
    <w:rsid w:val="0050778F"/>
    <w:rsid w:val="0051706F"/>
    <w:rsid w:val="00527C11"/>
    <w:rsid w:val="00535F31"/>
    <w:rsid w:val="005574E4"/>
    <w:rsid w:val="00574D64"/>
    <w:rsid w:val="00591365"/>
    <w:rsid w:val="005B31E4"/>
    <w:rsid w:val="006034F6"/>
    <w:rsid w:val="00607874"/>
    <w:rsid w:val="00607E77"/>
    <w:rsid w:val="00617BB3"/>
    <w:rsid w:val="00645CDD"/>
    <w:rsid w:val="006823A7"/>
    <w:rsid w:val="00687EE8"/>
    <w:rsid w:val="00700E06"/>
    <w:rsid w:val="0070347F"/>
    <w:rsid w:val="0070678E"/>
    <w:rsid w:val="007230E3"/>
    <w:rsid w:val="007C0079"/>
    <w:rsid w:val="00831C11"/>
    <w:rsid w:val="008A60B4"/>
    <w:rsid w:val="008B3C31"/>
    <w:rsid w:val="008B64FE"/>
    <w:rsid w:val="00935BF7"/>
    <w:rsid w:val="009466C0"/>
    <w:rsid w:val="0095442C"/>
    <w:rsid w:val="00983942"/>
    <w:rsid w:val="009B71D6"/>
    <w:rsid w:val="009C37E0"/>
    <w:rsid w:val="009E41F4"/>
    <w:rsid w:val="00A14B66"/>
    <w:rsid w:val="00A65CF7"/>
    <w:rsid w:val="00A81AB4"/>
    <w:rsid w:val="00A851DA"/>
    <w:rsid w:val="00AC7D5B"/>
    <w:rsid w:val="00AE1481"/>
    <w:rsid w:val="00B0415E"/>
    <w:rsid w:val="00B04678"/>
    <w:rsid w:val="00B5302C"/>
    <w:rsid w:val="00BC46DF"/>
    <w:rsid w:val="00C03577"/>
    <w:rsid w:val="00C53029"/>
    <w:rsid w:val="00C65FEA"/>
    <w:rsid w:val="00CA0AC2"/>
    <w:rsid w:val="00CB4D0A"/>
    <w:rsid w:val="00CC2FB3"/>
    <w:rsid w:val="00CC575A"/>
    <w:rsid w:val="00CF123B"/>
    <w:rsid w:val="00D039AC"/>
    <w:rsid w:val="00D40EE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34FE"/>
    <w:rsid w:val="00FE45E2"/>
    <w:rsid w:val="00FF6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F6B1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cxmsolistparagraph">
    <w:name w:val="ecxmsolistparagraph"/>
    <w:basedOn w:val="Normal"/>
    <w:rsid w:val="005574E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F6B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02FAF-DEAC-4D0B-8B87-8551FB7DC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2025</Words>
  <Characters>11544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Christian Blackmore</cp:lastModifiedBy>
  <cp:revision>6</cp:revision>
  <dcterms:created xsi:type="dcterms:W3CDTF">2015-10-12T10:22:00Z</dcterms:created>
  <dcterms:modified xsi:type="dcterms:W3CDTF">2015-10-12T10:29:00Z</dcterms:modified>
</cp:coreProperties>
</file>