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6BE8" w:rsidRPr="00B0415E" w:rsidRDefault="001A6BE8"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60288"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1"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1A6BE8" w:rsidRDefault="001A6BE8" w:rsidP="00A851DA">
      <w:pPr>
        <w:rPr>
          <w:lang w:val="en-US"/>
        </w:rPr>
      </w:pPr>
      <w:r w:rsidRPr="0018167C">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1312;mso-width-relative:margin;mso-height-relative:margin" stroked="f">
            <v:textbox>
              <w:txbxContent>
                <w:p w:rsidR="001A6BE8" w:rsidRDefault="001A6BE8" w:rsidP="00405895">
                  <w:pPr>
                    <w:jc w:val="center"/>
                    <w:rPr>
                      <w:b/>
                      <w:bCs/>
                      <w:color w:val="002060"/>
                      <w:sz w:val="44"/>
                      <w:szCs w:val="40"/>
                    </w:rPr>
                  </w:pPr>
                  <w:r>
                    <w:rPr>
                      <w:sz w:val="24"/>
                    </w:rPr>
                    <w:t xml:space="preserve">   </w:t>
                  </w:r>
                  <w:r>
                    <w:rPr>
                      <w:b/>
                      <w:bCs/>
                      <w:color w:val="002060"/>
                      <w:sz w:val="44"/>
                      <w:szCs w:val="40"/>
                    </w:rPr>
                    <w:t>Assignment Cover Sheet</w:t>
                  </w:r>
                </w:p>
                <w:p w:rsidR="001A6BE8" w:rsidRDefault="001A6BE8"/>
              </w:txbxContent>
            </v:textbox>
          </v:shape>
        </w:pict>
      </w:r>
    </w:p>
    <w:p w:rsidR="001A6BE8" w:rsidRDefault="001A6BE8" w:rsidP="00A851DA">
      <w:pPr>
        <w:rPr>
          <w:lang w:val="en-US"/>
        </w:rPr>
      </w:pPr>
    </w:p>
    <w:p w:rsidR="001A6BE8" w:rsidRDefault="001A6BE8" w:rsidP="00A851DA">
      <w:pPr>
        <w:rPr>
          <w:lang w:val="en-US"/>
        </w:rPr>
      </w:pPr>
    </w:p>
    <w:p w:rsidR="001A6BE8" w:rsidRDefault="001A6BE8" w:rsidP="00A851DA">
      <w:pPr>
        <w:rPr>
          <w:lang w:val="en-US"/>
        </w:rPr>
      </w:pPr>
    </w:p>
    <w:tbl>
      <w:tblPr>
        <w:tblStyle w:val="TableGrid"/>
        <w:tblW w:w="0" w:type="auto"/>
        <w:tblLook w:val="04A0"/>
      </w:tblPr>
      <w:tblGrid>
        <w:gridCol w:w="2566"/>
        <w:gridCol w:w="6676"/>
      </w:tblGrid>
      <w:tr w:rsidR="001A6BE8"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A6BE8" w:rsidRPr="00B0415E" w:rsidRDefault="001A6BE8">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1A6BE8" w:rsidRPr="00B0415E" w:rsidRDefault="001A6BE8">
            <w:pPr>
              <w:pStyle w:val="Default"/>
              <w:rPr>
                <w:rFonts w:asciiTheme="minorHAnsi" w:hAnsiTheme="minorHAnsi"/>
              </w:rPr>
            </w:pPr>
            <w:r>
              <w:rPr>
                <w:rFonts w:asciiTheme="minorHAnsi" w:hAnsiTheme="minorHAnsi"/>
              </w:rPr>
              <w:t xml:space="preserve">Kyle </w:t>
            </w:r>
            <w:proofErr w:type="spellStart"/>
            <w:r>
              <w:rPr>
                <w:rFonts w:asciiTheme="minorHAnsi" w:hAnsiTheme="minorHAnsi"/>
              </w:rPr>
              <w:t>Pentland</w:t>
            </w:r>
            <w:proofErr w:type="spellEnd"/>
          </w:p>
        </w:tc>
      </w:tr>
      <w:tr w:rsidR="001A6BE8"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A6BE8" w:rsidRPr="00B0415E" w:rsidRDefault="001A6BE8">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1A6BE8" w:rsidRPr="00B0415E" w:rsidRDefault="001A6BE8">
            <w:pPr>
              <w:pStyle w:val="Default"/>
              <w:rPr>
                <w:rFonts w:asciiTheme="minorHAnsi" w:hAnsiTheme="minorHAnsi"/>
              </w:rPr>
            </w:pPr>
            <w:r>
              <w:rPr>
                <w:rFonts w:asciiTheme="minorHAnsi" w:hAnsiTheme="minorHAnsi"/>
              </w:rPr>
              <w:t>1605</w:t>
            </w:r>
          </w:p>
        </w:tc>
      </w:tr>
      <w:tr w:rsidR="001A6BE8"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A6BE8" w:rsidRPr="00B0415E" w:rsidRDefault="001A6BE8">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1A6BE8" w:rsidRPr="00B0415E" w:rsidRDefault="001A6BE8">
            <w:pPr>
              <w:pStyle w:val="Default"/>
              <w:rPr>
                <w:rFonts w:asciiTheme="minorHAnsi" w:hAnsiTheme="minorHAnsi"/>
              </w:rPr>
            </w:pPr>
            <w:r>
              <w:rPr>
                <w:rFonts w:asciiTheme="minorHAnsi" w:hAnsiTheme="minorHAnsi"/>
              </w:rPr>
              <w:t>Diploma in Environmental Management</w:t>
            </w:r>
          </w:p>
        </w:tc>
      </w:tr>
      <w:tr w:rsidR="001A6BE8"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A6BE8" w:rsidRPr="00B0415E" w:rsidRDefault="001A6BE8">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1A6BE8" w:rsidRPr="00B0415E" w:rsidRDefault="001A6BE8">
            <w:r>
              <w:t>5</w:t>
            </w:r>
          </w:p>
        </w:tc>
      </w:tr>
    </w:tbl>
    <w:p w:rsidR="001A6BE8" w:rsidRDefault="001A6BE8" w:rsidP="00A851DA">
      <w:pPr>
        <w:rPr>
          <w:b/>
          <w:lang w:val="en-US"/>
        </w:rPr>
      </w:pPr>
    </w:p>
    <w:p w:rsidR="001A6BE8" w:rsidRDefault="001A6BE8" w:rsidP="00A851DA">
      <w:pPr>
        <w:rPr>
          <w:b/>
          <w:sz w:val="28"/>
          <w:lang w:val="en-US"/>
        </w:rPr>
      </w:pPr>
      <w:r w:rsidRPr="00443E6F">
        <w:rPr>
          <w:b/>
          <w:sz w:val="28"/>
          <w:lang w:val="en-US"/>
        </w:rPr>
        <w:t>Marking Criteria:</w:t>
      </w:r>
    </w:p>
    <w:p w:rsidR="001A6BE8" w:rsidRDefault="001A6BE8" w:rsidP="00A851DA">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1A6BE8" w:rsidRPr="00443E6F" w:rsidRDefault="001A6BE8" w:rsidP="00A851DA">
      <w:pPr>
        <w:rPr>
          <w:lang w:val="en-US"/>
        </w:rPr>
      </w:pPr>
      <w:r>
        <w:rPr>
          <w:lang w:val="en-US"/>
        </w:rPr>
        <w:t xml:space="preserve">For high grades use </w:t>
      </w:r>
      <w:r w:rsidRPr="00443E6F">
        <w:rPr>
          <w:lang w:val="en-US"/>
        </w:rPr>
        <w:t>examples and illustrations where appropriate</w:t>
      </w:r>
      <w:r>
        <w:rPr>
          <w:lang w:val="en-US"/>
        </w:rPr>
        <w:t xml:space="preserve">. </w:t>
      </w:r>
    </w:p>
    <w:p w:rsidR="001A6BE8" w:rsidRPr="00B0415E" w:rsidRDefault="001A6BE8" w:rsidP="00A851DA">
      <w:pPr>
        <w:autoSpaceDE w:val="0"/>
        <w:autoSpaceDN w:val="0"/>
        <w:adjustRightInd w:val="0"/>
        <w:spacing w:after="0" w:line="240" w:lineRule="auto"/>
        <w:rPr>
          <w:rFonts w:cs="CalvertMT-Bold"/>
          <w:b/>
          <w:bCs/>
          <w:color w:val="002060"/>
          <w:sz w:val="28"/>
          <w:lang w:val="en-US"/>
        </w:rPr>
      </w:pPr>
    </w:p>
    <w:p w:rsidR="001A6BE8" w:rsidRDefault="001A6BE8" w:rsidP="00503D7E">
      <w:pPr>
        <w:rPr>
          <w:rFonts w:cs="Times New Roman"/>
          <w:sz w:val="24"/>
          <w:szCs w:val="32"/>
        </w:rPr>
      </w:pPr>
    </w:p>
    <w:p w:rsidR="001A6BE8" w:rsidRDefault="001A6BE8" w:rsidP="00503D7E">
      <w:pPr>
        <w:rPr>
          <w:rFonts w:cs="Times New Roman"/>
          <w:sz w:val="24"/>
          <w:szCs w:val="32"/>
        </w:rPr>
      </w:pPr>
    </w:p>
    <w:p w:rsidR="001A6BE8" w:rsidRDefault="001A6BE8" w:rsidP="00503D7E">
      <w:pPr>
        <w:rPr>
          <w:rFonts w:cs="Times New Roman"/>
          <w:sz w:val="24"/>
          <w:szCs w:val="32"/>
        </w:rPr>
      </w:pPr>
    </w:p>
    <w:p w:rsidR="001A6BE8" w:rsidRDefault="001A6BE8" w:rsidP="00503D7E">
      <w:pPr>
        <w:rPr>
          <w:rFonts w:cs="Times New Roman"/>
          <w:sz w:val="24"/>
          <w:szCs w:val="32"/>
        </w:rPr>
      </w:pPr>
    </w:p>
    <w:p w:rsidR="001A6BE8" w:rsidRDefault="001A6BE8" w:rsidP="00503D7E">
      <w:pPr>
        <w:rPr>
          <w:rFonts w:cs="Times New Roman"/>
          <w:sz w:val="24"/>
          <w:szCs w:val="32"/>
        </w:rPr>
      </w:pPr>
    </w:p>
    <w:p w:rsidR="001A6BE8" w:rsidRDefault="001A6BE8" w:rsidP="00503D7E">
      <w:pPr>
        <w:rPr>
          <w:rFonts w:cs="Times New Roman"/>
          <w:sz w:val="24"/>
          <w:szCs w:val="32"/>
        </w:rPr>
      </w:pPr>
    </w:p>
    <w:p w:rsidR="001A6BE8" w:rsidRDefault="001A6BE8" w:rsidP="00503D7E">
      <w:pPr>
        <w:rPr>
          <w:rFonts w:cs="Times New Roman"/>
          <w:sz w:val="24"/>
          <w:szCs w:val="32"/>
        </w:rPr>
      </w:pPr>
    </w:p>
    <w:p w:rsidR="001A6BE8" w:rsidRDefault="001A6BE8" w:rsidP="00503D7E">
      <w:pPr>
        <w:rPr>
          <w:rFonts w:cs="Times New Roman"/>
          <w:sz w:val="24"/>
          <w:szCs w:val="32"/>
        </w:rPr>
      </w:pPr>
    </w:p>
    <w:p w:rsidR="001A6BE8" w:rsidRDefault="001A6BE8" w:rsidP="00503D7E">
      <w:pPr>
        <w:rPr>
          <w:rFonts w:cs="Times New Roman"/>
          <w:sz w:val="24"/>
          <w:szCs w:val="32"/>
        </w:rPr>
      </w:pPr>
    </w:p>
    <w:p w:rsidR="001A6BE8" w:rsidRPr="00B0415E" w:rsidRDefault="001A6BE8" w:rsidP="00503D7E">
      <w:pPr>
        <w:rPr>
          <w:rFonts w:cs="Times New Roman"/>
          <w:sz w:val="24"/>
          <w:szCs w:val="32"/>
        </w:rPr>
      </w:pPr>
    </w:p>
    <w:p w:rsidR="001A6BE8" w:rsidRDefault="001A6BE8" w:rsidP="00FA5944">
      <w:pPr>
        <w:spacing w:line="360" w:lineRule="auto"/>
        <w:jc w:val="both"/>
        <w:rPr>
          <w:rFonts w:ascii="Arial" w:hAnsi="Arial" w:cs="Arial"/>
          <w:sz w:val="24"/>
          <w:szCs w:val="24"/>
        </w:rPr>
      </w:pPr>
    </w:p>
    <w:p w:rsidR="001A6BE8" w:rsidRDefault="001A6BE8" w:rsidP="00FA5944">
      <w:pPr>
        <w:spacing w:line="360" w:lineRule="auto"/>
        <w:jc w:val="both"/>
        <w:rPr>
          <w:rFonts w:ascii="Arial" w:hAnsi="Arial" w:cs="Arial"/>
          <w:sz w:val="24"/>
          <w:szCs w:val="24"/>
        </w:rPr>
      </w:pPr>
    </w:p>
    <w:p w:rsidR="001A6BE8" w:rsidRDefault="001A6BE8" w:rsidP="00FA5944">
      <w:pPr>
        <w:spacing w:line="360" w:lineRule="auto"/>
        <w:jc w:val="both"/>
        <w:rPr>
          <w:rFonts w:ascii="Arial" w:hAnsi="Arial" w:cs="Arial"/>
          <w:sz w:val="24"/>
          <w:szCs w:val="24"/>
        </w:rPr>
      </w:pPr>
    </w:p>
    <w:p w:rsidR="001A6BE8" w:rsidRPr="001A6BE8" w:rsidRDefault="001A6BE8" w:rsidP="001A6BE8">
      <w:pPr>
        <w:spacing w:line="360" w:lineRule="auto"/>
        <w:ind w:left="7200"/>
        <w:jc w:val="both"/>
        <w:rPr>
          <w:rFonts w:ascii="Arial" w:hAnsi="Arial" w:cs="Arial"/>
          <w:sz w:val="20"/>
          <w:szCs w:val="20"/>
        </w:rPr>
      </w:pPr>
      <w:r>
        <w:rPr>
          <w:rFonts w:ascii="Arial" w:hAnsi="Arial" w:cs="Arial"/>
          <w:sz w:val="20"/>
          <w:szCs w:val="20"/>
        </w:rPr>
        <w:lastRenderedPageBreak/>
        <w:t xml:space="preserve">           Page 1</w:t>
      </w:r>
    </w:p>
    <w:p w:rsidR="001A6BE8" w:rsidRDefault="001A6BE8" w:rsidP="00FA5944">
      <w:pPr>
        <w:spacing w:line="360" w:lineRule="auto"/>
        <w:jc w:val="both"/>
        <w:rPr>
          <w:rFonts w:ascii="Arial" w:hAnsi="Arial" w:cs="Arial"/>
          <w:sz w:val="24"/>
          <w:szCs w:val="24"/>
        </w:rPr>
      </w:pPr>
      <w:r>
        <w:rPr>
          <w:rFonts w:ascii="Arial" w:hAnsi="Arial" w:cs="Arial"/>
          <w:sz w:val="24"/>
          <w:szCs w:val="24"/>
        </w:rPr>
        <w:t>Q1.</w:t>
      </w:r>
    </w:p>
    <w:p w:rsidR="00A03056" w:rsidRDefault="00FA5944" w:rsidP="00FA5944">
      <w:pPr>
        <w:spacing w:line="360" w:lineRule="auto"/>
        <w:jc w:val="both"/>
        <w:rPr>
          <w:rFonts w:ascii="Arial" w:hAnsi="Arial" w:cs="Arial"/>
          <w:sz w:val="24"/>
          <w:szCs w:val="24"/>
        </w:rPr>
      </w:pPr>
      <w:r>
        <w:rPr>
          <w:rFonts w:ascii="Arial" w:hAnsi="Arial" w:cs="Arial"/>
          <w:sz w:val="24"/>
          <w:szCs w:val="24"/>
        </w:rPr>
        <w:t>Urbanisation is</w:t>
      </w:r>
      <w:r w:rsidRPr="00FA5944">
        <w:rPr>
          <w:rFonts w:ascii="Arial" w:hAnsi="Arial" w:cs="Arial"/>
          <w:sz w:val="24"/>
          <w:szCs w:val="24"/>
        </w:rPr>
        <w:t xml:space="preserve"> the "proportion of people living in built environments such as towns and cities".</w:t>
      </w:r>
      <w:r w:rsidR="00EF42A0">
        <w:rPr>
          <w:rFonts w:ascii="Arial" w:hAnsi="Arial" w:cs="Arial"/>
          <w:sz w:val="24"/>
          <w:szCs w:val="24"/>
        </w:rPr>
        <w:t xml:space="preserve"> </w:t>
      </w:r>
      <w:r w:rsidR="007F533C">
        <w:rPr>
          <w:rFonts w:ascii="Arial" w:hAnsi="Arial" w:cs="Arial"/>
          <w:sz w:val="24"/>
          <w:szCs w:val="24"/>
        </w:rPr>
        <w:t>The U.N.O. s</w:t>
      </w:r>
      <w:r w:rsidR="002B078A">
        <w:rPr>
          <w:rFonts w:ascii="Arial" w:hAnsi="Arial" w:cs="Arial"/>
          <w:sz w:val="24"/>
          <w:szCs w:val="24"/>
        </w:rPr>
        <w:t>tates</w:t>
      </w:r>
      <w:r w:rsidR="006314BC">
        <w:rPr>
          <w:rFonts w:ascii="Arial" w:hAnsi="Arial" w:cs="Arial"/>
          <w:sz w:val="24"/>
          <w:szCs w:val="24"/>
        </w:rPr>
        <w:t xml:space="preserve"> an urban population as</w:t>
      </w:r>
      <w:r w:rsidR="002B078A">
        <w:rPr>
          <w:rFonts w:ascii="Arial" w:hAnsi="Arial" w:cs="Arial"/>
          <w:sz w:val="24"/>
          <w:szCs w:val="24"/>
        </w:rPr>
        <w:t xml:space="preserve"> any population living close together with a population of 20000 or m</w:t>
      </w:r>
      <w:r w:rsidR="006314BC">
        <w:rPr>
          <w:rFonts w:ascii="Arial" w:hAnsi="Arial" w:cs="Arial"/>
          <w:sz w:val="24"/>
          <w:szCs w:val="24"/>
        </w:rPr>
        <w:t>ore</w:t>
      </w:r>
      <w:r w:rsidR="008144D2">
        <w:rPr>
          <w:rFonts w:ascii="Arial" w:hAnsi="Arial" w:cs="Arial"/>
          <w:sz w:val="24"/>
          <w:szCs w:val="24"/>
        </w:rPr>
        <w:t>, though this opinion</w:t>
      </w:r>
      <w:r w:rsidR="002B078A">
        <w:rPr>
          <w:rFonts w:ascii="Arial" w:hAnsi="Arial" w:cs="Arial"/>
          <w:sz w:val="24"/>
          <w:szCs w:val="24"/>
        </w:rPr>
        <w:t xml:space="preserve"> varies between </w:t>
      </w:r>
      <w:r w:rsidR="00EF42A0">
        <w:rPr>
          <w:rFonts w:ascii="Arial" w:hAnsi="Arial" w:cs="Arial"/>
          <w:sz w:val="24"/>
          <w:szCs w:val="24"/>
        </w:rPr>
        <w:t xml:space="preserve">countries. Urbanisation takes place </w:t>
      </w:r>
      <w:r w:rsidR="00511A1B">
        <w:rPr>
          <w:rFonts w:ascii="Arial" w:hAnsi="Arial" w:cs="Arial"/>
          <w:sz w:val="24"/>
          <w:szCs w:val="24"/>
        </w:rPr>
        <w:t xml:space="preserve">from </w:t>
      </w:r>
      <w:r w:rsidR="00EF42A0">
        <w:rPr>
          <w:rFonts w:ascii="Arial" w:hAnsi="Arial" w:cs="Arial"/>
          <w:sz w:val="24"/>
          <w:szCs w:val="24"/>
        </w:rPr>
        <w:t xml:space="preserve">rural migration </w:t>
      </w:r>
      <w:r w:rsidR="00FD2A73">
        <w:rPr>
          <w:rFonts w:ascii="Arial" w:hAnsi="Arial" w:cs="Arial"/>
          <w:sz w:val="24"/>
          <w:szCs w:val="24"/>
        </w:rPr>
        <w:t xml:space="preserve">(job opportunities, better life) </w:t>
      </w:r>
      <w:r w:rsidR="005B5268">
        <w:rPr>
          <w:rFonts w:ascii="Arial" w:hAnsi="Arial" w:cs="Arial"/>
          <w:sz w:val="24"/>
          <w:szCs w:val="24"/>
        </w:rPr>
        <w:t xml:space="preserve">to towns and cities </w:t>
      </w:r>
      <w:r w:rsidR="00EF42A0">
        <w:rPr>
          <w:rFonts w:ascii="Arial" w:hAnsi="Arial" w:cs="Arial"/>
          <w:sz w:val="24"/>
          <w:szCs w:val="24"/>
        </w:rPr>
        <w:t xml:space="preserve">and natural urban population growth. </w:t>
      </w:r>
      <w:r w:rsidRPr="00FA5944">
        <w:rPr>
          <w:rFonts w:ascii="Arial" w:hAnsi="Arial" w:cs="Arial"/>
          <w:sz w:val="24"/>
          <w:szCs w:val="24"/>
        </w:rPr>
        <w:t xml:space="preserve">The </w:t>
      </w:r>
      <w:r w:rsidR="002B078A">
        <w:rPr>
          <w:rFonts w:ascii="Arial" w:hAnsi="Arial" w:cs="Arial"/>
          <w:sz w:val="24"/>
          <w:szCs w:val="24"/>
        </w:rPr>
        <w:t xml:space="preserve">urban </w:t>
      </w:r>
      <w:r w:rsidR="007F533C">
        <w:rPr>
          <w:rFonts w:ascii="Arial" w:hAnsi="Arial" w:cs="Arial"/>
          <w:sz w:val="24"/>
          <w:szCs w:val="24"/>
        </w:rPr>
        <w:t xml:space="preserve">global tipping </w:t>
      </w:r>
      <w:r>
        <w:rPr>
          <w:rFonts w:ascii="Arial" w:hAnsi="Arial" w:cs="Arial"/>
          <w:sz w:val="24"/>
          <w:szCs w:val="24"/>
        </w:rPr>
        <w:t xml:space="preserve">point </w:t>
      </w:r>
      <w:r w:rsidRPr="00FA5944">
        <w:rPr>
          <w:rFonts w:ascii="Arial" w:hAnsi="Arial" w:cs="Arial"/>
          <w:sz w:val="24"/>
          <w:szCs w:val="24"/>
        </w:rPr>
        <w:t>was reached in 2007 when for the first time in history over half of the world’s population 3.3 billion people were living in urban areas.</w:t>
      </w:r>
    </w:p>
    <w:p w:rsidR="0003334E" w:rsidRDefault="0003334E" w:rsidP="0003334E">
      <w:pPr>
        <w:spacing w:line="360" w:lineRule="auto"/>
        <w:jc w:val="center"/>
        <w:rPr>
          <w:rFonts w:ascii="Arial" w:hAnsi="Arial" w:cs="Arial"/>
          <w:sz w:val="24"/>
          <w:szCs w:val="24"/>
        </w:rPr>
      </w:pPr>
      <w:r>
        <w:rPr>
          <w:rFonts w:ascii="Arial" w:hAnsi="Arial" w:cs="Arial"/>
          <w:noProof/>
          <w:sz w:val="24"/>
          <w:szCs w:val="24"/>
          <w:lang w:eastAsia="en-GB"/>
        </w:rPr>
        <w:drawing>
          <wp:inline distT="0" distB="0" distL="0" distR="0">
            <wp:extent cx="4771478" cy="2457903"/>
            <wp:effectExtent l="19050" t="0" r="0" b="0"/>
            <wp:docPr id="20" name="Picture 18" descr="C:\Users\Stuart\Desktop\Grap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Stuart\Desktop\Graph.jpg"/>
                    <pic:cNvPicPr>
                      <a:picLocks noChangeAspect="1" noChangeArrowheads="1"/>
                    </pic:cNvPicPr>
                  </pic:nvPicPr>
                  <pic:blipFill>
                    <a:blip r:embed="rId8" cstate="print"/>
                    <a:srcRect/>
                    <a:stretch>
                      <a:fillRect/>
                    </a:stretch>
                  </pic:blipFill>
                  <pic:spPr bwMode="auto">
                    <a:xfrm>
                      <a:off x="0" y="0"/>
                      <a:ext cx="4771908" cy="2458125"/>
                    </a:xfrm>
                    <a:prstGeom prst="rect">
                      <a:avLst/>
                    </a:prstGeom>
                    <a:noFill/>
                    <a:ln w="9525">
                      <a:noFill/>
                      <a:miter lim="800000"/>
                      <a:headEnd/>
                      <a:tailEnd/>
                    </a:ln>
                  </pic:spPr>
                </pic:pic>
              </a:graphicData>
            </a:graphic>
          </wp:inline>
        </w:drawing>
      </w:r>
    </w:p>
    <w:p w:rsidR="001C0402" w:rsidRDefault="001C0402" w:rsidP="0003334E">
      <w:pPr>
        <w:spacing w:line="360" w:lineRule="auto"/>
        <w:jc w:val="center"/>
        <w:rPr>
          <w:rFonts w:ascii="Arial" w:hAnsi="Arial" w:cs="Arial"/>
          <w:sz w:val="24"/>
          <w:szCs w:val="24"/>
        </w:rPr>
      </w:pPr>
      <w:r>
        <w:rPr>
          <w:rFonts w:ascii="Arial" w:hAnsi="Arial" w:cs="Arial"/>
          <w:sz w:val="24"/>
          <w:szCs w:val="24"/>
        </w:rPr>
        <w:t>Percentage of population in Urban Areas</w:t>
      </w:r>
    </w:p>
    <w:p w:rsidR="00F3584B" w:rsidRDefault="00F3584B" w:rsidP="007A3FF9">
      <w:pPr>
        <w:spacing w:line="360" w:lineRule="auto"/>
        <w:jc w:val="both"/>
        <w:rPr>
          <w:rFonts w:ascii="Arial" w:hAnsi="Arial" w:cs="Arial"/>
          <w:sz w:val="24"/>
          <w:szCs w:val="24"/>
        </w:rPr>
      </w:pPr>
      <w:r>
        <w:rPr>
          <w:rFonts w:ascii="Arial" w:hAnsi="Arial" w:cs="Arial"/>
          <w:sz w:val="24"/>
          <w:szCs w:val="24"/>
        </w:rPr>
        <w:t>Rapid urbanis</w:t>
      </w:r>
      <w:r w:rsidRPr="00F3584B">
        <w:rPr>
          <w:rFonts w:ascii="Arial" w:hAnsi="Arial" w:cs="Arial"/>
          <w:sz w:val="24"/>
          <w:szCs w:val="24"/>
        </w:rPr>
        <w:t>ation has led to extensive land use change</w:t>
      </w:r>
      <w:r w:rsidR="006314BC">
        <w:rPr>
          <w:rFonts w:ascii="Arial" w:hAnsi="Arial" w:cs="Arial"/>
          <w:sz w:val="24"/>
          <w:szCs w:val="24"/>
        </w:rPr>
        <w:t>,</w:t>
      </w:r>
      <w:r w:rsidRPr="00F3584B">
        <w:rPr>
          <w:rFonts w:ascii="Arial" w:hAnsi="Arial" w:cs="Arial"/>
          <w:sz w:val="24"/>
          <w:szCs w:val="24"/>
        </w:rPr>
        <w:t xml:space="preserve"> par</w:t>
      </w:r>
      <w:r>
        <w:rPr>
          <w:rFonts w:ascii="Arial" w:hAnsi="Arial" w:cs="Arial"/>
          <w:sz w:val="24"/>
          <w:szCs w:val="24"/>
        </w:rPr>
        <w:t>ticularly in</w:t>
      </w:r>
      <w:r w:rsidRPr="00F3584B">
        <w:rPr>
          <w:rFonts w:ascii="Arial" w:hAnsi="Arial" w:cs="Arial"/>
          <w:sz w:val="24"/>
          <w:szCs w:val="24"/>
        </w:rPr>
        <w:t xml:space="preserve"> developing countries. </w:t>
      </w:r>
      <w:r>
        <w:rPr>
          <w:rFonts w:ascii="Arial" w:hAnsi="Arial" w:cs="Arial"/>
          <w:sz w:val="24"/>
          <w:szCs w:val="24"/>
        </w:rPr>
        <w:t>Urbanisation tends to begin on land rich in productivity</w:t>
      </w:r>
      <w:r w:rsidR="002E040C">
        <w:rPr>
          <w:rFonts w:ascii="Arial" w:hAnsi="Arial" w:cs="Arial"/>
          <w:sz w:val="24"/>
          <w:szCs w:val="24"/>
        </w:rPr>
        <w:t>, where settlements first began.</w:t>
      </w:r>
      <w:r>
        <w:rPr>
          <w:rFonts w:ascii="Arial" w:hAnsi="Arial" w:cs="Arial"/>
          <w:sz w:val="24"/>
          <w:szCs w:val="24"/>
        </w:rPr>
        <w:t xml:space="preserve"> </w:t>
      </w:r>
      <w:r w:rsidR="006314BC">
        <w:rPr>
          <w:rFonts w:ascii="Arial" w:hAnsi="Arial" w:cs="Arial"/>
          <w:sz w:val="24"/>
          <w:szCs w:val="24"/>
        </w:rPr>
        <w:t xml:space="preserve">As urbanisation increases </w:t>
      </w:r>
      <w:r w:rsidR="00181439">
        <w:rPr>
          <w:rFonts w:ascii="Arial" w:hAnsi="Arial" w:cs="Arial"/>
          <w:sz w:val="24"/>
          <w:szCs w:val="24"/>
        </w:rPr>
        <w:t>the su</w:t>
      </w:r>
      <w:r w:rsidR="009E1AB9">
        <w:rPr>
          <w:rFonts w:ascii="Arial" w:hAnsi="Arial" w:cs="Arial"/>
          <w:sz w:val="24"/>
          <w:szCs w:val="24"/>
        </w:rPr>
        <w:t>r</w:t>
      </w:r>
      <w:r w:rsidR="00181439">
        <w:rPr>
          <w:rFonts w:ascii="Arial" w:hAnsi="Arial" w:cs="Arial"/>
          <w:sz w:val="24"/>
          <w:szCs w:val="24"/>
        </w:rPr>
        <w:t>rounding environment suffer</w:t>
      </w:r>
      <w:r w:rsidR="00AB7970">
        <w:rPr>
          <w:rFonts w:ascii="Arial" w:hAnsi="Arial" w:cs="Arial"/>
          <w:sz w:val="24"/>
          <w:szCs w:val="24"/>
        </w:rPr>
        <w:t>s</w:t>
      </w:r>
      <w:r w:rsidR="00181439">
        <w:rPr>
          <w:rFonts w:ascii="Arial" w:hAnsi="Arial" w:cs="Arial"/>
          <w:sz w:val="24"/>
          <w:szCs w:val="24"/>
        </w:rPr>
        <w:t>. A</w:t>
      </w:r>
      <w:r w:rsidR="008431E8">
        <w:rPr>
          <w:rFonts w:ascii="Arial" w:hAnsi="Arial" w:cs="Arial"/>
          <w:sz w:val="24"/>
          <w:szCs w:val="24"/>
        </w:rPr>
        <w:t>rable, savannah and forested land are</w:t>
      </w:r>
      <w:r w:rsidRPr="00F3584B">
        <w:rPr>
          <w:rFonts w:ascii="Arial" w:hAnsi="Arial" w:cs="Arial"/>
          <w:sz w:val="24"/>
          <w:szCs w:val="24"/>
        </w:rPr>
        <w:t xml:space="preserve"> decreasing d</w:t>
      </w:r>
      <w:r w:rsidR="007A3FF9">
        <w:rPr>
          <w:rFonts w:ascii="Arial" w:hAnsi="Arial" w:cs="Arial"/>
          <w:sz w:val="24"/>
          <w:szCs w:val="24"/>
        </w:rPr>
        <w:t xml:space="preserve">ramatically, which presents a </w:t>
      </w:r>
      <w:r w:rsidRPr="00F3584B">
        <w:rPr>
          <w:rFonts w:ascii="Arial" w:hAnsi="Arial" w:cs="Arial"/>
          <w:sz w:val="24"/>
          <w:szCs w:val="24"/>
        </w:rPr>
        <w:t>threat to the food security for human being</w:t>
      </w:r>
      <w:r>
        <w:rPr>
          <w:rFonts w:ascii="Arial" w:hAnsi="Arial" w:cs="Arial"/>
          <w:sz w:val="24"/>
          <w:szCs w:val="24"/>
        </w:rPr>
        <w:t>s.</w:t>
      </w:r>
      <w:r w:rsidR="007A3FF9">
        <w:rPr>
          <w:rFonts w:ascii="Arial" w:hAnsi="Arial" w:cs="Arial"/>
          <w:sz w:val="24"/>
          <w:szCs w:val="24"/>
        </w:rPr>
        <w:t xml:space="preserve"> An example of this is the </w:t>
      </w:r>
      <w:r w:rsidR="00EB54A0">
        <w:rPr>
          <w:rFonts w:ascii="Arial" w:hAnsi="Arial" w:cs="Arial"/>
          <w:sz w:val="24"/>
          <w:szCs w:val="24"/>
        </w:rPr>
        <w:t>growth of</w:t>
      </w:r>
      <w:r w:rsidR="00FD7BFA">
        <w:rPr>
          <w:rFonts w:ascii="Arial" w:hAnsi="Arial" w:cs="Arial"/>
          <w:sz w:val="24"/>
          <w:szCs w:val="24"/>
        </w:rPr>
        <w:t xml:space="preserve"> Sao Paulo,</w:t>
      </w:r>
      <w:r w:rsidR="00856090">
        <w:rPr>
          <w:rFonts w:ascii="Arial" w:hAnsi="Arial" w:cs="Arial"/>
          <w:sz w:val="24"/>
          <w:szCs w:val="24"/>
        </w:rPr>
        <w:t xml:space="preserve"> </w:t>
      </w:r>
      <w:r w:rsidR="00FD7BFA">
        <w:rPr>
          <w:rFonts w:ascii="Arial" w:hAnsi="Arial" w:cs="Arial"/>
          <w:sz w:val="24"/>
          <w:szCs w:val="24"/>
        </w:rPr>
        <w:t>in</w:t>
      </w:r>
      <w:r w:rsidR="007A3FF9">
        <w:rPr>
          <w:rFonts w:ascii="Arial" w:hAnsi="Arial" w:cs="Arial"/>
          <w:sz w:val="24"/>
          <w:szCs w:val="24"/>
        </w:rPr>
        <w:t xml:space="preserve"> a bio-geographic cross</w:t>
      </w:r>
      <w:r w:rsidR="007A3FF9" w:rsidRPr="007A3FF9">
        <w:rPr>
          <w:rFonts w:ascii="Arial" w:hAnsi="Arial" w:cs="Arial"/>
          <w:sz w:val="24"/>
          <w:szCs w:val="24"/>
        </w:rPr>
        <w:t>roads.</w:t>
      </w:r>
      <w:r w:rsidR="00856090">
        <w:rPr>
          <w:rFonts w:ascii="Arial" w:hAnsi="Arial" w:cs="Arial"/>
          <w:sz w:val="24"/>
          <w:szCs w:val="24"/>
        </w:rPr>
        <w:t xml:space="preserve"> It borders </w:t>
      </w:r>
      <w:r w:rsidR="007A3FF9" w:rsidRPr="007A3FF9">
        <w:rPr>
          <w:rFonts w:ascii="Arial" w:hAnsi="Arial" w:cs="Arial"/>
          <w:sz w:val="24"/>
          <w:szCs w:val="24"/>
        </w:rPr>
        <w:t>in</w:t>
      </w:r>
      <w:r w:rsidR="007A3FF9">
        <w:rPr>
          <w:rFonts w:ascii="Arial" w:hAnsi="Arial" w:cs="Arial"/>
          <w:sz w:val="24"/>
          <w:szCs w:val="24"/>
        </w:rPr>
        <w:t xml:space="preserve">terlocking ecosystems </w:t>
      </w:r>
      <w:r w:rsidR="007A3FF9" w:rsidRPr="007A3FF9">
        <w:rPr>
          <w:rFonts w:ascii="Arial" w:hAnsi="Arial" w:cs="Arial"/>
          <w:sz w:val="24"/>
          <w:szCs w:val="24"/>
        </w:rPr>
        <w:t>of wet tropical l</w:t>
      </w:r>
      <w:r w:rsidR="00EB54A0">
        <w:rPr>
          <w:rFonts w:ascii="Arial" w:hAnsi="Arial" w:cs="Arial"/>
          <w:sz w:val="24"/>
          <w:szCs w:val="24"/>
        </w:rPr>
        <w:t>ineage (Amazon),</w:t>
      </w:r>
      <w:r w:rsidR="00884B60">
        <w:rPr>
          <w:rFonts w:ascii="Arial" w:hAnsi="Arial" w:cs="Arial"/>
          <w:sz w:val="24"/>
          <w:szCs w:val="24"/>
        </w:rPr>
        <w:t xml:space="preserve"> </w:t>
      </w:r>
      <w:proofErr w:type="gramStart"/>
      <w:r w:rsidR="00FD7BFA">
        <w:rPr>
          <w:rFonts w:ascii="Arial" w:hAnsi="Arial" w:cs="Arial"/>
          <w:sz w:val="24"/>
          <w:szCs w:val="24"/>
        </w:rPr>
        <w:t>lakes</w:t>
      </w:r>
      <w:r w:rsidR="00884B60">
        <w:rPr>
          <w:rFonts w:ascii="Arial" w:hAnsi="Arial" w:cs="Arial"/>
          <w:sz w:val="24"/>
          <w:szCs w:val="24"/>
        </w:rPr>
        <w:t>,</w:t>
      </w:r>
      <w:proofErr w:type="gramEnd"/>
      <w:r w:rsidR="00884B60">
        <w:rPr>
          <w:rFonts w:ascii="Arial" w:hAnsi="Arial" w:cs="Arial"/>
          <w:sz w:val="24"/>
          <w:szCs w:val="24"/>
        </w:rPr>
        <w:t xml:space="preserve"> </w:t>
      </w:r>
      <w:r w:rsidR="00F765BC">
        <w:rPr>
          <w:rFonts w:ascii="Arial" w:hAnsi="Arial" w:cs="Arial"/>
          <w:sz w:val="24"/>
          <w:szCs w:val="24"/>
        </w:rPr>
        <w:t>rivers</w:t>
      </w:r>
      <w:r w:rsidR="00FD7BFA">
        <w:rPr>
          <w:rFonts w:ascii="Arial" w:hAnsi="Arial" w:cs="Arial"/>
          <w:sz w:val="24"/>
          <w:szCs w:val="24"/>
        </w:rPr>
        <w:t xml:space="preserve"> and coastal forest cover which has now vanished.</w:t>
      </w:r>
    </w:p>
    <w:p w:rsidR="001A6BE8" w:rsidRDefault="001A6BE8" w:rsidP="00597567">
      <w:pPr>
        <w:spacing w:line="360" w:lineRule="auto"/>
        <w:jc w:val="both"/>
        <w:rPr>
          <w:rFonts w:ascii="Arial" w:hAnsi="Arial" w:cs="Arial"/>
          <w:sz w:val="24"/>
          <w:szCs w:val="24"/>
        </w:rPr>
      </w:pPr>
    </w:p>
    <w:p w:rsidR="001A6BE8" w:rsidRDefault="001A6BE8" w:rsidP="00597567">
      <w:pPr>
        <w:spacing w:line="360" w:lineRule="auto"/>
        <w:jc w:val="both"/>
        <w:rPr>
          <w:rFonts w:ascii="Arial" w:hAnsi="Arial" w:cs="Arial"/>
          <w:sz w:val="24"/>
          <w:szCs w:val="24"/>
        </w:rPr>
      </w:pPr>
    </w:p>
    <w:p w:rsidR="001A6BE8" w:rsidRDefault="001A6BE8" w:rsidP="00597567">
      <w:pPr>
        <w:spacing w:line="360" w:lineRule="auto"/>
        <w:jc w:val="both"/>
        <w:rPr>
          <w:rFonts w:ascii="Arial" w:hAnsi="Arial" w:cs="Arial"/>
          <w:sz w:val="24"/>
          <w:szCs w:val="24"/>
        </w:rPr>
      </w:pPr>
    </w:p>
    <w:p w:rsidR="001C0402" w:rsidRPr="001A6BE8" w:rsidRDefault="001A6BE8" w:rsidP="001A6BE8">
      <w:pPr>
        <w:spacing w:line="360" w:lineRule="auto"/>
        <w:ind w:left="7200"/>
        <w:jc w:val="both"/>
        <w:rPr>
          <w:rFonts w:ascii="Arial" w:hAnsi="Arial" w:cs="Arial"/>
          <w:sz w:val="20"/>
          <w:szCs w:val="20"/>
        </w:rPr>
      </w:pPr>
      <w:r>
        <w:rPr>
          <w:rFonts w:ascii="Arial" w:hAnsi="Arial" w:cs="Arial"/>
          <w:sz w:val="24"/>
          <w:szCs w:val="24"/>
        </w:rPr>
        <w:lastRenderedPageBreak/>
        <w:t xml:space="preserve">        </w:t>
      </w:r>
      <w:r w:rsidRPr="001A6BE8">
        <w:rPr>
          <w:rFonts w:ascii="Arial" w:hAnsi="Arial" w:cs="Arial"/>
          <w:sz w:val="20"/>
          <w:szCs w:val="20"/>
        </w:rPr>
        <w:t>Page 2</w:t>
      </w:r>
      <w:r w:rsidR="0018653C" w:rsidRPr="001A6BE8">
        <w:rPr>
          <w:rFonts w:ascii="Arial" w:hAnsi="Arial" w:cs="Arial"/>
          <w:sz w:val="20"/>
          <w:szCs w:val="20"/>
        </w:rPr>
        <w:t xml:space="preserve">                                                     </w:t>
      </w:r>
      <w:r w:rsidR="001C0402" w:rsidRPr="001A6BE8">
        <w:rPr>
          <w:rFonts w:ascii="Arial" w:hAnsi="Arial" w:cs="Arial"/>
          <w:sz w:val="20"/>
          <w:szCs w:val="20"/>
        </w:rPr>
        <w:t xml:space="preserve"> </w:t>
      </w:r>
    </w:p>
    <w:p w:rsidR="0021642A" w:rsidRDefault="00A96886" w:rsidP="00597567">
      <w:pPr>
        <w:spacing w:line="360" w:lineRule="auto"/>
        <w:jc w:val="both"/>
        <w:rPr>
          <w:rFonts w:ascii="Arial" w:hAnsi="Arial" w:cs="Arial"/>
          <w:sz w:val="24"/>
          <w:szCs w:val="24"/>
        </w:rPr>
      </w:pPr>
      <w:r>
        <w:rPr>
          <w:rFonts w:ascii="Arial" w:hAnsi="Arial" w:cs="Arial"/>
          <w:sz w:val="24"/>
          <w:szCs w:val="24"/>
        </w:rPr>
        <w:t xml:space="preserve">   </w:t>
      </w:r>
      <w:r w:rsidR="001C0402">
        <w:rPr>
          <w:rFonts w:ascii="Arial" w:hAnsi="Arial" w:cs="Arial"/>
          <w:sz w:val="24"/>
          <w:szCs w:val="24"/>
        </w:rPr>
        <w:t xml:space="preserve">    </w:t>
      </w:r>
      <w:r w:rsidR="0018653C">
        <w:rPr>
          <w:rFonts w:ascii="Arial" w:hAnsi="Arial" w:cs="Arial"/>
          <w:noProof/>
          <w:sz w:val="24"/>
          <w:szCs w:val="24"/>
          <w:lang w:eastAsia="en-GB"/>
        </w:rPr>
        <w:drawing>
          <wp:inline distT="0" distB="0" distL="0" distR="0">
            <wp:extent cx="5058638" cy="3638659"/>
            <wp:effectExtent l="19050" t="0" r="8662" b="0"/>
            <wp:docPr id="5" name="Picture 2" descr="C:\Users\Stuart\Desktop\Blo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tuart\Desktop\Blood.jpg"/>
                    <pic:cNvPicPr>
                      <a:picLocks noChangeAspect="1" noChangeArrowheads="1"/>
                    </pic:cNvPicPr>
                  </pic:nvPicPr>
                  <pic:blipFill>
                    <a:blip r:embed="rId9" cstate="print"/>
                    <a:srcRect/>
                    <a:stretch>
                      <a:fillRect/>
                    </a:stretch>
                  </pic:blipFill>
                  <pic:spPr bwMode="auto">
                    <a:xfrm>
                      <a:off x="0" y="0"/>
                      <a:ext cx="5077510" cy="3652234"/>
                    </a:xfrm>
                    <a:prstGeom prst="rect">
                      <a:avLst/>
                    </a:prstGeom>
                    <a:noFill/>
                    <a:ln w="9525">
                      <a:noFill/>
                      <a:miter lim="800000"/>
                      <a:headEnd/>
                      <a:tailEnd/>
                    </a:ln>
                  </pic:spPr>
                </pic:pic>
              </a:graphicData>
            </a:graphic>
          </wp:inline>
        </w:drawing>
      </w:r>
    </w:p>
    <w:p w:rsidR="001C0402" w:rsidRDefault="001C0402" w:rsidP="00597567">
      <w:pPr>
        <w:spacing w:line="360" w:lineRule="auto"/>
        <w:jc w:val="both"/>
        <w:rPr>
          <w:rFonts w:ascii="Arial" w:hAnsi="Arial" w:cs="Arial"/>
          <w:sz w:val="24"/>
          <w:szCs w:val="24"/>
        </w:rPr>
      </w:pPr>
      <w:r>
        <w:rPr>
          <w:rFonts w:ascii="Arial" w:hAnsi="Arial" w:cs="Arial"/>
          <w:sz w:val="24"/>
          <w:szCs w:val="24"/>
        </w:rPr>
        <w:t xml:space="preserve">                                  Sao Paulo urbanisation from 1905</w:t>
      </w:r>
      <w:r w:rsidR="007249B2">
        <w:rPr>
          <w:rFonts w:ascii="Arial" w:hAnsi="Arial" w:cs="Arial"/>
          <w:sz w:val="24"/>
          <w:szCs w:val="24"/>
        </w:rPr>
        <w:t>-1997</w:t>
      </w:r>
      <w:r>
        <w:rPr>
          <w:rFonts w:ascii="Arial" w:hAnsi="Arial" w:cs="Arial"/>
          <w:sz w:val="24"/>
          <w:szCs w:val="24"/>
        </w:rPr>
        <w:t xml:space="preserve"> </w:t>
      </w:r>
    </w:p>
    <w:p w:rsidR="009368E3" w:rsidRDefault="009368E3" w:rsidP="00597567">
      <w:pPr>
        <w:spacing w:line="360" w:lineRule="auto"/>
        <w:jc w:val="both"/>
        <w:rPr>
          <w:rFonts w:ascii="Arial" w:hAnsi="Arial" w:cs="Arial"/>
          <w:sz w:val="24"/>
          <w:szCs w:val="24"/>
        </w:rPr>
      </w:pPr>
      <w:r w:rsidRPr="009368E3">
        <w:rPr>
          <w:rFonts w:ascii="Arial" w:hAnsi="Arial" w:cs="Arial"/>
          <w:sz w:val="24"/>
          <w:szCs w:val="24"/>
        </w:rPr>
        <w:t>Many of the water systems that keep ecosystems thriving and feed a growing human population have become stressed</w:t>
      </w:r>
      <w:r>
        <w:rPr>
          <w:rFonts w:ascii="Arial" w:hAnsi="Arial" w:cs="Arial"/>
          <w:sz w:val="24"/>
          <w:szCs w:val="24"/>
        </w:rPr>
        <w:t xml:space="preserve"> because of increased urbanisation</w:t>
      </w:r>
      <w:r w:rsidRPr="009368E3">
        <w:rPr>
          <w:rFonts w:ascii="Arial" w:hAnsi="Arial" w:cs="Arial"/>
          <w:sz w:val="24"/>
          <w:szCs w:val="24"/>
        </w:rPr>
        <w:t>. Rivers, lakes and aquifers are drying up or becoming too</w:t>
      </w:r>
      <w:r>
        <w:rPr>
          <w:rFonts w:ascii="Arial" w:hAnsi="Arial" w:cs="Arial"/>
          <w:sz w:val="24"/>
          <w:szCs w:val="24"/>
        </w:rPr>
        <w:t xml:space="preserve"> polluted to use. 53% of</w:t>
      </w:r>
      <w:r w:rsidRPr="009368E3">
        <w:rPr>
          <w:rFonts w:ascii="Arial" w:hAnsi="Arial" w:cs="Arial"/>
          <w:sz w:val="24"/>
          <w:szCs w:val="24"/>
        </w:rPr>
        <w:t xml:space="preserve"> the w</w:t>
      </w:r>
      <w:r w:rsidR="006F7696">
        <w:rPr>
          <w:rFonts w:ascii="Arial" w:hAnsi="Arial" w:cs="Arial"/>
          <w:sz w:val="24"/>
          <w:szCs w:val="24"/>
        </w:rPr>
        <w:t>orld’s wetlands have gone</w:t>
      </w:r>
      <w:r w:rsidRPr="009368E3">
        <w:rPr>
          <w:rFonts w:ascii="Arial" w:hAnsi="Arial" w:cs="Arial"/>
          <w:sz w:val="24"/>
          <w:szCs w:val="24"/>
        </w:rPr>
        <w:t>. Agriculture consumes more water than any other source and wastes much of that through inefficiencies. Climate change is altering patterns of weather and water around the world, causing shortages and droughts in some areas and floods in others.</w:t>
      </w:r>
    </w:p>
    <w:p w:rsidR="001A6BE8" w:rsidRDefault="001A6BE8" w:rsidP="00597567">
      <w:pPr>
        <w:spacing w:line="360" w:lineRule="auto"/>
        <w:jc w:val="both"/>
        <w:rPr>
          <w:rFonts w:ascii="Arial" w:hAnsi="Arial" w:cs="Arial"/>
          <w:sz w:val="24"/>
          <w:szCs w:val="24"/>
        </w:rPr>
      </w:pPr>
    </w:p>
    <w:p w:rsidR="001A6BE8" w:rsidRDefault="001A6BE8" w:rsidP="00597567">
      <w:pPr>
        <w:spacing w:line="360" w:lineRule="auto"/>
        <w:jc w:val="both"/>
        <w:rPr>
          <w:rFonts w:ascii="Arial" w:hAnsi="Arial" w:cs="Arial"/>
          <w:sz w:val="24"/>
          <w:szCs w:val="24"/>
        </w:rPr>
      </w:pPr>
    </w:p>
    <w:p w:rsidR="001A6BE8" w:rsidRDefault="001A6BE8" w:rsidP="00597567">
      <w:pPr>
        <w:spacing w:line="360" w:lineRule="auto"/>
        <w:jc w:val="both"/>
        <w:rPr>
          <w:rFonts w:ascii="Arial" w:hAnsi="Arial" w:cs="Arial"/>
          <w:sz w:val="24"/>
          <w:szCs w:val="24"/>
        </w:rPr>
      </w:pPr>
    </w:p>
    <w:p w:rsidR="001A6BE8" w:rsidRDefault="001A6BE8" w:rsidP="00597567">
      <w:pPr>
        <w:spacing w:line="360" w:lineRule="auto"/>
        <w:jc w:val="both"/>
        <w:rPr>
          <w:rFonts w:ascii="Arial" w:hAnsi="Arial" w:cs="Arial"/>
          <w:sz w:val="24"/>
          <w:szCs w:val="24"/>
        </w:rPr>
      </w:pPr>
    </w:p>
    <w:p w:rsidR="001A6BE8" w:rsidRDefault="001A6BE8" w:rsidP="00597567">
      <w:pPr>
        <w:spacing w:line="360" w:lineRule="auto"/>
        <w:jc w:val="both"/>
        <w:rPr>
          <w:rFonts w:ascii="Arial" w:hAnsi="Arial" w:cs="Arial"/>
          <w:sz w:val="24"/>
          <w:szCs w:val="24"/>
        </w:rPr>
      </w:pPr>
    </w:p>
    <w:p w:rsidR="001A6BE8" w:rsidRDefault="001A6BE8" w:rsidP="00597567">
      <w:pPr>
        <w:spacing w:line="360" w:lineRule="auto"/>
        <w:jc w:val="both"/>
        <w:rPr>
          <w:rFonts w:ascii="Arial" w:hAnsi="Arial" w:cs="Arial"/>
          <w:sz w:val="24"/>
          <w:szCs w:val="24"/>
        </w:rPr>
      </w:pPr>
    </w:p>
    <w:p w:rsidR="001A6BE8" w:rsidRPr="001A6BE8" w:rsidRDefault="001A6BE8" w:rsidP="001A6BE8">
      <w:pPr>
        <w:spacing w:line="360" w:lineRule="auto"/>
        <w:ind w:left="6480" w:firstLine="720"/>
        <w:jc w:val="both"/>
        <w:rPr>
          <w:rFonts w:ascii="Arial" w:hAnsi="Arial" w:cs="Arial"/>
          <w:sz w:val="20"/>
          <w:szCs w:val="20"/>
        </w:rPr>
      </w:pPr>
      <w:r>
        <w:rPr>
          <w:rFonts w:ascii="Arial" w:hAnsi="Arial" w:cs="Arial"/>
          <w:sz w:val="20"/>
          <w:szCs w:val="20"/>
        </w:rPr>
        <w:lastRenderedPageBreak/>
        <w:t xml:space="preserve">           </w:t>
      </w:r>
      <w:r w:rsidRPr="001A6BE8">
        <w:rPr>
          <w:rFonts w:ascii="Arial" w:hAnsi="Arial" w:cs="Arial"/>
          <w:sz w:val="20"/>
          <w:szCs w:val="20"/>
        </w:rPr>
        <w:t>Page 3</w:t>
      </w:r>
    </w:p>
    <w:p w:rsidR="0003334E" w:rsidRDefault="0003334E" w:rsidP="00597567">
      <w:pPr>
        <w:spacing w:line="360" w:lineRule="auto"/>
        <w:jc w:val="both"/>
        <w:rPr>
          <w:rFonts w:ascii="Arial" w:hAnsi="Arial" w:cs="Arial"/>
          <w:sz w:val="24"/>
          <w:szCs w:val="24"/>
        </w:rPr>
      </w:pPr>
      <w:r>
        <w:rPr>
          <w:rFonts w:ascii="Arial" w:hAnsi="Arial" w:cs="Arial"/>
          <w:sz w:val="24"/>
          <w:szCs w:val="24"/>
        </w:rPr>
        <w:t xml:space="preserve">          </w:t>
      </w:r>
      <w:r>
        <w:rPr>
          <w:rFonts w:ascii="Arial" w:hAnsi="Arial" w:cs="Arial"/>
          <w:noProof/>
          <w:sz w:val="24"/>
          <w:szCs w:val="24"/>
          <w:lang w:eastAsia="en-GB"/>
        </w:rPr>
        <w:drawing>
          <wp:inline distT="0" distB="0" distL="0" distR="0">
            <wp:extent cx="4912360" cy="3338830"/>
            <wp:effectExtent l="19050" t="0" r="2540" b="0"/>
            <wp:docPr id="21" name="Picture 19" descr="C:\Users\Stuart\Desktop\fa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Stuart\Desktop\fart.jpg"/>
                    <pic:cNvPicPr>
                      <a:picLocks noChangeAspect="1" noChangeArrowheads="1"/>
                    </pic:cNvPicPr>
                  </pic:nvPicPr>
                  <pic:blipFill>
                    <a:blip r:embed="rId10" cstate="print"/>
                    <a:srcRect/>
                    <a:stretch>
                      <a:fillRect/>
                    </a:stretch>
                  </pic:blipFill>
                  <pic:spPr bwMode="auto">
                    <a:xfrm>
                      <a:off x="0" y="0"/>
                      <a:ext cx="4912360" cy="3338830"/>
                    </a:xfrm>
                    <a:prstGeom prst="rect">
                      <a:avLst/>
                    </a:prstGeom>
                    <a:noFill/>
                    <a:ln w="9525">
                      <a:noFill/>
                      <a:miter lim="800000"/>
                      <a:headEnd/>
                      <a:tailEnd/>
                    </a:ln>
                  </pic:spPr>
                </pic:pic>
              </a:graphicData>
            </a:graphic>
          </wp:inline>
        </w:drawing>
      </w:r>
    </w:p>
    <w:p w:rsidR="001A6BE8" w:rsidRPr="00551C8F" w:rsidRDefault="00A318FD" w:rsidP="00551C8F">
      <w:pPr>
        <w:spacing w:line="360" w:lineRule="auto"/>
        <w:jc w:val="both"/>
        <w:rPr>
          <w:rFonts w:ascii="Arial" w:hAnsi="Arial" w:cs="Arial"/>
          <w:sz w:val="24"/>
          <w:szCs w:val="24"/>
        </w:rPr>
      </w:pPr>
      <w:r>
        <w:rPr>
          <w:rFonts w:ascii="Arial" w:hAnsi="Arial" w:cs="Arial"/>
          <w:sz w:val="24"/>
          <w:szCs w:val="24"/>
        </w:rPr>
        <w:t>All building materials have an impact</w:t>
      </w:r>
      <w:r w:rsidR="006314BC">
        <w:rPr>
          <w:rFonts w:ascii="Arial" w:hAnsi="Arial" w:cs="Arial"/>
          <w:sz w:val="24"/>
          <w:szCs w:val="24"/>
        </w:rPr>
        <w:t xml:space="preserve"> on the Environment in some way, from the extraction of iron </w:t>
      </w:r>
      <w:r>
        <w:rPr>
          <w:rFonts w:ascii="Arial" w:hAnsi="Arial" w:cs="Arial"/>
          <w:sz w:val="24"/>
          <w:szCs w:val="24"/>
        </w:rPr>
        <w:t>ore to the production of concrete. They all start as chemicals in the ground. Forests, lakes and wetlands need to be d</w:t>
      </w:r>
      <w:r w:rsidR="008149A9">
        <w:rPr>
          <w:rFonts w:ascii="Arial" w:hAnsi="Arial" w:cs="Arial"/>
          <w:sz w:val="24"/>
          <w:szCs w:val="24"/>
        </w:rPr>
        <w:t xml:space="preserve">estroyed in order to access these chemicals. </w:t>
      </w:r>
      <w:r>
        <w:rPr>
          <w:rFonts w:ascii="Arial" w:hAnsi="Arial" w:cs="Arial"/>
          <w:sz w:val="24"/>
          <w:szCs w:val="24"/>
        </w:rPr>
        <w:t xml:space="preserve">Energy is required to </w:t>
      </w:r>
      <w:proofErr w:type="gramStart"/>
      <w:r>
        <w:rPr>
          <w:rFonts w:ascii="Arial" w:hAnsi="Arial" w:cs="Arial"/>
          <w:sz w:val="24"/>
          <w:szCs w:val="24"/>
        </w:rPr>
        <w:t>transport</w:t>
      </w:r>
      <w:r w:rsidR="008149A9">
        <w:rPr>
          <w:rFonts w:ascii="Arial" w:hAnsi="Arial" w:cs="Arial"/>
          <w:sz w:val="24"/>
          <w:szCs w:val="24"/>
        </w:rPr>
        <w:t>,</w:t>
      </w:r>
      <w:proofErr w:type="gramEnd"/>
      <w:r w:rsidR="008149A9">
        <w:rPr>
          <w:rFonts w:ascii="Arial" w:hAnsi="Arial" w:cs="Arial"/>
          <w:sz w:val="24"/>
          <w:szCs w:val="24"/>
        </w:rPr>
        <w:t xml:space="preserve"> process and fabricate the product. Manufacturing processes produce both toxic and non-toxic</w:t>
      </w:r>
      <w:r w:rsidR="002F2C1D">
        <w:rPr>
          <w:rFonts w:ascii="Arial" w:hAnsi="Arial" w:cs="Arial"/>
          <w:sz w:val="24"/>
          <w:szCs w:val="24"/>
        </w:rPr>
        <w:t xml:space="preserve"> waste. It finds its way to </w:t>
      </w:r>
      <w:r w:rsidR="008149A9">
        <w:rPr>
          <w:rFonts w:ascii="Arial" w:hAnsi="Arial" w:cs="Arial"/>
          <w:sz w:val="24"/>
          <w:szCs w:val="24"/>
        </w:rPr>
        <w:t>rivers and groundwater</w:t>
      </w:r>
      <w:r w:rsidR="002F2C1D">
        <w:rPr>
          <w:rFonts w:ascii="Arial" w:hAnsi="Arial" w:cs="Arial"/>
          <w:sz w:val="24"/>
          <w:szCs w:val="24"/>
        </w:rPr>
        <w:t>, through landfill</w:t>
      </w:r>
      <w:r w:rsidR="008149A9">
        <w:rPr>
          <w:rFonts w:ascii="Arial" w:hAnsi="Arial" w:cs="Arial"/>
          <w:sz w:val="24"/>
          <w:szCs w:val="24"/>
        </w:rPr>
        <w:t>. Of the 14 million tonnes per year of landfill in Australia, 44% is due to the construction industry.</w:t>
      </w:r>
    </w:p>
    <w:p w:rsidR="002907B9" w:rsidRDefault="006F7696" w:rsidP="001A6BE8">
      <w:pPr>
        <w:spacing w:line="360" w:lineRule="auto"/>
        <w:rPr>
          <w:rFonts w:ascii="Arial" w:hAnsi="Arial" w:cs="Arial"/>
          <w:sz w:val="24"/>
          <w:szCs w:val="24"/>
        </w:rPr>
      </w:pPr>
      <w:r>
        <w:rPr>
          <w:noProof/>
          <w:lang w:eastAsia="en-GB"/>
        </w:rPr>
        <w:drawing>
          <wp:inline distT="0" distB="0" distL="0" distR="0">
            <wp:extent cx="5307862" cy="2355250"/>
            <wp:effectExtent l="19050" t="0" r="7088" b="0"/>
            <wp:docPr id="16" name="Picture 14" descr="http://www.revistaforum.com.br/wp-content/uploads/2014/05/Carajas_Mine-890x3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www.revistaforum.com.br/wp-content/uploads/2014/05/Carajas_Mine-890x395.jpg"/>
                    <pic:cNvPicPr>
                      <a:picLocks noChangeAspect="1" noChangeArrowheads="1"/>
                    </pic:cNvPicPr>
                  </pic:nvPicPr>
                  <pic:blipFill>
                    <a:blip r:embed="rId11" cstate="print"/>
                    <a:srcRect/>
                    <a:stretch>
                      <a:fillRect/>
                    </a:stretch>
                  </pic:blipFill>
                  <pic:spPr bwMode="auto">
                    <a:xfrm>
                      <a:off x="0" y="0"/>
                      <a:ext cx="5317914" cy="2359710"/>
                    </a:xfrm>
                    <a:prstGeom prst="rect">
                      <a:avLst/>
                    </a:prstGeom>
                    <a:noFill/>
                    <a:ln w="9525">
                      <a:noFill/>
                      <a:miter lim="800000"/>
                      <a:headEnd/>
                      <a:tailEnd/>
                    </a:ln>
                  </pic:spPr>
                </pic:pic>
              </a:graphicData>
            </a:graphic>
          </wp:inline>
        </w:drawing>
      </w:r>
    </w:p>
    <w:p w:rsidR="002F2C1D" w:rsidRDefault="00A96886" w:rsidP="00FC6FCA">
      <w:pPr>
        <w:spacing w:line="360" w:lineRule="auto"/>
        <w:jc w:val="both"/>
        <w:rPr>
          <w:rFonts w:ascii="Arial" w:hAnsi="Arial" w:cs="Arial"/>
          <w:sz w:val="24"/>
          <w:szCs w:val="24"/>
        </w:rPr>
      </w:pPr>
      <w:r>
        <w:rPr>
          <w:rFonts w:ascii="Arial" w:hAnsi="Arial" w:cs="Arial"/>
          <w:sz w:val="24"/>
          <w:szCs w:val="24"/>
        </w:rPr>
        <w:t xml:space="preserve">    </w:t>
      </w:r>
      <w:r w:rsidR="00FC6FCA">
        <w:rPr>
          <w:rFonts w:ascii="Arial" w:hAnsi="Arial" w:cs="Arial"/>
          <w:sz w:val="24"/>
          <w:szCs w:val="24"/>
        </w:rPr>
        <w:t xml:space="preserve">                      </w:t>
      </w:r>
      <w:r w:rsidR="002907B9">
        <w:rPr>
          <w:rFonts w:ascii="Arial" w:hAnsi="Arial" w:cs="Arial"/>
          <w:sz w:val="24"/>
          <w:szCs w:val="24"/>
        </w:rPr>
        <w:t xml:space="preserve">      The </w:t>
      </w:r>
      <w:proofErr w:type="spellStart"/>
      <w:r w:rsidR="002907B9">
        <w:rPr>
          <w:rFonts w:ascii="Arial" w:hAnsi="Arial" w:cs="Arial"/>
          <w:sz w:val="24"/>
          <w:szCs w:val="24"/>
        </w:rPr>
        <w:t>Carajas</w:t>
      </w:r>
      <w:proofErr w:type="spellEnd"/>
      <w:r w:rsidR="002907B9">
        <w:rPr>
          <w:rFonts w:ascii="Arial" w:hAnsi="Arial" w:cs="Arial"/>
          <w:sz w:val="24"/>
          <w:szCs w:val="24"/>
        </w:rPr>
        <w:t xml:space="preserve"> Iron Ore Mine</w:t>
      </w:r>
      <w:r w:rsidR="006F7696">
        <w:rPr>
          <w:rFonts w:ascii="Arial" w:hAnsi="Arial" w:cs="Arial"/>
          <w:sz w:val="24"/>
          <w:szCs w:val="24"/>
        </w:rPr>
        <w:t>,</w:t>
      </w:r>
      <w:r w:rsidR="002907B9">
        <w:rPr>
          <w:rFonts w:ascii="Arial" w:hAnsi="Arial" w:cs="Arial"/>
          <w:sz w:val="24"/>
          <w:szCs w:val="24"/>
        </w:rPr>
        <w:t xml:space="preserve"> North-East Brazil</w:t>
      </w:r>
      <w:r w:rsidR="00FC6FCA">
        <w:rPr>
          <w:rFonts w:ascii="Arial" w:hAnsi="Arial" w:cs="Arial"/>
          <w:sz w:val="24"/>
          <w:szCs w:val="24"/>
        </w:rPr>
        <w:t xml:space="preserve">               </w:t>
      </w:r>
      <w:r w:rsidR="002E040C">
        <w:rPr>
          <w:rFonts w:ascii="Arial" w:hAnsi="Arial" w:cs="Arial"/>
          <w:sz w:val="24"/>
          <w:szCs w:val="24"/>
        </w:rPr>
        <w:t xml:space="preserve">      </w:t>
      </w:r>
    </w:p>
    <w:p w:rsidR="00551C8F" w:rsidRPr="00551C8F" w:rsidRDefault="00551C8F" w:rsidP="00551C8F">
      <w:pPr>
        <w:spacing w:line="360" w:lineRule="auto"/>
        <w:ind w:left="7200"/>
        <w:jc w:val="both"/>
        <w:rPr>
          <w:rFonts w:ascii="Arial" w:hAnsi="Arial" w:cs="Arial"/>
          <w:sz w:val="20"/>
          <w:szCs w:val="20"/>
        </w:rPr>
      </w:pPr>
      <w:r>
        <w:rPr>
          <w:rFonts w:ascii="Arial" w:hAnsi="Arial" w:cs="Arial"/>
          <w:sz w:val="20"/>
          <w:szCs w:val="20"/>
        </w:rPr>
        <w:lastRenderedPageBreak/>
        <w:t xml:space="preserve">           </w:t>
      </w:r>
      <w:r w:rsidRPr="00551C8F">
        <w:rPr>
          <w:rFonts w:ascii="Arial" w:hAnsi="Arial" w:cs="Arial"/>
          <w:sz w:val="20"/>
          <w:szCs w:val="20"/>
        </w:rPr>
        <w:t>Page 4</w:t>
      </w:r>
    </w:p>
    <w:p w:rsidR="00A96886" w:rsidRPr="00551C8F" w:rsidRDefault="00D8701F" w:rsidP="00551C8F">
      <w:pPr>
        <w:spacing w:line="360" w:lineRule="auto"/>
        <w:jc w:val="both"/>
        <w:rPr>
          <w:rFonts w:ascii="Arial" w:hAnsi="Arial" w:cs="Arial"/>
          <w:sz w:val="24"/>
          <w:szCs w:val="24"/>
        </w:rPr>
      </w:pPr>
      <w:r>
        <w:rPr>
          <w:rFonts w:ascii="Arial" w:hAnsi="Arial" w:cs="Arial"/>
          <w:sz w:val="24"/>
          <w:szCs w:val="24"/>
        </w:rPr>
        <w:t>With increased urbanisation,</w:t>
      </w:r>
      <w:r w:rsidRPr="00D8701F">
        <w:rPr>
          <w:rFonts w:ascii="Arial" w:hAnsi="Arial" w:cs="Arial"/>
          <w:sz w:val="24"/>
          <w:szCs w:val="24"/>
        </w:rPr>
        <w:t xml:space="preserve"> habitats become more isolated an</w:t>
      </w:r>
      <w:r w:rsidR="00A96886">
        <w:rPr>
          <w:rFonts w:ascii="Arial" w:hAnsi="Arial" w:cs="Arial"/>
          <w:sz w:val="24"/>
          <w:szCs w:val="24"/>
        </w:rPr>
        <w:t xml:space="preserve">d ultimately degraded into </w:t>
      </w:r>
      <w:r w:rsidRPr="00D8701F">
        <w:rPr>
          <w:rFonts w:ascii="Arial" w:hAnsi="Arial" w:cs="Arial"/>
          <w:sz w:val="24"/>
          <w:szCs w:val="24"/>
        </w:rPr>
        <w:t>less favourable habitats for many native species.</w:t>
      </w:r>
      <w:r>
        <w:rPr>
          <w:rFonts w:ascii="Arial" w:hAnsi="Arial" w:cs="Arial"/>
          <w:sz w:val="24"/>
          <w:szCs w:val="24"/>
        </w:rPr>
        <w:t xml:space="preserve"> S</w:t>
      </w:r>
      <w:r w:rsidRPr="00D8701F">
        <w:rPr>
          <w:rFonts w:ascii="Arial" w:hAnsi="Arial" w:cs="Arial"/>
          <w:sz w:val="24"/>
          <w:szCs w:val="24"/>
        </w:rPr>
        <w:t>pecies which are naturally adapted to habitat fragmentation will do well in this system.</w:t>
      </w:r>
      <w:r>
        <w:rPr>
          <w:rFonts w:ascii="Arial" w:hAnsi="Arial" w:cs="Arial"/>
          <w:sz w:val="24"/>
          <w:szCs w:val="24"/>
        </w:rPr>
        <w:t xml:space="preserve"> Like rats and mice.</w:t>
      </w:r>
      <w:r w:rsidRPr="00D8701F">
        <w:rPr>
          <w:rFonts w:ascii="Arial" w:hAnsi="Arial" w:cs="Arial"/>
          <w:sz w:val="24"/>
          <w:szCs w:val="24"/>
        </w:rPr>
        <w:t xml:space="preserve"> Those species that need large areas of stable habitat will not succeed in an urban</w:t>
      </w:r>
      <w:r>
        <w:rPr>
          <w:rFonts w:ascii="Arial" w:hAnsi="Arial" w:cs="Arial"/>
          <w:sz w:val="24"/>
          <w:szCs w:val="24"/>
        </w:rPr>
        <w:t xml:space="preserve"> area, as complex community ecosystems are</w:t>
      </w:r>
      <w:r w:rsidRPr="00D8701F">
        <w:rPr>
          <w:rFonts w:ascii="Arial" w:hAnsi="Arial" w:cs="Arial"/>
          <w:sz w:val="24"/>
          <w:szCs w:val="24"/>
        </w:rPr>
        <w:t xml:space="preserve"> eradicated.</w:t>
      </w:r>
      <w:r>
        <w:rPr>
          <w:rFonts w:ascii="Arial" w:hAnsi="Arial" w:cs="Arial"/>
          <w:sz w:val="24"/>
          <w:szCs w:val="24"/>
        </w:rPr>
        <w:t xml:space="preserve"> </w:t>
      </w:r>
      <w:r w:rsidRPr="00D8701F">
        <w:rPr>
          <w:rFonts w:ascii="Arial" w:hAnsi="Arial" w:cs="Arial"/>
          <w:sz w:val="24"/>
          <w:szCs w:val="24"/>
        </w:rPr>
        <w:t>It is often these species that disappear with u</w:t>
      </w:r>
      <w:r>
        <w:rPr>
          <w:rFonts w:ascii="Arial" w:hAnsi="Arial" w:cs="Arial"/>
          <w:sz w:val="24"/>
          <w:szCs w:val="24"/>
        </w:rPr>
        <w:t>rbanis</w:t>
      </w:r>
      <w:r w:rsidRPr="00D8701F">
        <w:rPr>
          <w:rFonts w:ascii="Arial" w:hAnsi="Arial" w:cs="Arial"/>
          <w:sz w:val="24"/>
          <w:szCs w:val="24"/>
        </w:rPr>
        <w:t xml:space="preserve">ation, </w:t>
      </w:r>
      <w:r w:rsidR="00C33B48">
        <w:rPr>
          <w:rFonts w:ascii="Arial" w:hAnsi="Arial" w:cs="Arial"/>
          <w:sz w:val="24"/>
          <w:szCs w:val="24"/>
        </w:rPr>
        <w:t>through mig</w:t>
      </w:r>
      <w:r w:rsidR="00A96886">
        <w:rPr>
          <w:rFonts w:ascii="Arial" w:hAnsi="Arial" w:cs="Arial"/>
          <w:sz w:val="24"/>
          <w:szCs w:val="24"/>
        </w:rPr>
        <w:t xml:space="preserve">ration and </w:t>
      </w:r>
      <w:r w:rsidR="00C33B48">
        <w:rPr>
          <w:rFonts w:ascii="Arial" w:hAnsi="Arial" w:cs="Arial"/>
          <w:sz w:val="24"/>
          <w:szCs w:val="24"/>
        </w:rPr>
        <w:t xml:space="preserve">local extinction and </w:t>
      </w:r>
      <w:r w:rsidRPr="00D8701F">
        <w:rPr>
          <w:rFonts w:ascii="Arial" w:hAnsi="Arial" w:cs="Arial"/>
          <w:sz w:val="24"/>
          <w:szCs w:val="24"/>
        </w:rPr>
        <w:t>biodiversity drops.</w:t>
      </w:r>
      <w:r w:rsidR="00A96886">
        <w:rPr>
          <w:rFonts w:ascii="Arial" w:hAnsi="Arial" w:cs="Arial"/>
          <w:sz w:val="24"/>
          <w:szCs w:val="24"/>
        </w:rPr>
        <w:t xml:space="preserve"> Hedgehog populations have dropp</w:t>
      </w:r>
      <w:r w:rsidR="00FC6FCA">
        <w:rPr>
          <w:rFonts w:ascii="Arial" w:hAnsi="Arial" w:cs="Arial"/>
          <w:sz w:val="24"/>
          <w:szCs w:val="24"/>
        </w:rPr>
        <w:t xml:space="preserve">ed up to 80% in nearly 50 years across U.K. </w:t>
      </w:r>
      <w:r w:rsidR="002E040C">
        <w:rPr>
          <w:rFonts w:ascii="Arial" w:hAnsi="Arial" w:cs="Arial"/>
          <w:sz w:val="24"/>
          <w:szCs w:val="24"/>
        </w:rPr>
        <w:t>due to habitat fragmentation, roads and housing developments</w:t>
      </w:r>
      <w:r w:rsidR="00551C8F">
        <w:rPr>
          <w:rFonts w:ascii="Arial" w:hAnsi="Arial" w:cs="Arial"/>
          <w:sz w:val="24"/>
          <w:szCs w:val="24"/>
        </w:rPr>
        <w:t>.</w:t>
      </w:r>
      <w:r w:rsidR="00A96886" w:rsidRPr="001A6BE8">
        <w:rPr>
          <w:rFonts w:ascii="Arial" w:hAnsi="Arial" w:cs="Arial"/>
          <w:sz w:val="20"/>
          <w:szCs w:val="20"/>
        </w:rPr>
        <w:t xml:space="preserve">                        </w:t>
      </w:r>
    </w:p>
    <w:p w:rsidR="001A6BE8" w:rsidRDefault="00FC6FCA" w:rsidP="00681A38">
      <w:pPr>
        <w:spacing w:line="360" w:lineRule="auto"/>
        <w:jc w:val="both"/>
        <w:rPr>
          <w:rFonts w:ascii="Arial" w:hAnsi="Arial" w:cs="Arial"/>
          <w:sz w:val="24"/>
          <w:szCs w:val="24"/>
        </w:rPr>
      </w:pPr>
      <w:r>
        <w:rPr>
          <w:rFonts w:ascii="Arial" w:hAnsi="Arial" w:cs="Arial"/>
          <w:sz w:val="24"/>
          <w:szCs w:val="24"/>
        </w:rPr>
        <w:t xml:space="preserve">         </w:t>
      </w:r>
      <w:r w:rsidR="002E040C">
        <w:rPr>
          <w:rFonts w:ascii="Arial" w:hAnsi="Arial" w:cs="Arial"/>
          <w:sz w:val="24"/>
          <w:szCs w:val="24"/>
        </w:rPr>
        <w:t xml:space="preserve">                     </w:t>
      </w:r>
      <w:r>
        <w:rPr>
          <w:rFonts w:ascii="Arial" w:hAnsi="Arial" w:cs="Arial"/>
          <w:noProof/>
          <w:sz w:val="24"/>
          <w:szCs w:val="24"/>
          <w:lang w:eastAsia="en-GB"/>
        </w:rPr>
        <w:drawing>
          <wp:inline distT="0" distB="0" distL="0" distR="0">
            <wp:extent cx="5563043" cy="2350184"/>
            <wp:effectExtent l="19050" t="0" r="0" b="0"/>
            <wp:docPr id="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srcRect/>
                    <a:stretch>
                      <a:fillRect/>
                    </a:stretch>
                  </pic:blipFill>
                  <pic:spPr bwMode="auto">
                    <a:xfrm>
                      <a:off x="0" y="0"/>
                      <a:ext cx="5567185" cy="2351934"/>
                    </a:xfrm>
                    <a:prstGeom prst="rect">
                      <a:avLst/>
                    </a:prstGeom>
                    <a:noFill/>
                    <a:ln w="9525">
                      <a:noFill/>
                      <a:miter lim="800000"/>
                      <a:headEnd/>
                      <a:tailEnd/>
                    </a:ln>
                  </pic:spPr>
                </pic:pic>
              </a:graphicData>
            </a:graphic>
          </wp:inline>
        </w:drawing>
      </w:r>
      <w:r w:rsidR="002E040C">
        <w:rPr>
          <w:rFonts w:ascii="Arial" w:hAnsi="Arial" w:cs="Arial"/>
          <w:sz w:val="24"/>
          <w:szCs w:val="24"/>
        </w:rPr>
        <w:t xml:space="preserve">    </w:t>
      </w:r>
      <w:r w:rsidR="00E30F30">
        <w:rPr>
          <w:rFonts w:ascii="Arial" w:hAnsi="Arial" w:cs="Arial"/>
          <w:sz w:val="24"/>
          <w:szCs w:val="24"/>
        </w:rPr>
        <w:t xml:space="preserve"> </w:t>
      </w:r>
    </w:p>
    <w:p w:rsidR="001A6BE8" w:rsidRDefault="001A6BE8" w:rsidP="00681A38">
      <w:pPr>
        <w:spacing w:line="360" w:lineRule="auto"/>
        <w:jc w:val="both"/>
        <w:rPr>
          <w:rFonts w:ascii="Arial" w:hAnsi="Arial" w:cs="Arial"/>
          <w:sz w:val="24"/>
          <w:szCs w:val="24"/>
        </w:rPr>
      </w:pPr>
      <w:r>
        <w:rPr>
          <w:rFonts w:ascii="Arial" w:hAnsi="Arial" w:cs="Arial"/>
          <w:sz w:val="24"/>
          <w:szCs w:val="24"/>
        </w:rPr>
        <w:t>Q2.</w:t>
      </w:r>
    </w:p>
    <w:p w:rsidR="001A6BE8" w:rsidRDefault="00825D1A" w:rsidP="00681A38">
      <w:pPr>
        <w:spacing w:line="360" w:lineRule="auto"/>
        <w:jc w:val="both"/>
        <w:rPr>
          <w:rFonts w:ascii="Arial" w:hAnsi="Arial" w:cs="Arial"/>
          <w:sz w:val="24"/>
          <w:szCs w:val="24"/>
        </w:rPr>
      </w:pPr>
      <w:r w:rsidRPr="0018653C">
        <w:rPr>
          <w:rFonts w:ascii="Arial" w:hAnsi="Arial" w:cs="Arial"/>
          <w:sz w:val="24"/>
          <w:szCs w:val="24"/>
        </w:rPr>
        <w:t>Wi</w:t>
      </w:r>
      <w:r w:rsidR="0023398A" w:rsidRPr="0018653C">
        <w:rPr>
          <w:rFonts w:ascii="Arial" w:hAnsi="Arial" w:cs="Arial"/>
          <w:sz w:val="24"/>
          <w:szCs w:val="24"/>
        </w:rPr>
        <w:t>thin urbanisation in Developing Countries,</w:t>
      </w:r>
      <w:r w:rsidR="0023398A" w:rsidRPr="0018653C">
        <w:rPr>
          <w:rFonts w:ascii="Arial" w:hAnsi="Arial" w:cs="Arial"/>
        </w:rPr>
        <w:t xml:space="preserve"> </w:t>
      </w:r>
      <w:r w:rsidRPr="0018653C">
        <w:rPr>
          <w:rFonts w:ascii="Arial" w:hAnsi="Arial" w:cs="Arial"/>
          <w:sz w:val="24"/>
          <w:szCs w:val="24"/>
        </w:rPr>
        <w:t xml:space="preserve">a </w:t>
      </w:r>
      <w:r w:rsidR="00681A38" w:rsidRPr="0018653C">
        <w:rPr>
          <w:rFonts w:ascii="Arial" w:hAnsi="Arial" w:cs="Arial"/>
          <w:sz w:val="24"/>
          <w:szCs w:val="24"/>
        </w:rPr>
        <w:t>poor soli</w:t>
      </w:r>
      <w:r w:rsidR="0023398A" w:rsidRPr="0018653C">
        <w:rPr>
          <w:rFonts w:ascii="Arial" w:hAnsi="Arial" w:cs="Arial"/>
          <w:sz w:val="24"/>
          <w:szCs w:val="24"/>
        </w:rPr>
        <w:t>d waste disposal system (from lack of infrastructure, overcrowding and poor sanitation</w:t>
      </w:r>
      <w:r w:rsidRPr="0018653C">
        <w:rPr>
          <w:rFonts w:ascii="Arial" w:hAnsi="Arial" w:cs="Arial"/>
          <w:sz w:val="24"/>
          <w:szCs w:val="24"/>
        </w:rPr>
        <w:t>) encourages the dumping of wast</w:t>
      </w:r>
      <w:r w:rsidR="0023398A" w:rsidRPr="0018653C">
        <w:rPr>
          <w:rFonts w:ascii="Arial" w:hAnsi="Arial" w:cs="Arial"/>
          <w:sz w:val="24"/>
          <w:szCs w:val="24"/>
        </w:rPr>
        <w:t>es in water courses, storm drainage and irrigation channels, w</w:t>
      </w:r>
      <w:r w:rsidR="00CC365B">
        <w:rPr>
          <w:rFonts w:ascii="Arial" w:hAnsi="Arial" w:cs="Arial"/>
          <w:sz w:val="24"/>
          <w:szCs w:val="24"/>
        </w:rPr>
        <w:t>hich in turn can cause flooding and</w:t>
      </w:r>
      <w:r w:rsidR="0023398A" w:rsidRPr="0018653C">
        <w:rPr>
          <w:rFonts w:ascii="Arial" w:hAnsi="Arial" w:cs="Arial"/>
          <w:sz w:val="24"/>
          <w:szCs w:val="24"/>
        </w:rPr>
        <w:t xml:space="preserve"> </w:t>
      </w:r>
      <w:r w:rsidR="006314BC">
        <w:rPr>
          <w:rFonts w:ascii="Arial" w:hAnsi="Arial" w:cs="Arial"/>
          <w:sz w:val="24"/>
          <w:szCs w:val="24"/>
        </w:rPr>
        <w:t>the release of</w:t>
      </w:r>
      <w:r w:rsidR="0023398A" w:rsidRPr="0018653C">
        <w:rPr>
          <w:rFonts w:ascii="Arial" w:hAnsi="Arial" w:cs="Arial"/>
          <w:sz w:val="24"/>
          <w:szCs w:val="24"/>
        </w:rPr>
        <w:t xml:space="preserve"> </w:t>
      </w:r>
      <w:r w:rsidRPr="0018653C">
        <w:rPr>
          <w:rFonts w:ascii="Arial" w:hAnsi="Arial" w:cs="Arial"/>
          <w:sz w:val="24"/>
          <w:szCs w:val="24"/>
        </w:rPr>
        <w:t>contaminating elements from sewerage systems. Where people draw their household water from ope</w:t>
      </w:r>
      <w:r w:rsidR="00681A38" w:rsidRPr="0018653C">
        <w:rPr>
          <w:rFonts w:ascii="Arial" w:hAnsi="Arial" w:cs="Arial"/>
          <w:sz w:val="24"/>
          <w:szCs w:val="24"/>
        </w:rPr>
        <w:t>n water courses, the dangers are</w:t>
      </w:r>
      <w:r w:rsidRPr="0018653C">
        <w:rPr>
          <w:rFonts w:ascii="Arial" w:hAnsi="Arial" w:cs="Arial"/>
          <w:sz w:val="24"/>
          <w:szCs w:val="24"/>
        </w:rPr>
        <w:t xml:space="preserve"> </w:t>
      </w:r>
      <w:r w:rsidR="00681A38" w:rsidRPr="0018653C">
        <w:rPr>
          <w:rFonts w:ascii="Arial" w:hAnsi="Arial" w:cs="Arial"/>
          <w:sz w:val="24"/>
          <w:szCs w:val="24"/>
        </w:rPr>
        <w:t>increased</w:t>
      </w:r>
      <w:r w:rsidRPr="0018653C">
        <w:rPr>
          <w:rFonts w:ascii="Arial" w:hAnsi="Arial" w:cs="Arial"/>
          <w:sz w:val="24"/>
          <w:szCs w:val="24"/>
        </w:rPr>
        <w:t xml:space="preserve">. </w:t>
      </w:r>
      <w:r w:rsidR="0095417E">
        <w:rPr>
          <w:rFonts w:ascii="Arial" w:hAnsi="Arial" w:cs="Arial"/>
          <w:sz w:val="24"/>
          <w:szCs w:val="24"/>
        </w:rPr>
        <w:t>In Abidjan, Ivory Coast, 700,000 households have no connection to sew</w:t>
      </w:r>
      <w:r w:rsidR="003279C9">
        <w:rPr>
          <w:rFonts w:ascii="Arial" w:hAnsi="Arial" w:cs="Arial"/>
          <w:sz w:val="24"/>
          <w:szCs w:val="24"/>
        </w:rPr>
        <w:t>er</w:t>
      </w:r>
      <w:r w:rsidR="0095417E">
        <w:rPr>
          <w:rFonts w:ascii="Arial" w:hAnsi="Arial" w:cs="Arial"/>
          <w:sz w:val="24"/>
          <w:szCs w:val="24"/>
        </w:rPr>
        <w:t>age system</w:t>
      </w:r>
      <w:r w:rsidR="001A6BE8">
        <w:rPr>
          <w:rFonts w:ascii="Arial" w:hAnsi="Arial" w:cs="Arial"/>
          <w:sz w:val="24"/>
          <w:szCs w:val="24"/>
        </w:rPr>
        <w:t>s.</w:t>
      </w:r>
    </w:p>
    <w:p w:rsidR="00551C8F" w:rsidRDefault="00551C8F" w:rsidP="00681A38">
      <w:pPr>
        <w:spacing w:line="360" w:lineRule="auto"/>
        <w:jc w:val="both"/>
        <w:rPr>
          <w:rFonts w:ascii="Arial" w:hAnsi="Arial" w:cs="Arial"/>
          <w:sz w:val="20"/>
          <w:szCs w:val="20"/>
        </w:rPr>
      </w:pPr>
    </w:p>
    <w:p w:rsidR="00551C8F" w:rsidRDefault="00551C8F" w:rsidP="00681A38">
      <w:pPr>
        <w:spacing w:line="360" w:lineRule="auto"/>
        <w:jc w:val="both"/>
        <w:rPr>
          <w:rFonts w:ascii="Arial" w:hAnsi="Arial" w:cs="Arial"/>
          <w:sz w:val="20"/>
          <w:szCs w:val="20"/>
        </w:rPr>
      </w:pPr>
    </w:p>
    <w:p w:rsidR="00551C8F" w:rsidRDefault="00551C8F" w:rsidP="00681A38">
      <w:pPr>
        <w:spacing w:line="360" w:lineRule="auto"/>
        <w:jc w:val="both"/>
        <w:rPr>
          <w:rFonts w:ascii="Arial" w:hAnsi="Arial" w:cs="Arial"/>
          <w:sz w:val="20"/>
          <w:szCs w:val="20"/>
        </w:rPr>
      </w:pPr>
    </w:p>
    <w:p w:rsidR="00551C8F" w:rsidRPr="00551C8F" w:rsidRDefault="00551C8F" w:rsidP="00551C8F">
      <w:pPr>
        <w:spacing w:line="360" w:lineRule="auto"/>
        <w:ind w:left="6480" w:firstLine="720"/>
        <w:jc w:val="both"/>
        <w:rPr>
          <w:rFonts w:ascii="Arial" w:hAnsi="Arial" w:cs="Arial"/>
          <w:sz w:val="20"/>
          <w:szCs w:val="20"/>
        </w:rPr>
      </w:pPr>
      <w:r>
        <w:rPr>
          <w:rFonts w:ascii="Arial" w:hAnsi="Arial" w:cs="Arial"/>
          <w:sz w:val="20"/>
          <w:szCs w:val="20"/>
        </w:rPr>
        <w:lastRenderedPageBreak/>
        <w:t xml:space="preserve">           </w:t>
      </w:r>
      <w:r w:rsidRPr="00551C8F">
        <w:rPr>
          <w:rFonts w:ascii="Arial" w:hAnsi="Arial" w:cs="Arial"/>
          <w:sz w:val="20"/>
          <w:szCs w:val="20"/>
        </w:rPr>
        <w:t>Page 5</w:t>
      </w:r>
    </w:p>
    <w:p w:rsidR="00DE14D0" w:rsidRPr="0018653C" w:rsidRDefault="00030652" w:rsidP="00681A38">
      <w:pPr>
        <w:spacing w:line="360" w:lineRule="auto"/>
        <w:jc w:val="both"/>
        <w:rPr>
          <w:rFonts w:ascii="Arial" w:hAnsi="Arial" w:cs="Arial"/>
          <w:sz w:val="24"/>
          <w:szCs w:val="24"/>
        </w:rPr>
      </w:pPr>
      <w:r>
        <w:rPr>
          <w:rFonts w:ascii="Arial" w:hAnsi="Arial" w:cs="Arial"/>
          <w:sz w:val="24"/>
          <w:szCs w:val="24"/>
        </w:rPr>
        <w:t xml:space="preserve">                  </w:t>
      </w:r>
      <w:r w:rsidR="00C66598">
        <w:rPr>
          <w:rFonts w:ascii="Arial" w:hAnsi="Arial" w:cs="Arial"/>
          <w:noProof/>
          <w:sz w:val="24"/>
          <w:szCs w:val="24"/>
          <w:lang w:eastAsia="en-GB"/>
        </w:rPr>
        <w:drawing>
          <wp:inline distT="0" distB="0" distL="0" distR="0">
            <wp:extent cx="3891280" cy="2934335"/>
            <wp:effectExtent l="19050" t="0" r="0" b="0"/>
            <wp:docPr id="17" name="Picture 14" descr="C:\Users\Stuart\Desktop\urb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Stuart\Desktop\urban.jpg"/>
                    <pic:cNvPicPr>
                      <a:picLocks noChangeAspect="1" noChangeArrowheads="1"/>
                    </pic:cNvPicPr>
                  </pic:nvPicPr>
                  <pic:blipFill>
                    <a:blip r:embed="rId13" cstate="print"/>
                    <a:srcRect/>
                    <a:stretch>
                      <a:fillRect/>
                    </a:stretch>
                  </pic:blipFill>
                  <pic:spPr bwMode="auto">
                    <a:xfrm>
                      <a:off x="0" y="0"/>
                      <a:ext cx="3891280" cy="2934335"/>
                    </a:xfrm>
                    <a:prstGeom prst="rect">
                      <a:avLst/>
                    </a:prstGeom>
                    <a:noFill/>
                    <a:ln w="9525">
                      <a:noFill/>
                      <a:miter lim="800000"/>
                      <a:headEnd/>
                      <a:tailEnd/>
                    </a:ln>
                  </pic:spPr>
                </pic:pic>
              </a:graphicData>
            </a:graphic>
          </wp:inline>
        </w:drawing>
      </w:r>
    </w:p>
    <w:p w:rsidR="00030652" w:rsidRDefault="00C66598" w:rsidP="00030652">
      <w:pPr>
        <w:spacing w:line="240" w:lineRule="auto"/>
        <w:jc w:val="center"/>
        <w:rPr>
          <w:rFonts w:ascii="Arial" w:hAnsi="Arial" w:cs="Arial"/>
          <w:sz w:val="24"/>
          <w:szCs w:val="24"/>
        </w:rPr>
      </w:pPr>
      <w:r>
        <w:rPr>
          <w:rFonts w:ascii="Arial" w:hAnsi="Arial" w:cs="Arial"/>
          <w:sz w:val="24"/>
          <w:szCs w:val="24"/>
        </w:rPr>
        <w:t>In 18 countries in sub-Sahar</w:t>
      </w:r>
      <w:r w:rsidR="00030652">
        <w:rPr>
          <w:rFonts w:ascii="Arial" w:hAnsi="Arial" w:cs="Arial"/>
          <w:sz w:val="24"/>
          <w:szCs w:val="24"/>
        </w:rPr>
        <w:t>an Africa less than a quarter of the population uses an improved sanitation facility</w:t>
      </w:r>
    </w:p>
    <w:p w:rsidR="00030652" w:rsidRDefault="00030652" w:rsidP="00030652">
      <w:pPr>
        <w:spacing w:line="240" w:lineRule="auto"/>
        <w:jc w:val="center"/>
        <w:rPr>
          <w:rFonts w:ascii="Arial" w:hAnsi="Arial" w:cs="Arial"/>
          <w:sz w:val="24"/>
          <w:szCs w:val="24"/>
        </w:rPr>
      </w:pPr>
    </w:p>
    <w:p w:rsidR="00FD291C" w:rsidRDefault="0031343B" w:rsidP="006770EE">
      <w:pPr>
        <w:spacing w:line="360" w:lineRule="auto"/>
        <w:jc w:val="both"/>
        <w:rPr>
          <w:rFonts w:ascii="Arial" w:hAnsi="Arial" w:cs="Arial"/>
          <w:sz w:val="24"/>
          <w:szCs w:val="24"/>
        </w:rPr>
      </w:pPr>
      <w:r>
        <w:rPr>
          <w:rFonts w:ascii="Arial" w:hAnsi="Arial" w:cs="Arial"/>
          <w:sz w:val="24"/>
          <w:szCs w:val="24"/>
        </w:rPr>
        <w:t>Air pollution from cars, factories and burning waste emit dangerous gases that change the air quality i</w:t>
      </w:r>
      <w:r w:rsidR="007807DF">
        <w:rPr>
          <w:rFonts w:ascii="Arial" w:hAnsi="Arial" w:cs="Arial"/>
          <w:sz w:val="24"/>
          <w:szCs w:val="24"/>
        </w:rPr>
        <w:t>n urbanised areas and pose threats to health.</w:t>
      </w:r>
      <w:r w:rsidR="00D67842">
        <w:rPr>
          <w:rFonts w:ascii="Arial" w:hAnsi="Arial" w:cs="Arial"/>
          <w:sz w:val="24"/>
          <w:szCs w:val="24"/>
        </w:rPr>
        <w:t xml:space="preserve"> </w:t>
      </w:r>
      <w:r w:rsidR="007807DF">
        <w:rPr>
          <w:rFonts w:ascii="Arial" w:hAnsi="Arial" w:cs="Arial"/>
          <w:sz w:val="24"/>
          <w:szCs w:val="24"/>
        </w:rPr>
        <w:t>Dangerous gases like carbon dioxide and nitrogen oxide cause respiratory diseases (like asthma and bronchitis)</w:t>
      </w:r>
      <w:r w:rsidR="006314BC">
        <w:rPr>
          <w:rFonts w:ascii="Arial" w:hAnsi="Arial" w:cs="Arial"/>
          <w:sz w:val="24"/>
          <w:szCs w:val="24"/>
        </w:rPr>
        <w:t xml:space="preserve"> and have long term a</w:t>
      </w:r>
      <w:r w:rsidR="00EB54A0">
        <w:rPr>
          <w:rFonts w:ascii="Arial" w:hAnsi="Arial" w:cs="Arial"/>
          <w:sz w:val="24"/>
          <w:szCs w:val="24"/>
        </w:rPr>
        <w:t xml:space="preserve">ffects on </w:t>
      </w:r>
      <w:r w:rsidR="007807DF">
        <w:rPr>
          <w:rFonts w:ascii="Arial" w:hAnsi="Arial" w:cs="Arial"/>
          <w:sz w:val="24"/>
          <w:szCs w:val="24"/>
        </w:rPr>
        <w:t>the Environment.</w:t>
      </w:r>
      <w:r w:rsidR="006770EE">
        <w:rPr>
          <w:rFonts w:ascii="Arial" w:hAnsi="Arial" w:cs="Arial"/>
          <w:sz w:val="24"/>
          <w:szCs w:val="24"/>
        </w:rPr>
        <w:t xml:space="preserve"> According to air pollution experts</w:t>
      </w:r>
      <w:r w:rsidR="006770EE" w:rsidRPr="006770EE">
        <w:rPr>
          <w:rFonts w:ascii="Arial" w:hAnsi="Arial" w:cs="Arial"/>
          <w:sz w:val="24"/>
          <w:szCs w:val="24"/>
        </w:rPr>
        <w:t>,</w:t>
      </w:r>
      <w:r w:rsidR="006770EE">
        <w:rPr>
          <w:rFonts w:ascii="Arial" w:hAnsi="Arial" w:cs="Arial"/>
          <w:sz w:val="24"/>
          <w:szCs w:val="24"/>
        </w:rPr>
        <w:t xml:space="preserve"> the concentration of suspended </w:t>
      </w:r>
      <w:r w:rsidR="006770EE" w:rsidRPr="006770EE">
        <w:rPr>
          <w:rFonts w:ascii="Arial" w:hAnsi="Arial" w:cs="Arial"/>
          <w:sz w:val="24"/>
          <w:szCs w:val="24"/>
        </w:rPr>
        <w:t>particulate</w:t>
      </w:r>
      <w:r w:rsidR="0064480E">
        <w:rPr>
          <w:rFonts w:ascii="Arial" w:hAnsi="Arial" w:cs="Arial"/>
          <w:sz w:val="24"/>
          <w:szCs w:val="24"/>
        </w:rPr>
        <w:t>s should be 6 or less</w:t>
      </w:r>
      <w:r w:rsidR="006770EE">
        <w:rPr>
          <w:rFonts w:ascii="Arial" w:hAnsi="Arial" w:cs="Arial"/>
          <w:sz w:val="24"/>
          <w:szCs w:val="24"/>
        </w:rPr>
        <w:t xml:space="preserve"> micro-</w:t>
      </w:r>
      <w:r w:rsidR="001A2FEA">
        <w:rPr>
          <w:rFonts w:ascii="Arial" w:hAnsi="Arial" w:cs="Arial"/>
          <w:sz w:val="24"/>
          <w:szCs w:val="24"/>
        </w:rPr>
        <w:t xml:space="preserve">grams </w:t>
      </w:r>
      <w:r w:rsidR="006770EE" w:rsidRPr="006770EE">
        <w:rPr>
          <w:rFonts w:ascii="Arial" w:hAnsi="Arial" w:cs="Arial"/>
          <w:sz w:val="24"/>
          <w:szCs w:val="24"/>
        </w:rPr>
        <w:t>per cubic meter.</w:t>
      </w:r>
      <w:r w:rsidR="00BE6A58">
        <w:rPr>
          <w:rFonts w:ascii="Arial" w:hAnsi="Arial" w:cs="Arial"/>
          <w:sz w:val="24"/>
          <w:szCs w:val="24"/>
        </w:rPr>
        <w:t xml:space="preserve"> Delhi </w:t>
      </w:r>
      <w:r w:rsidR="001A2FEA">
        <w:rPr>
          <w:rFonts w:ascii="Arial" w:hAnsi="Arial" w:cs="Arial"/>
          <w:sz w:val="24"/>
          <w:szCs w:val="24"/>
        </w:rPr>
        <w:t>was recorded at</w:t>
      </w:r>
      <w:r w:rsidR="00E30F30">
        <w:rPr>
          <w:rFonts w:ascii="Arial" w:hAnsi="Arial" w:cs="Arial"/>
          <w:sz w:val="24"/>
          <w:szCs w:val="24"/>
        </w:rPr>
        <w:t xml:space="preserve"> </w:t>
      </w:r>
      <w:r w:rsidR="0064480E">
        <w:rPr>
          <w:rFonts w:ascii="Arial" w:hAnsi="Arial" w:cs="Arial"/>
          <w:sz w:val="24"/>
          <w:szCs w:val="24"/>
        </w:rPr>
        <w:t>153</w:t>
      </w:r>
      <w:r w:rsidR="001A2FEA">
        <w:rPr>
          <w:rFonts w:ascii="Arial" w:hAnsi="Arial" w:cs="Arial"/>
          <w:sz w:val="24"/>
          <w:szCs w:val="24"/>
        </w:rPr>
        <w:t xml:space="preserve"> micrograms per cubic m3</w:t>
      </w:r>
      <w:r w:rsidR="006770EE">
        <w:rPr>
          <w:rFonts w:ascii="Arial" w:hAnsi="Arial" w:cs="Arial"/>
          <w:sz w:val="24"/>
          <w:szCs w:val="24"/>
        </w:rPr>
        <w:t>.</w:t>
      </w:r>
    </w:p>
    <w:p w:rsidR="001A6BE8" w:rsidRDefault="001A6BE8" w:rsidP="006770EE">
      <w:pPr>
        <w:spacing w:line="360" w:lineRule="auto"/>
        <w:jc w:val="both"/>
        <w:rPr>
          <w:rFonts w:ascii="Arial" w:hAnsi="Arial" w:cs="Arial"/>
          <w:sz w:val="24"/>
          <w:szCs w:val="24"/>
        </w:rPr>
      </w:pPr>
    </w:p>
    <w:p w:rsidR="001A6BE8" w:rsidRDefault="001A6BE8" w:rsidP="006770EE">
      <w:pPr>
        <w:spacing w:line="360" w:lineRule="auto"/>
        <w:jc w:val="both"/>
        <w:rPr>
          <w:rFonts w:ascii="Arial" w:hAnsi="Arial" w:cs="Arial"/>
          <w:sz w:val="20"/>
          <w:szCs w:val="20"/>
        </w:rPr>
      </w:pPr>
    </w:p>
    <w:p w:rsidR="001A6BE8" w:rsidRDefault="001A6BE8" w:rsidP="006770EE">
      <w:pPr>
        <w:spacing w:line="360" w:lineRule="auto"/>
        <w:jc w:val="both"/>
        <w:rPr>
          <w:rFonts w:ascii="Arial" w:hAnsi="Arial" w:cs="Arial"/>
          <w:sz w:val="20"/>
          <w:szCs w:val="20"/>
        </w:rPr>
      </w:pPr>
    </w:p>
    <w:p w:rsidR="00551C8F" w:rsidRDefault="001A6BE8" w:rsidP="001A6BE8">
      <w:pPr>
        <w:spacing w:line="360" w:lineRule="auto"/>
        <w:ind w:left="7200"/>
        <w:jc w:val="both"/>
        <w:rPr>
          <w:rFonts w:ascii="Arial" w:hAnsi="Arial" w:cs="Arial"/>
          <w:sz w:val="20"/>
          <w:szCs w:val="20"/>
        </w:rPr>
      </w:pPr>
      <w:r>
        <w:rPr>
          <w:rFonts w:ascii="Arial" w:hAnsi="Arial" w:cs="Arial"/>
          <w:sz w:val="20"/>
          <w:szCs w:val="20"/>
        </w:rPr>
        <w:t xml:space="preserve">           </w:t>
      </w:r>
    </w:p>
    <w:p w:rsidR="00551C8F" w:rsidRDefault="00551C8F" w:rsidP="001A6BE8">
      <w:pPr>
        <w:spacing w:line="360" w:lineRule="auto"/>
        <w:ind w:left="7200"/>
        <w:jc w:val="both"/>
        <w:rPr>
          <w:rFonts w:ascii="Arial" w:hAnsi="Arial" w:cs="Arial"/>
          <w:sz w:val="20"/>
          <w:szCs w:val="20"/>
        </w:rPr>
      </w:pPr>
    </w:p>
    <w:p w:rsidR="00551C8F" w:rsidRDefault="00551C8F" w:rsidP="001A6BE8">
      <w:pPr>
        <w:spacing w:line="360" w:lineRule="auto"/>
        <w:ind w:left="7200"/>
        <w:jc w:val="both"/>
        <w:rPr>
          <w:rFonts w:ascii="Arial" w:hAnsi="Arial" w:cs="Arial"/>
          <w:sz w:val="20"/>
          <w:szCs w:val="20"/>
        </w:rPr>
      </w:pPr>
    </w:p>
    <w:p w:rsidR="00551C8F" w:rsidRDefault="00551C8F" w:rsidP="001A6BE8">
      <w:pPr>
        <w:spacing w:line="360" w:lineRule="auto"/>
        <w:ind w:left="7200"/>
        <w:jc w:val="both"/>
        <w:rPr>
          <w:rFonts w:ascii="Arial" w:hAnsi="Arial" w:cs="Arial"/>
          <w:sz w:val="20"/>
          <w:szCs w:val="20"/>
        </w:rPr>
      </w:pPr>
    </w:p>
    <w:p w:rsidR="00551C8F" w:rsidRDefault="00551C8F" w:rsidP="001A6BE8">
      <w:pPr>
        <w:spacing w:line="360" w:lineRule="auto"/>
        <w:ind w:left="7200"/>
        <w:jc w:val="both"/>
        <w:rPr>
          <w:rFonts w:ascii="Arial" w:hAnsi="Arial" w:cs="Arial"/>
          <w:sz w:val="20"/>
          <w:szCs w:val="20"/>
        </w:rPr>
      </w:pPr>
    </w:p>
    <w:p w:rsidR="001A6BE8" w:rsidRPr="001A6BE8" w:rsidRDefault="00551C8F" w:rsidP="00551C8F">
      <w:pPr>
        <w:spacing w:line="360" w:lineRule="auto"/>
        <w:ind w:left="7200"/>
        <w:jc w:val="both"/>
        <w:rPr>
          <w:rFonts w:ascii="Arial" w:hAnsi="Arial" w:cs="Arial"/>
          <w:sz w:val="20"/>
          <w:szCs w:val="20"/>
        </w:rPr>
      </w:pPr>
      <w:r>
        <w:rPr>
          <w:rFonts w:ascii="Arial" w:hAnsi="Arial" w:cs="Arial"/>
          <w:sz w:val="20"/>
          <w:szCs w:val="20"/>
        </w:rPr>
        <w:lastRenderedPageBreak/>
        <w:t xml:space="preserve">           Page 6</w:t>
      </w:r>
    </w:p>
    <w:p w:rsidR="00E30F30" w:rsidRDefault="00E30F30" w:rsidP="006770EE">
      <w:pPr>
        <w:spacing w:line="360" w:lineRule="auto"/>
        <w:jc w:val="both"/>
        <w:rPr>
          <w:rFonts w:ascii="Arial" w:hAnsi="Arial" w:cs="Arial"/>
          <w:sz w:val="24"/>
          <w:szCs w:val="24"/>
        </w:rPr>
      </w:pPr>
    </w:p>
    <w:p w:rsidR="00BE6A58" w:rsidRDefault="00CC365B" w:rsidP="006770EE">
      <w:pPr>
        <w:spacing w:line="360" w:lineRule="auto"/>
        <w:jc w:val="both"/>
        <w:rPr>
          <w:rFonts w:ascii="Arial" w:hAnsi="Arial" w:cs="Arial"/>
          <w:sz w:val="24"/>
          <w:szCs w:val="24"/>
        </w:rPr>
      </w:pPr>
      <w:r>
        <w:rPr>
          <w:rFonts w:ascii="Arial" w:hAnsi="Arial" w:cs="Arial"/>
          <w:sz w:val="24"/>
          <w:szCs w:val="24"/>
        </w:rPr>
        <w:t xml:space="preserve">    </w:t>
      </w:r>
      <w:r w:rsidR="0018653C">
        <w:rPr>
          <w:rFonts w:ascii="Arial" w:hAnsi="Arial" w:cs="Arial"/>
          <w:noProof/>
          <w:sz w:val="24"/>
          <w:szCs w:val="24"/>
          <w:lang w:eastAsia="en-GB"/>
        </w:rPr>
        <w:drawing>
          <wp:inline distT="0" distB="0" distL="0" distR="0">
            <wp:extent cx="5337544" cy="3019646"/>
            <wp:effectExtent l="19050" t="0" r="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96726C" w:rsidRDefault="0096726C" w:rsidP="0096726C">
      <w:pPr>
        <w:spacing w:line="360" w:lineRule="auto"/>
        <w:rPr>
          <w:rFonts w:ascii="Arial" w:hAnsi="Arial" w:cs="Arial"/>
          <w:sz w:val="24"/>
          <w:szCs w:val="24"/>
        </w:rPr>
      </w:pPr>
      <w:r>
        <w:rPr>
          <w:rFonts w:ascii="Arial" w:hAnsi="Arial" w:cs="Arial"/>
          <w:sz w:val="24"/>
          <w:szCs w:val="24"/>
        </w:rPr>
        <w:t xml:space="preserve">               </w:t>
      </w:r>
      <w:r w:rsidR="007249B2">
        <w:rPr>
          <w:rFonts w:ascii="Arial" w:hAnsi="Arial" w:cs="Arial"/>
          <w:sz w:val="24"/>
          <w:szCs w:val="24"/>
        </w:rPr>
        <w:t xml:space="preserve">                   Air quality</w:t>
      </w:r>
      <w:r w:rsidRPr="0096726C">
        <w:rPr>
          <w:rFonts w:ascii="Arial" w:hAnsi="Arial" w:cs="Arial"/>
          <w:sz w:val="24"/>
          <w:szCs w:val="24"/>
        </w:rPr>
        <w:t xml:space="preserve"> </w:t>
      </w:r>
      <w:r>
        <w:rPr>
          <w:rFonts w:ascii="Arial" w:hAnsi="Arial" w:cs="Arial"/>
          <w:sz w:val="24"/>
          <w:szCs w:val="24"/>
        </w:rPr>
        <w:t xml:space="preserve">% in </w:t>
      </w:r>
      <w:r w:rsidRPr="0096726C">
        <w:rPr>
          <w:rFonts w:ascii="Arial" w:hAnsi="Arial" w:cs="Arial"/>
          <w:sz w:val="24"/>
          <w:szCs w:val="24"/>
        </w:rPr>
        <w:t>Delhi</w:t>
      </w:r>
      <w:r>
        <w:rPr>
          <w:rFonts w:ascii="Arial" w:hAnsi="Arial" w:cs="Arial"/>
          <w:sz w:val="24"/>
          <w:szCs w:val="24"/>
        </w:rPr>
        <w:t xml:space="preserve"> in </w:t>
      </w:r>
      <w:r w:rsidR="007249B2">
        <w:rPr>
          <w:rFonts w:ascii="Arial" w:hAnsi="Arial" w:cs="Arial"/>
          <w:sz w:val="24"/>
          <w:szCs w:val="24"/>
        </w:rPr>
        <w:t xml:space="preserve">for </w:t>
      </w:r>
      <w:r>
        <w:rPr>
          <w:rFonts w:ascii="Arial" w:hAnsi="Arial" w:cs="Arial"/>
          <w:sz w:val="24"/>
          <w:szCs w:val="24"/>
        </w:rPr>
        <w:t>November</w:t>
      </w:r>
      <w:r w:rsidRPr="0096726C">
        <w:rPr>
          <w:rFonts w:ascii="Arial" w:hAnsi="Arial" w:cs="Arial"/>
          <w:sz w:val="24"/>
          <w:szCs w:val="24"/>
        </w:rPr>
        <w:t xml:space="preserve"> 2015</w:t>
      </w:r>
    </w:p>
    <w:p w:rsidR="007C7329" w:rsidRDefault="00DB5F84" w:rsidP="000C4677">
      <w:pPr>
        <w:spacing w:line="360" w:lineRule="auto"/>
        <w:jc w:val="both"/>
        <w:rPr>
          <w:rFonts w:ascii="Arial" w:hAnsi="Arial" w:cs="Arial"/>
          <w:sz w:val="24"/>
          <w:szCs w:val="24"/>
        </w:rPr>
      </w:pPr>
      <w:r w:rsidRPr="00DB5F84">
        <w:rPr>
          <w:rFonts w:ascii="Arial" w:hAnsi="Arial" w:cs="Arial"/>
          <w:sz w:val="24"/>
          <w:szCs w:val="24"/>
        </w:rPr>
        <w:t>.</w:t>
      </w:r>
      <w:r w:rsidR="00FA2E69">
        <w:rPr>
          <w:rFonts w:ascii="Arial" w:hAnsi="Arial" w:cs="Arial"/>
          <w:sz w:val="24"/>
          <w:szCs w:val="24"/>
        </w:rPr>
        <w:t>Increasing u</w:t>
      </w:r>
      <w:r w:rsidR="007C7329" w:rsidRPr="007C7329">
        <w:rPr>
          <w:rFonts w:ascii="Arial" w:hAnsi="Arial" w:cs="Arial"/>
          <w:sz w:val="24"/>
          <w:szCs w:val="24"/>
        </w:rPr>
        <w:t xml:space="preserve">rban consumption of </w:t>
      </w:r>
      <w:r w:rsidR="007C7329">
        <w:rPr>
          <w:rFonts w:ascii="Arial" w:hAnsi="Arial" w:cs="Arial"/>
          <w:sz w:val="24"/>
          <w:szCs w:val="24"/>
        </w:rPr>
        <w:t>energy helps create heat pockets</w:t>
      </w:r>
      <w:r w:rsidR="007C7329" w:rsidRPr="007C7329">
        <w:rPr>
          <w:rFonts w:ascii="Arial" w:hAnsi="Arial" w:cs="Arial"/>
          <w:sz w:val="24"/>
          <w:szCs w:val="24"/>
        </w:rPr>
        <w:t xml:space="preserve"> that can change l</w:t>
      </w:r>
      <w:r w:rsidR="00022F3B">
        <w:rPr>
          <w:rFonts w:ascii="Arial" w:hAnsi="Arial" w:cs="Arial"/>
          <w:sz w:val="24"/>
          <w:szCs w:val="24"/>
        </w:rPr>
        <w:t>ocal weather patterns</w:t>
      </w:r>
      <w:r w:rsidR="007C7329">
        <w:rPr>
          <w:rFonts w:ascii="Arial" w:hAnsi="Arial" w:cs="Arial"/>
          <w:sz w:val="24"/>
          <w:szCs w:val="24"/>
        </w:rPr>
        <w:t xml:space="preserve">. The heat pocket </w:t>
      </w:r>
      <w:r w:rsidR="007C7329" w:rsidRPr="007C7329">
        <w:rPr>
          <w:rFonts w:ascii="Arial" w:hAnsi="Arial" w:cs="Arial"/>
          <w:sz w:val="24"/>
          <w:szCs w:val="24"/>
        </w:rPr>
        <w:t>is created because cities radiate heat back into the</w:t>
      </w:r>
      <w:r w:rsidR="000D343B">
        <w:rPr>
          <w:rFonts w:ascii="Arial" w:hAnsi="Arial" w:cs="Arial"/>
          <w:sz w:val="24"/>
          <w:szCs w:val="24"/>
        </w:rPr>
        <w:t xml:space="preserve"> atmosphere </w:t>
      </w:r>
      <w:r w:rsidR="007C7329">
        <w:rPr>
          <w:rFonts w:ascii="Arial" w:hAnsi="Arial" w:cs="Arial"/>
          <w:sz w:val="24"/>
          <w:szCs w:val="24"/>
        </w:rPr>
        <w:t>30%</w:t>
      </w:r>
      <w:r w:rsidR="007C7329" w:rsidRPr="007C7329">
        <w:rPr>
          <w:rFonts w:ascii="Arial" w:hAnsi="Arial" w:cs="Arial"/>
          <w:sz w:val="24"/>
          <w:szCs w:val="24"/>
        </w:rPr>
        <w:t xml:space="preserve"> less than rural areas. The combination of the increased energy consumption and </w:t>
      </w:r>
      <w:r w:rsidR="007C7329">
        <w:rPr>
          <w:rFonts w:ascii="Arial" w:hAnsi="Arial" w:cs="Arial"/>
          <w:sz w:val="24"/>
          <w:szCs w:val="24"/>
        </w:rPr>
        <w:t>difference in radiation</w:t>
      </w:r>
      <w:r w:rsidR="007C7329" w:rsidRPr="007C7329">
        <w:rPr>
          <w:rFonts w:ascii="Arial" w:hAnsi="Arial" w:cs="Arial"/>
          <w:sz w:val="24"/>
          <w:szCs w:val="24"/>
        </w:rPr>
        <w:t xml:space="preserve"> means that cities are warmer tha</w:t>
      </w:r>
      <w:r w:rsidR="00022F3B">
        <w:rPr>
          <w:rFonts w:ascii="Arial" w:hAnsi="Arial" w:cs="Arial"/>
          <w:sz w:val="24"/>
          <w:szCs w:val="24"/>
        </w:rPr>
        <w:t xml:space="preserve">n rural areas (0.6 </w:t>
      </w:r>
      <w:r w:rsidR="006F7696">
        <w:rPr>
          <w:rFonts w:ascii="Arial" w:hAnsi="Arial" w:cs="Arial"/>
          <w:sz w:val="24"/>
          <w:szCs w:val="24"/>
        </w:rPr>
        <w:t>to 1.3c</w:t>
      </w:r>
      <w:r w:rsidR="00022F3B">
        <w:rPr>
          <w:rFonts w:ascii="Arial" w:hAnsi="Arial" w:cs="Arial"/>
          <w:sz w:val="24"/>
          <w:szCs w:val="24"/>
        </w:rPr>
        <w:t xml:space="preserve">). These heat pockets trap </w:t>
      </w:r>
      <w:r w:rsidR="007C7329" w:rsidRPr="007C7329">
        <w:rPr>
          <w:rFonts w:ascii="Arial" w:hAnsi="Arial" w:cs="Arial"/>
          <w:sz w:val="24"/>
          <w:szCs w:val="24"/>
        </w:rPr>
        <w:t>a</w:t>
      </w:r>
      <w:r w:rsidR="00022F3B">
        <w:rPr>
          <w:rFonts w:ascii="Arial" w:hAnsi="Arial" w:cs="Arial"/>
          <w:sz w:val="24"/>
          <w:szCs w:val="24"/>
        </w:rPr>
        <w:t>tmospheri</w:t>
      </w:r>
      <w:r w:rsidR="00D67842">
        <w:rPr>
          <w:rFonts w:ascii="Arial" w:hAnsi="Arial" w:cs="Arial"/>
          <w:sz w:val="24"/>
          <w:szCs w:val="24"/>
        </w:rPr>
        <w:t>c pollutants. Smog</w:t>
      </w:r>
      <w:r w:rsidR="00022F3B">
        <w:rPr>
          <w:rFonts w:ascii="Arial" w:hAnsi="Arial" w:cs="Arial"/>
          <w:sz w:val="24"/>
          <w:szCs w:val="24"/>
        </w:rPr>
        <w:t xml:space="preserve"> occur</w:t>
      </w:r>
      <w:r w:rsidR="00D67842">
        <w:rPr>
          <w:rFonts w:ascii="Arial" w:hAnsi="Arial" w:cs="Arial"/>
          <w:sz w:val="24"/>
          <w:szCs w:val="24"/>
        </w:rPr>
        <w:t>s</w:t>
      </w:r>
      <w:r w:rsidR="00022F3B">
        <w:rPr>
          <w:rFonts w:ascii="Arial" w:hAnsi="Arial" w:cs="Arial"/>
          <w:sz w:val="24"/>
          <w:szCs w:val="24"/>
        </w:rPr>
        <w:t xml:space="preserve"> more frequently</w:t>
      </w:r>
      <w:r w:rsidR="007C7329">
        <w:rPr>
          <w:rFonts w:ascii="Arial" w:hAnsi="Arial" w:cs="Arial"/>
          <w:sz w:val="24"/>
          <w:szCs w:val="24"/>
        </w:rPr>
        <w:t>. Precipitation is 5% to 10% higher in</w:t>
      </w:r>
      <w:r w:rsidR="002A4A0C">
        <w:rPr>
          <w:rFonts w:ascii="Arial" w:hAnsi="Arial" w:cs="Arial"/>
          <w:sz w:val="24"/>
          <w:szCs w:val="24"/>
        </w:rPr>
        <w:t xml:space="preserve"> c</w:t>
      </w:r>
      <w:r w:rsidR="00F64C96">
        <w:rPr>
          <w:rFonts w:ascii="Arial" w:hAnsi="Arial" w:cs="Arial"/>
          <w:sz w:val="24"/>
          <w:szCs w:val="24"/>
        </w:rPr>
        <w:t>it</w:t>
      </w:r>
      <w:r w:rsidR="000D343B">
        <w:rPr>
          <w:rFonts w:ascii="Arial" w:hAnsi="Arial" w:cs="Arial"/>
          <w:sz w:val="24"/>
          <w:szCs w:val="24"/>
        </w:rPr>
        <w:t>ies</w:t>
      </w:r>
      <w:r w:rsidR="002A4A0C">
        <w:rPr>
          <w:rFonts w:ascii="Arial" w:hAnsi="Arial" w:cs="Arial"/>
          <w:sz w:val="24"/>
          <w:szCs w:val="24"/>
        </w:rPr>
        <w:t>.</w:t>
      </w:r>
      <w:r w:rsidR="00387036">
        <w:rPr>
          <w:rFonts w:ascii="Arial" w:hAnsi="Arial" w:cs="Arial"/>
          <w:sz w:val="24"/>
          <w:szCs w:val="24"/>
        </w:rPr>
        <w:t xml:space="preserve"> Death from heat waves against young, poor and elderly are more prevalent</w:t>
      </w:r>
      <w:r w:rsidR="00D67842">
        <w:rPr>
          <w:rFonts w:ascii="Arial" w:hAnsi="Arial" w:cs="Arial"/>
          <w:sz w:val="24"/>
          <w:szCs w:val="24"/>
        </w:rPr>
        <w:t>.</w:t>
      </w:r>
      <w:r w:rsidR="007C33DC">
        <w:rPr>
          <w:rFonts w:ascii="Arial" w:hAnsi="Arial" w:cs="Arial"/>
          <w:sz w:val="24"/>
          <w:szCs w:val="24"/>
        </w:rPr>
        <w:t xml:space="preserve"> </w:t>
      </w:r>
    </w:p>
    <w:p w:rsidR="0095417E" w:rsidRDefault="0095417E" w:rsidP="0096726C">
      <w:pPr>
        <w:spacing w:line="360" w:lineRule="auto"/>
        <w:rPr>
          <w:rFonts w:ascii="Arial" w:hAnsi="Arial" w:cs="Arial"/>
          <w:sz w:val="24"/>
          <w:szCs w:val="24"/>
        </w:rPr>
      </w:pPr>
    </w:p>
    <w:p w:rsidR="001A6BE8" w:rsidRDefault="001A6BE8" w:rsidP="0096726C">
      <w:pPr>
        <w:spacing w:line="360" w:lineRule="auto"/>
        <w:rPr>
          <w:rFonts w:ascii="Arial" w:hAnsi="Arial" w:cs="Arial"/>
          <w:sz w:val="20"/>
          <w:szCs w:val="20"/>
        </w:rPr>
      </w:pPr>
    </w:p>
    <w:p w:rsidR="001A6BE8" w:rsidRDefault="001A6BE8" w:rsidP="0096726C">
      <w:pPr>
        <w:spacing w:line="360" w:lineRule="auto"/>
        <w:rPr>
          <w:rFonts w:ascii="Arial" w:hAnsi="Arial" w:cs="Arial"/>
          <w:sz w:val="20"/>
          <w:szCs w:val="20"/>
        </w:rPr>
      </w:pPr>
    </w:p>
    <w:p w:rsidR="001A6BE8" w:rsidRDefault="001A6BE8" w:rsidP="0096726C">
      <w:pPr>
        <w:spacing w:line="360" w:lineRule="auto"/>
        <w:rPr>
          <w:rFonts w:ascii="Arial" w:hAnsi="Arial" w:cs="Arial"/>
          <w:sz w:val="20"/>
          <w:szCs w:val="20"/>
        </w:rPr>
      </w:pPr>
    </w:p>
    <w:p w:rsidR="001A6BE8" w:rsidRDefault="001A6BE8" w:rsidP="0096726C">
      <w:pPr>
        <w:spacing w:line="360" w:lineRule="auto"/>
        <w:rPr>
          <w:rFonts w:ascii="Arial" w:hAnsi="Arial" w:cs="Arial"/>
          <w:sz w:val="20"/>
          <w:szCs w:val="20"/>
        </w:rPr>
      </w:pPr>
    </w:p>
    <w:p w:rsidR="001A6BE8" w:rsidRDefault="001A6BE8" w:rsidP="0096726C">
      <w:pPr>
        <w:spacing w:line="360" w:lineRule="auto"/>
        <w:rPr>
          <w:rFonts w:ascii="Arial" w:hAnsi="Arial" w:cs="Arial"/>
          <w:sz w:val="20"/>
          <w:szCs w:val="20"/>
        </w:rPr>
      </w:pPr>
    </w:p>
    <w:p w:rsidR="00551C8F" w:rsidRDefault="001A6BE8" w:rsidP="0096726C">
      <w:pPr>
        <w:spacing w:line="360" w:lineRule="auto"/>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         </w:t>
      </w:r>
    </w:p>
    <w:p w:rsidR="0095417E" w:rsidRPr="001A6BE8" w:rsidRDefault="00551C8F" w:rsidP="00551C8F">
      <w:pPr>
        <w:spacing w:line="360" w:lineRule="auto"/>
        <w:ind w:left="7200"/>
        <w:rPr>
          <w:rFonts w:ascii="Arial" w:hAnsi="Arial" w:cs="Arial"/>
          <w:sz w:val="20"/>
          <w:szCs w:val="20"/>
        </w:rPr>
      </w:pPr>
      <w:r>
        <w:rPr>
          <w:rFonts w:ascii="Arial" w:hAnsi="Arial" w:cs="Arial"/>
          <w:sz w:val="20"/>
          <w:szCs w:val="20"/>
        </w:rPr>
        <w:lastRenderedPageBreak/>
        <w:t xml:space="preserve">         </w:t>
      </w:r>
      <w:r w:rsidR="001A6BE8">
        <w:rPr>
          <w:rFonts w:ascii="Arial" w:hAnsi="Arial" w:cs="Arial"/>
          <w:sz w:val="20"/>
          <w:szCs w:val="20"/>
        </w:rPr>
        <w:t xml:space="preserve"> </w:t>
      </w:r>
      <w:r>
        <w:rPr>
          <w:rFonts w:ascii="Arial" w:hAnsi="Arial" w:cs="Arial"/>
          <w:sz w:val="20"/>
          <w:szCs w:val="20"/>
        </w:rPr>
        <w:t>Page 7</w:t>
      </w:r>
      <w:r w:rsidR="000C4677" w:rsidRPr="001A6BE8">
        <w:rPr>
          <w:rFonts w:ascii="Arial" w:hAnsi="Arial" w:cs="Arial"/>
          <w:sz w:val="20"/>
          <w:szCs w:val="20"/>
        </w:rPr>
        <w:t xml:space="preserve">        </w:t>
      </w:r>
    </w:p>
    <w:p w:rsidR="000C4677" w:rsidRDefault="000C4677" w:rsidP="000C4677">
      <w:pPr>
        <w:spacing w:line="360" w:lineRule="auto"/>
        <w:jc w:val="both"/>
        <w:rPr>
          <w:rFonts w:ascii="Arial" w:hAnsi="Arial" w:cs="Arial"/>
          <w:sz w:val="24"/>
          <w:szCs w:val="24"/>
        </w:rPr>
      </w:pPr>
      <w:r>
        <w:rPr>
          <w:rFonts w:ascii="Arial" w:hAnsi="Arial" w:cs="Arial"/>
          <w:sz w:val="24"/>
          <w:szCs w:val="24"/>
        </w:rPr>
        <w:t xml:space="preserve">       </w:t>
      </w:r>
      <w:r w:rsidR="006D123F">
        <w:rPr>
          <w:rFonts w:ascii="Arial" w:hAnsi="Arial" w:cs="Arial"/>
          <w:sz w:val="24"/>
          <w:szCs w:val="24"/>
        </w:rPr>
        <w:t xml:space="preserve">   </w:t>
      </w:r>
      <w:r>
        <w:rPr>
          <w:rFonts w:ascii="Arial" w:hAnsi="Arial" w:cs="Arial"/>
          <w:sz w:val="24"/>
          <w:szCs w:val="24"/>
        </w:rPr>
        <w:t xml:space="preserve">   </w:t>
      </w:r>
      <w:r w:rsidR="0005521B">
        <w:rPr>
          <w:rFonts w:ascii="Arial" w:hAnsi="Arial" w:cs="Arial"/>
          <w:sz w:val="24"/>
          <w:szCs w:val="24"/>
        </w:rPr>
        <w:t xml:space="preserve"> </w:t>
      </w:r>
      <w:r>
        <w:rPr>
          <w:rFonts w:ascii="Arial" w:hAnsi="Arial" w:cs="Arial"/>
          <w:sz w:val="24"/>
          <w:szCs w:val="24"/>
        </w:rPr>
        <w:t xml:space="preserve">  </w:t>
      </w:r>
      <w:r>
        <w:rPr>
          <w:noProof/>
          <w:lang w:eastAsia="en-GB"/>
        </w:rPr>
        <w:drawing>
          <wp:inline distT="0" distB="0" distL="0" distR="0">
            <wp:extent cx="4342890" cy="2837172"/>
            <wp:effectExtent l="19050" t="0" r="510" b="0"/>
            <wp:docPr id="19" name="Picture 19" descr="http://img.timeinc.net/time/daily/2011/1101/360_brazil_landslide_01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img.timeinc.net/time/daily/2011/1101/360_brazil_landslide_0113.jpg"/>
                    <pic:cNvPicPr>
                      <a:picLocks noChangeAspect="1" noChangeArrowheads="1"/>
                    </pic:cNvPicPr>
                  </pic:nvPicPr>
                  <pic:blipFill>
                    <a:blip r:embed="rId15" cstate="print"/>
                    <a:srcRect/>
                    <a:stretch>
                      <a:fillRect/>
                    </a:stretch>
                  </pic:blipFill>
                  <pic:spPr bwMode="auto">
                    <a:xfrm>
                      <a:off x="0" y="0"/>
                      <a:ext cx="4343448" cy="2837536"/>
                    </a:xfrm>
                    <a:prstGeom prst="rect">
                      <a:avLst/>
                    </a:prstGeom>
                    <a:noFill/>
                    <a:ln w="9525">
                      <a:noFill/>
                      <a:miter lim="800000"/>
                      <a:headEnd/>
                      <a:tailEnd/>
                    </a:ln>
                  </pic:spPr>
                </pic:pic>
              </a:graphicData>
            </a:graphic>
          </wp:inline>
        </w:drawing>
      </w:r>
    </w:p>
    <w:p w:rsidR="00A65DAE" w:rsidRDefault="00A65DAE" w:rsidP="000C4677">
      <w:pPr>
        <w:spacing w:line="360" w:lineRule="auto"/>
        <w:jc w:val="both"/>
        <w:rPr>
          <w:rFonts w:ascii="Arial" w:hAnsi="Arial" w:cs="Arial"/>
          <w:sz w:val="24"/>
          <w:szCs w:val="24"/>
        </w:rPr>
      </w:pPr>
      <w:r>
        <w:rPr>
          <w:rFonts w:ascii="Arial" w:hAnsi="Arial" w:cs="Arial"/>
          <w:sz w:val="24"/>
          <w:szCs w:val="24"/>
        </w:rPr>
        <w:t xml:space="preserve">                              </w:t>
      </w:r>
      <w:r w:rsidR="0005521B">
        <w:rPr>
          <w:rFonts w:ascii="Arial" w:hAnsi="Arial" w:cs="Arial"/>
          <w:sz w:val="24"/>
          <w:szCs w:val="24"/>
        </w:rPr>
        <w:t xml:space="preserve">                </w:t>
      </w:r>
      <w:proofErr w:type="spellStart"/>
      <w:r>
        <w:rPr>
          <w:rFonts w:ascii="Arial" w:hAnsi="Arial" w:cs="Arial"/>
          <w:sz w:val="24"/>
          <w:szCs w:val="24"/>
        </w:rPr>
        <w:t>Teresopolis</w:t>
      </w:r>
      <w:proofErr w:type="spellEnd"/>
      <w:r>
        <w:rPr>
          <w:rFonts w:ascii="Arial" w:hAnsi="Arial" w:cs="Arial"/>
          <w:sz w:val="24"/>
          <w:szCs w:val="24"/>
        </w:rPr>
        <w:t>, Brazil 2011</w:t>
      </w:r>
    </w:p>
    <w:p w:rsidR="00936803" w:rsidRDefault="000152E4" w:rsidP="00551C8F">
      <w:pPr>
        <w:spacing w:line="360" w:lineRule="auto"/>
        <w:jc w:val="both"/>
        <w:rPr>
          <w:rFonts w:ascii="Arial" w:hAnsi="Arial" w:cs="Arial"/>
          <w:sz w:val="24"/>
          <w:szCs w:val="24"/>
        </w:rPr>
      </w:pPr>
      <w:r>
        <w:rPr>
          <w:rFonts w:ascii="Arial" w:hAnsi="Arial" w:cs="Arial"/>
          <w:sz w:val="24"/>
          <w:szCs w:val="24"/>
        </w:rPr>
        <w:t>P</w:t>
      </w:r>
      <w:r w:rsidR="00936803" w:rsidRPr="00936803">
        <w:rPr>
          <w:rFonts w:ascii="Arial" w:hAnsi="Arial" w:cs="Arial"/>
          <w:sz w:val="24"/>
          <w:szCs w:val="24"/>
        </w:rPr>
        <w:t>rivate property development</w:t>
      </w:r>
      <w:r>
        <w:rPr>
          <w:rFonts w:ascii="Arial" w:hAnsi="Arial" w:cs="Arial"/>
          <w:sz w:val="24"/>
          <w:szCs w:val="24"/>
        </w:rPr>
        <w:t xml:space="preserve"> </w:t>
      </w:r>
      <w:r w:rsidRPr="000152E4">
        <w:rPr>
          <w:rFonts w:ascii="Arial" w:hAnsi="Arial" w:cs="Arial"/>
          <w:sz w:val="24"/>
          <w:szCs w:val="24"/>
        </w:rPr>
        <w:t>is booming in Africa.</w:t>
      </w:r>
      <w:r>
        <w:rPr>
          <w:rFonts w:ascii="Arial" w:hAnsi="Arial" w:cs="Arial"/>
          <w:sz w:val="24"/>
          <w:szCs w:val="24"/>
        </w:rPr>
        <w:t xml:space="preserve"> The poor</w:t>
      </w:r>
      <w:r w:rsidRPr="000152E4">
        <w:rPr>
          <w:rFonts w:ascii="Arial" w:hAnsi="Arial" w:cs="Arial"/>
          <w:sz w:val="24"/>
          <w:szCs w:val="24"/>
        </w:rPr>
        <w:t xml:space="preserve"> are being edged off better-located land with increasing frequency</w:t>
      </w:r>
      <w:r>
        <w:rPr>
          <w:rFonts w:ascii="Arial" w:hAnsi="Arial" w:cs="Arial"/>
          <w:sz w:val="24"/>
          <w:szCs w:val="24"/>
        </w:rPr>
        <w:t xml:space="preserve">. As the </w:t>
      </w:r>
      <w:r w:rsidRPr="000152E4">
        <w:rPr>
          <w:rFonts w:ascii="Arial" w:hAnsi="Arial" w:cs="Arial"/>
          <w:sz w:val="24"/>
          <w:szCs w:val="24"/>
        </w:rPr>
        <w:t>city becomes ever more inaccessible, informal settlement</w:t>
      </w:r>
      <w:r>
        <w:rPr>
          <w:rFonts w:ascii="Arial" w:hAnsi="Arial" w:cs="Arial"/>
          <w:sz w:val="24"/>
          <w:szCs w:val="24"/>
        </w:rPr>
        <w:t>s expand</w:t>
      </w:r>
      <w:r w:rsidRPr="000152E4">
        <w:rPr>
          <w:rFonts w:ascii="Arial" w:hAnsi="Arial" w:cs="Arial"/>
          <w:sz w:val="24"/>
          <w:szCs w:val="24"/>
        </w:rPr>
        <w:t xml:space="preserve"> rapidly</w:t>
      </w:r>
      <w:r>
        <w:rPr>
          <w:rFonts w:ascii="Arial" w:hAnsi="Arial" w:cs="Arial"/>
          <w:sz w:val="24"/>
          <w:szCs w:val="24"/>
        </w:rPr>
        <w:t>. Funds go</w:t>
      </w:r>
      <w:r w:rsidRPr="000152E4">
        <w:rPr>
          <w:rFonts w:ascii="Arial" w:hAnsi="Arial" w:cs="Arial"/>
          <w:sz w:val="24"/>
          <w:szCs w:val="24"/>
        </w:rPr>
        <w:t xml:space="preserve"> to new developments that aim to attract investment and provide new </w:t>
      </w:r>
      <w:r>
        <w:rPr>
          <w:rFonts w:ascii="Arial" w:hAnsi="Arial" w:cs="Arial"/>
          <w:sz w:val="24"/>
          <w:szCs w:val="24"/>
        </w:rPr>
        <w:t>homes</w:t>
      </w:r>
      <w:r w:rsidR="000D343B">
        <w:rPr>
          <w:rFonts w:ascii="Arial" w:hAnsi="Arial" w:cs="Arial"/>
          <w:sz w:val="24"/>
          <w:szCs w:val="24"/>
        </w:rPr>
        <w:t xml:space="preserve"> i</w:t>
      </w:r>
      <w:r>
        <w:rPr>
          <w:rFonts w:ascii="Arial" w:hAnsi="Arial" w:cs="Arial"/>
          <w:sz w:val="24"/>
          <w:szCs w:val="24"/>
        </w:rPr>
        <w:t xml:space="preserve">nstead of infrastructure for the basic needs of the poor. </w:t>
      </w:r>
      <w:r w:rsidR="000D343B" w:rsidRPr="000D343B">
        <w:rPr>
          <w:rFonts w:ascii="Arial" w:hAnsi="Arial" w:cs="Arial"/>
          <w:sz w:val="24"/>
          <w:szCs w:val="24"/>
        </w:rPr>
        <w:t>Sprawling development intensifies the effects of the scourges of African cities – inadequ</w:t>
      </w:r>
      <w:r w:rsidR="000D343B">
        <w:rPr>
          <w:rFonts w:ascii="Arial" w:hAnsi="Arial" w:cs="Arial"/>
          <w:sz w:val="24"/>
          <w:szCs w:val="24"/>
        </w:rPr>
        <w:t xml:space="preserve">ate infrastructure and </w:t>
      </w:r>
      <w:r w:rsidR="000D343B" w:rsidRPr="000D343B">
        <w:rPr>
          <w:rFonts w:ascii="Arial" w:hAnsi="Arial" w:cs="Arial"/>
          <w:sz w:val="24"/>
          <w:szCs w:val="24"/>
        </w:rPr>
        <w:t>opportunity</w:t>
      </w:r>
      <w:r w:rsidR="000D343B">
        <w:rPr>
          <w:rFonts w:ascii="Arial" w:hAnsi="Arial" w:cs="Arial"/>
          <w:sz w:val="24"/>
          <w:szCs w:val="24"/>
        </w:rPr>
        <w:t xml:space="preserve">, and more </w:t>
      </w:r>
      <w:r w:rsidR="000D343B" w:rsidRPr="000D343B">
        <w:rPr>
          <w:rFonts w:ascii="Arial" w:hAnsi="Arial" w:cs="Arial"/>
          <w:sz w:val="24"/>
          <w:szCs w:val="24"/>
        </w:rPr>
        <w:t xml:space="preserve">people living in </w:t>
      </w:r>
      <w:r w:rsidR="009543A0">
        <w:rPr>
          <w:rFonts w:ascii="Arial" w:hAnsi="Arial" w:cs="Arial"/>
          <w:sz w:val="24"/>
          <w:szCs w:val="24"/>
        </w:rPr>
        <w:t>areas at high risk from landslide</w:t>
      </w:r>
      <w:r w:rsidR="000D343B" w:rsidRPr="000D343B">
        <w:rPr>
          <w:rFonts w:ascii="Arial" w:hAnsi="Arial" w:cs="Arial"/>
          <w:sz w:val="24"/>
          <w:szCs w:val="24"/>
        </w:rPr>
        <w:t>, disease, fire</w:t>
      </w:r>
      <w:r w:rsidR="009543A0">
        <w:rPr>
          <w:rFonts w:ascii="Arial" w:hAnsi="Arial" w:cs="Arial"/>
          <w:sz w:val="24"/>
          <w:szCs w:val="24"/>
        </w:rPr>
        <w:t>, crime or flooding</w:t>
      </w:r>
      <w:r w:rsidR="000D343B" w:rsidRPr="000D343B">
        <w:rPr>
          <w:rFonts w:ascii="Arial" w:hAnsi="Arial" w:cs="Arial"/>
          <w:sz w:val="24"/>
          <w:szCs w:val="24"/>
        </w:rPr>
        <w:t>.</w:t>
      </w:r>
      <w:r w:rsidR="00292699">
        <w:rPr>
          <w:rFonts w:ascii="Arial" w:hAnsi="Arial" w:cs="Arial"/>
          <w:sz w:val="24"/>
          <w:szCs w:val="24"/>
        </w:rPr>
        <w:t xml:space="preserve"> </w:t>
      </w:r>
    </w:p>
    <w:p w:rsidR="00551C8F" w:rsidRDefault="00551C8F" w:rsidP="00551C8F">
      <w:pPr>
        <w:spacing w:line="360" w:lineRule="auto"/>
        <w:jc w:val="both"/>
        <w:rPr>
          <w:rFonts w:ascii="Arial" w:hAnsi="Arial" w:cs="Arial"/>
          <w:noProof/>
          <w:sz w:val="20"/>
          <w:szCs w:val="20"/>
          <w:lang w:eastAsia="en-GB"/>
        </w:rPr>
      </w:pPr>
    </w:p>
    <w:p w:rsidR="00551C8F" w:rsidRDefault="00551C8F" w:rsidP="00551C8F">
      <w:pPr>
        <w:spacing w:line="360" w:lineRule="auto"/>
        <w:jc w:val="both"/>
        <w:rPr>
          <w:rFonts w:ascii="Arial" w:hAnsi="Arial" w:cs="Arial"/>
          <w:noProof/>
          <w:sz w:val="20"/>
          <w:szCs w:val="20"/>
          <w:lang w:eastAsia="en-GB"/>
        </w:rPr>
      </w:pPr>
    </w:p>
    <w:p w:rsidR="00551C8F" w:rsidRDefault="00551C8F" w:rsidP="00551C8F">
      <w:pPr>
        <w:spacing w:line="360" w:lineRule="auto"/>
        <w:jc w:val="both"/>
        <w:rPr>
          <w:rFonts w:ascii="Arial" w:hAnsi="Arial" w:cs="Arial"/>
          <w:noProof/>
          <w:sz w:val="20"/>
          <w:szCs w:val="20"/>
          <w:lang w:eastAsia="en-GB"/>
        </w:rPr>
      </w:pPr>
    </w:p>
    <w:p w:rsidR="00551C8F" w:rsidRDefault="00551C8F" w:rsidP="00551C8F">
      <w:pPr>
        <w:spacing w:line="360" w:lineRule="auto"/>
        <w:jc w:val="both"/>
        <w:rPr>
          <w:rFonts w:ascii="Arial" w:hAnsi="Arial" w:cs="Arial"/>
          <w:noProof/>
          <w:sz w:val="20"/>
          <w:szCs w:val="20"/>
          <w:lang w:eastAsia="en-GB"/>
        </w:rPr>
      </w:pPr>
    </w:p>
    <w:p w:rsidR="00551C8F" w:rsidRDefault="00551C8F" w:rsidP="00551C8F">
      <w:pPr>
        <w:spacing w:line="360" w:lineRule="auto"/>
        <w:jc w:val="both"/>
        <w:rPr>
          <w:rFonts w:ascii="Arial" w:hAnsi="Arial" w:cs="Arial"/>
          <w:noProof/>
          <w:sz w:val="20"/>
          <w:szCs w:val="20"/>
          <w:lang w:eastAsia="en-GB"/>
        </w:rPr>
      </w:pPr>
    </w:p>
    <w:p w:rsidR="00551C8F" w:rsidRDefault="00551C8F" w:rsidP="00551C8F">
      <w:pPr>
        <w:spacing w:line="360" w:lineRule="auto"/>
        <w:jc w:val="both"/>
        <w:rPr>
          <w:rFonts w:ascii="Arial" w:hAnsi="Arial" w:cs="Arial"/>
          <w:noProof/>
          <w:sz w:val="20"/>
          <w:szCs w:val="20"/>
          <w:lang w:eastAsia="en-GB"/>
        </w:rPr>
      </w:pPr>
    </w:p>
    <w:p w:rsidR="00551C8F" w:rsidRDefault="00551C8F" w:rsidP="00551C8F">
      <w:pPr>
        <w:spacing w:line="360" w:lineRule="auto"/>
        <w:jc w:val="both"/>
        <w:rPr>
          <w:rFonts w:ascii="Arial" w:hAnsi="Arial" w:cs="Arial"/>
          <w:noProof/>
          <w:sz w:val="20"/>
          <w:szCs w:val="20"/>
          <w:lang w:eastAsia="en-GB"/>
        </w:rPr>
      </w:pPr>
    </w:p>
    <w:p w:rsidR="00551C8F" w:rsidRDefault="00551C8F" w:rsidP="00551C8F">
      <w:pPr>
        <w:spacing w:line="360" w:lineRule="auto"/>
        <w:jc w:val="both"/>
        <w:rPr>
          <w:rFonts w:ascii="Arial" w:hAnsi="Arial" w:cs="Arial"/>
          <w:noProof/>
          <w:sz w:val="20"/>
          <w:szCs w:val="20"/>
          <w:lang w:eastAsia="en-GB"/>
        </w:rPr>
      </w:pPr>
    </w:p>
    <w:p w:rsidR="00551C8F" w:rsidRDefault="00551C8F" w:rsidP="00551C8F">
      <w:pPr>
        <w:spacing w:line="360" w:lineRule="auto"/>
        <w:jc w:val="both"/>
        <w:rPr>
          <w:rFonts w:ascii="Arial" w:hAnsi="Arial" w:cs="Arial"/>
          <w:noProof/>
          <w:sz w:val="20"/>
          <w:szCs w:val="20"/>
          <w:lang w:eastAsia="en-GB"/>
        </w:rPr>
      </w:pPr>
    </w:p>
    <w:p w:rsidR="00551C8F" w:rsidRPr="00551C8F" w:rsidRDefault="00551C8F" w:rsidP="00551C8F">
      <w:pPr>
        <w:spacing w:line="360" w:lineRule="auto"/>
        <w:ind w:left="7200"/>
        <w:jc w:val="both"/>
        <w:rPr>
          <w:rFonts w:ascii="Arial" w:hAnsi="Arial" w:cs="Arial"/>
          <w:noProof/>
          <w:sz w:val="20"/>
          <w:szCs w:val="20"/>
          <w:lang w:eastAsia="en-GB"/>
        </w:rPr>
      </w:pPr>
      <w:r>
        <w:rPr>
          <w:rFonts w:ascii="Arial" w:hAnsi="Arial" w:cs="Arial"/>
          <w:noProof/>
          <w:sz w:val="20"/>
          <w:szCs w:val="20"/>
          <w:lang w:eastAsia="en-GB"/>
        </w:rPr>
        <w:lastRenderedPageBreak/>
        <w:t xml:space="preserve">           </w:t>
      </w:r>
      <w:r w:rsidRPr="00551C8F">
        <w:rPr>
          <w:rFonts w:ascii="Arial" w:hAnsi="Arial" w:cs="Arial"/>
          <w:noProof/>
          <w:sz w:val="20"/>
          <w:szCs w:val="20"/>
          <w:lang w:eastAsia="en-GB"/>
        </w:rPr>
        <w:t>Page 8</w:t>
      </w:r>
    </w:p>
    <w:p w:rsidR="006D123F" w:rsidRDefault="006D123F" w:rsidP="000C4677">
      <w:pPr>
        <w:spacing w:line="360" w:lineRule="auto"/>
        <w:jc w:val="both"/>
        <w:rPr>
          <w:rFonts w:ascii="Arial" w:hAnsi="Arial" w:cs="Arial"/>
          <w:sz w:val="24"/>
          <w:szCs w:val="24"/>
        </w:rPr>
      </w:pPr>
      <w:r>
        <w:rPr>
          <w:rFonts w:ascii="Arial" w:hAnsi="Arial" w:cs="Arial"/>
          <w:sz w:val="24"/>
          <w:szCs w:val="24"/>
        </w:rPr>
        <w:t xml:space="preserve">                 </w:t>
      </w:r>
      <w:r>
        <w:rPr>
          <w:rFonts w:ascii="Arial" w:hAnsi="Arial" w:cs="Arial"/>
          <w:noProof/>
          <w:sz w:val="24"/>
          <w:szCs w:val="24"/>
          <w:lang w:eastAsia="en-GB"/>
        </w:rPr>
        <w:drawing>
          <wp:inline distT="0" distB="0" distL="0" distR="0">
            <wp:extent cx="4072255" cy="2828290"/>
            <wp:effectExtent l="19050" t="0" r="444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cstate="print"/>
                    <a:srcRect/>
                    <a:stretch>
                      <a:fillRect/>
                    </a:stretch>
                  </pic:blipFill>
                  <pic:spPr bwMode="auto">
                    <a:xfrm>
                      <a:off x="0" y="0"/>
                      <a:ext cx="4072255" cy="2828290"/>
                    </a:xfrm>
                    <a:prstGeom prst="rect">
                      <a:avLst/>
                    </a:prstGeom>
                    <a:noFill/>
                    <a:ln w="9525">
                      <a:noFill/>
                      <a:miter lim="800000"/>
                      <a:headEnd/>
                      <a:tailEnd/>
                    </a:ln>
                  </pic:spPr>
                </pic:pic>
              </a:graphicData>
            </a:graphic>
          </wp:inline>
        </w:drawing>
      </w:r>
    </w:p>
    <w:p w:rsidR="006D123F" w:rsidRDefault="006D123F" w:rsidP="00C14EE3">
      <w:pPr>
        <w:spacing w:line="360" w:lineRule="auto"/>
        <w:jc w:val="both"/>
        <w:rPr>
          <w:rFonts w:ascii="Arial" w:hAnsi="Arial" w:cs="Arial"/>
          <w:sz w:val="24"/>
          <w:szCs w:val="24"/>
        </w:rPr>
      </w:pPr>
      <w:r>
        <w:rPr>
          <w:rFonts w:ascii="Arial" w:hAnsi="Arial" w:cs="Arial"/>
          <w:sz w:val="24"/>
          <w:szCs w:val="24"/>
        </w:rPr>
        <w:t xml:space="preserve">         </w:t>
      </w:r>
      <w:r w:rsidR="00551C8F">
        <w:rPr>
          <w:rFonts w:ascii="Arial" w:hAnsi="Arial" w:cs="Arial"/>
          <w:sz w:val="24"/>
          <w:szCs w:val="24"/>
        </w:rPr>
        <w:t xml:space="preserve">           </w:t>
      </w:r>
      <w:r>
        <w:rPr>
          <w:rFonts w:ascii="Arial" w:hAnsi="Arial" w:cs="Arial"/>
          <w:sz w:val="24"/>
          <w:szCs w:val="24"/>
        </w:rPr>
        <w:t xml:space="preserve"> Sub-Saharans living on less than a dollar per day (millions) </w:t>
      </w:r>
    </w:p>
    <w:p w:rsidR="00C44C03" w:rsidRDefault="00CA4B7E" w:rsidP="00C14EE3">
      <w:pPr>
        <w:spacing w:line="360" w:lineRule="auto"/>
        <w:jc w:val="both"/>
        <w:rPr>
          <w:rFonts w:ascii="Arial" w:hAnsi="Arial" w:cs="Arial"/>
          <w:sz w:val="24"/>
          <w:szCs w:val="24"/>
        </w:rPr>
      </w:pPr>
      <w:r>
        <w:rPr>
          <w:rFonts w:ascii="Arial" w:hAnsi="Arial" w:cs="Arial"/>
          <w:sz w:val="24"/>
          <w:szCs w:val="24"/>
        </w:rPr>
        <w:t xml:space="preserve">As </w:t>
      </w:r>
      <w:r w:rsidRPr="00CA4B7E">
        <w:rPr>
          <w:rFonts w:ascii="Arial" w:hAnsi="Arial" w:cs="Arial"/>
          <w:sz w:val="24"/>
          <w:szCs w:val="24"/>
        </w:rPr>
        <w:t>cities grow in number and s</w:t>
      </w:r>
      <w:r>
        <w:rPr>
          <w:rFonts w:ascii="Arial" w:hAnsi="Arial" w:cs="Arial"/>
          <w:sz w:val="24"/>
          <w:szCs w:val="24"/>
        </w:rPr>
        <w:t>ize</w:t>
      </w:r>
      <w:r w:rsidR="000D343B">
        <w:rPr>
          <w:rFonts w:ascii="Arial" w:hAnsi="Arial" w:cs="Arial"/>
          <w:sz w:val="24"/>
          <w:szCs w:val="24"/>
        </w:rPr>
        <w:t>,</w:t>
      </w:r>
      <w:r>
        <w:rPr>
          <w:rFonts w:ascii="Arial" w:hAnsi="Arial" w:cs="Arial"/>
          <w:sz w:val="24"/>
          <w:szCs w:val="24"/>
        </w:rPr>
        <w:t xml:space="preserve"> the problem of waste generation</w:t>
      </w:r>
      <w:r w:rsidRPr="00CA4B7E">
        <w:rPr>
          <w:rFonts w:ascii="Arial" w:hAnsi="Arial" w:cs="Arial"/>
          <w:sz w:val="24"/>
          <w:szCs w:val="24"/>
        </w:rPr>
        <w:t xml:space="preserve"> is assuming </w:t>
      </w:r>
      <w:r w:rsidR="00D272EF">
        <w:rPr>
          <w:rFonts w:ascii="Arial" w:hAnsi="Arial" w:cs="Arial"/>
          <w:sz w:val="24"/>
          <w:szCs w:val="24"/>
        </w:rPr>
        <w:t xml:space="preserve">alarming proportions. Toxic chemicals (released in the air or seepage into water systems from rubbish degradation) </w:t>
      </w:r>
      <w:r w:rsidRPr="00CA4B7E">
        <w:rPr>
          <w:rFonts w:ascii="Arial" w:hAnsi="Arial" w:cs="Arial"/>
          <w:sz w:val="24"/>
          <w:szCs w:val="24"/>
        </w:rPr>
        <w:t xml:space="preserve">pose a serious health problem. Most cites </w:t>
      </w:r>
      <w:r>
        <w:rPr>
          <w:rFonts w:ascii="Arial" w:hAnsi="Arial" w:cs="Arial"/>
          <w:sz w:val="24"/>
          <w:szCs w:val="24"/>
        </w:rPr>
        <w:t xml:space="preserve">in undeveloped countries </w:t>
      </w:r>
      <w:r w:rsidRPr="00CA4B7E">
        <w:rPr>
          <w:rFonts w:ascii="Arial" w:hAnsi="Arial" w:cs="Arial"/>
          <w:sz w:val="24"/>
          <w:szCs w:val="24"/>
        </w:rPr>
        <w:t xml:space="preserve">do not have proper arrangements for garbage disposal </w:t>
      </w:r>
      <w:r>
        <w:rPr>
          <w:rFonts w:ascii="Arial" w:hAnsi="Arial" w:cs="Arial"/>
          <w:sz w:val="24"/>
          <w:szCs w:val="24"/>
        </w:rPr>
        <w:t xml:space="preserve">let alone recycling capabilities </w:t>
      </w:r>
      <w:r w:rsidRPr="00CA4B7E">
        <w:rPr>
          <w:rFonts w:ascii="Arial" w:hAnsi="Arial" w:cs="Arial"/>
          <w:sz w:val="24"/>
          <w:szCs w:val="24"/>
        </w:rPr>
        <w:t>and the existing la</w:t>
      </w:r>
      <w:r>
        <w:rPr>
          <w:rFonts w:ascii="Arial" w:hAnsi="Arial" w:cs="Arial"/>
          <w:sz w:val="24"/>
          <w:szCs w:val="24"/>
        </w:rPr>
        <w:t>ndfills are full to the brim. An increase in recycling would reduce waste, reduce waste leakage and provide much needed jobs.</w:t>
      </w:r>
    </w:p>
    <w:p w:rsidR="00551C8F" w:rsidRDefault="00551C8F" w:rsidP="00C14EE3">
      <w:pPr>
        <w:spacing w:line="360" w:lineRule="auto"/>
        <w:jc w:val="both"/>
        <w:rPr>
          <w:rFonts w:ascii="Arial" w:hAnsi="Arial" w:cs="Arial"/>
          <w:sz w:val="20"/>
          <w:szCs w:val="20"/>
        </w:rPr>
      </w:pPr>
    </w:p>
    <w:p w:rsidR="00551C8F" w:rsidRDefault="00551C8F" w:rsidP="00C14EE3">
      <w:pPr>
        <w:spacing w:line="360" w:lineRule="auto"/>
        <w:jc w:val="both"/>
        <w:rPr>
          <w:rFonts w:ascii="Arial" w:hAnsi="Arial" w:cs="Arial"/>
          <w:sz w:val="20"/>
          <w:szCs w:val="20"/>
        </w:rPr>
      </w:pPr>
    </w:p>
    <w:p w:rsidR="00551C8F" w:rsidRDefault="00551C8F" w:rsidP="00C14EE3">
      <w:pPr>
        <w:spacing w:line="360" w:lineRule="auto"/>
        <w:jc w:val="both"/>
        <w:rPr>
          <w:rFonts w:ascii="Arial" w:hAnsi="Arial" w:cs="Arial"/>
          <w:sz w:val="20"/>
          <w:szCs w:val="20"/>
        </w:rPr>
      </w:pPr>
    </w:p>
    <w:p w:rsidR="00551C8F" w:rsidRDefault="00551C8F" w:rsidP="00C14EE3">
      <w:pPr>
        <w:spacing w:line="360" w:lineRule="auto"/>
        <w:jc w:val="both"/>
        <w:rPr>
          <w:rFonts w:ascii="Arial" w:hAnsi="Arial" w:cs="Arial"/>
          <w:sz w:val="20"/>
          <w:szCs w:val="20"/>
        </w:rPr>
      </w:pPr>
    </w:p>
    <w:p w:rsidR="00551C8F" w:rsidRDefault="00551C8F" w:rsidP="00C14EE3">
      <w:pPr>
        <w:spacing w:line="360" w:lineRule="auto"/>
        <w:jc w:val="both"/>
        <w:rPr>
          <w:rFonts w:ascii="Arial" w:hAnsi="Arial" w:cs="Arial"/>
          <w:sz w:val="20"/>
          <w:szCs w:val="20"/>
        </w:rPr>
      </w:pPr>
    </w:p>
    <w:p w:rsidR="00551C8F" w:rsidRDefault="00551C8F" w:rsidP="00C14EE3">
      <w:pPr>
        <w:spacing w:line="360" w:lineRule="auto"/>
        <w:jc w:val="both"/>
        <w:rPr>
          <w:rFonts w:ascii="Arial" w:hAnsi="Arial" w:cs="Arial"/>
          <w:sz w:val="20"/>
          <w:szCs w:val="20"/>
        </w:rPr>
      </w:pPr>
    </w:p>
    <w:p w:rsidR="00551C8F" w:rsidRDefault="00551C8F" w:rsidP="00C14EE3">
      <w:pPr>
        <w:spacing w:line="360" w:lineRule="auto"/>
        <w:jc w:val="both"/>
        <w:rPr>
          <w:rFonts w:ascii="Arial" w:hAnsi="Arial" w:cs="Arial"/>
          <w:sz w:val="20"/>
          <w:szCs w:val="20"/>
        </w:rPr>
      </w:pPr>
    </w:p>
    <w:p w:rsidR="00551C8F" w:rsidRDefault="00551C8F" w:rsidP="00C14EE3">
      <w:pPr>
        <w:spacing w:line="360" w:lineRule="auto"/>
        <w:jc w:val="both"/>
        <w:rPr>
          <w:rFonts w:ascii="Arial" w:hAnsi="Arial" w:cs="Arial"/>
          <w:sz w:val="20"/>
          <w:szCs w:val="20"/>
        </w:rPr>
      </w:pPr>
    </w:p>
    <w:p w:rsidR="00551C8F" w:rsidRDefault="00551C8F" w:rsidP="00C14EE3">
      <w:pPr>
        <w:spacing w:line="360" w:lineRule="auto"/>
        <w:jc w:val="both"/>
        <w:rPr>
          <w:rFonts w:ascii="Arial" w:hAnsi="Arial" w:cs="Arial"/>
          <w:sz w:val="20"/>
          <w:szCs w:val="20"/>
        </w:rPr>
      </w:pPr>
    </w:p>
    <w:p w:rsidR="005E3707" w:rsidRPr="00551C8F" w:rsidRDefault="00551C8F" w:rsidP="00551C8F">
      <w:pPr>
        <w:spacing w:line="360" w:lineRule="auto"/>
        <w:ind w:left="7200"/>
        <w:jc w:val="both"/>
        <w:rPr>
          <w:rFonts w:ascii="Arial" w:hAnsi="Arial" w:cs="Arial"/>
          <w:sz w:val="20"/>
          <w:szCs w:val="20"/>
        </w:rPr>
      </w:pPr>
      <w:r>
        <w:rPr>
          <w:rFonts w:ascii="Arial" w:hAnsi="Arial" w:cs="Arial"/>
          <w:sz w:val="20"/>
          <w:szCs w:val="20"/>
        </w:rPr>
        <w:lastRenderedPageBreak/>
        <w:t xml:space="preserve">           </w:t>
      </w:r>
      <w:r w:rsidRPr="00551C8F">
        <w:rPr>
          <w:rFonts w:ascii="Arial" w:hAnsi="Arial" w:cs="Arial"/>
          <w:sz w:val="20"/>
          <w:szCs w:val="20"/>
        </w:rPr>
        <w:t>Page 9</w:t>
      </w:r>
    </w:p>
    <w:p w:rsidR="00CA4B7E" w:rsidRDefault="00CA4B7E" w:rsidP="00C44C03">
      <w:pPr>
        <w:spacing w:line="360" w:lineRule="auto"/>
        <w:rPr>
          <w:rFonts w:ascii="Arial" w:hAnsi="Arial" w:cs="Arial"/>
          <w:sz w:val="24"/>
          <w:szCs w:val="24"/>
        </w:rPr>
      </w:pPr>
      <w:r>
        <w:rPr>
          <w:noProof/>
          <w:lang w:eastAsia="en-GB"/>
        </w:rPr>
        <w:drawing>
          <wp:inline distT="0" distB="0" distL="0" distR="0">
            <wp:extent cx="5709920" cy="3912870"/>
            <wp:effectExtent l="19050" t="0" r="5080" b="0"/>
            <wp:docPr id="9" name="Picture 4" descr="http://cdn.citylab.com/media/img/citylab/legacy/2012/06/13/20120613-waste__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cdn.citylab.com/media/img/citylab/legacy/2012/06/13/20120613-waste___.jpg"/>
                    <pic:cNvPicPr>
                      <a:picLocks noChangeAspect="1" noChangeArrowheads="1"/>
                    </pic:cNvPicPr>
                  </pic:nvPicPr>
                  <pic:blipFill>
                    <a:blip r:embed="rId17" cstate="print"/>
                    <a:srcRect/>
                    <a:stretch>
                      <a:fillRect/>
                    </a:stretch>
                  </pic:blipFill>
                  <pic:spPr bwMode="auto">
                    <a:xfrm>
                      <a:off x="0" y="0"/>
                      <a:ext cx="5709920" cy="3912870"/>
                    </a:xfrm>
                    <a:prstGeom prst="rect">
                      <a:avLst/>
                    </a:prstGeom>
                    <a:noFill/>
                    <a:ln w="9525">
                      <a:noFill/>
                      <a:miter lim="800000"/>
                      <a:headEnd/>
                      <a:tailEnd/>
                    </a:ln>
                  </pic:spPr>
                </pic:pic>
              </a:graphicData>
            </a:graphic>
          </wp:inline>
        </w:drawing>
      </w:r>
    </w:p>
    <w:p w:rsidR="00CA4B7E" w:rsidRDefault="00CA4B7E" w:rsidP="00C44C03">
      <w:pPr>
        <w:spacing w:line="360" w:lineRule="auto"/>
        <w:rPr>
          <w:rFonts w:ascii="Arial" w:hAnsi="Arial" w:cs="Arial"/>
          <w:sz w:val="24"/>
          <w:szCs w:val="24"/>
        </w:rPr>
      </w:pPr>
      <w:r>
        <w:rPr>
          <w:rFonts w:ascii="Arial" w:hAnsi="Arial" w:cs="Arial"/>
          <w:sz w:val="24"/>
          <w:szCs w:val="24"/>
        </w:rPr>
        <w:t xml:space="preserve">                               </w:t>
      </w:r>
      <w:r w:rsidR="005C1241">
        <w:rPr>
          <w:rFonts w:ascii="Arial" w:hAnsi="Arial" w:cs="Arial"/>
          <w:sz w:val="24"/>
          <w:szCs w:val="24"/>
        </w:rPr>
        <w:t xml:space="preserve">  </w:t>
      </w:r>
      <w:r w:rsidR="00612455">
        <w:rPr>
          <w:rFonts w:ascii="Arial" w:hAnsi="Arial" w:cs="Arial"/>
          <w:sz w:val="24"/>
          <w:szCs w:val="24"/>
        </w:rPr>
        <w:t xml:space="preserve">     </w:t>
      </w:r>
      <w:r w:rsidR="005C1241">
        <w:rPr>
          <w:rFonts w:ascii="Arial" w:hAnsi="Arial" w:cs="Arial"/>
          <w:sz w:val="24"/>
          <w:szCs w:val="24"/>
        </w:rPr>
        <w:t>Cities in Kenya, Nigeria and I</w:t>
      </w:r>
      <w:r>
        <w:rPr>
          <w:rFonts w:ascii="Arial" w:hAnsi="Arial" w:cs="Arial"/>
          <w:sz w:val="24"/>
          <w:szCs w:val="24"/>
        </w:rPr>
        <w:t>ndia</w:t>
      </w:r>
    </w:p>
    <w:p w:rsidR="00F51E52" w:rsidRDefault="00551C8F" w:rsidP="00C44C03">
      <w:pPr>
        <w:spacing w:line="360" w:lineRule="auto"/>
        <w:rPr>
          <w:rFonts w:ascii="Arial" w:hAnsi="Arial" w:cs="Arial"/>
          <w:sz w:val="24"/>
          <w:szCs w:val="24"/>
        </w:rPr>
      </w:pPr>
      <w:r>
        <w:rPr>
          <w:rFonts w:ascii="Arial" w:hAnsi="Arial" w:cs="Arial"/>
          <w:sz w:val="24"/>
          <w:szCs w:val="24"/>
        </w:rPr>
        <w:t>Q3.</w:t>
      </w:r>
    </w:p>
    <w:p w:rsidR="002E2971" w:rsidRDefault="00D54B5D" w:rsidP="00BD370A">
      <w:pPr>
        <w:spacing w:line="360" w:lineRule="auto"/>
        <w:jc w:val="both"/>
        <w:rPr>
          <w:rFonts w:ascii="Arial" w:hAnsi="Arial" w:cs="Arial"/>
          <w:sz w:val="24"/>
          <w:szCs w:val="24"/>
        </w:rPr>
      </w:pPr>
      <w:r>
        <w:rPr>
          <w:rFonts w:ascii="Arial" w:hAnsi="Arial" w:cs="Arial"/>
          <w:sz w:val="24"/>
          <w:szCs w:val="24"/>
        </w:rPr>
        <w:t>Low pay and lack</w:t>
      </w:r>
      <w:r w:rsidR="00962CD3">
        <w:rPr>
          <w:rFonts w:ascii="Arial" w:hAnsi="Arial" w:cs="Arial"/>
          <w:sz w:val="24"/>
          <w:szCs w:val="24"/>
        </w:rPr>
        <w:t xml:space="preserve"> of jobs, </w:t>
      </w:r>
      <w:r>
        <w:rPr>
          <w:rFonts w:ascii="Arial" w:hAnsi="Arial" w:cs="Arial"/>
          <w:sz w:val="24"/>
          <w:szCs w:val="24"/>
        </w:rPr>
        <w:t>due to</w:t>
      </w:r>
      <w:r w:rsidR="00962CD3">
        <w:rPr>
          <w:rFonts w:ascii="Arial" w:hAnsi="Arial" w:cs="Arial"/>
          <w:sz w:val="24"/>
          <w:szCs w:val="24"/>
        </w:rPr>
        <w:t xml:space="preserve"> mechanized farming</w:t>
      </w:r>
      <w:r w:rsidR="003E4496">
        <w:rPr>
          <w:rFonts w:ascii="Arial" w:hAnsi="Arial" w:cs="Arial"/>
          <w:sz w:val="24"/>
          <w:szCs w:val="24"/>
        </w:rPr>
        <w:t xml:space="preserve"> </w:t>
      </w:r>
      <w:r w:rsidR="00962CD3">
        <w:rPr>
          <w:rFonts w:ascii="Arial" w:hAnsi="Arial" w:cs="Arial"/>
          <w:sz w:val="24"/>
          <w:szCs w:val="24"/>
        </w:rPr>
        <w:t xml:space="preserve">for example is </w:t>
      </w:r>
      <w:r w:rsidR="00D30F83">
        <w:rPr>
          <w:rFonts w:ascii="Arial" w:hAnsi="Arial" w:cs="Arial"/>
          <w:sz w:val="24"/>
          <w:szCs w:val="24"/>
        </w:rPr>
        <w:t>a</w:t>
      </w:r>
      <w:r w:rsidR="00BD370A">
        <w:rPr>
          <w:rFonts w:ascii="Arial" w:hAnsi="Arial" w:cs="Arial"/>
          <w:sz w:val="24"/>
          <w:szCs w:val="24"/>
        </w:rPr>
        <w:t xml:space="preserve"> push factor </w:t>
      </w:r>
      <w:r w:rsidR="006417FF">
        <w:rPr>
          <w:rFonts w:ascii="Arial" w:hAnsi="Arial" w:cs="Arial"/>
          <w:sz w:val="24"/>
          <w:szCs w:val="24"/>
        </w:rPr>
        <w:t>for</w:t>
      </w:r>
      <w:r w:rsidR="00BD370A">
        <w:rPr>
          <w:rFonts w:ascii="Arial" w:hAnsi="Arial" w:cs="Arial"/>
          <w:sz w:val="24"/>
          <w:szCs w:val="24"/>
        </w:rPr>
        <w:t xml:space="preserve"> young people to the urban areas. </w:t>
      </w:r>
      <w:r w:rsidR="00466CD2" w:rsidRPr="00466CD2">
        <w:rPr>
          <w:rFonts w:ascii="Arial" w:hAnsi="Arial" w:cs="Arial"/>
          <w:sz w:val="24"/>
          <w:szCs w:val="24"/>
        </w:rPr>
        <w:t>More investment flows into industry and service businesses, which concentrate in urban areas near customers and infrastructure such as highways and telecommunications services. As thes</w:t>
      </w:r>
      <w:r w:rsidR="00C17A7B">
        <w:rPr>
          <w:rFonts w:ascii="Arial" w:hAnsi="Arial" w:cs="Arial"/>
          <w:sz w:val="24"/>
          <w:szCs w:val="24"/>
        </w:rPr>
        <w:t>e sectors become the main sources</w:t>
      </w:r>
      <w:r w:rsidR="00466CD2" w:rsidRPr="00466CD2">
        <w:rPr>
          <w:rFonts w:ascii="Arial" w:hAnsi="Arial" w:cs="Arial"/>
          <w:sz w:val="24"/>
          <w:szCs w:val="24"/>
        </w:rPr>
        <w:t xml:space="preserve"> of economic activity, people who once might have spent their lives in rural areas move to cities in search of higher-paying work and better living standards.</w:t>
      </w:r>
      <w:r>
        <w:rPr>
          <w:rFonts w:ascii="Arial" w:hAnsi="Arial" w:cs="Arial"/>
          <w:sz w:val="24"/>
          <w:szCs w:val="24"/>
        </w:rPr>
        <w:t xml:space="preserve"> An example is Western Africa</w:t>
      </w:r>
      <w:r w:rsidR="00F447A5">
        <w:rPr>
          <w:rFonts w:ascii="Arial" w:hAnsi="Arial" w:cs="Arial"/>
          <w:sz w:val="24"/>
          <w:szCs w:val="24"/>
        </w:rPr>
        <w:t xml:space="preserve"> between </w:t>
      </w:r>
      <w:r w:rsidR="007F24CF">
        <w:rPr>
          <w:rFonts w:ascii="Arial" w:hAnsi="Arial" w:cs="Arial"/>
          <w:sz w:val="24"/>
          <w:szCs w:val="24"/>
        </w:rPr>
        <w:t>1990 and 2020</w:t>
      </w:r>
      <w:r>
        <w:rPr>
          <w:rFonts w:ascii="Arial" w:hAnsi="Arial" w:cs="Arial"/>
          <w:sz w:val="24"/>
          <w:szCs w:val="24"/>
        </w:rPr>
        <w:t>.</w:t>
      </w:r>
    </w:p>
    <w:p w:rsidR="00551C8F" w:rsidRDefault="00551C8F" w:rsidP="00BD370A">
      <w:pPr>
        <w:spacing w:line="360" w:lineRule="auto"/>
        <w:jc w:val="both"/>
        <w:rPr>
          <w:rFonts w:ascii="Arial" w:hAnsi="Arial" w:cs="Arial"/>
          <w:sz w:val="24"/>
          <w:szCs w:val="24"/>
        </w:rPr>
      </w:pPr>
    </w:p>
    <w:p w:rsidR="00551C8F" w:rsidRDefault="00551C8F" w:rsidP="00BD370A">
      <w:pPr>
        <w:spacing w:line="360" w:lineRule="auto"/>
        <w:jc w:val="both"/>
        <w:rPr>
          <w:rFonts w:ascii="Arial" w:hAnsi="Arial" w:cs="Arial"/>
          <w:sz w:val="20"/>
          <w:szCs w:val="20"/>
        </w:rPr>
      </w:pPr>
    </w:p>
    <w:p w:rsidR="00551C8F" w:rsidRDefault="00551C8F" w:rsidP="00BD370A">
      <w:pPr>
        <w:spacing w:line="360" w:lineRule="auto"/>
        <w:jc w:val="both"/>
        <w:rPr>
          <w:rFonts w:ascii="Arial" w:hAnsi="Arial" w:cs="Arial"/>
          <w:sz w:val="20"/>
          <w:szCs w:val="20"/>
        </w:rPr>
      </w:pPr>
    </w:p>
    <w:p w:rsidR="00551C8F" w:rsidRDefault="00551C8F" w:rsidP="00BD370A">
      <w:pPr>
        <w:spacing w:line="360" w:lineRule="auto"/>
        <w:jc w:val="both"/>
        <w:rPr>
          <w:rFonts w:ascii="Arial" w:hAnsi="Arial" w:cs="Arial"/>
          <w:sz w:val="20"/>
          <w:szCs w:val="20"/>
        </w:rPr>
      </w:pPr>
    </w:p>
    <w:p w:rsidR="00551C8F" w:rsidRDefault="00551C8F" w:rsidP="00BD370A">
      <w:pPr>
        <w:spacing w:line="360" w:lineRule="auto"/>
        <w:jc w:val="both"/>
        <w:rPr>
          <w:rFonts w:ascii="Arial" w:hAnsi="Arial" w:cs="Arial"/>
          <w:sz w:val="20"/>
          <w:szCs w:val="20"/>
        </w:rPr>
      </w:pPr>
    </w:p>
    <w:p w:rsidR="00551C8F" w:rsidRPr="00551C8F" w:rsidRDefault="00551C8F" w:rsidP="00551C8F">
      <w:pPr>
        <w:spacing w:line="360" w:lineRule="auto"/>
        <w:ind w:left="6480" w:firstLine="720"/>
        <w:jc w:val="both"/>
        <w:rPr>
          <w:rFonts w:ascii="Arial" w:hAnsi="Arial" w:cs="Arial"/>
          <w:sz w:val="20"/>
          <w:szCs w:val="20"/>
        </w:rPr>
      </w:pPr>
      <w:r>
        <w:rPr>
          <w:rFonts w:ascii="Arial" w:hAnsi="Arial" w:cs="Arial"/>
          <w:sz w:val="20"/>
          <w:szCs w:val="20"/>
        </w:rPr>
        <w:lastRenderedPageBreak/>
        <w:t xml:space="preserve">           </w:t>
      </w:r>
      <w:r w:rsidRPr="00551C8F">
        <w:rPr>
          <w:rFonts w:ascii="Arial" w:hAnsi="Arial" w:cs="Arial"/>
          <w:sz w:val="20"/>
          <w:szCs w:val="20"/>
        </w:rPr>
        <w:t>Page 10</w:t>
      </w:r>
    </w:p>
    <w:p w:rsidR="00830EED" w:rsidRDefault="00D54B5D" w:rsidP="00BD370A">
      <w:pPr>
        <w:spacing w:line="360" w:lineRule="auto"/>
        <w:jc w:val="both"/>
        <w:rPr>
          <w:rFonts w:ascii="Arial" w:hAnsi="Arial" w:cs="Arial"/>
          <w:sz w:val="24"/>
          <w:szCs w:val="24"/>
        </w:rPr>
      </w:pPr>
      <w:r>
        <w:rPr>
          <w:rFonts w:ascii="Arial" w:hAnsi="Arial" w:cs="Arial"/>
          <w:sz w:val="24"/>
          <w:szCs w:val="24"/>
        </w:rPr>
        <w:t xml:space="preserve">                          </w:t>
      </w:r>
      <w:r w:rsidR="00830EED">
        <w:rPr>
          <w:noProof/>
          <w:lang w:eastAsia="en-GB"/>
        </w:rPr>
        <w:drawing>
          <wp:inline distT="0" distB="0" distL="0" distR="0">
            <wp:extent cx="3693353" cy="3530010"/>
            <wp:effectExtent l="19050" t="0" r="2347" b="0"/>
            <wp:docPr id="14" name="Picture 9" descr="C:\Users\Stuart\Desktop\new p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Stuart\Desktop\new pic.jpg"/>
                    <pic:cNvPicPr>
                      <a:picLocks noChangeAspect="1" noChangeArrowheads="1"/>
                    </pic:cNvPicPr>
                  </pic:nvPicPr>
                  <pic:blipFill>
                    <a:blip r:embed="rId18" cstate="print"/>
                    <a:srcRect/>
                    <a:stretch>
                      <a:fillRect/>
                    </a:stretch>
                  </pic:blipFill>
                  <pic:spPr bwMode="auto">
                    <a:xfrm>
                      <a:off x="0" y="0"/>
                      <a:ext cx="3693539" cy="3530188"/>
                    </a:xfrm>
                    <a:prstGeom prst="rect">
                      <a:avLst/>
                    </a:prstGeom>
                    <a:noFill/>
                    <a:ln w="9525">
                      <a:noFill/>
                      <a:miter lim="800000"/>
                      <a:headEnd/>
                      <a:tailEnd/>
                    </a:ln>
                  </pic:spPr>
                </pic:pic>
              </a:graphicData>
            </a:graphic>
          </wp:inline>
        </w:drawing>
      </w:r>
    </w:p>
    <w:p w:rsidR="00D54B5D" w:rsidRPr="00830EED" w:rsidRDefault="00830EED" w:rsidP="00830EED">
      <w:pPr>
        <w:spacing w:line="360" w:lineRule="auto"/>
        <w:jc w:val="center"/>
        <w:rPr>
          <w:rFonts w:ascii="Arial" w:hAnsi="Arial" w:cs="Arial"/>
          <w:sz w:val="24"/>
          <w:szCs w:val="24"/>
        </w:rPr>
      </w:pPr>
      <w:r w:rsidRPr="00830EED">
        <w:rPr>
          <w:rFonts w:ascii="Arial" w:hAnsi="Arial" w:cs="Arial"/>
          <w:noProof/>
          <w:sz w:val="24"/>
          <w:szCs w:val="24"/>
          <w:lang w:eastAsia="en-GB"/>
        </w:rPr>
        <w:t>Urban growth in Western Africa</w:t>
      </w:r>
    </w:p>
    <w:p w:rsidR="005C1241" w:rsidRDefault="005C1241" w:rsidP="00BD370A">
      <w:pPr>
        <w:spacing w:line="360" w:lineRule="auto"/>
        <w:jc w:val="both"/>
        <w:rPr>
          <w:rFonts w:ascii="Arial" w:hAnsi="Arial" w:cs="Arial"/>
          <w:sz w:val="24"/>
          <w:szCs w:val="24"/>
        </w:rPr>
      </w:pPr>
      <w:r>
        <w:rPr>
          <w:rFonts w:ascii="Arial" w:hAnsi="Arial" w:cs="Arial"/>
          <w:sz w:val="24"/>
          <w:szCs w:val="24"/>
        </w:rPr>
        <w:t xml:space="preserve">As the world becomes more globalised, countries no longer need to look for trade within their own boundaries. </w:t>
      </w:r>
      <w:proofErr w:type="gramStart"/>
      <w:r>
        <w:rPr>
          <w:rFonts w:ascii="Arial" w:hAnsi="Arial" w:cs="Arial"/>
          <w:sz w:val="24"/>
          <w:szCs w:val="24"/>
        </w:rPr>
        <w:t>The dawn of the internet means countries can import and export around the globe with the</w:t>
      </w:r>
      <w:r w:rsidR="00B30AD4">
        <w:rPr>
          <w:rFonts w:ascii="Arial" w:hAnsi="Arial" w:cs="Arial"/>
          <w:sz w:val="24"/>
          <w:szCs w:val="24"/>
        </w:rPr>
        <w:t xml:space="preserve"> t</w:t>
      </w:r>
      <w:r w:rsidR="00830EED">
        <w:rPr>
          <w:rFonts w:ascii="Arial" w:hAnsi="Arial" w:cs="Arial"/>
          <w:sz w:val="24"/>
          <w:szCs w:val="24"/>
        </w:rPr>
        <w:t>ouch of button.</w:t>
      </w:r>
      <w:proofErr w:type="gramEnd"/>
      <w:r w:rsidR="00830EED">
        <w:rPr>
          <w:rFonts w:ascii="Arial" w:hAnsi="Arial" w:cs="Arial"/>
          <w:sz w:val="24"/>
          <w:szCs w:val="24"/>
        </w:rPr>
        <w:t xml:space="preserve"> Urbanised areas have better transport links, s</w:t>
      </w:r>
      <w:r w:rsidR="00445926">
        <w:rPr>
          <w:rFonts w:ascii="Arial" w:hAnsi="Arial" w:cs="Arial"/>
          <w:sz w:val="24"/>
          <w:szCs w:val="24"/>
        </w:rPr>
        <w:t>uch as rail, roads, air and sea which assists with this</w:t>
      </w:r>
      <w:r w:rsidR="00830EED">
        <w:rPr>
          <w:rFonts w:ascii="Arial" w:hAnsi="Arial" w:cs="Arial"/>
          <w:sz w:val="24"/>
          <w:szCs w:val="24"/>
        </w:rPr>
        <w:t>, further increasi</w:t>
      </w:r>
      <w:r w:rsidR="00445926">
        <w:rPr>
          <w:rFonts w:ascii="Arial" w:hAnsi="Arial" w:cs="Arial"/>
          <w:sz w:val="24"/>
          <w:szCs w:val="24"/>
        </w:rPr>
        <w:t>ng job opportunities; t</w:t>
      </w:r>
      <w:r w:rsidR="00830EED">
        <w:rPr>
          <w:rFonts w:ascii="Arial" w:hAnsi="Arial" w:cs="Arial"/>
          <w:sz w:val="24"/>
          <w:szCs w:val="24"/>
        </w:rPr>
        <w:t xml:space="preserve">he more cash that can be earned in the cities, the more cash is spent in the cities.  </w:t>
      </w:r>
    </w:p>
    <w:p w:rsidR="00551C8F" w:rsidRDefault="00551C8F" w:rsidP="00BD370A">
      <w:pPr>
        <w:spacing w:line="360" w:lineRule="auto"/>
        <w:jc w:val="both"/>
        <w:rPr>
          <w:rFonts w:ascii="Arial" w:hAnsi="Arial" w:cs="Arial"/>
          <w:sz w:val="20"/>
          <w:szCs w:val="20"/>
        </w:rPr>
      </w:pPr>
    </w:p>
    <w:p w:rsidR="00551C8F" w:rsidRDefault="00551C8F" w:rsidP="00BD370A">
      <w:pPr>
        <w:spacing w:line="360" w:lineRule="auto"/>
        <w:jc w:val="both"/>
        <w:rPr>
          <w:rFonts w:ascii="Arial" w:hAnsi="Arial" w:cs="Arial"/>
          <w:sz w:val="20"/>
          <w:szCs w:val="20"/>
        </w:rPr>
      </w:pPr>
    </w:p>
    <w:p w:rsidR="00551C8F" w:rsidRDefault="00551C8F" w:rsidP="00BD370A">
      <w:pPr>
        <w:spacing w:line="360" w:lineRule="auto"/>
        <w:jc w:val="both"/>
        <w:rPr>
          <w:rFonts w:ascii="Arial" w:hAnsi="Arial" w:cs="Arial"/>
          <w:sz w:val="20"/>
          <w:szCs w:val="20"/>
        </w:rPr>
      </w:pPr>
    </w:p>
    <w:p w:rsidR="00551C8F" w:rsidRDefault="00551C8F" w:rsidP="00BD370A">
      <w:pPr>
        <w:spacing w:line="360" w:lineRule="auto"/>
        <w:jc w:val="both"/>
        <w:rPr>
          <w:rFonts w:ascii="Arial" w:hAnsi="Arial" w:cs="Arial"/>
          <w:sz w:val="20"/>
          <w:szCs w:val="20"/>
        </w:rPr>
      </w:pPr>
    </w:p>
    <w:p w:rsidR="00551C8F" w:rsidRDefault="00551C8F" w:rsidP="00BD370A">
      <w:pPr>
        <w:spacing w:line="360" w:lineRule="auto"/>
        <w:jc w:val="both"/>
        <w:rPr>
          <w:rFonts w:ascii="Arial" w:hAnsi="Arial" w:cs="Arial"/>
          <w:sz w:val="20"/>
          <w:szCs w:val="20"/>
        </w:rPr>
      </w:pPr>
    </w:p>
    <w:p w:rsidR="00551C8F" w:rsidRDefault="00551C8F" w:rsidP="00BD370A">
      <w:pPr>
        <w:spacing w:line="360" w:lineRule="auto"/>
        <w:jc w:val="both"/>
        <w:rPr>
          <w:rFonts w:ascii="Arial" w:hAnsi="Arial" w:cs="Arial"/>
          <w:sz w:val="20"/>
          <w:szCs w:val="20"/>
        </w:rPr>
      </w:pPr>
    </w:p>
    <w:p w:rsidR="00AC1EB0" w:rsidRDefault="00AC1EB0" w:rsidP="00BD370A">
      <w:pPr>
        <w:spacing w:line="360" w:lineRule="auto"/>
        <w:jc w:val="both"/>
        <w:rPr>
          <w:rFonts w:ascii="Arial" w:hAnsi="Arial" w:cs="Arial"/>
          <w:sz w:val="20"/>
          <w:szCs w:val="20"/>
        </w:rPr>
      </w:pPr>
    </w:p>
    <w:p w:rsidR="00AC1EB0" w:rsidRDefault="00AC1EB0" w:rsidP="00BD370A">
      <w:pPr>
        <w:spacing w:line="360" w:lineRule="auto"/>
        <w:jc w:val="both"/>
        <w:rPr>
          <w:rFonts w:ascii="Arial" w:hAnsi="Arial" w:cs="Arial"/>
          <w:sz w:val="20"/>
          <w:szCs w:val="20"/>
        </w:rPr>
      </w:pPr>
    </w:p>
    <w:p w:rsidR="00551C8F" w:rsidRPr="00551C8F" w:rsidRDefault="00B12ED5" w:rsidP="00B12ED5">
      <w:pPr>
        <w:spacing w:line="360" w:lineRule="auto"/>
        <w:ind w:left="5760" w:firstLine="720"/>
        <w:jc w:val="both"/>
        <w:rPr>
          <w:rFonts w:ascii="Arial" w:hAnsi="Arial" w:cs="Arial"/>
          <w:sz w:val="20"/>
          <w:szCs w:val="20"/>
        </w:rPr>
      </w:pPr>
      <w:r>
        <w:rPr>
          <w:rFonts w:ascii="Arial" w:hAnsi="Arial" w:cs="Arial"/>
          <w:sz w:val="20"/>
          <w:szCs w:val="20"/>
        </w:rPr>
        <w:lastRenderedPageBreak/>
        <w:t xml:space="preserve">            </w:t>
      </w:r>
      <w:r w:rsidR="00551C8F">
        <w:rPr>
          <w:rFonts w:ascii="Arial" w:hAnsi="Arial" w:cs="Arial"/>
          <w:sz w:val="20"/>
          <w:szCs w:val="20"/>
        </w:rPr>
        <w:t xml:space="preserve">           </w:t>
      </w:r>
      <w:r w:rsidR="00551C8F" w:rsidRPr="00551C8F">
        <w:rPr>
          <w:rFonts w:ascii="Arial" w:hAnsi="Arial" w:cs="Arial"/>
          <w:sz w:val="20"/>
          <w:szCs w:val="20"/>
        </w:rPr>
        <w:t>Page 11</w:t>
      </w:r>
    </w:p>
    <w:p w:rsidR="007804DA" w:rsidRDefault="007804DA" w:rsidP="00BD370A">
      <w:pPr>
        <w:spacing w:line="360" w:lineRule="auto"/>
        <w:jc w:val="both"/>
        <w:rPr>
          <w:rFonts w:ascii="Arial" w:hAnsi="Arial" w:cs="Arial"/>
          <w:sz w:val="24"/>
          <w:szCs w:val="24"/>
        </w:rPr>
      </w:pPr>
      <w:r>
        <w:rPr>
          <w:rFonts w:ascii="Arial" w:hAnsi="Arial" w:cs="Arial"/>
          <w:sz w:val="24"/>
          <w:szCs w:val="24"/>
        </w:rPr>
        <w:t xml:space="preserve">      </w:t>
      </w:r>
      <w:r>
        <w:rPr>
          <w:rFonts w:ascii="Arial" w:hAnsi="Arial" w:cs="Arial"/>
          <w:noProof/>
          <w:sz w:val="24"/>
          <w:szCs w:val="24"/>
          <w:lang w:eastAsia="en-GB"/>
        </w:rPr>
        <w:drawing>
          <wp:inline distT="0" distB="0" distL="0" distR="0">
            <wp:extent cx="5071745" cy="2955925"/>
            <wp:effectExtent l="19050" t="0" r="0" b="0"/>
            <wp:docPr id="1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cstate="print"/>
                    <a:srcRect/>
                    <a:stretch>
                      <a:fillRect/>
                    </a:stretch>
                  </pic:blipFill>
                  <pic:spPr bwMode="auto">
                    <a:xfrm>
                      <a:off x="0" y="0"/>
                      <a:ext cx="5071745" cy="2955925"/>
                    </a:xfrm>
                    <a:prstGeom prst="rect">
                      <a:avLst/>
                    </a:prstGeom>
                    <a:noFill/>
                    <a:ln w="9525">
                      <a:noFill/>
                      <a:miter lim="800000"/>
                      <a:headEnd/>
                      <a:tailEnd/>
                    </a:ln>
                  </pic:spPr>
                </pic:pic>
              </a:graphicData>
            </a:graphic>
          </wp:inline>
        </w:drawing>
      </w:r>
    </w:p>
    <w:p w:rsidR="007804DA" w:rsidRDefault="00682CF1" w:rsidP="00BD370A">
      <w:pPr>
        <w:spacing w:line="360" w:lineRule="auto"/>
        <w:jc w:val="both"/>
        <w:rPr>
          <w:rFonts w:ascii="Arial" w:hAnsi="Arial" w:cs="Arial"/>
          <w:sz w:val="24"/>
          <w:szCs w:val="24"/>
        </w:rPr>
      </w:pPr>
      <w:r>
        <w:rPr>
          <w:rFonts w:ascii="Arial" w:hAnsi="Arial" w:cs="Arial"/>
          <w:sz w:val="24"/>
          <w:szCs w:val="24"/>
        </w:rPr>
        <w:t xml:space="preserve">              Globalisation increased developing countries share in world trade</w:t>
      </w:r>
    </w:p>
    <w:p w:rsidR="00963D63" w:rsidRDefault="007E4ADE" w:rsidP="00BD370A">
      <w:pPr>
        <w:spacing w:line="360" w:lineRule="auto"/>
        <w:jc w:val="both"/>
        <w:rPr>
          <w:rFonts w:ascii="Arial" w:hAnsi="Arial" w:cs="Arial"/>
          <w:sz w:val="24"/>
          <w:szCs w:val="24"/>
        </w:rPr>
      </w:pPr>
      <w:r>
        <w:rPr>
          <w:rFonts w:ascii="Arial" w:hAnsi="Arial" w:cs="Arial"/>
          <w:sz w:val="24"/>
          <w:szCs w:val="24"/>
        </w:rPr>
        <w:t xml:space="preserve">Whilst the increase in population to urban areas may offer advantages to economy, it can </w:t>
      </w:r>
      <w:r w:rsidR="00963D63">
        <w:rPr>
          <w:rFonts w:ascii="Arial" w:hAnsi="Arial" w:cs="Arial"/>
          <w:sz w:val="24"/>
          <w:szCs w:val="24"/>
        </w:rPr>
        <w:t xml:space="preserve">pose </w:t>
      </w:r>
      <w:r>
        <w:rPr>
          <w:rFonts w:ascii="Arial" w:hAnsi="Arial" w:cs="Arial"/>
          <w:sz w:val="24"/>
          <w:szCs w:val="24"/>
        </w:rPr>
        <w:t>many threats</w:t>
      </w:r>
      <w:r w:rsidR="006D123F">
        <w:rPr>
          <w:rFonts w:ascii="Arial" w:hAnsi="Arial" w:cs="Arial"/>
          <w:sz w:val="24"/>
          <w:szCs w:val="24"/>
        </w:rPr>
        <w:t xml:space="preserve">, if not planned. </w:t>
      </w:r>
      <w:r>
        <w:rPr>
          <w:rFonts w:ascii="Arial" w:hAnsi="Arial" w:cs="Arial"/>
          <w:sz w:val="24"/>
          <w:szCs w:val="24"/>
        </w:rPr>
        <w:t>Often cities will offer privileges and incentives to attract a higher population such as lo</w:t>
      </w:r>
      <w:r w:rsidR="00963D63">
        <w:rPr>
          <w:rFonts w:ascii="Arial" w:hAnsi="Arial" w:cs="Arial"/>
          <w:sz w:val="24"/>
          <w:szCs w:val="24"/>
        </w:rPr>
        <w:t>wer t</w:t>
      </w:r>
      <w:r w:rsidR="00470DC1">
        <w:rPr>
          <w:rFonts w:ascii="Arial" w:hAnsi="Arial" w:cs="Arial"/>
          <w:sz w:val="24"/>
          <w:szCs w:val="24"/>
        </w:rPr>
        <w:t xml:space="preserve">axation and subsidized housing. </w:t>
      </w:r>
      <w:r w:rsidR="006D123F">
        <w:rPr>
          <w:rFonts w:ascii="Arial" w:hAnsi="Arial" w:cs="Arial"/>
          <w:sz w:val="24"/>
          <w:szCs w:val="24"/>
        </w:rPr>
        <w:t>Whilst attractive t</w:t>
      </w:r>
      <w:r w:rsidR="00963D63">
        <w:rPr>
          <w:rFonts w:ascii="Arial" w:hAnsi="Arial" w:cs="Arial"/>
          <w:sz w:val="24"/>
          <w:szCs w:val="24"/>
        </w:rPr>
        <w:t>he urbanised areas need to be able to cope with the increasing populations, such as housing, utili</w:t>
      </w:r>
      <w:r w:rsidR="006D123F">
        <w:rPr>
          <w:rFonts w:ascii="Arial" w:hAnsi="Arial" w:cs="Arial"/>
          <w:sz w:val="24"/>
          <w:szCs w:val="24"/>
        </w:rPr>
        <w:t xml:space="preserve">ties, </w:t>
      </w:r>
      <w:r w:rsidR="00963D63">
        <w:rPr>
          <w:rFonts w:ascii="Arial" w:hAnsi="Arial" w:cs="Arial"/>
          <w:sz w:val="24"/>
          <w:szCs w:val="24"/>
        </w:rPr>
        <w:t>and sanitati</w:t>
      </w:r>
      <w:r w:rsidR="00A243C8">
        <w:rPr>
          <w:rFonts w:ascii="Arial" w:hAnsi="Arial" w:cs="Arial"/>
          <w:sz w:val="24"/>
          <w:szCs w:val="24"/>
        </w:rPr>
        <w:t>on.  Without this</w:t>
      </w:r>
      <w:r w:rsidR="00963D63">
        <w:rPr>
          <w:rFonts w:ascii="Arial" w:hAnsi="Arial" w:cs="Arial"/>
          <w:sz w:val="24"/>
          <w:szCs w:val="24"/>
        </w:rPr>
        <w:t xml:space="preserve"> in place, the end result could be an overpopulated area in a poor state.</w:t>
      </w:r>
      <w:r w:rsidR="00073116">
        <w:rPr>
          <w:rFonts w:ascii="Arial" w:hAnsi="Arial" w:cs="Arial"/>
          <w:sz w:val="24"/>
          <w:szCs w:val="24"/>
        </w:rPr>
        <w:t xml:space="preserve"> In order to reduce these threats, there are a number of policy responses and tools to manage Urbanisation.</w:t>
      </w:r>
    </w:p>
    <w:p w:rsidR="00551C8F" w:rsidRDefault="00551C8F" w:rsidP="00BD370A">
      <w:pPr>
        <w:spacing w:line="360" w:lineRule="auto"/>
        <w:jc w:val="both"/>
        <w:rPr>
          <w:rFonts w:ascii="Arial" w:hAnsi="Arial" w:cs="Arial"/>
          <w:sz w:val="20"/>
          <w:szCs w:val="20"/>
        </w:rPr>
      </w:pPr>
    </w:p>
    <w:p w:rsidR="00551C8F" w:rsidRDefault="00551C8F" w:rsidP="00BD370A">
      <w:pPr>
        <w:spacing w:line="360" w:lineRule="auto"/>
        <w:jc w:val="both"/>
        <w:rPr>
          <w:rFonts w:ascii="Arial" w:hAnsi="Arial" w:cs="Arial"/>
          <w:sz w:val="20"/>
          <w:szCs w:val="20"/>
        </w:rPr>
      </w:pPr>
    </w:p>
    <w:p w:rsidR="00551C8F" w:rsidRDefault="00551C8F" w:rsidP="00BD370A">
      <w:pPr>
        <w:spacing w:line="360" w:lineRule="auto"/>
        <w:jc w:val="both"/>
        <w:rPr>
          <w:rFonts w:ascii="Arial" w:hAnsi="Arial" w:cs="Arial"/>
          <w:sz w:val="20"/>
          <w:szCs w:val="20"/>
        </w:rPr>
      </w:pPr>
    </w:p>
    <w:p w:rsidR="00551C8F" w:rsidRDefault="00551C8F" w:rsidP="00BD370A">
      <w:pPr>
        <w:spacing w:line="360" w:lineRule="auto"/>
        <w:jc w:val="both"/>
        <w:rPr>
          <w:rFonts w:ascii="Arial" w:hAnsi="Arial" w:cs="Arial"/>
          <w:sz w:val="20"/>
          <w:szCs w:val="20"/>
        </w:rPr>
      </w:pPr>
    </w:p>
    <w:p w:rsidR="00551C8F" w:rsidRDefault="00551C8F" w:rsidP="00BD370A">
      <w:pPr>
        <w:spacing w:line="360" w:lineRule="auto"/>
        <w:jc w:val="both"/>
        <w:rPr>
          <w:rFonts w:ascii="Arial" w:hAnsi="Arial" w:cs="Arial"/>
          <w:sz w:val="20"/>
          <w:szCs w:val="20"/>
        </w:rPr>
      </w:pPr>
    </w:p>
    <w:p w:rsidR="00551C8F" w:rsidRDefault="00551C8F" w:rsidP="00BD370A">
      <w:pPr>
        <w:spacing w:line="360" w:lineRule="auto"/>
        <w:jc w:val="both"/>
        <w:rPr>
          <w:rFonts w:ascii="Arial" w:hAnsi="Arial" w:cs="Arial"/>
          <w:sz w:val="20"/>
          <w:szCs w:val="20"/>
        </w:rPr>
      </w:pPr>
    </w:p>
    <w:p w:rsidR="00551C8F" w:rsidRDefault="00551C8F" w:rsidP="00BD370A">
      <w:pPr>
        <w:spacing w:line="360" w:lineRule="auto"/>
        <w:jc w:val="both"/>
        <w:rPr>
          <w:rFonts w:ascii="Arial" w:hAnsi="Arial" w:cs="Arial"/>
          <w:sz w:val="20"/>
          <w:szCs w:val="20"/>
        </w:rPr>
      </w:pPr>
    </w:p>
    <w:p w:rsidR="00551C8F" w:rsidRDefault="00551C8F" w:rsidP="00BD370A">
      <w:pPr>
        <w:spacing w:line="360" w:lineRule="auto"/>
        <w:jc w:val="both"/>
        <w:rPr>
          <w:rFonts w:ascii="Arial" w:hAnsi="Arial" w:cs="Arial"/>
          <w:sz w:val="20"/>
          <w:szCs w:val="20"/>
        </w:rPr>
      </w:pPr>
    </w:p>
    <w:p w:rsidR="00551C8F" w:rsidRDefault="00551C8F" w:rsidP="00BD370A">
      <w:pPr>
        <w:spacing w:line="360" w:lineRule="auto"/>
        <w:jc w:val="both"/>
        <w:rPr>
          <w:rFonts w:ascii="Arial" w:hAnsi="Arial" w:cs="Arial"/>
          <w:sz w:val="20"/>
          <w:szCs w:val="20"/>
        </w:rPr>
      </w:pPr>
    </w:p>
    <w:p w:rsidR="00551C8F" w:rsidRPr="00551C8F" w:rsidRDefault="00551C8F" w:rsidP="00551C8F">
      <w:pPr>
        <w:spacing w:line="360" w:lineRule="auto"/>
        <w:ind w:left="7200"/>
        <w:jc w:val="both"/>
        <w:rPr>
          <w:rFonts w:ascii="Arial" w:hAnsi="Arial" w:cs="Arial"/>
          <w:sz w:val="20"/>
          <w:szCs w:val="20"/>
        </w:rPr>
      </w:pPr>
      <w:r>
        <w:rPr>
          <w:rFonts w:ascii="Arial" w:hAnsi="Arial" w:cs="Arial"/>
          <w:sz w:val="20"/>
          <w:szCs w:val="20"/>
        </w:rPr>
        <w:lastRenderedPageBreak/>
        <w:t xml:space="preserve">           </w:t>
      </w:r>
      <w:r w:rsidRPr="00551C8F">
        <w:rPr>
          <w:rFonts w:ascii="Arial" w:hAnsi="Arial" w:cs="Arial"/>
          <w:sz w:val="20"/>
          <w:szCs w:val="20"/>
        </w:rPr>
        <w:t>Page 12</w:t>
      </w:r>
    </w:p>
    <w:p w:rsidR="00466CD2" w:rsidRDefault="00682CF1" w:rsidP="00BD370A">
      <w:pPr>
        <w:spacing w:line="360" w:lineRule="auto"/>
        <w:jc w:val="both"/>
        <w:rPr>
          <w:rFonts w:ascii="Arial" w:hAnsi="Arial" w:cs="Arial"/>
          <w:sz w:val="24"/>
          <w:szCs w:val="24"/>
        </w:rPr>
      </w:pPr>
      <w:r>
        <w:rPr>
          <w:rFonts w:ascii="Arial" w:hAnsi="Arial" w:cs="Arial"/>
          <w:sz w:val="24"/>
          <w:szCs w:val="24"/>
        </w:rPr>
        <w:t xml:space="preserve">      </w:t>
      </w:r>
      <w:r w:rsidR="00830EED">
        <w:rPr>
          <w:rFonts w:ascii="Arial" w:hAnsi="Arial" w:cs="Arial"/>
          <w:sz w:val="24"/>
          <w:szCs w:val="24"/>
        </w:rPr>
        <w:t xml:space="preserve">     </w:t>
      </w:r>
      <w:r>
        <w:rPr>
          <w:rFonts w:ascii="Arial" w:hAnsi="Arial" w:cs="Arial"/>
          <w:noProof/>
          <w:sz w:val="24"/>
          <w:szCs w:val="24"/>
          <w:lang w:eastAsia="en-GB"/>
        </w:rPr>
        <w:drawing>
          <wp:inline distT="0" distB="0" distL="0" distR="0">
            <wp:extent cx="4861443" cy="3221665"/>
            <wp:effectExtent l="19050" t="0" r="0" b="0"/>
            <wp:docPr id="18" name="Picture 8" descr="C:\Users\Stuart\Desktop\Rapid urbanis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Stuart\Desktop\Rapid urbanisation.jpg"/>
                    <pic:cNvPicPr>
                      <a:picLocks noChangeAspect="1" noChangeArrowheads="1"/>
                    </pic:cNvPicPr>
                  </pic:nvPicPr>
                  <pic:blipFill>
                    <a:blip r:embed="rId20" cstate="print"/>
                    <a:srcRect/>
                    <a:stretch>
                      <a:fillRect/>
                    </a:stretch>
                  </pic:blipFill>
                  <pic:spPr bwMode="auto">
                    <a:xfrm>
                      <a:off x="0" y="0"/>
                      <a:ext cx="4865364" cy="3224264"/>
                    </a:xfrm>
                    <a:prstGeom prst="rect">
                      <a:avLst/>
                    </a:prstGeom>
                    <a:noFill/>
                    <a:ln w="9525">
                      <a:noFill/>
                      <a:miter lim="800000"/>
                      <a:headEnd/>
                      <a:tailEnd/>
                    </a:ln>
                  </pic:spPr>
                </pic:pic>
              </a:graphicData>
            </a:graphic>
          </wp:inline>
        </w:drawing>
      </w:r>
      <w:r w:rsidR="00830EED">
        <w:rPr>
          <w:rFonts w:ascii="Arial" w:hAnsi="Arial" w:cs="Arial"/>
          <w:sz w:val="24"/>
          <w:szCs w:val="24"/>
        </w:rPr>
        <w:t xml:space="preserve"> </w:t>
      </w:r>
    </w:p>
    <w:p w:rsidR="00843ED2" w:rsidRDefault="00551C8F" w:rsidP="00BD370A">
      <w:pPr>
        <w:spacing w:line="360" w:lineRule="auto"/>
        <w:jc w:val="both"/>
        <w:rPr>
          <w:rFonts w:ascii="Arial" w:hAnsi="Arial" w:cs="Arial"/>
          <w:sz w:val="24"/>
          <w:szCs w:val="24"/>
        </w:rPr>
      </w:pPr>
      <w:r>
        <w:rPr>
          <w:rFonts w:ascii="Arial" w:hAnsi="Arial" w:cs="Arial"/>
          <w:sz w:val="24"/>
          <w:szCs w:val="24"/>
        </w:rPr>
        <w:t xml:space="preserve">                                    </w:t>
      </w:r>
      <w:r w:rsidR="00843ED2">
        <w:rPr>
          <w:rFonts w:ascii="Arial" w:hAnsi="Arial" w:cs="Arial"/>
          <w:sz w:val="24"/>
          <w:szCs w:val="24"/>
        </w:rPr>
        <w:t>Over-crowding, Freetown, Sierra Leone</w:t>
      </w:r>
    </w:p>
    <w:p w:rsidR="00551C8F" w:rsidRDefault="00551C8F" w:rsidP="00A23122">
      <w:pPr>
        <w:spacing w:line="360" w:lineRule="auto"/>
        <w:jc w:val="both"/>
        <w:rPr>
          <w:rFonts w:ascii="Arial" w:hAnsi="Arial" w:cs="Arial"/>
          <w:sz w:val="24"/>
          <w:szCs w:val="24"/>
        </w:rPr>
      </w:pPr>
    </w:p>
    <w:p w:rsidR="00A23122" w:rsidRPr="00551C8F" w:rsidRDefault="00A23122" w:rsidP="00A23122">
      <w:pPr>
        <w:spacing w:line="360" w:lineRule="auto"/>
        <w:jc w:val="both"/>
        <w:rPr>
          <w:rFonts w:ascii="Arial" w:hAnsi="Arial" w:cs="Arial"/>
          <w:sz w:val="24"/>
          <w:szCs w:val="24"/>
        </w:rPr>
      </w:pPr>
      <w:r w:rsidRPr="00A23122">
        <w:rPr>
          <w:rFonts w:ascii="Arial" w:hAnsi="Arial" w:cs="Arial"/>
          <w:i/>
          <w:sz w:val="24"/>
          <w:szCs w:val="24"/>
        </w:rPr>
        <w:t>National planning to control urbanisation</w:t>
      </w:r>
    </w:p>
    <w:p w:rsidR="00C8595F" w:rsidRDefault="00A23122" w:rsidP="00A23122">
      <w:pPr>
        <w:spacing w:line="360" w:lineRule="auto"/>
        <w:jc w:val="both"/>
        <w:rPr>
          <w:rFonts w:ascii="Arial" w:hAnsi="Arial" w:cs="Arial"/>
          <w:sz w:val="24"/>
          <w:szCs w:val="24"/>
        </w:rPr>
      </w:pPr>
      <w:r>
        <w:rPr>
          <w:rFonts w:ascii="Arial" w:hAnsi="Arial" w:cs="Arial"/>
          <w:sz w:val="24"/>
          <w:szCs w:val="24"/>
        </w:rPr>
        <w:t xml:space="preserve">Governments have adopted policies designed to stagger urbanisation.  </w:t>
      </w:r>
      <w:r w:rsidR="00C8595F">
        <w:rPr>
          <w:rFonts w:ascii="Arial" w:hAnsi="Arial" w:cs="Arial"/>
          <w:sz w:val="24"/>
          <w:szCs w:val="24"/>
        </w:rPr>
        <w:t xml:space="preserve">These policies look at </w:t>
      </w:r>
      <w:proofErr w:type="gramStart"/>
      <w:r w:rsidR="00C8595F">
        <w:rPr>
          <w:rFonts w:ascii="Arial" w:hAnsi="Arial" w:cs="Arial"/>
          <w:sz w:val="24"/>
          <w:szCs w:val="24"/>
        </w:rPr>
        <w:t>mid</w:t>
      </w:r>
      <w:proofErr w:type="gramEnd"/>
      <w:r w:rsidR="00C8595F">
        <w:rPr>
          <w:rFonts w:ascii="Arial" w:hAnsi="Arial" w:cs="Arial"/>
          <w:sz w:val="24"/>
          <w:szCs w:val="24"/>
        </w:rPr>
        <w:t xml:space="preserve"> to long term strategies for coping with urbanisation and include areas such as development of new housing, water and energy availability and transportation.</w:t>
      </w:r>
    </w:p>
    <w:p w:rsidR="00A23122" w:rsidRPr="00445926" w:rsidRDefault="00A23122" w:rsidP="00C8595F">
      <w:pPr>
        <w:spacing w:line="360" w:lineRule="auto"/>
        <w:jc w:val="both"/>
        <w:rPr>
          <w:rFonts w:ascii="Arial" w:hAnsi="Arial" w:cs="Arial"/>
          <w:i/>
          <w:sz w:val="24"/>
          <w:szCs w:val="24"/>
        </w:rPr>
      </w:pPr>
      <w:r w:rsidRPr="00445926">
        <w:rPr>
          <w:rFonts w:ascii="Arial" w:hAnsi="Arial" w:cs="Arial"/>
          <w:i/>
          <w:sz w:val="24"/>
          <w:szCs w:val="24"/>
        </w:rPr>
        <w:t>Regional/urban planning to keep urbanisation within a manageable level</w:t>
      </w:r>
    </w:p>
    <w:p w:rsidR="00BC7A0E" w:rsidRDefault="00C8595F" w:rsidP="00C8595F">
      <w:pPr>
        <w:spacing w:line="360" w:lineRule="auto"/>
        <w:jc w:val="both"/>
        <w:rPr>
          <w:rFonts w:ascii="Arial" w:hAnsi="Arial" w:cs="Arial"/>
          <w:sz w:val="24"/>
          <w:szCs w:val="24"/>
        </w:rPr>
      </w:pPr>
      <w:r w:rsidRPr="00445926">
        <w:rPr>
          <w:rFonts w:ascii="Arial" w:hAnsi="Arial" w:cs="Arial"/>
          <w:sz w:val="24"/>
          <w:szCs w:val="24"/>
        </w:rPr>
        <w:t>Regional/urban planning, through action planning and strategic planning, aims to see the planned development of urban centres and their promotion and looks to develop smaller town and cities.</w:t>
      </w:r>
      <w:r>
        <w:rPr>
          <w:rFonts w:ascii="Arial" w:hAnsi="Arial" w:cs="Arial"/>
          <w:sz w:val="24"/>
          <w:szCs w:val="24"/>
        </w:rPr>
        <w:t xml:space="preserve"> </w:t>
      </w:r>
    </w:p>
    <w:p w:rsidR="00A23122" w:rsidRPr="00C8595F" w:rsidRDefault="00A23122" w:rsidP="00C8595F">
      <w:pPr>
        <w:spacing w:line="360" w:lineRule="auto"/>
        <w:jc w:val="both"/>
        <w:rPr>
          <w:rFonts w:ascii="Arial" w:hAnsi="Arial" w:cs="Arial"/>
          <w:i/>
          <w:sz w:val="24"/>
          <w:szCs w:val="24"/>
        </w:rPr>
      </w:pPr>
      <w:r w:rsidRPr="00C8595F">
        <w:rPr>
          <w:rFonts w:ascii="Arial" w:hAnsi="Arial" w:cs="Arial"/>
          <w:i/>
          <w:sz w:val="24"/>
          <w:szCs w:val="24"/>
        </w:rPr>
        <w:t>Intra-urban management to copy with problems that arise</w:t>
      </w:r>
    </w:p>
    <w:p w:rsidR="00445926" w:rsidRDefault="00C8595F" w:rsidP="00C8595F">
      <w:pPr>
        <w:spacing w:line="360" w:lineRule="auto"/>
        <w:jc w:val="both"/>
        <w:rPr>
          <w:rFonts w:ascii="Arial" w:hAnsi="Arial" w:cs="Arial"/>
          <w:sz w:val="24"/>
          <w:szCs w:val="24"/>
        </w:rPr>
      </w:pPr>
      <w:r>
        <w:rPr>
          <w:rFonts w:ascii="Arial" w:hAnsi="Arial" w:cs="Arial"/>
          <w:sz w:val="24"/>
          <w:szCs w:val="24"/>
        </w:rPr>
        <w:t xml:space="preserve">With the best intentions, urbanisation problems do occur despite planning measures.  Intra-urban management is there to try to mitigate these problems by projecting and building the necessary infrastructures.  </w:t>
      </w:r>
    </w:p>
    <w:p w:rsidR="00551C8F" w:rsidRPr="00551C8F" w:rsidRDefault="00551C8F" w:rsidP="00551C8F">
      <w:pPr>
        <w:spacing w:line="360" w:lineRule="auto"/>
        <w:ind w:left="7200"/>
        <w:jc w:val="both"/>
        <w:rPr>
          <w:rFonts w:ascii="Arial" w:hAnsi="Arial" w:cs="Arial"/>
          <w:sz w:val="20"/>
          <w:szCs w:val="20"/>
        </w:rPr>
      </w:pPr>
      <w:r>
        <w:rPr>
          <w:rFonts w:ascii="Arial" w:hAnsi="Arial" w:cs="Arial"/>
          <w:sz w:val="20"/>
          <w:szCs w:val="20"/>
        </w:rPr>
        <w:lastRenderedPageBreak/>
        <w:t xml:space="preserve">           </w:t>
      </w:r>
      <w:r w:rsidRPr="00551C8F">
        <w:rPr>
          <w:rFonts w:ascii="Arial" w:hAnsi="Arial" w:cs="Arial"/>
          <w:sz w:val="20"/>
          <w:szCs w:val="20"/>
        </w:rPr>
        <w:t>Page 13</w:t>
      </w:r>
    </w:p>
    <w:p w:rsidR="00830EED" w:rsidRPr="00C8595F" w:rsidRDefault="00A23122" w:rsidP="00C8595F">
      <w:pPr>
        <w:spacing w:line="360" w:lineRule="auto"/>
        <w:jc w:val="both"/>
        <w:rPr>
          <w:rFonts w:ascii="Arial" w:hAnsi="Arial" w:cs="Arial"/>
          <w:sz w:val="24"/>
          <w:szCs w:val="24"/>
        </w:rPr>
      </w:pPr>
      <w:r w:rsidRPr="00C8595F">
        <w:rPr>
          <w:rFonts w:ascii="Arial" w:hAnsi="Arial" w:cs="Arial"/>
          <w:i/>
          <w:sz w:val="24"/>
          <w:szCs w:val="24"/>
        </w:rPr>
        <w:t>Participation, partnership and governance</w:t>
      </w:r>
    </w:p>
    <w:p w:rsidR="00E04B1C" w:rsidRDefault="00445926" w:rsidP="00BD370A">
      <w:pPr>
        <w:spacing w:line="360" w:lineRule="auto"/>
        <w:jc w:val="both"/>
        <w:rPr>
          <w:rFonts w:ascii="Arial" w:hAnsi="Arial" w:cs="Arial"/>
          <w:sz w:val="24"/>
          <w:szCs w:val="24"/>
        </w:rPr>
      </w:pPr>
      <w:r>
        <w:rPr>
          <w:rFonts w:ascii="Arial" w:hAnsi="Arial" w:cs="Arial"/>
          <w:sz w:val="24"/>
          <w:szCs w:val="24"/>
        </w:rPr>
        <w:t>The above</w:t>
      </w:r>
      <w:r w:rsidR="00C8595F">
        <w:rPr>
          <w:rFonts w:ascii="Arial" w:hAnsi="Arial" w:cs="Arial"/>
          <w:sz w:val="24"/>
          <w:szCs w:val="24"/>
        </w:rPr>
        <w:t xml:space="preserve"> measures cannot always be applied correctly due to inadequate institutions and legal systems.  Many developing countries have extensive regulations in place however without the appropriate governance, how can they be enforced?</w:t>
      </w:r>
      <w:r w:rsidR="00E04B1C">
        <w:rPr>
          <w:rFonts w:ascii="Arial" w:hAnsi="Arial" w:cs="Arial"/>
          <w:sz w:val="24"/>
          <w:szCs w:val="24"/>
        </w:rPr>
        <w:t xml:space="preserve">  This policy tool seeks to ensure that there is greater access to relevant information and an enhancement of public awareness of urbanisation issues.</w:t>
      </w:r>
    </w:p>
    <w:p w:rsidR="00AC1EB0" w:rsidRDefault="00AC1EB0" w:rsidP="00BD370A">
      <w:pPr>
        <w:spacing w:line="360" w:lineRule="auto"/>
        <w:jc w:val="both"/>
        <w:rPr>
          <w:rFonts w:ascii="Arial" w:hAnsi="Arial" w:cs="Arial"/>
          <w:sz w:val="24"/>
          <w:szCs w:val="24"/>
        </w:rPr>
      </w:pPr>
    </w:p>
    <w:p w:rsidR="00C8595F" w:rsidRDefault="00843ED2" w:rsidP="00BD370A">
      <w:pPr>
        <w:spacing w:line="360" w:lineRule="auto"/>
        <w:jc w:val="both"/>
        <w:rPr>
          <w:rFonts w:ascii="Arial" w:hAnsi="Arial" w:cs="Arial"/>
          <w:sz w:val="24"/>
          <w:szCs w:val="24"/>
        </w:rPr>
      </w:pPr>
      <w:r>
        <w:rPr>
          <w:noProof/>
          <w:lang w:eastAsia="en-GB"/>
        </w:rPr>
        <w:drawing>
          <wp:inline distT="0" distB="0" distL="0" distR="0">
            <wp:extent cx="5731510" cy="4062811"/>
            <wp:effectExtent l="19050" t="0" r="2540" b="0"/>
            <wp:docPr id="22" name="Picture 14" descr="http://www.massivesmall.com/wp-content/uploads/2015/01/Graph-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www.massivesmall.com/wp-content/uploads/2015/01/Graph-2.jpg"/>
                    <pic:cNvPicPr>
                      <a:picLocks noChangeAspect="1" noChangeArrowheads="1"/>
                    </pic:cNvPicPr>
                  </pic:nvPicPr>
                  <pic:blipFill>
                    <a:blip r:embed="rId21" cstate="print"/>
                    <a:srcRect/>
                    <a:stretch>
                      <a:fillRect/>
                    </a:stretch>
                  </pic:blipFill>
                  <pic:spPr bwMode="auto">
                    <a:xfrm>
                      <a:off x="0" y="0"/>
                      <a:ext cx="5731510" cy="4062811"/>
                    </a:xfrm>
                    <a:prstGeom prst="rect">
                      <a:avLst/>
                    </a:prstGeom>
                    <a:noFill/>
                    <a:ln w="9525">
                      <a:noFill/>
                      <a:miter lim="800000"/>
                      <a:headEnd/>
                      <a:tailEnd/>
                    </a:ln>
                  </pic:spPr>
                </pic:pic>
              </a:graphicData>
            </a:graphic>
          </wp:inline>
        </w:drawing>
      </w:r>
    </w:p>
    <w:p w:rsidR="00843ED2" w:rsidRDefault="00843ED2" w:rsidP="00BD370A">
      <w:pPr>
        <w:spacing w:line="360" w:lineRule="auto"/>
        <w:jc w:val="both"/>
        <w:rPr>
          <w:rFonts w:ascii="Arial" w:hAnsi="Arial" w:cs="Arial"/>
          <w:sz w:val="24"/>
          <w:szCs w:val="24"/>
        </w:rPr>
      </w:pPr>
      <w:r>
        <w:rPr>
          <w:rFonts w:ascii="Arial" w:hAnsi="Arial" w:cs="Arial"/>
          <w:sz w:val="24"/>
          <w:szCs w:val="24"/>
        </w:rPr>
        <w:t xml:space="preserve">                              Urbanisation within Less Developed Countries </w:t>
      </w:r>
    </w:p>
    <w:p w:rsidR="00551C8F" w:rsidRPr="00B0415E" w:rsidRDefault="00551C8F" w:rsidP="00A851DA">
      <w:pPr>
        <w:pStyle w:val="Default"/>
        <w:rPr>
          <w:rFonts w:asciiTheme="minorHAnsi" w:hAnsiTheme="minorHAnsi"/>
        </w:rPr>
      </w:pPr>
      <w:r w:rsidRPr="00B0415E">
        <w:rPr>
          <w:rFonts w:asciiTheme="minorHAnsi" w:hAnsiTheme="minorHAnsi"/>
        </w:rPr>
        <w:t xml:space="preserve">                                                                  </w:t>
      </w:r>
    </w:p>
    <w:p w:rsidR="00551C8F" w:rsidRDefault="00551C8F" w:rsidP="00A851DA">
      <w:pPr>
        <w:rPr>
          <w:lang w:val="en-US"/>
        </w:rPr>
      </w:pPr>
    </w:p>
    <w:p w:rsidR="00551C8F" w:rsidRDefault="00551C8F" w:rsidP="00A851DA">
      <w:pPr>
        <w:rPr>
          <w:lang w:val="en-US"/>
        </w:rPr>
      </w:pPr>
    </w:p>
    <w:p w:rsidR="00551C8F" w:rsidRDefault="00551C8F" w:rsidP="00A851DA">
      <w:pPr>
        <w:rPr>
          <w:lang w:val="en-US"/>
        </w:rPr>
      </w:pPr>
    </w:p>
    <w:p w:rsidR="00551C8F" w:rsidRDefault="00551C8F" w:rsidP="00A851DA">
      <w:pPr>
        <w:rPr>
          <w:lang w:val="en-US"/>
        </w:rPr>
      </w:pPr>
    </w:p>
    <w:p w:rsidR="00551C8F" w:rsidRDefault="00551C8F" w:rsidP="00A851DA">
      <w:pPr>
        <w:rPr>
          <w:lang w:val="en-US"/>
        </w:rPr>
      </w:pPr>
    </w:p>
    <w:p w:rsidR="00551C8F" w:rsidRDefault="00551C8F" w:rsidP="00A851DA">
      <w:pPr>
        <w:rPr>
          <w:lang w:val="en-US"/>
        </w:rPr>
      </w:pPr>
    </w:p>
    <w:p w:rsidR="00551C8F" w:rsidRDefault="00551C8F" w:rsidP="00A851DA">
      <w:pPr>
        <w:rPr>
          <w:b/>
          <w:lang w:val="en-US"/>
        </w:rPr>
      </w:pPr>
    </w:p>
    <w:p w:rsidR="00551C8F" w:rsidRPr="00B0415E" w:rsidRDefault="00551C8F"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551C8F" w:rsidRPr="00B0415E" w:rsidRDefault="00551C8F" w:rsidP="00A851DA">
      <w:pPr>
        <w:autoSpaceDE w:val="0"/>
        <w:autoSpaceDN w:val="0"/>
        <w:adjustRightInd w:val="0"/>
        <w:spacing w:after="0" w:line="240" w:lineRule="auto"/>
        <w:rPr>
          <w:rFonts w:cs="CalvertMT-Bold"/>
          <w:b/>
          <w:bCs/>
          <w:color w:val="001AE6"/>
          <w:lang w:val="en-US"/>
        </w:rPr>
      </w:pPr>
    </w:p>
    <w:p w:rsidR="00551C8F" w:rsidRPr="00B0415E" w:rsidRDefault="00551C8F"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51C8F" w:rsidRPr="00B0415E" w:rsidRDefault="00551C8F" w:rsidP="00A851DA">
      <w:pPr>
        <w:autoSpaceDE w:val="0"/>
        <w:autoSpaceDN w:val="0"/>
        <w:adjustRightInd w:val="0"/>
        <w:spacing w:after="0" w:line="240" w:lineRule="auto"/>
        <w:rPr>
          <w:rFonts w:cs="Bliss-Regular"/>
          <w:color w:val="000000"/>
          <w:lang w:val="en-US"/>
        </w:rPr>
      </w:pPr>
    </w:p>
    <w:p w:rsidR="00551C8F" w:rsidRPr="00B0415E" w:rsidRDefault="00551C8F" w:rsidP="00A851DA">
      <w:pPr>
        <w:autoSpaceDE w:val="0"/>
        <w:autoSpaceDN w:val="0"/>
        <w:adjustRightInd w:val="0"/>
        <w:spacing w:after="0" w:line="240" w:lineRule="auto"/>
        <w:rPr>
          <w:rFonts w:cs="Bliss-Regular"/>
          <w:color w:val="000000"/>
          <w:lang w:val="en-US"/>
        </w:rPr>
      </w:pPr>
    </w:p>
    <w:p w:rsidR="00551C8F" w:rsidRPr="00B0415E" w:rsidRDefault="00551C8F"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551C8F" w:rsidRPr="00B0415E" w:rsidTr="00405895">
        <w:tc>
          <w:tcPr>
            <w:tcW w:w="2310" w:type="dxa"/>
            <w:shd w:val="clear" w:color="auto" w:fill="D9D9D9" w:themeFill="background1" w:themeFillShade="D9"/>
          </w:tcPr>
          <w:p w:rsidR="00551C8F" w:rsidRPr="00B0415E" w:rsidRDefault="00551C8F" w:rsidP="00A851DA">
            <w:pPr>
              <w:rPr>
                <w:rFonts w:cs="Bliss-Regular"/>
                <w:color w:val="000000"/>
              </w:rPr>
            </w:pPr>
            <w:r w:rsidRPr="00B0415E">
              <w:rPr>
                <w:rFonts w:cs="Bliss-Regular"/>
                <w:color w:val="000000"/>
              </w:rPr>
              <w:t>Student Signature</w:t>
            </w:r>
          </w:p>
        </w:tc>
        <w:tc>
          <w:tcPr>
            <w:tcW w:w="4035" w:type="dxa"/>
          </w:tcPr>
          <w:p w:rsidR="00551C8F" w:rsidRPr="00B0415E" w:rsidRDefault="00551C8F" w:rsidP="00A851DA">
            <w:pPr>
              <w:rPr>
                <w:rFonts w:cs="Bliss-Regular"/>
                <w:color w:val="000000"/>
              </w:rPr>
            </w:pPr>
            <w:r>
              <w:rPr>
                <w:rFonts w:cs="Bliss-Regular"/>
                <w:color w:val="000000"/>
              </w:rPr>
              <w:t xml:space="preserve">Kyle </w:t>
            </w:r>
            <w:proofErr w:type="spellStart"/>
            <w:r>
              <w:rPr>
                <w:rFonts w:cs="Bliss-Regular"/>
                <w:color w:val="000000"/>
              </w:rPr>
              <w:t>Pentland</w:t>
            </w:r>
            <w:proofErr w:type="spellEnd"/>
          </w:p>
        </w:tc>
        <w:tc>
          <w:tcPr>
            <w:tcW w:w="1276" w:type="dxa"/>
            <w:shd w:val="clear" w:color="auto" w:fill="D9D9D9" w:themeFill="background1" w:themeFillShade="D9"/>
          </w:tcPr>
          <w:p w:rsidR="00551C8F" w:rsidRPr="00B0415E" w:rsidRDefault="00551C8F" w:rsidP="00A851DA">
            <w:pPr>
              <w:rPr>
                <w:rFonts w:cs="Bliss-Regular"/>
                <w:color w:val="000000"/>
              </w:rPr>
            </w:pPr>
            <w:r w:rsidRPr="00B0415E">
              <w:rPr>
                <w:rFonts w:cs="Bliss-Regular"/>
                <w:color w:val="000000"/>
              </w:rPr>
              <w:t>Date</w:t>
            </w:r>
          </w:p>
        </w:tc>
        <w:tc>
          <w:tcPr>
            <w:tcW w:w="1621" w:type="dxa"/>
          </w:tcPr>
          <w:p w:rsidR="00551C8F" w:rsidRPr="00B0415E" w:rsidRDefault="00551C8F" w:rsidP="00A851DA">
            <w:pPr>
              <w:rPr>
                <w:rFonts w:cs="Bliss-Regular"/>
                <w:color w:val="000000"/>
              </w:rPr>
            </w:pPr>
            <w:r>
              <w:rPr>
                <w:rFonts w:cs="Bliss-Regular"/>
                <w:color w:val="000000"/>
              </w:rPr>
              <w:t>11/02/2016</w:t>
            </w:r>
          </w:p>
        </w:tc>
      </w:tr>
    </w:tbl>
    <w:p w:rsidR="00551C8F" w:rsidRPr="00B0415E" w:rsidRDefault="00551C8F" w:rsidP="00A851DA">
      <w:pPr>
        <w:rPr>
          <w:rFonts w:cs="Bliss-Regular"/>
          <w:color w:val="000000"/>
          <w:lang w:val="en-US"/>
        </w:rPr>
      </w:pPr>
    </w:p>
    <w:p w:rsidR="00551C8F" w:rsidRPr="00B0415E" w:rsidRDefault="00551C8F" w:rsidP="00A851DA">
      <w:pPr>
        <w:rPr>
          <w:rFonts w:cs="Bliss-Regular"/>
          <w:color w:val="000000"/>
          <w:lang w:val="en-US"/>
        </w:rPr>
      </w:pPr>
    </w:p>
    <w:p w:rsidR="00551C8F" w:rsidRPr="00B0415E" w:rsidRDefault="00551C8F"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51C8F" w:rsidRPr="00B0415E" w:rsidTr="00B0415E">
        <w:trPr>
          <w:trHeight w:val="249"/>
        </w:trPr>
        <w:tc>
          <w:tcPr>
            <w:tcW w:w="4621" w:type="dxa"/>
            <w:shd w:val="clear" w:color="auto" w:fill="D9D9D9" w:themeFill="background1" w:themeFillShade="D9"/>
          </w:tcPr>
          <w:p w:rsidR="00551C8F" w:rsidRPr="00B0415E" w:rsidRDefault="00551C8F" w:rsidP="00503D7E">
            <w:pPr>
              <w:rPr>
                <w:b/>
                <w:color w:val="002060"/>
              </w:rPr>
            </w:pPr>
            <w:r w:rsidRPr="00B0415E">
              <w:rPr>
                <w:b/>
                <w:color w:val="002060"/>
              </w:rPr>
              <w:t>Total Marks</w:t>
            </w:r>
          </w:p>
        </w:tc>
        <w:tc>
          <w:tcPr>
            <w:tcW w:w="4621" w:type="dxa"/>
          </w:tcPr>
          <w:p w:rsidR="00551C8F" w:rsidRPr="00B0415E" w:rsidRDefault="00551C8F" w:rsidP="00503D7E">
            <w:pPr>
              <w:rPr>
                <w:rFonts w:cs="Times New Roman"/>
                <w:szCs w:val="32"/>
              </w:rPr>
            </w:pPr>
          </w:p>
        </w:tc>
      </w:tr>
      <w:tr w:rsidR="00551C8F" w:rsidRPr="00B0415E" w:rsidTr="00B0415E">
        <w:tc>
          <w:tcPr>
            <w:tcW w:w="4621" w:type="dxa"/>
            <w:shd w:val="clear" w:color="auto" w:fill="D9D9D9" w:themeFill="background1" w:themeFillShade="D9"/>
          </w:tcPr>
          <w:p w:rsidR="00551C8F" w:rsidRPr="00B0415E" w:rsidRDefault="00551C8F" w:rsidP="00503D7E">
            <w:pPr>
              <w:rPr>
                <w:b/>
                <w:color w:val="002060"/>
              </w:rPr>
            </w:pPr>
            <w:r w:rsidRPr="00B0415E">
              <w:rPr>
                <w:b/>
                <w:color w:val="002060"/>
              </w:rPr>
              <w:t>Marks Obtained</w:t>
            </w:r>
          </w:p>
        </w:tc>
        <w:tc>
          <w:tcPr>
            <w:tcW w:w="4621" w:type="dxa"/>
          </w:tcPr>
          <w:p w:rsidR="00551C8F" w:rsidRPr="00B0415E" w:rsidRDefault="00551C8F" w:rsidP="00503D7E">
            <w:pPr>
              <w:rPr>
                <w:rFonts w:cs="Times New Roman"/>
                <w:szCs w:val="32"/>
              </w:rPr>
            </w:pPr>
          </w:p>
        </w:tc>
      </w:tr>
      <w:tr w:rsidR="00551C8F" w:rsidRPr="00B0415E" w:rsidTr="00B0415E">
        <w:tc>
          <w:tcPr>
            <w:tcW w:w="4621" w:type="dxa"/>
            <w:shd w:val="clear" w:color="auto" w:fill="D9D9D9" w:themeFill="background1" w:themeFillShade="D9"/>
          </w:tcPr>
          <w:p w:rsidR="00551C8F" w:rsidRPr="00B0415E" w:rsidRDefault="00551C8F" w:rsidP="00503D7E">
            <w:pPr>
              <w:rPr>
                <w:b/>
                <w:color w:val="002060"/>
              </w:rPr>
            </w:pPr>
            <w:r w:rsidRPr="00B0415E">
              <w:rPr>
                <w:b/>
                <w:color w:val="002060"/>
              </w:rPr>
              <w:t>Percentage / Grade</w:t>
            </w:r>
          </w:p>
        </w:tc>
        <w:tc>
          <w:tcPr>
            <w:tcW w:w="4621" w:type="dxa"/>
          </w:tcPr>
          <w:p w:rsidR="00551C8F" w:rsidRPr="00B0415E" w:rsidRDefault="00551C8F" w:rsidP="00503D7E">
            <w:pPr>
              <w:rPr>
                <w:rFonts w:cs="Times New Roman"/>
                <w:szCs w:val="32"/>
              </w:rPr>
            </w:pPr>
          </w:p>
        </w:tc>
      </w:tr>
    </w:tbl>
    <w:p w:rsidR="00551C8F" w:rsidRDefault="00551C8F" w:rsidP="00503D7E">
      <w:pPr>
        <w:rPr>
          <w:rFonts w:cs="Times New Roman"/>
          <w:sz w:val="24"/>
          <w:szCs w:val="32"/>
        </w:rPr>
      </w:pPr>
    </w:p>
    <w:p w:rsidR="00551C8F" w:rsidRDefault="00551C8F" w:rsidP="00503D7E">
      <w:pPr>
        <w:rPr>
          <w:rFonts w:cs="Times New Roman"/>
          <w:sz w:val="24"/>
          <w:szCs w:val="32"/>
        </w:rPr>
      </w:pPr>
    </w:p>
    <w:p w:rsidR="00551C8F" w:rsidRDefault="00551C8F" w:rsidP="00503D7E">
      <w:pPr>
        <w:rPr>
          <w:rFonts w:cs="Times New Roman"/>
          <w:sz w:val="24"/>
          <w:szCs w:val="32"/>
        </w:rPr>
      </w:pPr>
    </w:p>
    <w:p w:rsidR="00551C8F" w:rsidRDefault="00551C8F" w:rsidP="00503D7E">
      <w:pPr>
        <w:rPr>
          <w:rFonts w:cs="Times New Roman"/>
          <w:sz w:val="24"/>
          <w:szCs w:val="32"/>
        </w:rPr>
      </w:pPr>
    </w:p>
    <w:p w:rsidR="00551C8F" w:rsidRDefault="00551C8F" w:rsidP="00503D7E">
      <w:pPr>
        <w:rPr>
          <w:rFonts w:cs="Times New Roman"/>
          <w:sz w:val="24"/>
          <w:szCs w:val="32"/>
        </w:rPr>
      </w:pPr>
    </w:p>
    <w:p w:rsidR="00551C8F" w:rsidRDefault="00551C8F" w:rsidP="00503D7E">
      <w:pPr>
        <w:rPr>
          <w:rFonts w:cs="Times New Roman"/>
          <w:sz w:val="24"/>
          <w:szCs w:val="32"/>
        </w:rPr>
      </w:pPr>
    </w:p>
    <w:p w:rsidR="00551C8F" w:rsidRDefault="00551C8F" w:rsidP="00503D7E">
      <w:pPr>
        <w:rPr>
          <w:rFonts w:cs="Times New Roman"/>
          <w:sz w:val="24"/>
          <w:szCs w:val="32"/>
        </w:rPr>
      </w:pPr>
    </w:p>
    <w:p w:rsidR="00551C8F" w:rsidRDefault="00551C8F" w:rsidP="00503D7E">
      <w:pPr>
        <w:rPr>
          <w:rFonts w:cs="Times New Roman"/>
          <w:sz w:val="24"/>
          <w:szCs w:val="32"/>
        </w:rPr>
      </w:pPr>
    </w:p>
    <w:p w:rsidR="00551C8F" w:rsidRDefault="00551C8F" w:rsidP="00503D7E">
      <w:pPr>
        <w:rPr>
          <w:rFonts w:cs="Times New Roman"/>
          <w:sz w:val="24"/>
          <w:szCs w:val="32"/>
        </w:rPr>
      </w:pPr>
    </w:p>
    <w:p w:rsidR="00551C8F" w:rsidRDefault="00551C8F" w:rsidP="00503D7E">
      <w:pPr>
        <w:rPr>
          <w:rFonts w:cs="Times New Roman"/>
          <w:sz w:val="24"/>
          <w:szCs w:val="32"/>
        </w:rPr>
      </w:pPr>
    </w:p>
    <w:p w:rsidR="00551C8F" w:rsidRPr="00B0415E" w:rsidRDefault="00551C8F" w:rsidP="00503D7E">
      <w:pPr>
        <w:rPr>
          <w:rFonts w:cs="Times New Roman"/>
          <w:sz w:val="24"/>
          <w:szCs w:val="32"/>
        </w:rPr>
      </w:pPr>
    </w:p>
    <w:p w:rsidR="00551C8F" w:rsidRPr="0031343B" w:rsidRDefault="00551C8F" w:rsidP="00BD370A">
      <w:pPr>
        <w:spacing w:line="360" w:lineRule="auto"/>
        <w:jc w:val="both"/>
        <w:rPr>
          <w:rFonts w:ascii="Arial" w:hAnsi="Arial" w:cs="Arial"/>
          <w:sz w:val="24"/>
          <w:szCs w:val="24"/>
        </w:rPr>
      </w:pPr>
    </w:p>
    <w:sectPr w:rsidR="00551C8F" w:rsidRPr="0031343B" w:rsidSect="00DE05E6">
      <w:headerReference w:type="default" r:id="rId2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D672B" w:rsidRDefault="009D672B" w:rsidP="001A6BE8">
      <w:pPr>
        <w:spacing w:after="0" w:line="240" w:lineRule="auto"/>
      </w:pPr>
      <w:r>
        <w:separator/>
      </w:r>
    </w:p>
  </w:endnote>
  <w:endnote w:type="continuationSeparator" w:id="0">
    <w:p w:rsidR="009D672B" w:rsidRDefault="009D672B" w:rsidP="001A6BE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A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D672B" w:rsidRDefault="009D672B" w:rsidP="001A6BE8">
      <w:pPr>
        <w:spacing w:after="0" w:line="240" w:lineRule="auto"/>
      </w:pPr>
      <w:r>
        <w:separator/>
      </w:r>
    </w:p>
  </w:footnote>
  <w:footnote w:type="continuationSeparator" w:id="0">
    <w:p w:rsidR="009D672B" w:rsidRDefault="009D672B" w:rsidP="001A6BE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BE8" w:rsidRPr="001A6BE8" w:rsidRDefault="001A6BE8" w:rsidP="001A6BE8">
    <w:pPr>
      <w:pStyle w:val="Header"/>
      <w:rPr>
        <w:rFonts w:ascii="Arial" w:hAnsi="Arial" w:cs="Arial"/>
        <w:sz w:val="20"/>
        <w:szCs w:val="20"/>
      </w:rPr>
    </w:pPr>
    <w:r>
      <w:rPr>
        <w:rFonts w:ascii="Arial" w:hAnsi="Arial" w:cs="Arial"/>
        <w:sz w:val="20"/>
        <w:szCs w:val="20"/>
      </w:rPr>
      <w:tab/>
    </w:r>
    <w:r>
      <w:rPr>
        <w:rFonts w:ascii="Arial" w:hAnsi="Arial" w:cs="Arial"/>
        <w:sz w:val="20"/>
        <w:szCs w:val="20"/>
      </w:rPr>
      <w:tab/>
      <w:t xml:space="preserve">     </w:t>
    </w:r>
    <w:r w:rsidRPr="001A6BE8">
      <w:rPr>
        <w:rFonts w:ascii="Arial" w:hAnsi="Arial" w:cs="Arial"/>
        <w:sz w:val="20"/>
        <w:szCs w:val="20"/>
      </w:rPr>
      <w:t xml:space="preserve">Kyle </w:t>
    </w:r>
    <w:proofErr w:type="spellStart"/>
    <w:r w:rsidRPr="001A6BE8">
      <w:rPr>
        <w:rFonts w:ascii="Arial" w:hAnsi="Arial" w:cs="Arial"/>
        <w:sz w:val="20"/>
        <w:szCs w:val="20"/>
      </w:rPr>
      <w:t>Pentland</w:t>
    </w:r>
    <w:proofErr w:type="spellEnd"/>
  </w:p>
  <w:p w:rsidR="001A6BE8" w:rsidRPr="001A6BE8" w:rsidRDefault="001A6BE8" w:rsidP="001A6BE8">
    <w:pPr>
      <w:pStyle w:val="Header"/>
      <w:rPr>
        <w:rFonts w:ascii="Arial" w:hAnsi="Arial" w:cs="Arial"/>
        <w:sz w:val="20"/>
        <w:szCs w:val="20"/>
      </w:rPr>
    </w:pPr>
    <w:r w:rsidRPr="001A6BE8">
      <w:rPr>
        <w:rFonts w:ascii="Arial" w:hAnsi="Arial" w:cs="Arial"/>
        <w:sz w:val="20"/>
        <w:szCs w:val="20"/>
      </w:rPr>
      <w:tab/>
      <w:t xml:space="preserve">                                                                                                           </w:t>
    </w:r>
    <w:r>
      <w:rPr>
        <w:rFonts w:ascii="Arial" w:hAnsi="Arial" w:cs="Arial"/>
        <w:sz w:val="20"/>
        <w:szCs w:val="20"/>
      </w:rPr>
      <w:t xml:space="preserve">                  </w:t>
    </w:r>
    <w:r w:rsidRPr="001A6BE8">
      <w:rPr>
        <w:rFonts w:ascii="Arial" w:hAnsi="Arial" w:cs="Arial"/>
        <w:sz w:val="20"/>
        <w:szCs w:val="20"/>
      </w:rPr>
      <w:t xml:space="preserve">1605 </w:t>
    </w:r>
  </w:p>
  <w:p w:rsidR="001A6BE8" w:rsidRPr="001A6BE8" w:rsidRDefault="001A6BE8" w:rsidP="001A6BE8">
    <w:pPr>
      <w:pStyle w:val="Header"/>
      <w:rPr>
        <w:rFonts w:ascii="Arial" w:hAnsi="Arial" w:cs="Arial"/>
        <w:sz w:val="20"/>
        <w:szCs w:val="20"/>
      </w:rPr>
    </w:pPr>
    <w:r w:rsidRPr="001A6BE8">
      <w:rPr>
        <w:rFonts w:ascii="Arial" w:hAnsi="Arial" w:cs="Arial"/>
        <w:sz w:val="20"/>
        <w:szCs w:val="20"/>
      </w:rPr>
      <w:tab/>
      <w:t xml:space="preserve">                                                                                                                                </w:t>
    </w:r>
    <w:r>
      <w:rPr>
        <w:rFonts w:ascii="Arial" w:hAnsi="Arial" w:cs="Arial"/>
        <w:sz w:val="20"/>
        <w:szCs w:val="20"/>
      </w:rPr>
      <w:t xml:space="preserve">           Assignment 5</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AC3F5E"/>
    <w:multiLevelType w:val="hybridMultilevel"/>
    <w:tmpl w:val="A1C8E874"/>
    <w:lvl w:ilvl="0" w:tplc="A1F0059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629D66D1"/>
    <w:multiLevelType w:val="hybridMultilevel"/>
    <w:tmpl w:val="6AB060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1"/>
    <w:footnote w:id="0"/>
  </w:footnotePr>
  <w:endnotePr>
    <w:endnote w:id="-1"/>
    <w:endnote w:id="0"/>
  </w:endnotePr>
  <w:compat/>
  <w:rsids>
    <w:rsidRoot w:val="00D41DCD"/>
    <w:rsid w:val="000152E4"/>
    <w:rsid w:val="00022F3B"/>
    <w:rsid w:val="00030652"/>
    <w:rsid w:val="0003334E"/>
    <w:rsid w:val="00033500"/>
    <w:rsid w:val="0005521B"/>
    <w:rsid w:val="00073116"/>
    <w:rsid w:val="000C4677"/>
    <w:rsid w:val="000D343B"/>
    <w:rsid w:val="000F5213"/>
    <w:rsid w:val="0015713A"/>
    <w:rsid w:val="00177225"/>
    <w:rsid w:val="00181439"/>
    <w:rsid w:val="0018653C"/>
    <w:rsid w:val="001A2FEA"/>
    <w:rsid w:val="001A6BE8"/>
    <w:rsid w:val="001A7BDF"/>
    <w:rsid w:val="001C0402"/>
    <w:rsid w:val="001D72A3"/>
    <w:rsid w:val="001D7E94"/>
    <w:rsid w:val="00211D1B"/>
    <w:rsid w:val="0021642A"/>
    <w:rsid w:val="0023398A"/>
    <w:rsid w:val="00242F87"/>
    <w:rsid w:val="0027159E"/>
    <w:rsid w:val="002907B9"/>
    <w:rsid w:val="00292699"/>
    <w:rsid w:val="00293A3F"/>
    <w:rsid w:val="002A4A0C"/>
    <w:rsid w:val="002A53FB"/>
    <w:rsid w:val="002B078A"/>
    <w:rsid w:val="002B698F"/>
    <w:rsid w:val="002E040C"/>
    <w:rsid w:val="002E1E9B"/>
    <w:rsid w:val="002E2971"/>
    <w:rsid w:val="002F2C1D"/>
    <w:rsid w:val="003006CF"/>
    <w:rsid w:val="0031343B"/>
    <w:rsid w:val="003279C9"/>
    <w:rsid w:val="00353C2E"/>
    <w:rsid w:val="00387036"/>
    <w:rsid w:val="003E4496"/>
    <w:rsid w:val="003E751D"/>
    <w:rsid w:val="00407DC7"/>
    <w:rsid w:val="00424A0A"/>
    <w:rsid w:val="00445926"/>
    <w:rsid w:val="00466CD2"/>
    <w:rsid w:val="00470DC1"/>
    <w:rsid w:val="00475AA9"/>
    <w:rsid w:val="004D23CF"/>
    <w:rsid w:val="005068E7"/>
    <w:rsid w:val="00511A1B"/>
    <w:rsid w:val="00521811"/>
    <w:rsid w:val="00551C8F"/>
    <w:rsid w:val="005558BC"/>
    <w:rsid w:val="00596813"/>
    <w:rsid w:val="00597567"/>
    <w:rsid w:val="005A2634"/>
    <w:rsid w:val="005B5268"/>
    <w:rsid w:val="005B78C0"/>
    <w:rsid w:val="005C1241"/>
    <w:rsid w:val="005D0277"/>
    <w:rsid w:val="005E3707"/>
    <w:rsid w:val="00612455"/>
    <w:rsid w:val="006314BC"/>
    <w:rsid w:val="006417FF"/>
    <w:rsid w:val="0064480E"/>
    <w:rsid w:val="006770EE"/>
    <w:rsid w:val="00681A38"/>
    <w:rsid w:val="00682CF1"/>
    <w:rsid w:val="006D123F"/>
    <w:rsid w:val="006F7696"/>
    <w:rsid w:val="00713476"/>
    <w:rsid w:val="007249B2"/>
    <w:rsid w:val="00732512"/>
    <w:rsid w:val="007356D7"/>
    <w:rsid w:val="007804DA"/>
    <w:rsid w:val="007807DF"/>
    <w:rsid w:val="007A3FF9"/>
    <w:rsid w:val="007C33DC"/>
    <w:rsid w:val="007C52DC"/>
    <w:rsid w:val="007C7329"/>
    <w:rsid w:val="007E4ADE"/>
    <w:rsid w:val="007F24CF"/>
    <w:rsid w:val="007F533C"/>
    <w:rsid w:val="008144D2"/>
    <w:rsid w:val="008149A9"/>
    <w:rsid w:val="00825D1A"/>
    <w:rsid w:val="00830EED"/>
    <w:rsid w:val="008431E8"/>
    <w:rsid w:val="00843ED2"/>
    <w:rsid w:val="00856090"/>
    <w:rsid w:val="008615C0"/>
    <w:rsid w:val="00865A23"/>
    <w:rsid w:val="00884B60"/>
    <w:rsid w:val="008A7AE6"/>
    <w:rsid w:val="008F3A4C"/>
    <w:rsid w:val="009230EC"/>
    <w:rsid w:val="00926F82"/>
    <w:rsid w:val="00936803"/>
    <w:rsid w:val="009368E3"/>
    <w:rsid w:val="00952F45"/>
    <w:rsid w:val="0095417E"/>
    <w:rsid w:val="009543A0"/>
    <w:rsid w:val="00962CD3"/>
    <w:rsid w:val="00963D63"/>
    <w:rsid w:val="0096726C"/>
    <w:rsid w:val="00973D54"/>
    <w:rsid w:val="009D672B"/>
    <w:rsid w:val="009E1AB9"/>
    <w:rsid w:val="00A03056"/>
    <w:rsid w:val="00A23122"/>
    <w:rsid w:val="00A243C8"/>
    <w:rsid w:val="00A318FD"/>
    <w:rsid w:val="00A65DAE"/>
    <w:rsid w:val="00A96886"/>
    <w:rsid w:val="00AB7970"/>
    <w:rsid w:val="00AC1EB0"/>
    <w:rsid w:val="00AE28EE"/>
    <w:rsid w:val="00B12ED5"/>
    <w:rsid w:val="00B30AD4"/>
    <w:rsid w:val="00B839B4"/>
    <w:rsid w:val="00BC7A0E"/>
    <w:rsid w:val="00BD370A"/>
    <w:rsid w:val="00BE6A58"/>
    <w:rsid w:val="00C0579F"/>
    <w:rsid w:val="00C14EE3"/>
    <w:rsid w:val="00C17A7B"/>
    <w:rsid w:val="00C33B48"/>
    <w:rsid w:val="00C44C03"/>
    <w:rsid w:val="00C66598"/>
    <w:rsid w:val="00C8595F"/>
    <w:rsid w:val="00CA4B7E"/>
    <w:rsid w:val="00CC365B"/>
    <w:rsid w:val="00CC71AD"/>
    <w:rsid w:val="00D226ED"/>
    <w:rsid w:val="00D272EF"/>
    <w:rsid w:val="00D30F83"/>
    <w:rsid w:val="00D41DCD"/>
    <w:rsid w:val="00D54B5D"/>
    <w:rsid w:val="00D67842"/>
    <w:rsid w:val="00D8701F"/>
    <w:rsid w:val="00D9251D"/>
    <w:rsid w:val="00DB5F84"/>
    <w:rsid w:val="00DE05E6"/>
    <w:rsid w:val="00DE14D0"/>
    <w:rsid w:val="00DF0198"/>
    <w:rsid w:val="00E04B1C"/>
    <w:rsid w:val="00E30F30"/>
    <w:rsid w:val="00EB54A0"/>
    <w:rsid w:val="00EF42A0"/>
    <w:rsid w:val="00F3584B"/>
    <w:rsid w:val="00F447A5"/>
    <w:rsid w:val="00F46F33"/>
    <w:rsid w:val="00F51E52"/>
    <w:rsid w:val="00F64AD2"/>
    <w:rsid w:val="00F64C96"/>
    <w:rsid w:val="00F765BC"/>
    <w:rsid w:val="00FA2E69"/>
    <w:rsid w:val="00FA5944"/>
    <w:rsid w:val="00FC6FCA"/>
    <w:rsid w:val="00FC7591"/>
    <w:rsid w:val="00FD291C"/>
    <w:rsid w:val="00FD2A73"/>
    <w:rsid w:val="00FD7BF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05E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5944"/>
    <w:pPr>
      <w:ind w:left="720"/>
      <w:contextualSpacing/>
    </w:pPr>
  </w:style>
  <w:style w:type="paragraph" w:styleId="BalloonText">
    <w:name w:val="Balloon Text"/>
    <w:basedOn w:val="Normal"/>
    <w:link w:val="BalloonTextChar"/>
    <w:uiPriority w:val="99"/>
    <w:semiHidden/>
    <w:unhideWhenUsed/>
    <w:rsid w:val="005968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6813"/>
    <w:rPr>
      <w:rFonts w:ascii="Tahoma" w:hAnsi="Tahoma" w:cs="Tahoma"/>
      <w:sz w:val="16"/>
      <w:szCs w:val="16"/>
    </w:rPr>
  </w:style>
  <w:style w:type="paragraph" w:customStyle="1" w:styleId="Default">
    <w:name w:val="Default"/>
    <w:rsid w:val="001A6BE8"/>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1A6BE8"/>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1A6BE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1A6BE8"/>
  </w:style>
  <w:style w:type="paragraph" w:styleId="Footer">
    <w:name w:val="footer"/>
    <w:basedOn w:val="Normal"/>
    <w:link w:val="FooterChar"/>
    <w:uiPriority w:val="99"/>
    <w:semiHidden/>
    <w:unhideWhenUsed/>
    <w:rsid w:val="001A6BE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1A6BE8"/>
  </w:style>
</w:styles>
</file>

<file path=word/webSettings.xml><?xml version="1.0" encoding="utf-8"?>
<w:webSettings xmlns:r="http://schemas.openxmlformats.org/officeDocument/2006/relationships" xmlns:w="http://schemas.openxmlformats.org/wordprocessingml/2006/main">
  <w:divs>
    <w:div w:id="191041228">
      <w:bodyDiv w:val="1"/>
      <w:marLeft w:val="0"/>
      <w:marRight w:val="0"/>
      <w:marTop w:val="0"/>
      <w:marBottom w:val="0"/>
      <w:divBdr>
        <w:top w:val="none" w:sz="0" w:space="0" w:color="auto"/>
        <w:left w:val="none" w:sz="0" w:space="0" w:color="auto"/>
        <w:bottom w:val="none" w:sz="0" w:space="0" w:color="auto"/>
        <w:right w:val="none" w:sz="0" w:space="0" w:color="auto"/>
      </w:divBdr>
    </w:div>
    <w:div w:id="292715319">
      <w:bodyDiv w:val="1"/>
      <w:marLeft w:val="0"/>
      <w:marRight w:val="0"/>
      <w:marTop w:val="0"/>
      <w:marBottom w:val="0"/>
      <w:divBdr>
        <w:top w:val="none" w:sz="0" w:space="0" w:color="auto"/>
        <w:left w:val="none" w:sz="0" w:space="0" w:color="auto"/>
        <w:bottom w:val="none" w:sz="0" w:space="0" w:color="auto"/>
        <w:right w:val="none" w:sz="0" w:space="0" w:color="auto"/>
      </w:divBdr>
      <w:divsChild>
        <w:div w:id="1905985077">
          <w:marLeft w:val="0"/>
          <w:marRight w:val="0"/>
          <w:marTop w:val="0"/>
          <w:marBottom w:val="0"/>
          <w:divBdr>
            <w:top w:val="none" w:sz="0" w:space="0" w:color="auto"/>
            <w:left w:val="none" w:sz="0" w:space="0" w:color="auto"/>
            <w:bottom w:val="none" w:sz="0" w:space="0" w:color="auto"/>
            <w:right w:val="none" w:sz="0" w:space="0" w:color="auto"/>
          </w:divBdr>
        </w:div>
        <w:div w:id="957838740">
          <w:marLeft w:val="0"/>
          <w:marRight w:val="0"/>
          <w:marTop w:val="0"/>
          <w:marBottom w:val="0"/>
          <w:divBdr>
            <w:top w:val="none" w:sz="0" w:space="0" w:color="auto"/>
            <w:left w:val="none" w:sz="0" w:space="0" w:color="auto"/>
            <w:bottom w:val="none" w:sz="0" w:space="0" w:color="auto"/>
            <w:right w:val="none" w:sz="0" w:space="0" w:color="auto"/>
          </w:divBdr>
        </w:div>
        <w:div w:id="1299611086">
          <w:marLeft w:val="0"/>
          <w:marRight w:val="0"/>
          <w:marTop w:val="0"/>
          <w:marBottom w:val="0"/>
          <w:divBdr>
            <w:top w:val="none" w:sz="0" w:space="0" w:color="auto"/>
            <w:left w:val="none" w:sz="0" w:space="0" w:color="auto"/>
            <w:bottom w:val="none" w:sz="0" w:space="0" w:color="auto"/>
            <w:right w:val="none" w:sz="0" w:space="0" w:color="auto"/>
          </w:divBdr>
        </w:div>
        <w:div w:id="1890729765">
          <w:marLeft w:val="0"/>
          <w:marRight w:val="0"/>
          <w:marTop w:val="0"/>
          <w:marBottom w:val="0"/>
          <w:divBdr>
            <w:top w:val="none" w:sz="0" w:space="0" w:color="auto"/>
            <w:left w:val="none" w:sz="0" w:space="0" w:color="auto"/>
            <w:bottom w:val="none" w:sz="0" w:space="0" w:color="auto"/>
            <w:right w:val="none" w:sz="0" w:space="0" w:color="auto"/>
          </w:divBdr>
        </w:div>
        <w:div w:id="82530490">
          <w:marLeft w:val="0"/>
          <w:marRight w:val="0"/>
          <w:marTop w:val="0"/>
          <w:marBottom w:val="0"/>
          <w:divBdr>
            <w:top w:val="none" w:sz="0" w:space="0" w:color="auto"/>
            <w:left w:val="none" w:sz="0" w:space="0" w:color="auto"/>
            <w:bottom w:val="none" w:sz="0" w:space="0" w:color="auto"/>
            <w:right w:val="none" w:sz="0" w:space="0" w:color="auto"/>
          </w:divBdr>
        </w:div>
        <w:div w:id="42876959">
          <w:marLeft w:val="0"/>
          <w:marRight w:val="0"/>
          <w:marTop w:val="0"/>
          <w:marBottom w:val="0"/>
          <w:divBdr>
            <w:top w:val="none" w:sz="0" w:space="0" w:color="auto"/>
            <w:left w:val="none" w:sz="0" w:space="0" w:color="auto"/>
            <w:bottom w:val="none" w:sz="0" w:space="0" w:color="auto"/>
            <w:right w:val="none" w:sz="0" w:space="0" w:color="auto"/>
          </w:divBdr>
        </w:div>
      </w:divsChild>
    </w:div>
    <w:div w:id="304047277">
      <w:bodyDiv w:val="1"/>
      <w:marLeft w:val="0"/>
      <w:marRight w:val="0"/>
      <w:marTop w:val="0"/>
      <w:marBottom w:val="0"/>
      <w:divBdr>
        <w:top w:val="none" w:sz="0" w:space="0" w:color="auto"/>
        <w:left w:val="none" w:sz="0" w:space="0" w:color="auto"/>
        <w:bottom w:val="none" w:sz="0" w:space="0" w:color="auto"/>
        <w:right w:val="none" w:sz="0" w:space="0" w:color="auto"/>
      </w:divBdr>
      <w:divsChild>
        <w:div w:id="993803726">
          <w:marLeft w:val="0"/>
          <w:marRight w:val="0"/>
          <w:marTop w:val="0"/>
          <w:marBottom w:val="0"/>
          <w:divBdr>
            <w:top w:val="none" w:sz="0" w:space="0" w:color="auto"/>
            <w:left w:val="none" w:sz="0" w:space="0" w:color="auto"/>
            <w:bottom w:val="none" w:sz="0" w:space="0" w:color="auto"/>
            <w:right w:val="none" w:sz="0" w:space="0" w:color="auto"/>
          </w:divBdr>
        </w:div>
        <w:div w:id="528026924">
          <w:marLeft w:val="0"/>
          <w:marRight w:val="0"/>
          <w:marTop w:val="0"/>
          <w:marBottom w:val="0"/>
          <w:divBdr>
            <w:top w:val="none" w:sz="0" w:space="0" w:color="auto"/>
            <w:left w:val="none" w:sz="0" w:space="0" w:color="auto"/>
            <w:bottom w:val="none" w:sz="0" w:space="0" w:color="auto"/>
            <w:right w:val="none" w:sz="0" w:space="0" w:color="auto"/>
          </w:divBdr>
        </w:div>
        <w:div w:id="1758095335">
          <w:marLeft w:val="0"/>
          <w:marRight w:val="0"/>
          <w:marTop w:val="0"/>
          <w:marBottom w:val="0"/>
          <w:divBdr>
            <w:top w:val="none" w:sz="0" w:space="0" w:color="auto"/>
            <w:left w:val="none" w:sz="0" w:space="0" w:color="auto"/>
            <w:bottom w:val="none" w:sz="0" w:space="0" w:color="auto"/>
            <w:right w:val="none" w:sz="0" w:space="0" w:color="auto"/>
          </w:divBdr>
        </w:div>
        <w:div w:id="722171395">
          <w:marLeft w:val="0"/>
          <w:marRight w:val="0"/>
          <w:marTop w:val="0"/>
          <w:marBottom w:val="0"/>
          <w:divBdr>
            <w:top w:val="none" w:sz="0" w:space="0" w:color="auto"/>
            <w:left w:val="none" w:sz="0" w:space="0" w:color="auto"/>
            <w:bottom w:val="none" w:sz="0" w:space="0" w:color="auto"/>
            <w:right w:val="none" w:sz="0" w:space="0" w:color="auto"/>
          </w:divBdr>
        </w:div>
        <w:div w:id="131555789">
          <w:marLeft w:val="0"/>
          <w:marRight w:val="0"/>
          <w:marTop w:val="0"/>
          <w:marBottom w:val="0"/>
          <w:divBdr>
            <w:top w:val="none" w:sz="0" w:space="0" w:color="auto"/>
            <w:left w:val="none" w:sz="0" w:space="0" w:color="auto"/>
            <w:bottom w:val="none" w:sz="0" w:space="0" w:color="auto"/>
            <w:right w:val="none" w:sz="0" w:space="0" w:color="auto"/>
          </w:divBdr>
        </w:div>
      </w:divsChild>
    </w:div>
    <w:div w:id="327175296">
      <w:bodyDiv w:val="1"/>
      <w:marLeft w:val="0"/>
      <w:marRight w:val="0"/>
      <w:marTop w:val="0"/>
      <w:marBottom w:val="0"/>
      <w:divBdr>
        <w:top w:val="none" w:sz="0" w:space="0" w:color="auto"/>
        <w:left w:val="none" w:sz="0" w:space="0" w:color="auto"/>
        <w:bottom w:val="none" w:sz="0" w:space="0" w:color="auto"/>
        <w:right w:val="none" w:sz="0" w:space="0" w:color="auto"/>
      </w:divBdr>
    </w:div>
    <w:div w:id="409232812">
      <w:bodyDiv w:val="1"/>
      <w:marLeft w:val="0"/>
      <w:marRight w:val="0"/>
      <w:marTop w:val="0"/>
      <w:marBottom w:val="0"/>
      <w:divBdr>
        <w:top w:val="none" w:sz="0" w:space="0" w:color="auto"/>
        <w:left w:val="none" w:sz="0" w:space="0" w:color="auto"/>
        <w:bottom w:val="none" w:sz="0" w:space="0" w:color="auto"/>
        <w:right w:val="none" w:sz="0" w:space="0" w:color="auto"/>
      </w:divBdr>
      <w:divsChild>
        <w:div w:id="885944852">
          <w:marLeft w:val="0"/>
          <w:marRight w:val="0"/>
          <w:marTop w:val="0"/>
          <w:marBottom w:val="0"/>
          <w:divBdr>
            <w:top w:val="none" w:sz="0" w:space="0" w:color="auto"/>
            <w:left w:val="none" w:sz="0" w:space="0" w:color="auto"/>
            <w:bottom w:val="none" w:sz="0" w:space="0" w:color="auto"/>
            <w:right w:val="none" w:sz="0" w:space="0" w:color="auto"/>
          </w:divBdr>
        </w:div>
        <w:div w:id="532692733">
          <w:marLeft w:val="0"/>
          <w:marRight w:val="0"/>
          <w:marTop w:val="0"/>
          <w:marBottom w:val="0"/>
          <w:divBdr>
            <w:top w:val="none" w:sz="0" w:space="0" w:color="auto"/>
            <w:left w:val="none" w:sz="0" w:space="0" w:color="auto"/>
            <w:bottom w:val="none" w:sz="0" w:space="0" w:color="auto"/>
            <w:right w:val="none" w:sz="0" w:space="0" w:color="auto"/>
          </w:divBdr>
        </w:div>
      </w:divsChild>
    </w:div>
    <w:div w:id="413212968">
      <w:bodyDiv w:val="1"/>
      <w:marLeft w:val="0"/>
      <w:marRight w:val="0"/>
      <w:marTop w:val="0"/>
      <w:marBottom w:val="0"/>
      <w:divBdr>
        <w:top w:val="none" w:sz="0" w:space="0" w:color="auto"/>
        <w:left w:val="none" w:sz="0" w:space="0" w:color="auto"/>
        <w:bottom w:val="none" w:sz="0" w:space="0" w:color="auto"/>
        <w:right w:val="none" w:sz="0" w:space="0" w:color="auto"/>
      </w:divBdr>
      <w:divsChild>
        <w:div w:id="198199605">
          <w:marLeft w:val="0"/>
          <w:marRight w:val="0"/>
          <w:marTop w:val="0"/>
          <w:marBottom w:val="0"/>
          <w:divBdr>
            <w:top w:val="none" w:sz="0" w:space="0" w:color="auto"/>
            <w:left w:val="none" w:sz="0" w:space="0" w:color="auto"/>
            <w:bottom w:val="none" w:sz="0" w:space="0" w:color="auto"/>
            <w:right w:val="none" w:sz="0" w:space="0" w:color="auto"/>
          </w:divBdr>
        </w:div>
        <w:div w:id="630526327">
          <w:marLeft w:val="0"/>
          <w:marRight w:val="0"/>
          <w:marTop w:val="0"/>
          <w:marBottom w:val="0"/>
          <w:divBdr>
            <w:top w:val="none" w:sz="0" w:space="0" w:color="auto"/>
            <w:left w:val="none" w:sz="0" w:space="0" w:color="auto"/>
            <w:bottom w:val="none" w:sz="0" w:space="0" w:color="auto"/>
            <w:right w:val="none" w:sz="0" w:space="0" w:color="auto"/>
          </w:divBdr>
        </w:div>
      </w:divsChild>
    </w:div>
    <w:div w:id="615252121">
      <w:bodyDiv w:val="1"/>
      <w:marLeft w:val="0"/>
      <w:marRight w:val="0"/>
      <w:marTop w:val="0"/>
      <w:marBottom w:val="0"/>
      <w:divBdr>
        <w:top w:val="none" w:sz="0" w:space="0" w:color="auto"/>
        <w:left w:val="none" w:sz="0" w:space="0" w:color="auto"/>
        <w:bottom w:val="none" w:sz="0" w:space="0" w:color="auto"/>
        <w:right w:val="none" w:sz="0" w:space="0" w:color="auto"/>
      </w:divBdr>
      <w:divsChild>
        <w:div w:id="908266598">
          <w:marLeft w:val="0"/>
          <w:marRight w:val="0"/>
          <w:marTop w:val="0"/>
          <w:marBottom w:val="0"/>
          <w:divBdr>
            <w:top w:val="none" w:sz="0" w:space="0" w:color="auto"/>
            <w:left w:val="none" w:sz="0" w:space="0" w:color="auto"/>
            <w:bottom w:val="none" w:sz="0" w:space="0" w:color="auto"/>
            <w:right w:val="none" w:sz="0" w:space="0" w:color="auto"/>
          </w:divBdr>
        </w:div>
        <w:div w:id="1082338576">
          <w:marLeft w:val="0"/>
          <w:marRight w:val="0"/>
          <w:marTop w:val="0"/>
          <w:marBottom w:val="0"/>
          <w:divBdr>
            <w:top w:val="none" w:sz="0" w:space="0" w:color="auto"/>
            <w:left w:val="none" w:sz="0" w:space="0" w:color="auto"/>
            <w:bottom w:val="none" w:sz="0" w:space="0" w:color="auto"/>
            <w:right w:val="none" w:sz="0" w:space="0" w:color="auto"/>
          </w:divBdr>
        </w:div>
        <w:div w:id="1141312712">
          <w:marLeft w:val="0"/>
          <w:marRight w:val="0"/>
          <w:marTop w:val="0"/>
          <w:marBottom w:val="0"/>
          <w:divBdr>
            <w:top w:val="none" w:sz="0" w:space="0" w:color="auto"/>
            <w:left w:val="none" w:sz="0" w:space="0" w:color="auto"/>
            <w:bottom w:val="none" w:sz="0" w:space="0" w:color="auto"/>
            <w:right w:val="none" w:sz="0" w:space="0" w:color="auto"/>
          </w:divBdr>
        </w:div>
        <w:div w:id="1850682746">
          <w:marLeft w:val="0"/>
          <w:marRight w:val="0"/>
          <w:marTop w:val="0"/>
          <w:marBottom w:val="0"/>
          <w:divBdr>
            <w:top w:val="none" w:sz="0" w:space="0" w:color="auto"/>
            <w:left w:val="none" w:sz="0" w:space="0" w:color="auto"/>
            <w:bottom w:val="none" w:sz="0" w:space="0" w:color="auto"/>
            <w:right w:val="none" w:sz="0" w:space="0" w:color="auto"/>
          </w:divBdr>
        </w:div>
      </w:divsChild>
    </w:div>
    <w:div w:id="689528132">
      <w:bodyDiv w:val="1"/>
      <w:marLeft w:val="0"/>
      <w:marRight w:val="0"/>
      <w:marTop w:val="0"/>
      <w:marBottom w:val="0"/>
      <w:divBdr>
        <w:top w:val="none" w:sz="0" w:space="0" w:color="auto"/>
        <w:left w:val="none" w:sz="0" w:space="0" w:color="auto"/>
        <w:bottom w:val="none" w:sz="0" w:space="0" w:color="auto"/>
        <w:right w:val="none" w:sz="0" w:space="0" w:color="auto"/>
      </w:divBdr>
      <w:divsChild>
        <w:div w:id="272637675">
          <w:marLeft w:val="0"/>
          <w:marRight w:val="0"/>
          <w:marTop w:val="0"/>
          <w:marBottom w:val="0"/>
          <w:divBdr>
            <w:top w:val="none" w:sz="0" w:space="0" w:color="auto"/>
            <w:left w:val="none" w:sz="0" w:space="0" w:color="auto"/>
            <w:bottom w:val="none" w:sz="0" w:space="0" w:color="auto"/>
            <w:right w:val="none" w:sz="0" w:space="0" w:color="auto"/>
          </w:divBdr>
        </w:div>
      </w:divsChild>
    </w:div>
    <w:div w:id="848981838">
      <w:bodyDiv w:val="1"/>
      <w:marLeft w:val="0"/>
      <w:marRight w:val="0"/>
      <w:marTop w:val="0"/>
      <w:marBottom w:val="0"/>
      <w:divBdr>
        <w:top w:val="none" w:sz="0" w:space="0" w:color="auto"/>
        <w:left w:val="none" w:sz="0" w:space="0" w:color="auto"/>
        <w:bottom w:val="none" w:sz="0" w:space="0" w:color="auto"/>
        <w:right w:val="none" w:sz="0" w:space="0" w:color="auto"/>
      </w:divBdr>
      <w:divsChild>
        <w:div w:id="1087847894">
          <w:marLeft w:val="0"/>
          <w:marRight w:val="0"/>
          <w:marTop w:val="0"/>
          <w:marBottom w:val="0"/>
          <w:divBdr>
            <w:top w:val="none" w:sz="0" w:space="0" w:color="auto"/>
            <w:left w:val="none" w:sz="0" w:space="0" w:color="auto"/>
            <w:bottom w:val="none" w:sz="0" w:space="0" w:color="auto"/>
            <w:right w:val="none" w:sz="0" w:space="0" w:color="auto"/>
          </w:divBdr>
        </w:div>
        <w:div w:id="1677075503">
          <w:marLeft w:val="0"/>
          <w:marRight w:val="0"/>
          <w:marTop w:val="0"/>
          <w:marBottom w:val="0"/>
          <w:divBdr>
            <w:top w:val="none" w:sz="0" w:space="0" w:color="auto"/>
            <w:left w:val="none" w:sz="0" w:space="0" w:color="auto"/>
            <w:bottom w:val="none" w:sz="0" w:space="0" w:color="auto"/>
            <w:right w:val="none" w:sz="0" w:space="0" w:color="auto"/>
          </w:divBdr>
        </w:div>
      </w:divsChild>
    </w:div>
    <w:div w:id="1295019109">
      <w:bodyDiv w:val="1"/>
      <w:marLeft w:val="0"/>
      <w:marRight w:val="0"/>
      <w:marTop w:val="0"/>
      <w:marBottom w:val="0"/>
      <w:divBdr>
        <w:top w:val="none" w:sz="0" w:space="0" w:color="auto"/>
        <w:left w:val="none" w:sz="0" w:space="0" w:color="auto"/>
        <w:bottom w:val="none" w:sz="0" w:space="0" w:color="auto"/>
        <w:right w:val="none" w:sz="0" w:space="0" w:color="auto"/>
      </w:divBdr>
    </w:div>
    <w:div w:id="1394621483">
      <w:bodyDiv w:val="1"/>
      <w:marLeft w:val="0"/>
      <w:marRight w:val="0"/>
      <w:marTop w:val="0"/>
      <w:marBottom w:val="0"/>
      <w:divBdr>
        <w:top w:val="none" w:sz="0" w:space="0" w:color="auto"/>
        <w:left w:val="none" w:sz="0" w:space="0" w:color="auto"/>
        <w:bottom w:val="none" w:sz="0" w:space="0" w:color="auto"/>
        <w:right w:val="none" w:sz="0" w:space="0" w:color="auto"/>
      </w:divBdr>
      <w:divsChild>
        <w:div w:id="1051660235">
          <w:marLeft w:val="0"/>
          <w:marRight w:val="0"/>
          <w:marTop w:val="0"/>
          <w:marBottom w:val="0"/>
          <w:divBdr>
            <w:top w:val="none" w:sz="0" w:space="0" w:color="auto"/>
            <w:left w:val="none" w:sz="0" w:space="0" w:color="auto"/>
            <w:bottom w:val="none" w:sz="0" w:space="0" w:color="auto"/>
            <w:right w:val="none" w:sz="0" w:space="0" w:color="auto"/>
          </w:divBdr>
        </w:div>
        <w:div w:id="2032997907">
          <w:marLeft w:val="0"/>
          <w:marRight w:val="0"/>
          <w:marTop w:val="0"/>
          <w:marBottom w:val="0"/>
          <w:divBdr>
            <w:top w:val="none" w:sz="0" w:space="0" w:color="auto"/>
            <w:left w:val="none" w:sz="0" w:space="0" w:color="auto"/>
            <w:bottom w:val="none" w:sz="0" w:space="0" w:color="auto"/>
            <w:right w:val="none" w:sz="0" w:space="0" w:color="auto"/>
          </w:divBdr>
        </w:div>
      </w:divsChild>
    </w:div>
    <w:div w:id="1436748304">
      <w:bodyDiv w:val="1"/>
      <w:marLeft w:val="0"/>
      <w:marRight w:val="0"/>
      <w:marTop w:val="0"/>
      <w:marBottom w:val="0"/>
      <w:divBdr>
        <w:top w:val="none" w:sz="0" w:space="0" w:color="auto"/>
        <w:left w:val="none" w:sz="0" w:space="0" w:color="auto"/>
        <w:bottom w:val="none" w:sz="0" w:space="0" w:color="auto"/>
        <w:right w:val="none" w:sz="0" w:space="0" w:color="auto"/>
      </w:divBdr>
      <w:divsChild>
        <w:div w:id="1542278499">
          <w:marLeft w:val="0"/>
          <w:marRight w:val="0"/>
          <w:marTop w:val="0"/>
          <w:marBottom w:val="0"/>
          <w:divBdr>
            <w:top w:val="none" w:sz="0" w:space="0" w:color="auto"/>
            <w:left w:val="none" w:sz="0" w:space="0" w:color="auto"/>
            <w:bottom w:val="none" w:sz="0" w:space="0" w:color="auto"/>
            <w:right w:val="none" w:sz="0" w:space="0" w:color="auto"/>
          </w:divBdr>
        </w:div>
        <w:div w:id="1808887151">
          <w:marLeft w:val="0"/>
          <w:marRight w:val="0"/>
          <w:marTop w:val="0"/>
          <w:marBottom w:val="0"/>
          <w:divBdr>
            <w:top w:val="none" w:sz="0" w:space="0" w:color="auto"/>
            <w:left w:val="none" w:sz="0" w:space="0" w:color="auto"/>
            <w:bottom w:val="none" w:sz="0" w:space="0" w:color="auto"/>
            <w:right w:val="none" w:sz="0" w:space="0" w:color="auto"/>
          </w:divBdr>
        </w:div>
        <w:div w:id="1882666526">
          <w:marLeft w:val="0"/>
          <w:marRight w:val="0"/>
          <w:marTop w:val="0"/>
          <w:marBottom w:val="0"/>
          <w:divBdr>
            <w:top w:val="none" w:sz="0" w:space="0" w:color="auto"/>
            <w:left w:val="none" w:sz="0" w:space="0" w:color="auto"/>
            <w:bottom w:val="none" w:sz="0" w:space="0" w:color="auto"/>
            <w:right w:val="none" w:sz="0" w:space="0" w:color="auto"/>
          </w:divBdr>
        </w:div>
        <w:div w:id="1019510322">
          <w:marLeft w:val="0"/>
          <w:marRight w:val="0"/>
          <w:marTop w:val="0"/>
          <w:marBottom w:val="0"/>
          <w:divBdr>
            <w:top w:val="none" w:sz="0" w:space="0" w:color="auto"/>
            <w:left w:val="none" w:sz="0" w:space="0" w:color="auto"/>
            <w:bottom w:val="none" w:sz="0" w:space="0" w:color="auto"/>
            <w:right w:val="none" w:sz="0" w:space="0" w:color="auto"/>
          </w:divBdr>
        </w:div>
        <w:div w:id="57289917">
          <w:marLeft w:val="0"/>
          <w:marRight w:val="0"/>
          <w:marTop w:val="0"/>
          <w:marBottom w:val="0"/>
          <w:divBdr>
            <w:top w:val="none" w:sz="0" w:space="0" w:color="auto"/>
            <w:left w:val="none" w:sz="0" w:space="0" w:color="auto"/>
            <w:bottom w:val="none" w:sz="0" w:space="0" w:color="auto"/>
            <w:right w:val="none" w:sz="0" w:space="0" w:color="auto"/>
          </w:divBdr>
        </w:div>
      </w:divsChild>
    </w:div>
    <w:div w:id="1826432735">
      <w:bodyDiv w:val="1"/>
      <w:marLeft w:val="0"/>
      <w:marRight w:val="0"/>
      <w:marTop w:val="0"/>
      <w:marBottom w:val="0"/>
      <w:divBdr>
        <w:top w:val="none" w:sz="0" w:space="0" w:color="auto"/>
        <w:left w:val="none" w:sz="0" w:space="0" w:color="auto"/>
        <w:bottom w:val="none" w:sz="0" w:space="0" w:color="auto"/>
        <w:right w:val="none" w:sz="0" w:space="0" w:color="auto"/>
      </w:divBdr>
      <w:divsChild>
        <w:div w:id="1136680690">
          <w:marLeft w:val="0"/>
          <w:marRight w:val="0"/>
          <w:marTop w:val="0"/>
          <w:marBottom w:val="0"/>
          <w:divBdr>
            <w:top w:val="none" w:sz="0" w:space="0" w:color="auto"/>
            <w:left w:val="none" w:sz="0" w:space="0" w:color="auto"/>
            <w:bottom w:val="none" w:sz="0" w:space="0" w:color="auto"/>
            <w:right w:val="none" w:sz="0" w:space="0" w:color="auto"/>
          </w:divBdr>
        </w:div>
        <w:div w:id="310788247">
          <w:marLeft w:val="0"/>
          <w:marRight w:val="0"/>
          <w:marTop w:val="0"/>
          <w:marBottom w:val="0"/>
          <w:divBdr>
            <w:top w:val="none" w:sz="0" w:space="0" w:color="auto"/>
            <w:left w:val="none" w:sz="0" w:space="0" w:color="auto"/>
            <w:bottom w:val="none" w:sz="0" w:space="0" w:color="auto"/>
            <w:right w:val="none" w:sz="0" w:space="0" w:color="auto"/>
          </w:divBdr>
        </w:div>
        <w:div w:id="1998025436">
          <w:marLeft w:val="0"/>
          <w:marRight w:val="0"/>
          <w:marTop w:val="0"/>
          <w:marBottom w:val="0"/>
          <w:divBdr>
            <w:top w:val="none" w:sz="0" w:space="0" w:color="auto"/>
            <w:left w:val="none" w:sz="0" w:space="0" w:color="auto"/>
            <w:bottom w:val="none" w:sz="0" w:space="0" w:color="auto"/>
            <w:right w:val="none" w:sz="0" w:space="0" w:color="auto"/>
          </w:divBdr>
        </w:div>
        <w:div w:id="16852398">
          <w:marLeft w:val="0"/>
          <w:marRight w:val="0"/>
          <w:marTop w:val="0"/>
          <w:marBottom w:val="0"/>
          <w:divBdr>
            <w:top w:val="none" w:sz="0" w:space="0" w:color="auto"/>
            <w:left w:val="none" w:sz="0" w:space="0" w:color="auto"/>
            <w:bottom w:val="none" w:sz="0" w:space="0" w:color="auto"/>
            <w:right w:val="none" w:sz="0" w:space="0" w:color="auto"/>
          </w:divBdr>
        </w:div>
        <w:div w:id="562523237">
          <w:marLeft w:val="0"/>
          <w:marRight w:val="0"/>
          <w:marTop w:val="0"/>
          <w:marBottom w:val="0"/>
          <w:divBdr>
            <w:top w:val="none" w:sz="0" w:space="0" w:color="auto"/>
            <w:left w:val="none" w:sz="0" w:space="0" w:color="auto"/>
            <w:bottom w:val="none" w:sz="0" w:space="0" w:color="auto"/>
            <w:right w:val="none" w:sz="0" w:space="0" w:color="auto"/>
          </w:divBdr>
        </w:div>
        <w:div w:id="259996075">
          <w:marLeft w:val="0"/>
          <w:marRight w:val="0"/>
          <w:marTop w:val="0"/>
          <w:marBottom w:val="0"/>
          <w:divBdr>
            <w:top w:val="none" w:sz="0" w:space="0" w:color="auto"/>
            <w:left w:val="none" w:sz="0" w:space="0" w:color="auto"/>
            <w:bottom w:val="none" w:sz="0" w:space="0" w:color="auto"/>
            <w:right w:val="none" w:sz="0" w:space="0" w:color="auto"/>
          </w:divBdr>
        </w:div>
        <w:div w:id="1808736157">
          <w:marLeft w:val="0"/>
          <w:marRight w:val="0"/>
          <w:marTop w:val="0"/>
          <w:marBottom w:val="0"/>
          <w:divBdr>
            <w:top w:val="none" w:sz="0" w:space="0" w:color="auto"/>
            <w:left w:val="none" w:sz="0" w:space="0" w:color="auto"/>
            <w:bottom w:val="none" w:sz="0" w:space="0" w:color="auto"/>
            <w:right w:val="none" w:sz="0" w:space="0" w:color="auto"/>
          </w:divBdr>
        </w:div>
        <w:div w:id="1675716693">
          <w:marLeft w:val="0"/>
          <w:marRight w:val="0"/>
          <w:marTop w:val="0"/>
          <w:marBottom w:val="0"/>
          <w:divBdr>
            <w:top w:val="none" w:sz="0" w:space="0" w:color="auto"/>
            <w:left w:val="none" w:sz="0" w:space="0" w:color="auto"/>
            <w:bottom w:val="none" w:sz="0" w:space="0" w:color="auto"/>
            <w:right w:val="none" w:sz="0" w:space="0" w:color="auto"/>
          </w:divBdr>
        </w:div>
        <w:div w:id="581529859">
          <w:marLeft w:val="0"/>
          <w:marRight w:val="0"/>
          <w:marTop w:val="0"/>
          <w:marBottom w:val="0"/>
          <w:divBdr>
            <w:top w:val="none" w:sz="0" w:space="0" w:color="auto"/>
            <w:left w:val="none" w:sz="0" w:space="0" w:color="auto"/>
            <w:bottom w:val="none" w:sz="0" w:space="0" w:color="auto"/>
            <w:right w:val="none" w:sz="0" w:space="0" w:color="auto"/>
          </w:divBdr>
        </w:div>
        <w:div w:id="820197304">
          <w:marLeft w:val="0"/>
          <w:marRight w:val="0"/>
          <w:marTop w:val="0"/>
          <w:marBottom w:val="0"/>
          <w:divBdr>
            <w:top w:val="none" w:sz="0" w:space="0" w:color="auto"/>
            <w:left w:val="none" w:sz="0" w:space="0" w:color="auto"/>
            <w:bottom w:val="none" w:sz="0" w:space="0" w:color="auto"/>
            <w:right w:val="none" w:sz="0" w:space="0" w:color="auto"/>
          </w:divBdr>
        </w:div>
        <w:div w:id="807358639">
          <w:marLeft w:val="0"/>
          <w:marRight w:val="0"/>
          <w:marTop w:val="0"/>
          <w:marBottom w:val="0"/>
          <w:divBdr>
            <w:top w:val="none" w:sz="0" w:space="0" w:color="auto"/>
            <w:left w:val="none" w:sz="0" w:space="0" w:color="auto"/>
            <w:bottom w:val="none" w:sz="0" w:space="0" w:color="auto"/>
            <w:right w:val="none" w:sz="0" w:space="0" w:color="auto"/>
          </w:divBdr>
        </w:div>
        <w:div w:id="1810512266">
          <w:marLeft w:val="0"/>
          <w:marRight w:val="0"/>
          <w:marTop w:val="0"/>
          <w:marBottom w:val="0"/>
          <w:divBdr>
            <w:top w:val="none" w:sz="0" w:space="0" w:color="auto"/>
            <w:left w:val="none" w:sz="0" w:space="0" w:color="auto"/>
            <w:bottom w:val="none" w:sz="0" w:space="0" w:color="auto"/>
            <w:right w:val="none" w:sz="0" w:space="0" w:color="auto"/>
          </w:divBdr>
        </w:div>
        <w:div w:id="1917087867">
          <w:marLeft w:val="0"/>
          <w:marRight w:val="0"/>
          <w:marTop w:val="0"/>
          <w:marBottom w:val="0"/>
          <w:divBdr>
            <w:top w:val="none" w:sz="0" w:space="0" w:color="auto"/>
            <w:left w:val="none" w:sz="0" w:space="0" w:color="auto"/>
            <w:bottom w:val="none" w:sz="0" w:space="0" w:color="auto"/>
            <w:right w:val="none" w:sz="0" w:space="0" w:color="auto"/>
          </w:divBdr>
        </w:div>
        <w:div w:id="1279026797">
          <w:marLeft w:val="0"/>
          <w:marRight w:val="0"/>
          <w:marTop w:val="0"/>
          <w:marBottom w:val="0"/>
          <w:divBdr>
            <w:top w:val="none" w:sz="0" w:space="0" w:color="auto"/>
            <w:left w:val="none" w:sz="0" w:space="0" w:color="auto"/>
            <w:bottom w:val="none" w:sz="0" w:space="0" w:color="auto"/>
            <w:right w:val="none" w:sz="0" w:space="0" w:color="auto"/>
          </w:divBdr>
        </w:div>
        <w:div w:id="21561844">
          <w:marLeft w:val="0"/>
          <w:marRight w:val="0"/>
          <w:marTop w:val="0"/>
          <w:marBottom w:val="0"/>
          <w:divBdr>
            <w:top w:val="none" w:sz="0" w:space="0" w:color="auto"/>
            <w:left w:val="none" w:sz="0" w:space="0" w:color="auto"/>
            <w:bottom w:val="none" w:sz="0" w:space="0" w:color="auto"/>
            <w:right w:val="none" w:sz="0" w:space="0" w:color="auto"/>
          </w:divBdr>
        </w:div>
        <w:div w:id="2003074427">
          <w:marLeft w:val="0"/>
          <w:marRight w:val="0"/>
          <w:marTop w:val="0"/>
          <w:marBottom w:val="0"/>
          <w:divBdr>
            <w:top w:val="none" w:sz="0" w:space="0" w:color="auto"/>
            <w:left w:val="none" w:sz="0" w:space="0" w:color="auto"/>
            <w:bottom w:val="none" w:sz="0" w:space="0" w:color="auto"/>
            <w:right w:val="none" w:sz="0" w:space="0" w:color="auto"/>
          </w:divBdr>
        </w:div>
        <w:div w:id="1942177606">
          <w:marLeft w:val="0"/>
          <w:marRight w:val="0"/>
          <w:marTop w:val="0"/>
          <w:marBottom w:val="0"/>
          <w:divBdr>
            <w:top w:val="none" w:sz="0" w:space="0" w:color="auto"/>
            <w:left w:val="none" w:sz="0" w:space="0" w:color="auto"/>
            <w:bottom w:val="none" w:sz="0" w:space="0" w:color="auto"/>
            <w:right w:val="none" w:sz="0" w:space="0" w:color="auto"/>
          </w:divBdr>
        </w:div>
        <w:div w:id="1784498198">
          <w:marLeft w:val="0"/>
          <w:marRight w:val="0"/>
          <w:marTop w:val="0"/>
          <w:marBottom w:val="0"/>
          <w:divBdr>
            <w:top w:val="none" w:sz="0" w:space="0" w:color="auto"/>
            <w:left w:val="none" w:sz="0" w:space="0" w:color="auto"/>
            <w:bottom w:val="none" w:sz="0" w:space="0" w:color="auto"/>
            <w:right w:val="none" w:sz="0" w:space="0" w:color="auto"/>
          </w:divBdr>
        </w:div>
        <w:div w:id="409037935">
          <w:marLeft w:val="0"/>
          <w:marRight w:val="0"/>
          <w:marTop w:val="0"/>
          <w:marBottom w:val="0"/>
          <w:divBdr>
            <w:top w:val="none" w:sz="0" w:space="0" w:color="auto"/>
            <w:left w:val="none" w:sz="0" w:space="0" w:color="auto"/>
            <w:bottom w:val="none" w:sz="0" w:space="0" w:color="auto"/>
            <w:right w:val="none" w:sz="0" w:space="0" w:color="auto"/>
          </w:divBdr>
        </w:div>
        <w:div w:id="2041205779">
          <w:marLeft w:val="0"/>
          <w:marRight w:val="0"/>
          <w:marTop w:val="0"/>
          <w:marBottom w:val="0"/>
          <w:divBdr>
            <w:top w:val="none" w:sz="0" w:space="0" w:color="auto"/>
            <w:left w:val="none" w:sz="0" w:space="0" w:color="auto"/>
            <w:bottom w:val="none" w:sz="0" w:space="0" w:color="auto"/>
            <w:right w:val="none" w:sz="0" w:space="0" w:color="auto"/>
          </w:divBdr>
        </w:div>
        <w:div w:id="217786652">
          <w:marLeft w:val="0"/>
          <w:marRight w:val="0"/>
          <w:marTop w:val="0"/>
          <w:marBottom w:val="0"/>
          <w:divBdr>
            <w:top w:val="none" w:sz="0" w:space="0" w:color="auto"/>
            <w:left w:val="none" w:sz="0" w:space="0" w:color="auto"/>
            <w:bottom w:val="none" w:sz="0" w:space="0" w:color="auto"/>
            <w:right w:val="none" w:sz="0" w:space="0" w:color="auto"/>
          </w:divBdr>
        </w:div>
        <w:div w:id="611479589">
          <w:marLeft w:val="0"/>
          <w:marRight w:val="0"/>
          <w:marTop w:val="0"/>
          <w:marBottom w:val="0"/>
          <w:divBdr>
            <w:top w:val="none" w:sz="0" w:space="0" w:color="auto"/>
            <w:left w:val="none" w:sz="0" w:space="0" w:color="auto"/>
            <w:bottom w:val="none" w:sz="0" w:space="0" w:color="auto"/>
            <w:right w:val="none" w:sz="0" w:space="0" w:color="auto"/>
          </w:divBdr>
        </w:div>
        <w:div w:id="1440251514">
          <w:marLeft w:val="0"/>
          <w:marRight w:val="0"/>
          <w:marTop w:val="0"/>
          <w:marBottom w:val="0"/>
          <w:divBdr>
            <w:top w:val="none" w:sz="0" w:space="0" w:color="auto"/>
            <w:left w:val="none" w:sz="0" w:space="0" w:color="auto"/>
            <w:bottom w:val="none" w:sz="0" w:space="0" w:color="auto"/>
            <w:right w:val="none" w:sz="0" w:space="0" w:color="auto"/>
          </w:divBdr>
        </w:div>
        <w:div w:id="700936531">
          <w:marLeft w:val="0"/>
          <w:marRight w:val="0"/>
          <w:marTop w:val="0"/>
          <w:marBottom w:val="0"/>
          <w:divBdr>
            <w:top w:val="none" w:sz="0" w:space="0" w:color="auto"/>
            <w:left w:val="none" w:sz="0" w:space="0" w:color="auto"/>
            <w:bottom w:val="none" w:sz="0" w:space="0" w:color="auto"/>
            <w:right w:val="none" w:sz="0" w:space="0" w:color="auto"/>
          </w:divBdr>
        </w:div>
        <w:div w:id="625546679">
          <w:marLeft w:val="0"/>
          <w:marRight w:val="0"/>
          <w:marTop w:val="0"/>
          <w:marBottom w:val="0"/>
          <w:divBdr>
            <w:top w:val="none" w:sz="0" w:space="0" w:color="auto"/>
            <w:left w:val="none" w:sz="0" w:space="0" w:color="auto"/>
            <w:bottom w:val="none" w:sz="0" w:space="0" w:color="auto"/>
            <w:right w:val="none" w:sz="0" w:space="0" w:color="auto"/>
          </w:divBdr>
        </w:div>
        <w:div w:id="196626144">
          <w:marLeft w:val="0"/>
          <w:marRight w:val="0"/>
          <w:marTop w:val="0"/>
          <w:marBottom w:val="0"/>
          <w:divBdr>
            <w:top w:val="none" w:sz="0" w:space="0" w:color="auto"/>
            <w:left w:val="none" w:sz="0" w:space="0" w:color="auto"/>
            <w:bottom w:val="none" w:sz="0" w:space="0" w:color="auto"/>
            <w:right w:val="none" w:sz="0" w:space="0" w:color="auto"/>
          </w:divBdr>
        </w:div>
        <w:div w:id="450054266">
          <w:marLeft w:val="0"/>
          <w:marRight w:val="0"/>
          <w:marTop w:val="0"/>
          <w:marBottom w:val="0"/>
          <w:divBdr>
            <w:top w:val="none" w:sz="0" w:space="0" w:color="auto"/>
            <w:left w:val="none" w:sz="0" w:space="0" w:color="auto"/>
            <w:bottom w:val="none" w:sz="0" w:space="0" w:color="auto"/>
            <w:right w:val="none" w:sz="0" w:space="0" w:color="auto"/>
          </w:divBdr>
        </w:div>
        <w:div w:id="2107722957">
          <w:marLeft w:val="0"/>
          <w:marRight w:val="0"/>
          <w:marTop w:val="0"/>
          <w:marBottom w:val="0"/>
          <w:divBdr>
            <w:top w:val="none" w:sz="0" w:space="0" w:color="auto"/>
            <w:left w:val="none" w:sz="0" w:space="0" w:color="auto"/>
            <w:bottom w:val="none" w:sz="0" w:space="0" w:color="auto"/>
            <w:right w:val="none" w:sz="0" w:space="0" w:color="auto"/>
          </w:divBdr>
        </w:div>
        <w:div w:id="1856841433">
          <w:marLeft w:val="0"/>
          <w:marRight w:val="0"/>
          <w:marTop w:val="0"/>
          <w:marBottom w:val="0"/>
          <w:divBdr>
            <w:top w:val="none" w:sz="0" w:space="0" w:color="auto"/>
            <w:left w:val="none" w:sz="0" w:space="0" w:color="auto"/>
            <w:bottom w:val="none" w:sz="0" w:space="0" w:color="auto"/>
            <w:right w:val="none" w:sz="0" w:space="0" w:color="auto"/>
          </w:divBdr>
        </w:div>
        <w:div w:id="1883054090">
          <w:marLeft w:val="0"/>
          <w:marRight w:val="0"/>
          <w:marTop w:val="0"/>
          <w:marBottom w:val="0"/>
          <w:divBdr>
            <w:top w:val="none" w:sz="0" w:space="0" w:color="auto"/>
            <w:left w:val="none" w:sz="0" w:space="0" w:color="auto"/>
            <w:bottom w:val="none" w:sz="0" w:space="0" w:color="auto"/>
            <w:right w:val="none" w:sz="0" w:space="0" w:color="auto"/>
          </w:divBdr>
        </w:div>
        <w:div w:id="1075199051">
          <w:marLeft w:val="0"/>
          <w:marRight w:val="0"/>
          <w:marTop w:val="0"/>
          <w:marBottom w:val="0"/>
          <w:divBdr>
            <w:top w:val="none" w:sz="0" w:space="0" w:color="auto"/>
            <w:left w:val="none" w:sz="0" w:space="0" w:color="auto"/>
            <w:bottom w:val="none" w:sz="0" w:space="0" w:color="auto"/>
            <w:right w:val="none" w:sz="0" w:space="0" w:color="auto"/>
          </w:divBdr>
        </w:div>
        <w:div w:id="354962927">
          <w:marLeft w:val="0"/>
          <w:marRight w:val="0"/>
          <w:marTop w:val="0"/>
          <w:marBottom w:val="0"/>
          <w:divBdr>
            <w:top w:val="none" w:sz="0" w:space="0" w:color="auto"/>
            <w:left w:val="none" w:sz="0" w:space="0" w:color="auto"/>
            <w:bottom w:val="none" w:sz="0" w:space="0" w:color="auto"/>
            <w:right w:val="none" w:sz="0" w:space="0" w:color="auto"/>
          </w:divBdr>
        </w:div>
        <w:div w:id="1981960179">
          <w:marLeft w:val="0"/>
          <w:marRight w:val="0"/>
          <w:marTop w:val="0"/>
          <w:marBottom w:val="0"/>
          <w:divBdr>
            <w:top w:val="none" w:sz="0" w:space="0" w:color="auto"/>
            <w:left w:val="none" w:sz="0" w:space="0" w:color="auto"/>
            <w:bottom w:val="none" w:sz="0" w:space="0" w:color="auto"/>
            <w:right w:val="none" w:sz="0" w:space="0" w:color="auto"/>
          </w:divBdr>
        </w:div>
        <w:div w:id="849418656">
          <w:marLeft w:val="0"/>
          <w:marRight w:val="0"/>
          <w:marTop w:val="0"/>
          <w:marBottom w:val="0"/>
          <w:divBdr>
            <w:top w:val="none" w:sz="0" w:space="0" w:color="auto"/>
            <w:left w:val="none" w:sz="0" w:space="0" w:color="auto"/>
            <w:bottom w:val="none" w:sz="0" w:space="0" w:color="auto"/>
            <w:right w:val="none" w:sz="0" w:space="0" w:color="auto"/>
          </w:divBdr>
        </w:div>
        <w:div w:id="383678457">
          <w:marLeft w:val="0"/>
          <w:marRight w:val="0"/>
          <w:marTop w:val="0"/>
          <w:marBottom w:val="0"/>
          <w:divBdr>
            <w:top w:val="none" w:sz="0" w:space="0" w:color="auto"/>
            <w:left w:val="none" w:sz="0" w:space="0" w:color="auto"/>
            <w:bottom w:val="none" w:sz="0" w:space="0" w:color="auto"/>
            <w:right w:val="none" w:sz="0" w:space="0" w:color="auto"/>
          </w:divBdr>
        </w:div>
        <w:div w:id="1145195067">
          <w:marLeft w:val="0"/>
          <w:marRight w:val="0"/>
          <w:marTop w:val="0"/>
          <w:marBottom w:val="0"/>
          <w:divBdr>
            <w:top w:val="none" w:sz="0" w:space="0" w:color="auto"/>
            <w:left w:val="none" w:sz="0" w:space="0" w:color="auto"/>
            <w:bottom w:val="none" w:sz="0" w:space="0" w:color="auto"/>
            <w:right w:val="none" w:sz="0" w:space="0" w:color="auto"/>
          </w:divBdr>
        </w:div>
        <w:div w:id="1345864912">
          <w:marLeft w:val="0"/>
          <w:marRight w:val="0"/>
          <w:marTop w:val="0"/>
          <w:marBottom w:val="0"/>
          <w:divBdr>
            <w:top w:val="none" w:sz="0" w:space="0" w:color="auto"/>
            <w:left w:val="none" w:sz="0" w:space="0" w:color="auto"/>
            <w:bottom w:val="none" w:sz="0" w:space="0" w:color="auto"/>
            <w:right w:val="none" w:sz="0" w:space="0" w:color="auto"/>
          </w:divBdr>
        </w:div>
        <w:div w:id="1813475565">
          <w:marLeft w:val="0"/>
          <w:marRight w:val="0"/>
          <w:marTop w:val="0"/>
          <w:marBottom w:val="0"/>
          <w:divBdr>
            <w:top w:val="none" w:sz="0" w:space="0" w:color="auto"/>
            <w:left w:val="none" w:sz="0" w:space="0" w:color="auto"/>
            <w:bottom w:val="none" w:sz="0" w:space="0" w:color="auto"/>
            <w:right w:val="none" w:sz="0" w:space="0" w:color="auto"/>
          </w:divBdr>
        </w:div>
        <w:div w:id="1624117380">
          <w:marLeft w:val="0"/>
          <w:marRight w:val="0"/>
          <w:marTop w:val="0"/>
          <w:marBottom w:val="0"/>
          <w:divBdr>
            <w:top w:val="none" w:sz="0" w:space="0" w:color="auto"/>
            <w:left w:val="none" w:sz="0" w:space="0" w:color="auto"/>
            <w:bottom w:val="none" w:sz="0" w:space="0" w:color="auto"/>
            <w:right w:val="none" w:sz="0" w:space="0" w:color="auto"/>
          </w:divBdr>
        </w:div>
        <w:div w:id="634677869">
          <w:marLeft w:val="0"/>
          <w:marRight w:val="0"/>
          <w:marTop w:val="0"/>
          <w:marBottom w:val="0"/>
          <w:divBdr>
            <w:top w:val="none" w:sz="0" w:space="0" w:color="auto"/>
            <w:left w:val="none" w:sz="0" w:space="0" w:color="auto"/>
            <w:bottom w:val="none" w:sz="0" w:space="0" w:color="auto"/>
            <w:right w:val="none" w:sz="0" w:space="0" w:color="auto"/>
          </w:divBdr>
        </w:div>
        <w:div w:id="20009383">
          <w:marLeft w:val="0"/>
          <w:marRight w:val="0"/>
          <w:marTop w:val="0"/>
          <w:marBottom w:val="0"/>
          <w:divBdr>
            <w:top w:val="none" w:sz="0" w:space="0" w:color="auto"/>
            <w:left w:val="none" w:sz="0" w:space="0" w:color="auto"/>
            <w:bottom w:val="none" w:sz="0" w:space="0" w:color="auto"/>
            <w:right w:val="none" w:sz="0" w:space="0" w:color="auto"/>
          </w:divBdr>
        </w:div>
        <w:div w:id="585579041">
          <w:marLeft w:val="0"/>
          <w:marRight w:val="0"/>
          <w:marTop w:val="0"/>
          <w:marBottom w:val="0"/>
          <w:divBdr>
            <w:top w:val="none" w:sz="0" w:space="0" w:color="auto"/>
            <w:left w:val="none" w:sz="0" w:space="0" w:color="auto"/>
            <w:bottom w:val="none" w:sz="0" w:space="0" w:color="auto"/>
            <w:right w:val="none" w:sz="0" w:space="0" w:color="auto"/>
          </w:divBdr>
        </w:div>
        <w:div w:id="715737067">
          <w:marLeft w:val="0"/>
          <w:marRight w:val="0"/>
          <w:marTop w:val="0"/>
          <w:marBottom w:val="0"/>
          <w:divBdr>
            <w:top w:val="none" w:sz="0" w:space="0" w:color="auto"/>
            <w:left w:val="none" w:sz="0" w:space="0" w:color="auto"/>
            <w:bottom w:val="none" w:sz="0" w:space="0" w:color="auto"/>
            <w:right w:val="none" w:sz="0" w:space="0" w:color="auto"/>
          </w:divBdr>
        </w:div>
        <w:div w:id="796528656">
          <w:marLeft w:val="0"/>
          <w:marRight w:val="0"/>
          <w:marTop w:val="0"/>
          <w:marBottom w:val="0"/>
          <w:divBdr>
            <w:top w:val="none" w:sz="0" w:space="0" w:color="auto"/>
            <w:left w:val="none" w:sz="0" w:space="0" w:color="auto"/>
            <w:bottom w:val="none" w:sz="0" w:space="0" w:color="auto"/>
            <w:right w:val="none" w:sz="0" w:space="0" w:color="auto"/>
          </w:divBdr>
        </w:div>
        <w:div w:id="974795946">
          <w:marLeft w:val="0"/>
          <w:marRight w:val="0"/>
          <w:marTop w:val="0"/>
          <w:marBottom w:val="0"/>
          <w:divBdr>
            <w:top w:val="none" w:sz="0" w:space="0" w:color="auto"/>
            <w:left w:val="none" w:sz="0" w:space="0" w:color="auto"/>
            <w:bottom w:val="none" w:sz="0" w:space="0" w:color="auto"/>
            <w:right w:val="none" w:sz="0" w:space="0" w:color="auto"/>
          </w:divBdr>
        </w:div>
        <w:div w:id="1833913571">
          <w:marLeft w:val="0"/>
          <w:marRight w:val="0"/>
          <w:marTop w:val="0"/>
          <w:marBottom w:val="0"/>
          <w:divBdr>
            <w:top w:val="none" w:sz="0" w:space="0" w:color="auto"/>
            <w:left w:val="none" w:sz="0" w:space="0" w:color="auto"/>
            <w:bottom w:val="none" w:sz="0" w:space="0" w:color="auto"/>
            <w:right w:val="none" w:sz="0" w:space="0" w:color="auto"/>
          </w:divBdr>
        </w:div>
        <w:div w:id="977606160">
          <w:marLeft w:val="0"/>
          <w:marRight w:val="0"/>
          <w:marTop w:val="0"/>
          <w:marBottom w:val="0"/>
          <w:divBdr>
            <w:top w:val="none" w:sz="0" w:space="0" w:color="auto"/>
            <w:left w:val="none" w:sz="0" w:space="0" w:color="auto"/>
            <w:bottom w:val="none" w:sz="0" w:space="0" w:color="auto"/>
            <w:right w:val="none" w:sz="0" w:space="0" w:color="auto"/>
          </w:divBdr>
        </w:div>
        <w:div w:id="2062709210">
          <w:marLeft w:val="0"/>
          <w:marRight w:val="0"/>
          <w:marTop w:val="0"/>
          <w:marBottom w:val="0"/>
          <w:divBdr>
            <w:top w:val="none" w:sz="0" w:space="0" w:color="auto"/>
            <w:left w:val="none" w:sz="0" w:space="0" w:color="auto"/>
            <w:bottom w:val="none" w:sz="0" w:space="0" w:color="auto"/>
            <w:right w:val="none" w:sz="0" w:space="0" w:color="auto"/>
          </w:divBdr>
        </w:div>
        <w:div w:id="1471820664">
          <w:marLeft w:val="0"/>
          <w:marRight w:val="0"/>
          <w:marTop w:val="0"/>
          <w:marBottom w:val="0"/>
          <w:divBdr>
            <w:top w:val="none" w:sz="0" w:space="0" w:color="auto"/>
            <w:left w:val="none" w:sz="0" w:space="0" w:color="auto"/>
            <w:bottom w:val="none" w:sz="0" w:space="0" w:color="auto"/>
            <w:right w:val="none" w:sz="0" w:space="0" w:color="auto"/>
          </w:divBdr>
        </w:div>
        <w:div w:id="210116849">
          <w:marLeft w:val="0"/>
          <w:marRight w:val="0"/>
          <w:marTop w:val="0"/>
          <w:marBottom w:val="0"/>
          <w:divBdr>
            <w:top w:val="none" w:sz="0" w:space="0" w:color="auto"/>
            <w:left w:val="none" w:sz="0" w:space="0" w:color="auto"/>
            <w:bottom w:val="none" w:sz="0" w:space="0" w:color="auto"/>
            <w:right w:val="none" w:sz="0" w:space="0" w:color="auto"/>
          </w:divBdr>
        </w:div>
        <w:div w:id="1371298654">
          <w:marLeft w:val="0"/>
          <w:marRight w:val="0"/>
          <w:marTop w:val="0"/>
          <w:marBottom w:val="0"/>
          <w:divBdr>
            <w:top w:val="none" w:sz="0" w:space="0" w:color="auto"/>
            <w:left w:val="none" w:sz="0" w:space="0" w:color="auto"/>
            <w:bottom w:val="none" w:sz="0" w:space="0" w:color="auto"/>
            <w:right w:val="none" w:sz="0" w:space="0" w:color="auto"/>
          </w:divBdr>
        </w:div>
        <w:div w:id="1097747111">
          <w:marLeft w:val="0"/>
          <w:marRight w:val="0"/>
          <w:marTop w:val="0"/>
          <w:marBottom w:val="0"/>
          <w:divBdr>
            <w:top w:val="none" w:sz="0" w:space="0" w:color="auto"/>
            <w:left w:val="none" w:sz="0" w:space="0" w:color="auto"/>
            <w:bottom w:val="none" w:sz="0" w:space="0" w:color="auto"/>
            <w:right w:val="none" w:sz="0" w:space="0" w:color="auto"/>
          </w:divBdr>
        </w:div>
        <w:div w:id="403915298">
          <w:marLeft w:val="0"/>
          <w:marRight w:val="0"/>
          <w:marTop w:val="0"/>
          <w:marBottom w:val="0"/>
          <w:divBdr>
            <w:top w:val="none" w:sz="0" w:space="0" w:color="auto"/>
            <w:left w:val="none" w:sz="0" w:space="0" w:color="auto"/>
            <w:bottom w:val="none" w:sz="0" w:space="0" w:color="auto"/>
            <w:right w:val="none" w:sz="0" w:space="0" w:color="auto"/>
          </w:divBdr>
        </w:div>
        <w:div w:id="651258189">
          <w:marLeft w:val="0"/>
          <w:marRight w:val="0"/>
          <w:marTop w:val="0"/>
          <w:marBottom w:val="0"/>
          <w:divBdr>
            <w:top w:val="none" w:sz="0" w:space="0" w:color="auto"/>
            <w:left w:val="none" w:sz="0" w:space="0" w:color="auto"/>
            <w:bottom w:val="none" w:sz="0" w:space="0" w:color="auto"/>
            <w:right w:val="none" w:sz="0" w:space="0" w:color="auto"/>
          </w:divBdr>
        </w:div>
        <w:div w:id="1680617865">
          <w:marLeft w:val="0"/>
          <w:marRight w:val="0"/>
          <w:marTop w:val="0"/>
          <w:marBottom w:val="0"/>
          <w:divBdr>
            <w:top w:val="none" w:sz="0" w:space="0" w:color="auto"/>
            <w:left w:val="none" w:sz="0" w:space="0" w:color="auto"/>
            <w:bottom w:val="none" w:sz="0" w:space="0" w:color="auto"/>
            <w:right w:val="none" w:sz="0" w:space="0" w:color="auto"/>
          </w:divBdr>
        </w:div>
        <w:div w:id="1723555004">
          <w:marLeft w:val="0"/>
          <w:marRight w:val="0"/>
          <w:marTop w:val="0"/>
          <w:marBottom w:val="0"/>
          <w:divBdr>
            <w:top w:val="none" w:sz="0" w:space="0" w:color="auto"/>
            <w:left w:val="none" w:sz="0" w:space="0" w:color="auto"/>
            <w:bottom w:val="none" w:sz="0" w:space="0" w:color="auto"/>
            <w:right w:val="none" w:sz="0" w:space="0" w:color="auto"/>
          </w:divBdr>
        </w:div>
        <w:div w:id="1228616149">
          <w:marLeft w:val="0"/>
          <w:marRight w:val="0"/>
          <w:marTop w:val="0"/>
          <w:marBottom w:val="0"/>
          <w:divBdr>
            <w:top w:val="none" w:sz="0" w:space="0" w:color="auto"/>
            <w:left w:val="none" w:sz="0" w:space="0" w:color="auto"/>
            <w:bottom w:val="none" w:sz="0" w:space="0" w:color="auto"/>
            <w:right w:val="none" w:sz="0" w:space="0" w:color="auto"/>
          </w:divBdr>
        </w:div>
        <w:div w:id="1616522016">
          <w:marLeft w:val="0"/>
          <w:marRight w:val="0"/>
          <w:marTop w:val="0"/>
          <w:marBottom w:val="0"/>
          <w:divBdr>
            <w:top w:val="none" w:sz="0" w:space="0" w:color="auto"/>
            <w:left w:val="none" w:sz="0" w:space="0" w:color="auto"/>
            <w:bottom w:val="none" w:sz="0" w:space="0" w:color="auto"/>
            <w:right w:val="none" w:sz="0" w:space="0" w:color="auto"/>
          </w:divBdr>
        </w:div>
        <w:div w:id="2135706915">
          <w:marLeft w:val="0"/>
          <w:marRight w:val="0"/>
          <w:marTop w:val="0"/>
          <w:marBottom w:val="0"/>
          <w:divBdr>
            <w:top w:val="none" w:sz="0" w:space="0" w:color="auto"/>
            <w:left w:val="none" w:sz="0" w:space="0" w:color="auto"/>
            <w:bottom w:val="none" w:sz="0" w:space="0" w:color="auto"/>
            <w:right w:val="none" w:sz="0" w:space="0" w:color="auto"/>
          </w:divBdr>
        </w:div>
        <w:div w:id="1441413357">
          <w:marLeft w:val="0"/>
          <w:marRight w:val="0"/>
          <w:marTop w:val="0"/>
          <w:marBottom w:val="0"/>
          <w:divBdr>
            <w:top w:val="none" w:sz="0" w:space="0" w:color="auto"/>
            <w:left w:val="none" w:sz="0" w:space="0" w:color="auto"/>
            <w:bottom w:val="none" w:sz="0" w:space="0" w:color="auto"/>
            <w:right w:val="none" w:sz="0" w:space="0" w:color="auto"/>
          </w:divBdr>
        </w:div>
        <w:div w:id="1990555982">
          <w:marLeft w:val="0"/>
          <w:marRight w:val="0"/>
          <w:marTop w:val="0"/>
          <w:marBottom w:val="0"/>
          <w:divBdr>
            <w:top w:val="none" w:sz="0" w:space="0" w:color="auto"/>
            <w:left w:val="none" w:sz="0" w:space="0" w:color="auto"/>
            <w:bottom w:val="none" w:sz="0" w:space="0" w:color="auto"/>
            <w:right w:val="none" w:sz="0" w:space="0" w:color="auto"/>
          </w:divBdr>
        </w:div>
        <w:div w:id="1307275360">
          <w:marLeft w:val="0"/>
          <w:marRight w:val="0"/>
          <w:marTop w:val="0"/>
          <w:marBottom w:val="0"/>
          <w:divBdr>
            <w:top w:val="none" w:sz="0" w:space="0" w:color="auto"/>
            <w:left w:val="none" w:sz="0" w:space="0" w:color="auto"/>
            <w:bottom w:val="none" w:sz="0" w:space="0" w:color="auto"/>
            <w:right w:val="none" w:sz="0" w:space="0" w:color="auto"/>
          </w:divBdr>
        </w:div>
        <w:div w:id="836654033">
          <w:marLeft w:val="0"/>
          <w:marRight w:val="0"/>
          <w:marTop w:val="0"/>
          <w:marBottom w:val="0"/>
          <w:divBdr>
            <w:top w:val="none" w:sz="0" w:space="0" w:color="auto"/>
            <w:left w:val="none" w:sz="0" w:space="0" w:color="auto"/>
            <w:bottom w:val="none" w:sz="0" w:space="0" w:color="auto"/>
            <w:right w:val="none" w:sz="0" w:space="0" w:color="auto"/>
          </w:divBdr>
        </w:div>
        <w:div w:id="624236786">
          <w:marLeft w:val="0"/>
          <w:marRight w:val="0"/>
          <w:marTop w:val="0"/>
          <w:marBottom w:val="0"/>
          <w:divBdr>
            <w:top w:val="none" w:sz="0" w:space="0" w:color="auto"/>
            <w:left w:val="none" w:sz="0" w:space="0" w:color="auto"/>
            <w:bottom w:val="none" w:sz="0" w:space="0" w:color="auto"/>
            <w:right w:val="none" w:sz="0" w:space="0" w:color="auto"/>
          </w:divBdr>
        </w:div>
        <w:div w:id="146483709">
          <w:marLeft w:val="0"/>
          <w:marRight w:val="0"/>
          <w:marTop w:val="0"/>
          <w:marBottom w:val="0"/>
          <w:divBdr>
            <w:top w:val="none" w:sz="0" w:space="0" w:color="auto"/>
            <w:left w:val="none" w:sz="0" w:space="0" w:color="auto"/>
            <w:bottom w:val="none" w:sz="0" w:space="0" w:color="auto"/>
            <w:right w:val="none" w:sz="0" w:space="0" w:color="auto"/>
          </w:divBdr>
        </w:div>
        <w:div w:id="1796944150">
          <w:marLeft w:val="0"/>
          <w:marRight w:val="0"/>
          <w:marTop w:val="0"/>
          <w:marBottom w:val="0"/>
          <w:divBdr>
            <w:top w:val="none" w:sz="0" w:space="0" w:color="auto"/>
            <w:left w:val="none" w:sz="0" w:space="0" w:color="auto"/>
            <w:bottom w:val="none" w:sz="0" w:space="0" w:color="auto"/>
            <w:right w:val="none" w:sz="0" w:space="0" w:color="auto"/>
          </w:divBdr>
        </w:div>
        <w:div w:id="922299078">
          <w:marLeft w:val="0"/>
          <w:marRight w:val="0"/>
          <w:marTop w:val="0"/>
          <w:marBottom w:val="0"/>
          <w:divBdr>
            <w:top w:val="none" w:sz="0" w:space="0" w:color="auto"/>
            <w:left w:val="none" w:sz="0" w:space="0" w:color="auto"/>
            <w:bottom w:val="none" w:sz="0" w:space="0" w:color="auto"/>
            <w:right w:val="none" w:sz="0" w:space="0" w:color="auto"/>
          </w:divBdr>
        </w:div>
        <w:div w:id="1892498699">
          <w:marLeft w:val="0"/>
          <w:marRight w:val="0"/>
          <w:marTop w:val="0"/>
          <w:marBottom w:val="0"/>
          <w:divBdr>
            <w:top w:val="none" w:sz="0" w:space="0" w:color="auto"/>
            <w:left w:val="none" w:sz="0" w:space="0" w:color="auto"/>
            <w:bottom w:val="none" w:sz="0" w:space="0" w:color="auto"/>
            <w:right w:val="none" w:sz="0" w:space="0" w:color="auto"/>
          </w:divBdr>
        </w:div>
        <w:div w:id="2059668906">
          <w:marLeft w:val="0"/>
          <w:marRight w:val="0"/>
          <w:marTop w:val="0"/>
          <w:marBottom w:val="0"/>
          <w:divBdr>
            <w:top w:val="none" w:sz="0" w:space="0" w:color="auto"/>
            <w:left w:val="none" w:sz="0" w:space="0" w:color="auto"/>
            <w:bottom w:val="none" w:sz="0" w:space="0" w:color="auto"/>
            <w:right w:val="none" w:sz="0" w:space="0" w:color="auto"/>
          </w:divBdr>
        </w:div>
        <w:div w:id="925764761">
          <w:marLeft w:val="0"/>
          <w:marRight w:val="0"/>
          <w:marTop w:val="0"/>
          <w:marBottom w:val="0"/>
          <w:divBdr>
            <w:top w:val="none" w:sz="0" w:space="0" w:color="auto"/>
            <w:left w:val="none" w:sz="0" w:space="0" w:color="auto"/>
            <w:bottom w:val="none" w:sz="0" w:space="0" w:color="auto"/>
            <w:right w:val="none" w:sz="0" w:space="0" w:color="auto"/>
          </w:divBdr>
        </w:div>
        <w:div w:id="1689133703">
          <w:marLeft w:val="0"/>
          <w:marRight w:val="0"/>
          <w:marTop w:val="0"/>
          <w:marBottom w:val="0"/>
          <w:divBdr>
            <w:top w:val="none" w:sz="0" w:space="0" w:color="auto"/>
            <w:left w:val="none" w:sz="0" w:space="0" w:color="auto"/>
            <w:bottom w:val="none" w:sz="0" w:space="0" w:color="auto"/>
            <w:right w:val="none" w:sz="0" w:space="0" w:color="auto"/>
          </w:divBdr>
        </w:div>
        <w:div w:id="613296116">
          <w:marLeft w:val="0"/>
          <w:marRight w:val="0"/>
          <w:marTop w:val="0"/>
          <w:marBottom w:val="0"/>
          <w:divBdr>
            <w:top w:val="none" w:sz="0" w:space="0" w:color="auto"/>
            <w:left w:val="none" w:sz="0" w:space="0" w:color="auto"/>
            <w:bottom w:val="none" w:sz="0" w:space="0" w:color="auto"/>
            <w:right w:val="none" w:sz="0" w:space="0" w:color="auto"/>
          </w:divBdr>
        </w:div>
        <w:div w:id="1444231954">
          <w:marLeft w:val="0"/>
          <w:marRight w:val="0"/>
          <w:marTop w:val="0"/>
          <w:marBottom w:val="0"/>
          <w:divBdr>
            <w:top w:val="none" w:sz="0" w:space="0" w:color="auto"/>
            <w:left w:val="none" w:sz="0" w:space="0" w:color="auto"/>
            <w:bottom w:val="none" w:sz="0" w:space="0" w:color="auto"/>
            <w:right w:val="none" w:sz="0" w:space="0" w:color="auto"/>
          </w:divBdr>
        </w:div>
        <w:div w:id="952831886">
          <w:marLeft w:val="0"/>
          <w:marRight w:val="0"/>
          <w:marTop w:val="0"/>
          <w:marBottom w:val="0"/>
          <w:divBdr>
            <w:top w:val="none" w:sz="0" w:space="0" w:color="auto"/>
            <w:left w:val="none" w:sz="0" w:space="0" w:color="auto"/>
            <w:bottom w:val="none" w:sz="0" w:space="0" w:color="auto"/>
            <w:right w:val="none" w:sz="0" w:space="0" w:color="auto"/>
          </w:divBdr>
        </w:div>
        <w:div w:id="1170750174">
          <w:marLeft w:val="0"/>
          <w:marRight w:val="0"/>
          <w:marTop w:val="0"/>
          <w:marBottom w:val="0"/>
          <w:divBdr>
            <w:top w:val="none" w:sz="0" w:space="0" w:color="auto"/>
            <w:left w:val="none" w:sz="0" w:space="0" w:color="auto"/>
            <w:bottom w:val="none" w:sz="0" w:space="0" w:color="auto"/>
            <w:right w:val="none" w:sz="0" w:space="0" w:color="auto"/>
          </w:divBdr>
        </w:div>
        <w:div w:id="1702127226">
          <w:marLeft w:val="0"/>
          <w:marRight w:val="0"/>
          <w:marTop w:val="0"/>
          <w:marBottom w:val="0"/>
          <w:divBdr>
            <w:top w:val="none" w:sz="0" w:space="0" w:color="auto"/>
            <w:left w:val="none" w:sz="0" w:space="0" w:color="auto"/>
            <w:bottom w:val="none" w:sz="0" w:space="0" w:color="auto"/>
            <w:right w:val="none" w:sz="0" w:space="0" w:color="auto"/>
          </w:divBdr>
        </w:div>
        <w:div w:id="1950814830">
          <w:marLeft w:val="0"/>
          <w:marRight w:val="0"/>
          <w:marTop w:val="0"/>
          <w:marBottom w:val="0"/>
          <w:divBdr>
            <w:top w:val="none" w:sz="0" w:space="0" w:color="auto"/>
            <w:left w:val="none" w:sz="0" w:space="0" w:color="auto"/>
            <w:bottom w:val="none" w:sz="0" w:space="0" w:color="auto"/>
            <w:right w:val="none" w:sz="0" w:space="0" w:color="auto"/>
          </w:divBdr>
        </w:div>
        <w:div w:id="606233864">
          <w:marLeft w:val="0"/>
          <w:marRight w:val="0"/>
          <w:marTop w:val="0"/>
          <w:marBottom w:val="0"/>
          <w:divBdr>
            <w:top w:val="none" w:sz="0" w:space="0" w:color="auto"/>
            <w:left w:val="none" w:sz="0" w:space="0" w:color="auto"/>
            <w:bottom w:val="none" w:sz="0" w:space="0" w:color="auto"/>
            <w:right w:val="none" w:sz="0" w:space="0" w:color="auto"/>
          </w:divBdr>
        </w:div>
        <w:div w:id="439108919">
          <w:marLeft w:val="0"/>
          <w:marRight w:val="0"/>
          <w:marTop w:val="0"/>
          <w:marBottom w:val="0"/>
          <w:divBdr>
            <w:top w:val="none" w:sz="0" w:space="0" w:color="auto"/>
            <w:left w:val="none" w:sz="0" w:space="0" w:color="auto"/>
            <w:bottom w:val="none" w:sz="0" w:space="0" w:color="auto"/>
            <w:right w:val="none" w:sz="0" w:space="0" w:color="auto"/>
          </w:divBdr>
        </w:div>
        <w:div w:id="2039961789">
          <w:marLeft w:val="0"/>
          <w:marRight w:val="0"/>
          <w:marTop w:val="0"/>
          <w:marBottom w:val="0"/>
          <w:divBdr>
            <w:top w:val="none" w:sz="0" w:space="0" w:color="auto"/>
            <w:left w:val="none" w:sz="0" w:space="0" w:color="auto"/>
            <w:bottom w:val="none" w:sz="0" w:space="0" w:color="auto"/>
            <w:right w:val="none" w:sz="0" w:space="0" w:color="auto"/>
          </w:divBdr>
        </w:div>
        <w:div w:id="1823153065">
          <w:marLeft w:val="0"/>
          <w:marRight w:val="0"/>
          <w:marTop w:val="0"/>
          <w:marBottom w:val="0"/>
          <w:divBdr>
            <w:top w:val="none" w:sz="0" w:space="0" w:color="auto"/>
            <w:left w:val="none" w:sz="0" w:space="0" w:color="auto"/>
            <w:bottom w:val="none" w:sz="0" w:space="0" w:color="auto"/>
            <w:right w:val="none" w:sz="0" w:space="0" w:color="auto"/>
          </w:divBdr>
        </w:div>
        <w:div w:id="692077170">
          <w:marLeft w:val="0"/>
          <w:marRight w:val="0"/>
          <w:marTop w:val="0"/>
          <w:marBottom w:val="0"/>
          <w:divBdr>
            <w:top w:val="none" w:sz="0" w:space="0" w:color="auto"/>
            <w:left w:val="none" w:sz="0" w:space="0" w:color="auto"/>
            <w:bottom w:val="none" w:sz="0" w:space="0" w:color="auto"/>
            <w:right w:val="none" w:sz="0" w:space="0" w:color="auto"/>
          </w:divBdr>
        </w:div>
        <w:div w:id="755900527">
          <w:marLeft w:val="0"/>
          <w:marRight w:val="0"/>
          <w:marTop w:val="0"/>
          <w:marBottom w:val="0"/>
          <w:divBdr>
            <w:top w:val="none" w:sz="0" w:space="0" w:color="auto"/>
            <w:left w:val="none" w:sz="0" w:space="0" w:color="auto"/>
            <w:bottom w:val="none" w:sz="0" w:space="0" w:color="auto"/>
            <w:right w:val="none" w:sz="0" w:space="0" w:color="auto"/>
          </w:divBdr>
        </w:div>
        <w:div w:id="1669362237">
          <w:marLeft w:val="0"/>
          <w:marRight w:val="0"/>
          <w:marTop w:val="0"/>
          <w:marBottom w:val="0"/>
          <w:divBdr>
            <w:top w:val="none" w:sz="0" w:space="0" w:color="auto"/>
            <w:left w:val="none" w:sz="0" w:space="0" w:color="auto"/>
            <w:bottom w:val="none" w:sz="0" w:space="0" w:color="auto"/>
            <w:right w:val="none" w:sz="0" w:space="0" w:color="auto"/>
          </w:divBdr>
        </w:div>
        <w:div w:id="1023901204">
          <w:marLeft w:val="0"/>
          <w:marRight w:val="0"/>
          <w:marTop w:val="0"/>
          <w:marBottom w:val="0"/>
          <w:divBdr>
            <w:top w:val="none" w:sz="0" w:space="0" w:color="auto"/>
            <w:left w:val="none" w:sz="0" w:space="0" w:color="auto"/>
            <w:bottom w:val="none" w:sz="0" w:space="0" w:color="auto"/>
            <w:right w:val="none" w:sz="0" w:space="0" w:color="auto"/>
          </w:divBdr>
        </w:div>
        <w:div w:id="10646014">
          <w:marLeft w:val="0"/>
          <w:marRight w:val="0"/>
          <w:marTop w:val="0"/>
          <w:marBottom w:val="0"/>
          <w:divBdr>
            <w:top w:val="none" w:sz="0" w:space="0" w:color="auto"/>
            <w:left w:val="none" w:sz="0" w:space="0" w:color="auto"/>
            <w:bottom w:val="none" w:sz="0" w:space="0" w:color="auto"/>
            <w:right w:val="none" w:sz="0" w:space="0" w:color="auto"/>
          </w:divBdr>
        </w:div>
        <w:div w:id="1012336139">
          <w:marLeft w:val="0"/>
          <w:marRight w:val="0"/>
          <w:marTop w:val="0"/>
          <w:marBottom w:val="0"/>
          <w:divBdr>
            <w:top w:val="none" w:sz="0" w:space="0" w:color="auto"/>
            <w:left w:val="none" w:sz="0" w:space="0" w:color="auto"/>
            <w:bottom w:val="none" w:sz="0" w:space="0" w:color="auto"/>
            <w:right w:val="none" w:sz="0" w:space="0" w:color="auto"/>
          </w:divBdr>
        </w:div>
        <w:div w:id="1539665697">
          <w:marLeft w:val="0"/>
          <w:marRight w:val="0"/>
          <w:marTop w:val="0"/>
          <w:marBottom w:val="0"/>
          <w:divBdr>
            <w:top w:val="none" w:sz="0" w:space="0" w:color="auto"/>
            <w:left w:val="none" w:sz="0" w:space="0" w:color="auto"/>
            <w:bottom w:val="none" w:sz="0" w:space="0" w:color="auto"/>
            <w:right w:val="none" w:sz="0" w:space="0" w:color="auto"/>
          </w:divBdr>
        </w:div>
        <w:div w:id="1718892036">
          <w:marLeft w:val="0"/>
          <w:marRight w:val="0"/>
          <w:marTop w:val="0"/>
          <w:marBottom w:val="0"/>
          <w:divBdr>
            <w:top w:val="none" w:sz="0" w:space="0" w:color="auto"/>
            <w:left w:val="none" w:sz="0" w:space="0" w:color="auto"/>
            <w:bottom w:val="none" w:sz="0" w:space="0" w:color="auto"/>
            <w:right w:val="none" w:sz="0" w:space="0" w:color="auto"/>
          </w:divBdr>
        </w:div>
        <w:div w:id="1369257980">
          <w:marLeft w:val="0"/>
          <w:marRight w:val="0"/>
          <w:marTop w:val="0"/>
          <w:marBottom w:val="0"/>
          <w:divBdr>
            <w:top w:val="none" w:sz="0" w:space="0" w:color="auto"/>
            <w:left w:val="none" w:sz="0" w:space="0" w:color="auto"/>
            <w:bottom w:val="none" w:sz="0" w:space="0" w:color="auto"/>
            <w:right w:val="none" w:sz="0" w:space="0" w:color="auto"/>
          </w:divBdr>
        </w:div>
        <w:div w:id="1776511309">
          <w:marLeft w:val="0"/>
          <w:marRight w:val="0"/>
          <w:marTop w:val="0"/>
          <w:marBottom w:val="0"/>
          <w:divBdr>
            <w:top w:val="none" w:sz="0" w:space="0" w:color="auto"/>
            <w:left w:val="none" w:sz="0" w:space="0" w:color="auto"/>
            <w:bottom w:val="none" w:sz="0" w:space="0" w:color="auto"/>
            <w:right w:val="none" w:sz="0" w:space="0" w:color="auto"/>
          </w:divBdr>
        </w:div>
        <w:div w:id="1520120882">
          <w:marLeft w:val="0"/>
          <w:marRight w:val="0"/>
          <w:marTop w:val="0"/>
          <w:marBottom w:val="0"/>
          <w:divBdr>
            <w:top w:val="none" w:sz="0" w:space="0" w:color="auto"/>
            <w:left w:val="none" w:sz="0" w:space="0" w:color="auto"/>
            <w:bottom w:val="none" w:sz="0" w:space="0" w:color="auto"/>
            <w:right w:val="none" w:sz="0" w:space="0" w:color="auto"/>
          </w:divBdr>
        </w:div>
        <w:div w:id="191695972">
          <w:marLeft w:val="0"/>
          <w:marRight w:val="0"/>
          <w:marTop w:val="0"/>
          <w:marBottom w:val="0"/>
          <w:divBdr>
            <w:top w:val="none" w:sz="0" w:space="0" w:color="auto"/>
            <w:left w:val="none" w:sz="0" w:space="0" w:color="auto"/>
            <w:bottom w:val="none" w:sz="0" w:space="0" w:color="auto"/>
            <w:right w:val="none" w:sz="0" w:space="0" w:color="auto"/>
          </w:divBdr>
        </w:div>
        <w:div w:id="1629237998">
          <w:marLeft w:val="0"/>
          <w:marRight w:val="0"/>
          <w:marTop w:val="0"/>
          <w:marBottom w:val="0"/>
          <w:divBdr>
            <w:top w:val="none" w:sz="0" w:space="0" w:color="auto"/>
            <w:left w:val="none" w:sz="0" w:space="0" w:color="auto"/>
            <w:bottom w:val="none" w:sz="0" w:space="0" w:color="auto"/>
            <w:right w:val="none" w:sz="0" w:space="0" w:color="auto"/>
          </w:divBdr>
        </w:div>
        <w:div w:id="2119523138">
          <w:marLeft w:val="0"/>
          <w:marRight w:val="0"/>
          <w:marTop w:val="0"/>
          <w:marBottom w:val="0"/>
          <w:divBdr>
            <w:top w:val="none" w:sz="0" w:space="0" w:color="auto"/>
            <w:left w:val="none" w:sz="0" w:space="0" w:color="auto"/>
            <w:bottom w:val="none" w:sz="0" w:space="0" w:color="auto"/>
            <w:right w:val="none" w:sz="0" w:space="0" w:color="auto"/>
          </w:divBdr>
        </w:div>
        <w:div w:id="429936432">
          <w:marLeft w:val="0"/>
          <w:marRight w:val="0"/>
          <w:marTop w:val="0"/>
          <w:marBottom w:val="0"/>
          <w:divBdr>
            <w:top w:val="none" w:sz="0" w:space="0" w:color="auto"/>
            <w:left w:val="none" w:sz="0" w:space="0" w:color="auto"/>
            <w:bottom w:val="none" w:sz="0" w:space="0" w:color="auto"/>
            <w:right w:val="none" w:sz="0" w:space="0" w:color="auto"/>
          </w:divBdr>
        </w:div>
        <w:div w:id="2118013308">
          <w:marLeft w:val="0"/>
          <w:marRight w:val="0"/>
          <w:marTop w:val="0"/>
          <w:marBottom w:val="0"/>
          <w:divBdr>
            <w:top w:val="none" w:sz="0" w:space="0" w:color="auto"/>
            <w:left w:val="none" w:sz="0" w:space="0" w:color="auto"/>
            <w:bottom w:val="none" w:sz="0" w:space="0" w:color="auto"/>
            <w:right w:val="none" w:sz="0" w:space="0" w:color="auto"/>
          </w:divBdr>
        </w:div>
        <w:div w:id="327103932">
          <w:marLeft w:val="0"/>
          <w:marRight w:val="0"/>
          <w:marTop w:val="0"/>
          <w:marBottom w:val="0"/>
          <w:divBdr>
            <w:top w:val="none" w:sz="0" w:space="0" w:color="auto"/>
            <w:left w:val="none" w:sz="0" w:space="0" w:color="auto"/>
            <w:bottom w:val="none" w:sz="0" w:space="0" w:color="auto"/>
            <w:right w:val="none" w:sz="0" w:space="0" w:color="auto"/>
          </w:divBdr>
        </w:div>
        <w:div w:id="236671801">
          <w:marLeft w:val="0"/>
          <w:marRight w:val="0"/>
          <w:marTop w:val="0"/>
          <w:marBottom w:val="0"/>
          <w:divBdr>
            <w:top w:val="none" w:sz="0" w:space="0" w:color="auto"/>
            <w:left w:val="none" w:sz="0" w:space="0" w:color="auto"/>
            <w:bottom w:val="none" w:sz="0" w:space="0" w:color="auto"/>
            <w:right w:val="none" w:sz="0" w:space="0" w:color="auto"/>
          </w:divBdr>
        </w:div>
        <w:div w:id="1441951734">
          <w:marLeft w:val="0"/>
          <w:marRight w:val="0"/>
          <w:marTop w:val="0"/>
          <w:marBottom w:val="0"/>
          <w:divBdr>
            <w:top w:val="none" w:sz="0" w:space="0" w:color="auto"/>
            <w:left w:val="none" w:sz="0" w:space="0" w:color="auto"/>
            <w:bottom w:val="none" w:sz="0" w:space="0" w:color="auto"/>
            <w:right w:val="none" w:sz="0" w:space="0" w:color="auto"/>
          </w:divBdr>
        </w:div>
        <w:div w:id="1530751460">
          <w:marLeft w:val="0"/>
          <w:marRight w:val="0"/>
          <w:marTop w:val="0"/>
          <w:marBottom w:val="0"/>
          <w:divBdr>
            <w:top w:val="none" w:sz="0" w:space="0" w:color="auto"/>
            <w:left w:val="none" w:sz="0" w:space="0" w:color="auto"/>
            <w:bottom w:val="none" w:sz="0" w:space="0" w:color="auto"/>
            <w:right w:val="none" w:sz="0" w:space="0" w:color="auto"/>
          </w:divBdr>
        </w:div>
        <w:div w:id="2009822897">
          <w:marLeft w:val="0"/>
          <w:marRight w:val="0"/>
          <w:marTop w:val="0"/>
          <w:marBottom w:val="0"/>
          <w:divBdr>
            <w:top w:val="none" w:sz="0" w:space="0" w:color="auto"/>
            <w:left w:val="none" w:sz="0" w:space="0" w:color="auto"/>
            <w:bottom w:val="none" w:sz="0" w:space="0" w:color="auto"/>
            <w:right w:val="none" w:sz="0" w:space="0" w:color="auto"/>
          </w:divBdr>
        </w:div>
        <w:div w:id="290017210">
          <w:marLeft w:val="0"/>
          <w:marRight w:val="0"/>
          <w:marTop w:val="0"/>
          <w:marBottom w:val="0"/>
          <w:divBdr>
            <w:top w:val="none" w:sz="0" w:space="0" w:color="auto"/>
            <w:left w:val="none" w:sz="0" w:space="0" w:color="auto"/>
            <w:bottom w:val="none" w:sz="0" w:space="0" w:color="auto"/>
            <w:right w:val="none" w:sz="0" w:space="0" w:color="auto"/>
          </w:divBdr>
        </w:div>
        <w:div w:id="1104351330">
          <w:marLeft w:val="0"/>
          <w:marRight w:val="0"/>
          <w:marTop w:val="0"/>
          <w:marBottom w:val="0"/>
          <w:divBdr>
            <w:top w:val="none" w:sz="0" w:space="0" w:color="auto"/>
            <w:left w:val="none" w:sz="0" w:space="0" w:color="auto"/>
            <w:bottom w:val="none" w:sz="0" w:space="0" w:color="auto"/>
            <w:right w:val="none" w:sz="0" w:space="0" w:color="auto"/>
          </w:divBdr>
        </w:div>
        <w:div w:id="2140948054">
          <w:marLeft w:val="0"/>
          <w:marRight w:val="0"/>
          <w:marTop w:val="0"/>
          <w:marBottom w:val="0"/>
          <w:divBdr>
            <w:top w:val="none" w:sz="0" w:space="0" w:color="auto"/>
            <w:left w:val="none" w:sz="0" w:space="0" w:color="auto"/>
            <w:bottom w:val="none" w:sz="0" w:space="0" w:color="auto"/>
            <w:right w:val="none" w:sz="0" w:space="0" w:color="auto"/>
          </w:divBdr>
        </w:div>
        <w:div w:id="1669559412">
          <w:marLeft w:val="0"/>
          <w:marRight w:val="0"/>
          <w:marTop w:val="0"/>
          <w:marBottom w:val="0"/>
          <w:divBdr>
            <w:top w:val="none" w:sz="0" w:space="0" w:color="auto"/>
            <w:left w:val="none" w:sz="0" w:space="0" w:color="auto"/>
            <w:bottom w:val="none" w:sz="0" w:space="0" w:color="auto"/>
            <w:right w:val="none" w:sz="0" w:space="0" w:color="auto"/>
          </w:divBdr>
        </w:div>
        <w:div w:id="707680643">
          <w:marLeft w:val="0"/>
          <w:marRight w:val="0"/>
          <w:marTop w:val="0"/>
          <w:marBottom w:val="0"/>
          <w:divBdr>
            <w:top w:val="none" w:sz="0" w:space="0" w:color="auto"/>
            <w:left w:val="none" w:sz="0" w:space="0" w:color="auto"/>
            <w:bottom w:val="none" w:sz="0" w:space="0" w:color="auto"/>
            <w:right w:val="none" w:sz="0" w:space="0" w:color="auto"/>
          </w:divBdr>
        </w:div>
        <w:div w:id="475728364">
          <w:marLeft w:val="0"/>
          <w:marRight w:val="0"/>
          <w:marTop w:val="0"/>
          <w:marBottom w:val="0"/>
          <w:divBdr>
            <w:top w:val="none" w:sz="0" w:space="0" w:color="auto"/>
            <w:left w:val="none" w:sz="0" w:space="0" w:color="auto"/>
            <w:bottom w:val="none" w:sz="0" w:space="0" w:color="auto"/>
            <w:right w:val="none" w:sz="0" w:space="0" w:color="auto"/>
          </w:divBdr>
        </w:div>
        <w:div w:id="490490611">
          <w:marLeft w:val="0"/>
          <w:marRight w:val="0"/>
          <w:marTop w:val="0"/>
          <w:marBottom w:val="0"/>
          <w:divBdr>
            <w:top w:val="none" w:sz="0" w:space="0" w:color="auto"/>
            <w:left w:val="none" w:sz="0" w:space="0" w:color="auto"/>
            <w:bottom w:val="none" w:sz="0" w:space="0" w:color="auto"/>
            <w:right w:val="none" w:sz="0" w:space="0" w:color="auto"/>
          </w:divBdr>
        </w:div>
        <w:div w:id="1481002630">
          <w:marLeft w:val="0"/>
          <w:marRight w:val="0"/>
          <w:marTop w:val="0"/>
          <w:marBottom w:val="0"/>
          <w:divBdr>
            <w:top w:val="none" w:sz="0" w:space="0" w:color="auto"/>
            <w:left w:val="none" w:sz="0" w:space="0" w:color="auto"/>
            <w:bottom w:val="none" w:sz="0" w:space="0" w:color="auto"/>
            <w:right w:val="none" w:sz="0" w:space="0" w:color="auto"/>
          </w:divBdr>
        </w:div>
        <w:div w:id="2039232531">
          <w:marLeft w:val="0"/>
          <w:marRight w:val="0"/>
          <w:marTop w:val="0"/>
          <w:marBottom w:val="0"/>
          <w:divBdr>
            <w:top w:val="none" w:sz="0" w:space="0" w:color="auto"/>
            <w:left w:val="none" w:sz="0" w:space="0" w:color="auto"/>
            <w:bottom w:val="none" w:sz="0" w:space="0" w:color="auto"/>
            <w:right w:val="none" w:sz="0" w:space="0" w:color="auto"/>
          </w:divBdr>
        </w:div>
        <w:div w:id="1007368205">
          <w:marLeft w:val="0"/>
          <w:marRight w:val="0"/>
          <w:marTop w:val="0"/>
          <w:marBottom w:val="0"/>
          <w:divBdr>
            <w:top w:val="none" w:sz="0" w:space="0" w:color="auto"/>
            <w:left w:val="none" w:sz="0" w:space="0" w:color="auto"/>
            <w:bottom w:val="none" w:sz="0" w:space="0" w:color="auto"/>
            <w:right w:val="none" w:sz="0" w:space="0" w:color="auto"/>
          </w:divBdr>
        </w:div>
        <w:div w:id="1647586475">
          <w:marLeft w:val="0"/>
          <w:marRight w:val="0"/>
          <w:marTop w:val="0"/>
          <w:marBottom w:val="0"/>
          <w:divBdr>
            <w:top w:val="none" w:sz="0" w:space="0" w:color="auto"/>
            <w:left w:val="none" w:sz="0" w:space="0" w:color="auto"/>
            <w:bottom w:val="none" w:sz="0" w:space="0" w:color="auto"/>
            <w:right w:val="none" w:sz="0" w:space="0" w:color="auto"/>
          </w:divBdr>
        </w:div>
        <w:div w:id="1028725227">
          <w:marLeft w:val="0"/>
          <w:marRight w:val="0"/>
          <w:marTop w:val="0"/>
          <w:marBottom w:val="0"/>
          <w:divBdr>
            <w:top w:val="none" w:sz="0" w:space="0" w:color="auto"/>
            <w:left w:val="none" w:sz="0" w:space="0" w:color="auto"/>
            <w:bottom w:val="none" w:sz="0" w:space="0" w:color="auto"/>
            <w:right w:val="none" w:sz="0" w:space="0" w:color="auto"/>
          </w:divBdr>
        </w:div>
        <w:div w:id="1801261430">
          <w:marLeft w:val="0"/>
          <w:marRight w:val="0"/>
          <w:marTop w:val="0"/>
          <w:marBottom w:val="0"/>
          <w:divBdr>
            <w:top w:val="none" w:sz="0" w:space="0" w:color="auto"/>
            <w:left w:val="none" w:sz="0" w:space="0" w:color="auto"/>
            <w:bottom w:val="none" w:sz="0" w:space="0" w:color="auto"/>
            <w:right w:val="none" w:sz="0" w:space="0" w:color="auto"/>
          </w:divBdr>
        </w:div>
        <w:div w:id="1866868816">
          <w:marLeft w:val="0"/>
          <w:marRight w:val="0"/>
          <w:marTop w:val="0"/>
          <w:marBottom w:val="0"/>
          <w:divBdr>
            <w:top w:val="none" w:sz="0" w:space="0" w:color="auto"/>
            <w:left w:val="none" w:sz="0" w:space="0" w:color="auto"/>
            <w:bottom w:val="none" w:sz="0" w:space="0" w:color="auto"/>
            <w:right w:val="none" w:sz="0" w:space="0" w:color="auto"/>
          </w:divBdr>
        </w:div>
        <w:div w:id="312761318">
          <w:marLeft w:val="0"/>
          <w:marRight w:val="0"/>
          <w:marTop w:val="0"/>
          <w:marBottom w:val="0"/>
          <w:divBdr>
            <w:top w:val="none" w:sz="0" w:space="0" w:color="auto"/>
            <w:left w:val="none" w:sz="0" w:space="0" w:color="auto"/>
            <w:bottom w:val="none" w:sz="0" w:space="0" w:color="auto"/>
            <w:right w:val="none" w:sz="0" w:space="0" w:color="auto"/>
          </w:divBdr>
        </w:div>
        <w:div w:id="875195518">
          <w:marLeft w:val="0"/>
          <w:marRight w:val="0"/>
          <w:marTop w:val="0"/>
          <w:marBottom w:val="0"/>
          <w:divBdr>
            <w:top w:val="none" w:sz="0" w:space="0" w:color="auto"/>
            <w:left w:val="none" w:sz="0" w:space="0" w:color="auto"/>
            <w:bottom w:val="none" w:sz="0" w:space="0" w:color="auto"/>
            <w:right w:val="none" w:sz="0" w:space="0" w:color="auto"/>
          </w:divBdr>
        </w:div>
        <w:div w:id="1031301530">
          <w:marLeft w:val="0"/>
          <w:marRight w:val="0"/>
          <w:marTop w:val="0"/>
          <w:marBottom w:val="0"/>
          <w:divBdr>
            <w:top w:val="none" w:sz="0" w:space="0" w:color="auto"/>
            <w:left w:val="none" w:sz="0" w:space="0" w:color="auto"/>
            <w:bottom w:val="none" w:sz="0" w:space="0" w:color="auto"/>
            <w:right w:val="none" w:sz="0" w:space="0" w:color="auto"/>
          </w:divBdr>
        </w:div>
        <w:div w:id="1741903555">
          <w:marLeft w:val="0"/>
          <w:marRight w:val="0"/>
          <w:marTop w:val="0"/>
          <w:marBottom w:val="0"/>
          <w:divBdr>
            <w:top w:val="none" w:sz="0" w:space="0" w:color="auto"/>
            <w:left w:val="none" w:sz="0" w:space="0" w:color="auto"/>
            <w:bottom w:val="none" w:sz="0" w:space="0" w:color="auto"/>
            <w:right w:val="none" w:sz="0" w:space="0" w:color="auto"/>
          </w:divBdr>
        </w:div>
        <w:div w:id="514731388">
          <w:marLeft w:val="0"/>
          <w:marRight w:val="0"/>
          <w:marTop w:val="0"/>
          <w:marBottom w:val="0"/>
          <w:divBdr>
            <w:top w:val="none" w:sz="0" w:space="0" w:color="auto"/>
            <w:left w:val="none" w:sz="0" w:space="0" w:color="auto"/>
            <w:bottom w:val="none" w:sz="0" w:space="0" w:color="auto"/>
            <w:right w:val="none" w:sz="0" w:space="0" w:color="auto"/>
          </w:divBdr>
        </w:div>
        <w:div w:id="1942495366">
          <w:marLeft w:val="0"/>
          <w:marRight w:val="0"/>
          <w:marTop w:val="0"/>
          <w:marBottom w:val="0"/>
          <w:divBdr>
            <w:top w:val="none" w:sz="0" w:space="0" w:color="auto"/>
            <w:left w:val="none" w:sz="0" w:space="0" w:color="auto"/>
            <w:bottom w:val="none" w:sz="0" w:space="0" w:color="auto"/>
            <w:right w:val="none" w:sz="0" w:space="0" w:color="auto"/>
          </w:divBdr>
        </w:div>
        <w:div w:id="1243176638">
          <w:marLeft w:val="0"/>
          <w:marRight w:val="0"/>
          <w:marTop w:val="0"/>
          <w:marBottom w:val="0"/>
          <w:divBdr>
            <w:top w:val="none" w:sz="0" w:space="0" w:color="auto"/>
            <w:left w:val="none" w:sz="0" w:space="0" w:color="auto"/>
            <w:bottom w:val="none" w:sz="0" w:space="0" w:color="auto"/>
            <w:right w:val="none" w:sz="0" w:space="0" w:color="auto"/>
          </w:divBdr>
        </w:div>
        <w:div w:id="1097212242">
          <w:marLeft w:val="0"/>
          <w:marRight w:val="0"/>
          <w:marTop w:val="0"/>
          <w:marBottom w:val="0"/>
          <w:divBdr>
            <w:top w:val="none" w:sz="0" w:space="0" w:color="auto"/>
            <w:left w:val="none" w:sz="0" w:space="0" w:color="auto"/>
            <w:bottom w:val="none" w:sz="0" w:space="0" w:color="auto"/>
            <w:right w:val="none" w:sz="0" w:space="0" w:color="auto"/>
          </w:divBdr>
        </w:div>
        <w:div w:id="1591426143">
          <w:marLeft w:val="0"/>
          <w:marRight w:val="0"/>
          <w:marTop w:val="0"/>
          <w:marBottom w:val="0"/>
          <w:divBdr>
            <w:top w:val="none" w:sz="0" w:space="0" w:color="auto"/>
            <w:left w:val="none" w:sz="0" w:space="0" w:color="auto"/>
            <w:bottom w:val="none" w:sz="0" w:space="0" w:color="auto"/>
            <w:right w:val="none" w:sz="0" w:space="0" w:color="auto"/>
          </w:divBdr>
        </w:div>
        <w:div w:id="689531444">
          <w:marLeft w:val="0"/>
          <w:marRight w:val="0"/>
          <w:marTop w:val="0"/>
          <w:marBottom w:val="0"/>
          <w:divBdr>
            <w:top w:val="none" w:sz="0" w:space="0" w:color="auto"/>
            <w:left w:val="none" w:sz="0" w:space="0" w:color="auto"/>
            <w:bottom w:val="none" w:sz="0" w:space="0" w:color="auto"/>
            <w:right w:val="none" w:sz="0" w:space="0" w:color="auto"/>
          </w:divBdr>
        </w:div>
        <w:div w:id="2026782255">
          <w:marLeft w:val="0"/>
          <w:marRight w:val="0"/>
          <w:marTop w:val="0"/>
          <w:marBottom w:val="0"/>
          <w:divBdr>
            <w:top w:val="none" w:sz="0" w:space="0" w:color="auto"/>
            <w:left w:val="none" w:sz="0" w:space="0" w:color="auto"/>
            <w:bottom w:val="none" w:sz="0" w:space="0" w:color="auto"/>
            <w:right w:val="none" w:sz="0" w:space="0" w:color="auto"/>
          </w:divBdr>
        </w:div>
        <w:div w:id="578178940">
          <w:marLeft w:val="0"/>
          <w:marRight w:val="0"/>
          <w:marTop w:val="0"/>
          <w:marBottom w:val="0"/>
          <w:divBdr>
            <w:top w:val="none" w:sz="0" w:space="0" w:color="auto"/>
            <w:left w:val="none" w:sz="0" w:space="0" w:color="auto"/>
            <w:bottom w:val="none" w:sz="0" w:space="0" w:color="auto"/>
            <w:right w:val="none" w:sz="0" w:space="0" w:color="auto"/>
          </w:divBdr>
        </w:div>
        <w:div w:id="1511413526">
          <w:marLeft w:val="0"/>
          <w:marRight w:val="0"/>
          <w:marTop w:val="0"/>
          <w:marBottom w:val="0"/>
          <w:divBdr>
            <w:top w:val="none" w:sz="0" w:space="0" w:color="auto"/>
            <w:left w:val="none" w:sz="0" w:space="0" w:color="auto"/>
            <w:bottom w:val="none" w:sz="0" w:space="0" w:color="auto"/>
            <w:right w:val="none" w:sz="0" w:space="0" w:color="auto"/>
          </w:divBdr>
        </w:div>
        <w:div w:id="319189362">
          <w:marLeft w:val="0"/>
          <w:marRight w:val="0"/>
          <w:marTop w:val="0"/>
          <w:marBottom w:val="0"/>
          <w:divBdr>
            <w:top w:val="none" w:sz="0" w:space="0" w:color="auto"/>
            <w:left w:val="none" w:sz="0" w:space="0" w:color="auto"/>
            <w:bottom w:val="none" w:sz="0" w:space="0" w:color="auto"/>
            <w:right w:val="none" w:sz="0" w:space="0" w:color="auto"/>
          </w:divBdr>
        </w:div>
        <w:div w:id="1543856963">
          <w:marLeft w:val="0"/>
          <w:marRight w:val="0"/>
          <w:marTop w:val="0"/>
          <w:marBottom w:val="0"/>
          <w:divBdr>
            <w:top w:val="none" w:sz="0" w:space="0" w:color="auto"/>
            <w:left w:val="none" w:sz="0" w:space="0" w:color="auto"/>
            <w:bottom w:val="none" w:sz="0" w:space="0" w:color="auto"/>
            <w:right w:val="none" w:sz="0" w:space="0" w:color="auto"/>
          </w:divBdr>
        </w:div>
        <w:div w:id="379979575">
          <w:marLeft w:val="0"/>
          <w:marRight w:val="0"/>
          <w:marTop w:val="0"/>
          <w:marBottom w:val="0"/>
          <w:divBdr>
            <w:top w:val="none" w:sz="0" w:space="0" w:color="auto"/>
            <w:left w:val="none" w:sz="0" w:space="0" w:color="auto"/>
            <w:bottom w:val="none" w:sz="0" w:space="0" w:color="auto"/>
            <w:right w:val="none" w:sz="0" w:space="0" w:color="auto"/>
          </w:divBdr>
        </w:div>
        <w:div w:id="1406296349">
          <w:marLeft w:val="0"/>
          <w:marRight w:val="0"/>
          <w:marTop w:val="0"/>
          <w:marBottom w:val="0"/>
          <w:divBdr>
            <w:top w:val="none" w:sz="0" w:space="0" w:color="auto"/>
            <w:left w:val="none" w:sz="0" w:space="0" w:color="auto"/>
            <w:bottom w:val="none" w:sz="0" w:space="0" w:color="auto"/>
            <w:right w:val="none" w:sz="0" w:space="0" w:color="auto"/>
          </w:divBdr>
        </w:div>
        <w:div w:id="734011505">
          <w:marLeft w:val="0"/>
          <w:marRight w:val="0"/>
          <w:marTop w:val="0"/>
          <w:marBottom w:val="0"/>
          <w:divBdr>
            <w:top w:val="none" w:sz="0" w:space="0" w:color="auto"/>
            <w:left w:val="none" w:sz="0" w:space="0" w:color="auto"/>
            <w:bottom w:val="none" w:sz="0" w:space="0" w:color="auto"/>
            <w:right w:val="none" w:sz="0" w:space="0" w:color="auto"/>
          </w:divBdr>
        </w:div>
        <w:div w:id="578635038">
          <w:marLeft w:val="0"/>
          <w:marRight w:val="0"/>
          <w:marTop w:val="0"/>
          <w:marBottom w:val="0"/>
          <w:divBdr>
            <w:top w:val="none" w:sz="0" w:space="0" w:color="auto"/>
            <w:left w:val="none" w:sz="0" w:space="0" w:color="auto"/>
            <w:bottom w:val="none" w:sz="0" w:space="0" w:color="auto"/>
            <w:right w:val="none" w:sz="0" w:space="0" w:color="auto"/>
          </w:divBdr>
        </w:div>
        <w:div w:id="896474658">
          <w:marLeft w:val="0"/>
          <w:marRight w:val="0"/>
          <w:marTop w:val="0"/>
          <w:marBottom w:val="0"/>
          <w:divBdr>
            <w:top w:val="none" w:sz="0" w:space="0" w:color="auto"/>
            <w:left w:val="none" w:sz="0" w:space="0" w:color="auto"/>
            <w:bottom w:val="none" w:sz="0" w:space="0" w:color="auto"/>
            <w:right w:val="none" w:sz="0" w:space="0" w:color="auto"/>
          </w:divBdr>
        </w:div>
        <w:div w:id="418215307">
          <w:marLeft w:val="0"/>
          <w:marRight w:val="0"/>
          <w:marTop w:val="0"/>
          <w:marBottom w:val="0"/>
          <w:divBdr>
            <w:top w:val="none" w:sz="0" w:space="0" w:color="auto"/>
            <w:left w:val="none" w:sz="0" w:space="0" w:color="auto"/>
            <w:bottom w:val="none" w:sz="0" w:space="0" w:color="auto"/>
            <w:right w:val="none" w:sz="0" w:space="0" w:color="auto"/>
          </w:divBdr>
        </w:div>
        <w:div w:id="1850750012">
          <w:marLeft w:val="0"/>
          <w:marRight w:val="0"/>
          <w:marTop w:val="0"/>
          <w:marBottom w:val="0"/>
          <w:divBdr>
            <w:top w:val="none" w:sz="0" w:space="0" w:color="auto"/>
            <w:left w:val="none" w:sz="0" w:space="0" w:color="auto"/>
            <w:bottom w:val="none" w:sz="0" w:space="0" w:color="auto"/>
            <w:right w:val="none" w:sz="0" w:space="0" w:color="auto"/>
          </w:divBdr>
        </w:div>
        <w:div w:id="2121606427">
          <w:marLeft w:val="0"/>
          <w:marRight w:val="0"/>
          <w:marTop w:val="0"/>
          <w:marBottom w:val="0"/>
          <w:divBdr>
            <w:top w:val="none" w:sz="0" w:space="0" w:color="auto"/>
            <w:left w:val="none" w:sz="0" w:space="0" w:color="auto"/>
            <w:bottom w:val="none" w:sz="0" w:space="0" w:color="auto"/>
            <w:right w:val="none" w:sz="0" w:space="0" w:color="auto"/>
          </w:divBdr>
        </w:div>
        <w:div w:id="2112428332">
          <w:marLeft w:val="0"/>
          <w:marRight w:val="0"/>
          <w:marTop w:val="0"/>
          <w:marBottom w:val="0"/>
          <w:divBdr>
            <w:top w:val="none" w:sz="0" w:space="0" w:color="auto"/>
            <w:left w:val="none" w:sz="0" w:space="0" w:color="auto"/>
            <w:bottom w:val="none" w:sz="0" w:space="0" w:color="auto"/>
            <w:right w:val="none" w:sz="0" w:space="0" w:color="auto"/>
          </w:divBdr>
        </w:div>
        <w:div w:id="879511330">
          <w:marLeft w:val="0"/>
          <w:marRight w:val="0"/>
          <w:marTop w:val="0"/>
          <w:marBottom w:val="0"/>
          <w:divBdr>
            <w:top w:val="none" w:sz="0" w:space="0" w:color="auto"/>
            <w:left w:val="none" w:sz="0" w:space="0" w:color="auto"/>
            <w:bottom w:val="none" w:sz="0" w:space="0" w:color="auto"/>
            <w:right w:val="none" w:sz="0" w:space="0" w:color="auto"/>
          </w:divBdr>
        </w:div>
        <w:div w:id="113135060">
          <w:marLeft w:val="0"/>
          <w:marRight w:val="0"/>
          <w:marTop w:val="0"/>
          <w:marBottom w:val="0"/>
          <w:divBdr>
            <w:top w:val="none" w:sz="0" w:space="0" w:color="auto"/>
            <w:left w:val="none" w:sz="0" w:space="0" w:color="auto"/>
            <w:bottom w:val="none" w:sz="0" w:space="0" w:color="auto"/>
            <w:right w:val="none" w:sz="0" w:space="0" w:color="auto"/>
          </w:divBdr>
        </w:div>
        <w:div w:id="1709183695">
          <w:marLeft w:val="0"/>
          <w:marRight w:val="0"/>
          <w:marTop w:val="0"/>
          <w:marBottom w:val="0"/>
          <w:divBdr>
            <w:top w:val="none" w:sz="0" w:space="0" w:color="auto"/>
            <w:left w:val="none" w:sz="0" w:space="0" w:color="auto"/>
            <w:bottom w:val="none" w:sz="0" w:space="0" w:color="auto"/>
            <w:right w:val="none" w:sz="0" w:space="0" w:color="auto"/>
          </w:divBdr>
        </w:div>
        <w:div w:id="498078069">
          <w:marLeft w:val="0"/>
          <w:marRight w:val="0"/>
          <w:marTop w:val="0"/>
          <w:marBottom w:val="0"/>
          <w:divBdr>
            <w:top w:val="none" w:sz="0" w:space="0" w:color="auto"/>
            <w:left w:val="none" w:sz="0" w:space="0" w:color="auto"/>
            <w:bottom w:val="none" w:sz="0" w:space="0" w:color="auto"/>
            <w:right w:val="none" w:sz="0" w:space="0" w:color="auto"/>
          </w:divBdr>
        </w:div>
        <w:div w:id="1066948910">
          <w:marLeft w:val="0"/>
          <w:marRight w:val="0"/>
          <w:marTop w:val="0"/>
          <w:marBottom w:val="0"/>
          <w:divBdr>
            <w:top w:val="none" w:sz="0" w:space="0" w:color="auto"/>
            <w:left w:val="none" w:sz="0" w:space="0" w:color="auto"/>
            <w:bottom w:val="none" w:sz="0" w:space="0" w:color="auto"/>
            <w:right w:val="none" w:sz="0" w:space="0" w:color="auto"/>
          </w:divBdr>
        </w:div>
        <w:div w:id="1736512593">
          <w:marLeft w:val="0"/>
          <w:marRight w:val="0"/>
          <w:marTop w:val="0"/>
          <w:marBottom w:val="0"/>
          <w:divBdr>
            <w:top w:val="none" w:sz="0" w:space="0" w:color="auto"/>
            <w:left w:val="none" w:sz="0" w:space="0" w:color="auto"/>
            <w:bottom w:val="none" w:sz="0" w:space="0" w:color="auto"/>
            <w:right w:val="none" w:sz="0" w:space="0" w:color="auto"/>
          </w:divBdr>
        </w:div>
        <w:div w:id="12457615">
          <w:marLeft w:val="0"/>
          <w:marRight w:val="0"/>
          <w:marTop w:val="0"/>
          <w:marBottom w:val="0"/>
          <w:divBdr>
            <w:top w:val="none" w:sz="0" w:space="0" w:color="auto"/>
            <w:left w:val="none" w:sz="0" w:space="0" w:color="auto"/>
            <w:bottom w:val="none" w:sz="0" w:space="0" w:color="auto"/>
            <w:right w:val="none" w:sz="0" w:space="0" w:color="auto"/>
          </w:divBdr>
        </w:div>
        <w:div w:id="16396194">
          <w:marLeft w:val="0"/>
          <w:marRight w:val="0"/>
          <w:marTop w:val="0"/>
          <w:marBottom w:val="0"/>
          <w:divBdr>
            <w:top w:val="none" w:sz="0" w:space="0" w:color="auto"/>
            <w:left w:val="none" w:sz="0" w:space="0" w:color="auto"/>
            <w:bottom w:val="none" w:sz="0" w:space="0" w:color="auto"/>
            <w:right w:val="none" w:sz="0" w:space="0" w:color="auto"/>
          </w:divBdr>
        </w:div>
        <w:div w:id="1673953196">
          <w:marLeft w:val="0"/>
          <w:marRight w:val="0"/>
          <w:marTop w:val="0"/>
          <w:marBottom w:val="0"/>
          <w:divBdr>
            <w:top w:val="none" w:sz="0" w:space="0" w:color="auto"/>
            <w:left w:val="none" w:sz="0" w:space="0" w:color="auto"/>
            <w:bottom w:val="none" w:sz="0" w:space="0" w:color="auto"/>
            <w:right w:val="none" w:sz="0" w:space="0" w:color="auto"/>
          </w:divBdr>
        </w:div>
        <w:div w:id="561447011">
          <w:marLeft w:val="0"/>
          <w:marRight w:val="0"/>
          <w:marTop w:val="0"/>
          <w:marBottom w:val="0"/>
          <w:divBdr>
            <w:top w:val="none" w:sz="0" w:space="0" w:color="auto"/>
            <w:left w:val="none" w:sz="0" w:space="0" w:color="auto"/>
            <w:bottom w:val="none" w:sz="0" w:space="0" w:color="auto"/>
            <w:right w:val="none" w:sz="0" w:space="0" w:color="auto"/>
          </w:divBdr>
        </w:div>
        <w:div w:id="1836215591">
          <w:marLeft w:val="0"/>
          <w:marRight w:val="0"/>
          <w:marTop w:val="0"/>
          <w:marBottom w:val="0"/>
          <w:divBdr>
            <w:top w:val="none" w:sz="0" w:space="0" w:color="auto"/>
            <w:left w:val="none" w:sz="0" w:space="0" w:color="auto"/>
            <w:bottom w:val="none" w:sz="0" w:space="0" w:color="auto"/>
            <w:right w:val="none" w:sz="0" w:space="0" w:color="auto"/>
          </w:divBdr>
        </w:div>
        <w:div w:id="328557907">
          <w:marLeft w:val="0"/>
          <w:marRight w:val="0"/>
          <w:marTop w:val="0"/>
          <w:marBottom w:val="0"/>
          <w:divBdr>
            <w:top w:val="none" w:sz="0" w:space="0" w:color="auto"/>
            <w:left w:val="none" w:sz="0" w:space="0" w:color="auto"/>
            <w:bottom w:val="none" w:sz="0" w:space="0" w:color="auto"/>
            <w:right w:val="none" w:sz="0" w:space="0" w:color="auto"/>
          </w:divBdr>
        </w:div>
        <w:div w:id="1447969562">
          <w:marLeft w:val="0"/>
          <w:marRight w:val="0"/>
          <w:marTop w:val="0"/>
          <w:marBottom w:val="0"/>
          <w:divBdr>
            <w:top w:val="none" w:sz="0" w:space="0" w:color="auto"/>
            <w:left w:val="none" w:sz="0" w:space="0" w:color="auto"/>
            <w:bottom w:val="none" w:sz="0" w:space="0" w:color="auto"/>
            <w:right w:val="none" w:sz="0" w:space="0" w:color="auto"/>
          </w:divBdr>
        </w:div>
        <w:div w:id="1654868430">
          <w:marLeft w:val="0"/>
          <w:marRight w:val="0"/>
          <w:marTop w:val="0"/>
          <w:marBottom w:val="0"/>
          <w:divBdr>
            <w:top w:val="none" w:sz="0" w:space="0" w:color="auto"/>
            <w:left w:val="none" w:sz="0" w:space="0" w:color="auto"/>
            <w:bottom w:val="none" w:sz="0" w:space="0" w:color="auto"/>
            <w:right w:val="none" w:sz="0" w:space="0" w:color="auto"/>
          </w:divBdr>
        </w:div>
        <w:div w:id="251818570">
          <w:marLeft w:val="0"/>
          <w:marRight w:val="0"/>
          <w:marTop w:val="0"/>
          <w:marBottom w:val="0"/>
          <w:divBdr>
            <w:top w:val="none" w:sz="0" w:space="0" w:color="auto"/>
            <w:left w:val="none" w:sz="0" w:space="0" w:color="auto"/>
            <w:bottom w:val="none" w:sz="0" w:space="0" w:color="auto"/>
            <w:right w:val="none" w:sz="0" w:space="0" w:color="auto"/>
          </w:divBdr>
        </w:div>
        <w:div w:id="627854183">
          <w:marLeft w:val="0"/>
          <w:marRight w:val="0"/>
          <w:marTop w:val="0"/>
          <w:marBottom w:val="0"/>
          <w:divBdr>
            <w:top w:val="none" w:sz="0" w:space="0" w:color="auto"/>
            <w:left w:val="none" w:sz="0" w:space="0" w:color="auto"/>
            <w:bottom w:val="none" w:sz="0" w:space="0" w:color="auto"/>
            <w:right w:val="none" w:sz="0" w:space="0" w:color="auto"/>
          </w:divBdr>
        </w:div>
        <w:div w:id="1278029889">
          <w:marLeft w:val="0"/>
          <w:marRight w:val="0"/>
          <w:marTop w:val="0"/>
          <w:marBottom w:val="0"/>
          <w:divBdr>
            <w:top w:val="none" w:sz="0" w:space="0" w:color="auto"/>
            <w:left w:val="none" w:sz="0" w:space="0" w:color="auto"/>
            <w:bottom w:val="none" w:sz="0" w:space="0" w:color="auto"/>
            <w:right w:val="none" w:sz="0" w:space="0" w:color="auto"/>
          </w:divBdr>
        </w:div>
        <w:div w:id="1203058942">
          <w:marLeft w:val="0"/>
          <w:marRight w:val="0"/>
          <w:marTop w:val="0"/>
          <w:marBottom w:val="0"/>
          <w:divBdr>
            <w:top w:val="none" w:sz="0" w:space="0" w:color="auto"/>
            <w:left w:val="none" w:sz="0" w:space="0" w:color="auto"/>
            <w:bottom w:val="none" w:sz="0" w:space="0" w:color="auto"/>
            <w:right w:val="none" w:sz="0" w:space="0" w:color="auto"/>
          </w:divBdr>
        </w:div>
        <w:div w:id="90391805">
          <w:marLeft w:val="0"/>
          <w:marRight w:val="0"/>
          <w:marTop w:val="0"/>
          <w:marBottom w:val="0"/>
          <w:divBdr>
            <w:top w:val="none" w:sz="0" w:space="0" w:color="auto"/>
            <w:left w:val="none" w:sz="0" w:space="0" w:color="auto"/>
            <w:bottom w:val="none" w:sz="0" w:space="0" w:color="auto"/>
            <w:right w:val="none" w:sz="0" w:space="0" w:color="auto"/>
          </w:divBdr>
        </w:div>
        <w:div w:id="813109431">
          <w:marLeft w:val="0"/>
          <w:marRight w:val="0"/>
          <w:marTop w:val="0"/>
          <w:marBottom w:val="0"/>
          <w:divBdr>
            <w:top w:val="none" w:sz="0" w:space="0" w:color="auto"/>
            <w:left w:val="none" w:sz="0" w:space="0" w:color="auto"/>
            <w:bottom w:val="none" w:sz="0" w:space="0" w:color="auto"/>
            <w:right w:val="none" w:sz="0" w:space="0" w:color="auto"/>
          </w:divBdr>
        </w:div>
        <w:div w:id="1371102808">
          <w:marLeft w:val="0"/>
          <w:marRight w:val="0"/>
          <w:marTop w:val="0"/>
          <w:marBottom w:val="0"/>
          <w:divBdr>
            <w:top w:val="none" w:sz="0" w:space="0" w:color="auto"/>
            <w:left w:val="none" w:sz="0" w:space="0" w:color="auto"/>
            <w:bottom w:val="none" w:sz="0" w:space="0" w:color="auto"/>
            <w:right w:val="none" w:sz="0" w:space="0" w:color="auto"/>
          </w:divBdr>
        </w:div>
        <w:div w:id="1886017757">
          <w:marLeft w:val="0"/>
          <w:marRight w:val="0"/>
          <w:marTop w:val="0"/>
          <w:marBottom w:val="0"/>
          <w:divBdr>
            <w:top w:val="none" w:sz="0" w:space="0" w:color="auto"/>
            <w:left w:val="none" w:sz="0" w:space="0" w:color="auto"/>
            <w:bottom w:val="none" w:sz="0" w:space="0" w:color="auto"/>
            <w:right w:val="none" w:sz="0" w:space="0" w:color="auto"/>
          </w:divBdr>
        </w:div>
        <w:div w:id="871963930">
          <w:marLeft w:val="0"/>
          <w:marRight w:val="0"/>
          <w:marTop w:val="0"/>
          <w:marBottom w:val="0"/>
          <w:divBdr>
            <w:top w:val="none" w:sz="0" w:space="0" w:color="auto"/>
            <w:left w:val="none" w:sz="0" w:space="0" w:color="auto"/>
            <w:bottom w:val="none" w:sz="0" w:space="0" w:color="auto"/>
            <w:right w:val="none" w:sz="0" w:space="0" w:color="auto"/>
          </w:divBdr>
        </w:div>
        <w:div w:id="255671015">
          <w:marLeft w:val="0"/>
          <w:marRight w:val="0"/>
          <w:marTop w:val="0"/>
          <w:marBottom w:val="0"/>
          <w:divBdr>
            <w:top w:val="none" w:sz="0" w:space="0" w:color="auto"/>
            <w:left w:val="none" w:sz="0" w:space="0" w:color="auto"/>
            <w:bottom w:val="none" w:sz="0" w:space="0" w:color="auto"/>
            <w:right w:val="none" w:sz="0" w:space="0" w:color="auto"/>
          </w:divBdr>
        </w:div>
        <w:div w:id="1424254157">
          <w:marLeft w:val="0"/>
          <w:marRight w:val="0"/>
          <w:marTop w:val="0"/>
          <w:marBottom w:val="0"/>
          <w:divBdr>
            <w:top w:val="none" w:sz="0" w:space="0" w:color="auto"/>
            <w:left w:val="none" w:sz="0" w:space="0" w:color="auto"/>
            <w:bottom w:val="none" w:sz="0" w:space="0" w:color="auto"/>
            <w:right w:val="none" w:sz="0" w:space="0" w:color="auto"/>
          </w:divBdr>
        </w:div>
        <w:div w:id="903415945">
          <w:marLeft w:val="0"/>
          <w:marRight w:val="0"/>
          <w:marTop w:val="0"/>
          <w:marBottom w:val="0"/>
          <w:divBdr>
            <w:top w:val="none" w:sz="0" w:space="0" w:color="auto"/>
            <w:left w:val="none" w:sz="0" w:space="0" w:color="auto"/>
            <w:bottom w:val="none" w:sz="0" w:space="0" w:color="auto"/>
            <w:right w:val="none" w:sz="0" w:space="0" w:color="auto"/>
          </w:divBdr>
        </w:div>
        <w:div w:id="1913274151">
          <w:marLeft w:val="0"/>
          <w:marRight w:val="0"/>
          <w:marTop w:val="0"/>
          <w:marBottom w:val="0"/>
          <w:divBdr>
            <w:top w:val="none" w:sz="0" w:space="0" w:color="auto"/>
            <w:left w:val="none" w:sz="0" w:space="0" w:color="auto"/>
            <w:bottom w:val="none" w:sz="0" w:space="0" w:color="auto"/>
            <w:right w:val="none" w:sz="0" w:space="0" w:color="auto"/>
          </w:divBdr>
        </w:div>
        <w:div w:id="1572933999">
          <w:marLeft w:val="0"/>
          <w:marRight w:val="0"/>
          <w:marTop w:val="0"/>
          <w:marBottom w:val="0"/>
          <w:divBdr>
            <w:top w:val="none" w:sz="0" w:space="0" w:color="auto"/>
            <w:left w:val="none" w:sz="0" w:space="0" w:color="auto"/>
            <w:bottom w:val="none" w:sz="0" w:space="0" w:color="auto"/>
            <w:right w:val="none" w:sz="0" w:space="0" w:color="auto"/>
          </w:divBdr>
        </w:div>
        <w:div w:id="1290011836">
          <w:marLeft w:val="0"/>
          <w:marRight w:val="0"/>
          <w:marTop w:val="0"/>
          <w:marBottom w:val="0"/>
          <w:divBdr>
            <w:top w:val="none" w:sz="0" w:space="0" w:color="auto"/>
            <w:left w:val="none" w:sz="0" w:space="0" w:color="auto"/>
            <w:bottom w:val="none" w:sz="0" w:space="0" w:color="auto"/>
            <w:right w:val="none" w:sz="0" w:space="0" w:color="auto"/>
          </w:divBdr>
        </w:div>
        <w:div w:id="742989554">
          <w:marLeft w:val="0"/>
          <w:marRight w:val="0"/>
          <w:marTop w:val="0"/>
          <w:marBottom w:val="0"/>
          <w:divBdr>
            <w:top w:val="none" w:sz="0" w:space="0" w:color="auto"/>
            <w:left w:val="none" w:sz="0" w:space="0" w:color="auto"/>
            <w:bottom w:val="none" w:sz="0" w:space="0" w:color="auto"/>
            <w:right w:val="none" w:sz="0" w:space="0" w:color="auto"/>
          </w:divBdr>
        </w:div>
        <w:div w:id="834690460">
          <w:marLeft w:val="0"/>
          <w:marRight w:val="0"/>
          <w:marTop w:val="0"/>
          <w:marBottom w:val="0"/>
          <w:divBdr>
            <w:top w:val="none" w:sz="0" w:space="0" w:color="auto"/>
            <w:left w:val="none" w:sz="0" w:space="0" w:color="auto"/>
            <w:bottom w:val="none" w:sz="0" w:space="0" w:color="auto"/>
            <w:right w:val="none" w:sz="0" w:space="0" w:color="auto"/>
          </w:divBdr>
        </w:div>
        <w:div w:id="1077558127">
          <w:marLeft w:val="0"/>
          <w:marRight w:val="0"/>
          <w:marTop w:val="0"/>
          <w:marBottom w:val="0"/>
          <w:divBdr>
            <w:top w:val="none" w:sz="0" w:space="0" w:color="auto"/>
            <w:left w:val="none" w:sz="0" w:space="0" w:color="auto"/>
            <w:bottom w:val="none" w:sz="0" w:space="0" w:color="auto"/>
            <w:right w:val="none" w:sz="0" w:space="0" w:color="auto"/>
          </w:divBdr>
        </w:div>
        <w:div w:id="811945087">
          <w:marLeft w:val="0"/>
          <w:marRight w:val="0"/>
          <w:marTop w:val="0"/>
          <w:marBottom w:val="0"/>
          <w:divBdr>
            <w:top w:val="none" w:sz="0" w:space="0" w:color="auto"/>
            <w:left w:val="none" w:sz="0" w:space="0" w:color="auto"/>
            <w:bottom w:val="none" w:sz="0" w:space="0" w:color="auto"/>
            <w:right w:val="none" w:sz="0" w:space="0" w:color="auto"/>
          </w:divBdr>
        </w:div>
        <w:div w:id="1015040318">
          <w:marLeft w:val="0"/>
          <w:marRight w:val="0"/>
          <w:marTop w:val="0"/>
          <w:marBottom w:val="0"/>
          <w:divBdr>
            <w:top w:val="none" w:sz="0" w:space="0" w:color="auto"/>
            <w:left w:val="none" w:sz="0" w:space="0" w:color="auto"/>
            <w:bottom w:val="none" w:sz="0" w:space="0" w:color="auto"/>
            <w:right w:val="none" w:sz="0" w:space="0" w:color="auto"/>
          </w:divBdr>
        </w:div>
        <w:div w:id="1963028324">
          <w:marLeft w:val="0"/>
          <w:marRight w:val="0"/>
          <w:marTop w:val="0"/>
          <w:marBottom w:val="0"/>
          <w:divBdr>
            <w:top w:val="none" w:sz="0" w:space="0" w:color="auto"/>
            <w:left w:val="none" w:sz="0" w:space="0" w:color="auto"/>
            <w:bottom w:val="none" w:sz="0" w:space="0" w:color="auto"/>
            <w:right w:val="none" w:sz="0" w:space="0" w:color="auto"/>
          </w:divBdr>
        </w:div>
        <w:div w:id="2062557919">
          <w:marLeft w:val="0"/>
          <w:marRight w:val="0"/>
          <w:marTop w:val="0"/>
          <w:marBottom w:val="0"/>
          <w:divBdr>
            <w:top w:val="none" w:sz="0" w:space="0" w:color="auto"/>
            <w:left w:val="none" w:sz="0" w:space="0" w:color="auto"/>
            <w:bottom w:val="none" w:sz="0" w:space="0" w:color="auto"/>
            <w:right w:val="none" w:sz="0" w:space="0" w:color="auto"/>
          </w:divBdr>
        </w:div>
        <w:div w:id="1161889002">
          <w:marLeft w:val="0"/>
          <w:marRight w:val="0"/>
          <w:marTop w:val="0"/>
          <w:marBottom w:val="0"/>
          <w:divBdr>
            <w:top w:val="none" w:sz="0" w:space="0" w:color="auto"/>
            <w:left w:val="none" w:sz="0" w:space="0" w:color="auto"/>
            <w:bottom w:val="none" w:sz="0" w:space="0" w:color="auto"/>
            <w:right w:val="none" w:sz="0" w:space="0" w:color="auto"/>
          </w:divBdr>
        </w:div>
        <w:div w:id="468789593">
          <w:marLeft w:val="0"/>
          <w:marRight w:val="0"/>
          <w:marTop w:val="0"/>
          <w:marBottom w:val="0"/>
          <w:divBdr>
            <w:top w:val="none" w:sz="0" w:space="0" w:color="auto"/>
            <w:left w:val="none" w:sz="0" w:space="0" w:color="auto"/>
            <w:bottom w:val="none" w:sz="0" w:space="0" w:color="auto"/>
            <w:right w:val="none" w:sz="0" w:space="0" w:color="auto"/>
          </w:divBdr>
        </w:div>
        <w:div w:id="1477334014">
          <w:marLeft w:val="0"/>
          <w:marRight w:val="0"/>
          <w:marTop w:val="0"/>
          <w:marBottom w:val="0"/>
          <w:divBdr>
            <w:top w:val="none" w:sz="0" w:space="0" w:color="auto"/>
            <w:left w:val="none" w:sz="0" w:space="0" w:color="auto"/>
            <w:bottom w:val="none" w:sz="0" w:space="0" w:color="auto"/>
            <w:right w:val="none" w:sz="0" w:space="0" w:color="auto"/>
          </w:divBdr>
        </w:div>
        <w:div w:id="1763184084">
          <w:marLeft w:val="0"/>
          <w:marRight w:val="0"/>
          <w:marTop w:val="0"/>
          <w:marBottom w:val="0"/>
          <w:divBdr>
            <w:top w:val="none" w:sz="0" w:space="0" w:color="auto"/>
            <w:left w:val="none" w:sz="0" w:space="0" w:color="auto"/>
            <w:bottom w:val="none" w:sz="0" w:space="0" w:color="auto"/>
            <w:right w:val="none" w:sz="0" w:space="0" w:color="auto"/>
          </w:divBdr>
        </w:div>
        <w:div w:id="194662525">
          <w:marLeft w:val="0"/>
          <w:marRight w:val="0"/>
          <w:marTop w:val="0"/>
          <w:marBottom w:val="0"/>
          <w:divBdr>
            <w:top w:val="none" w:sz="0" w:space="0" w:color="auto"/>
            <w:left w:val="none" w:sz="0" w:space="0" w:color="auto"/>
            <w:bottom w:val="none" w:sz="0" w:space="0" w:color="auto"/>
            <w:right w:val="none" w:sz="0" w:space="0" w:color="auto"/>
          </w:divBdr>
        </w:div>
        <w:div w:id="2083720602">
          <w:marLeft w:val="0"/>
          <w:marRight w:val="0"/>
          <w:marTop w:val="0"/>
          <w:marBottom w:val="0"/>
          <w:divBdr>
            <w:top w:val="none" w:sz="0" w:space="0" w:color="auto"/>
            <w:left w:val="none" w:sz="0" w:space="0" w:color="auto"/>
            <w:bottom w:val="none" w:sz="0" w:space="0" w:color="auto"/>
            <w:right w:val="none" w:sz="0" w:space="0" w:color="auto"/>
          </w:divBdr>
        </w:div>
        <w:div w:id="1248199023">
          <w:marLeft w:val="0"/>
          <w:marRight w:val="0"/>
          <w:marTop w:val="0"/>
          <w:marBottom w:val="0"/>
          <w:divBdr>
            <w:top w:val="none" w:sz="0" w:space="0" w:color="auto"/>
            <w:left w:val="none" w:sz="0" w:space="0" w:color="auto"/>
            <w:bottom w:val="none" w:sz="0" w:space="0" w:color="auto"/>
            <w:right w:val="none" w:sz="0" w:space="0" w:color="auto"/>
          </w:divBdr>
        </w:div>
        <w:div w:id="2146001582">
          <w:marLeft w:val="0"/>
          <w:marRight w:val="0"/>
          <w:marTop w:val="0"/>
          <w:marBottom w:val="0"/>
          <w:divBdr>
            <w:top w:val="none" w:sz="0" w:space="0" w:color="auto"/>
            <w:left w:val="none" w:sz="0" w:space="0" w:color="auto"/>
            <w:bottom w:val="none" w:sz="0" w:space="0" w:color="auto"/>
            <w:right w:val="none" w:sz="0" w:space="0" w:color="auto"/>
          </w:divBdr>
        </w:div>
        <w:div w:id="1130171192">
          <w:marLeft w:val="0"/>
          <w:marRight w:val="0"/>
          <w:marTop w:val="0"/>
          <w:marBottom w:val="0"/>
          <w:divBdr>
            <w:top w:val="none" w:sz="0" w:space="0" w:color="auto"/>
            <w:left w:val="none" w:sz="0" w:space="0" w:color="auto"/>
            <w:bottom w:val="none" w:sz="0" w:space="0" w:color="auto"/>
            <w:right w:val="none" w:sz="0" w:space="0" w:color="auto"/>
          </w:divBdr>
        </w:div>
        <w:div w:id="2055612121">
          <w:marLeft w:val="0"/>
          <w:marRight w:val="0"/>
          <w:marTop w:val="0"/>
          <w:marBottom w:val="0"/>
          <w:divBdr>
            <w:top w:val="none" w:sz="0" w:space="0" w:color="auto"/>
            <w:left w:val="none" w:sz="0" w:space="0" w:color="auto"/>
            <w:bottom w:val="none" w:sz="0" w:space="0" w:color="auto"/>
            <w:right w:val="none" w:sz="0" w:space="0" w:color="auto"/>
          </w:divBdr>
        </w:div>
        <w:div w:id="1781876659">
          <w:marLeft w:val="0"/>
          <w:marRight w:val="0"/>
          <w:marTop w:val="0"/>
          <w:marBottom w:val="0"/>
          <w:divBdr>
            <w:top w:val="none" w:sz="0" w:space="0" w:color="auto"/>
            <w:left w:val="none" w:sz="0" w:space="0" w:color="auto"/>
            <w:bottom w:val="none" w:sz="0" w:space="0" w:color="auto"/>
            <w:right w:val="none" w:sz="0" w:space="0" w:color="auto"/>
          </w:divBdr>
        </w:div>
        <w:div w:id="1081292724">
          <w:marLeft w:val="0"/>
          <w:marRight w:val="0"/>
          <w:marTop w:val="0"/>
          <w:marBottom w:val="0"/>
          <w:divBdr>
            <w:top w:val="none" w:sz="0" w:space="0" w:color="auto"/>
            <w:left w:val="none" w:sz="0" w:space="0" w:color="auto"/>
            <w:bottom w:val="none" w:sz="0" w:space="0" w:color="auto"/>
            <w:right w:val="none" w:sz="0" w:space="0" w:color="auto"/>
          </w:divBdr>
        </w:div>
        <w:div w:id="214463675">
          <w:marLeft w:val="0"/>
          <w:marRight w:val="0"/>
          <w:marTop w:val="0"/>
          <w:marBottom w:val="0"/>
          <w:divBdr>
            <w:top w:val="none" w:sz="0" w:space="0" w:color="auto"/>
            <w:left w:val="none" w:sz="0" w:space="0" w:color="auto"/>
            <w:bottom w:val="none" w:sz="0" w:space="0" w:color="auto"/>
            <w:right w:val="none" w:sz="0" w:space="0" w:color="auto"/>
          </w:divBdr>
        </w:div>
        <w:div w:id="1343707928">
          <w:marLeft w:val="0"/>
          <w:marRight w:val="0"/>
          <w:marTop w:val="0"/>
          <w:marBottom w:val="0"/>
          <w:divBdr>
            <w:top w:val="none" w:sz="0" w:space="0" w:color="auto"/>
            <w:left w:val="none" w:sz="0" w:space="0" w:color="auto"/>
            <w:bottom w:val="none" w:sz="0" w:space="0" w:color="auto"/>
            <w:right w:val="none" w:sz="0" w:space="0" w:color="auto"/>
          </w:divBdr>
        </w:div>
        <w:div w:id="1173647006">
          <w:marLeft w:val="0"/>
          <w:marRight w:val="0"/>
          <w:marTop w:val="0"/>
          <w:marBottom w:val="0"/>
          <w:divBdr>
            <w:top w:val="none" w:sz="0" w:space="0" w:color="auto"/>
            <w:left w:val="none" w:sz="0" w:space="0" w:color="auto"/>
            <w:bottom w:val="none" w:sz="0" w:space="0" w:color="auto"/>
            <w:right w:val="none" w:sz="0" w:space="0" w:color="auto"/>
          </w:divBdr>
        </w:div>
        <w:div w:id="1083378570">
          <w:marLeft w:val="0"/>
          <w:marRight w:val="0"/>
          <w:marTop w:val="0"/>
          <w:marBottom w:val="0"/>
          <w:divBdr>
            <w:top w:val="none" w:sz="0" w:space="0" w:color="auto"/>
            <w:left w:val="none" w:sz="0" w:space="0" w:color="auto"/>
            <w:bottom w:val="none" w:sz="0" w:space="0" w:color="auto"/>
            <w:right w:val="none" w:sz="0" w:space="0" w:color="auto"/>
          </w:divBdr>
        </w:div>
        <w:div w:id="1177883778">
          <w:marLeft w:val="0"/>
          <w:marRight w:val="0"/>
          <w:marTop w:val="0"/>
          <w:marBottom w:val="0"/>
          <w:divBdr>
            <w:top w:val="none" w:sz="0" w:space="0" w:color="auto"/>
            <w:left w:val="none" w:sz="0" w:space="0" w:color="auto"/>
            <w:bottom w:val="none" w:sz="0" w:space="0" w:color="auto"/>
            <w:right w:val="none" w:sz="0" w:space="0" w:color="auto"/>
          </w:divBdr>
        </w:div>
        <w:div w:id="1136533704">
          <w:marLeft w:val="0"/>
          <w:marRight w:val="0"/>
          <w:marTop w:val="0"/>
          <w:marBottom w:val="0"/>
          <w:divBdr>
            <w:top w:val="none" w:sz="0" w:space="0" w:color="auto"/>
            <w:left w:val="none" w:sz="0" w:space="0" w:color="auto"/>
            <w:bottom w:val="none" w:sz="0" w:space="0" w:color="auto"/>
            <w:right w:val="none" w:sz="0" w:space="0" w:color="auto"/>
          </w:divBdr>
        </w:div>
        <w:div w:id="763572173">
          <w:marLeft w:val="0"/>
          <w:marRight w:val="0"/>
          <w:marTop w:val="0"/>
          <w:marBottom w:val="0"/>
          <w:divBdr>
            <w:top w:val="none" w:sz="0" w:space="0" w:color="auto"/>
            <w:left w:val="none" w:sz="0" w:space="0" w:color="auto"/>
            <w:bottom w:val="none" w:sz="0" w:space="0" w:color="auto"/>
            <w:right w:val="none" w:sz="0" w:space="0" w:color="auto"/>
          </w:divBdr>
        </w:div>
        <w:div w:id="1713261083">
          <w:marLeft w:val="0"/>
          <w:marRight w:val="0"/>
          <w:marTop w:val="0"/>
          <w:marBottom w:val="0"/>
          <w:divBdr>
            <w:top w:val="none" w:sz="0" w:space="0" w:color="auto"/>
            <w:left w:val="none" w:sz="0" w:space="0" w:color="auto"/>
            <w:bottom w:val="none" w:sz="0" w:space="0" w:color="auto"/>
            <w:right w:val="none" w:sz="0" w:space="0" w:color="auto"/>
          </w:divBdr>
        </w:div>
        <w:div w:id="441191548">
          <w:marLeft w:val="0"/>
          <w:marRight w:val="0"/>
          <w:marTop w:val="0"/>
          <w:marBottom w:val="0"/>
          <w:divBdr>
            <w:top w:val="none" w:sz="0" w:space="0" w:color="auto"/>
            <w:left w:val="none" w:sz="0" w:space="0" w:color="auto"/>
            <w:bottom w:val="none" w:sz="0" w:space="0" w:color="auto"/>
            <w:right w:val="none" w:sz="0" w:space="0" w:color="auto"/>
          </w:divBdr>
        </w:div>
        <w:div w:id="1798839015">
          <w:marLeft w:val="0"/>
          <w:marRight w:val="0"/>
          <w:marTop w:val="0"/>
          <w:marBottom w:val="0"/>
          <w:divBdr>
            <w:top w:val="none" w:sz="0" w:space="0" w:color="auto"/>
            <w:left w:val="none" w:sz="0" w:space="0" w:color="auto"/>
            <w:bottom w:val="none" w:sz="0" w:space="0" w:color="auto"/>
            <w:right w:val="none" w:sz="0" w:space="0" w:color="auto"/>
          </w:divBdr>
        </w:div>
        <w:div w:id="700396197">
          <w:marLeft w:val="0"/>
          <w:marRight w:val="0"/>
          <w:marTop w:val="0"/>
          <w:marBottom w:val="0"/>
          <w:divBdr>
            <w:top w:val="none" w:sz="0" w:space="0" w:color="auto"/>
            <w:left w:val="none" w:sz="0" w:space="0" w:color="auto"/>
            <w:bottom w:val="none" w:sz="0" w:space="0" w:color="auto"/>
            <w:right w:val="none" w:sz="0" w:space="0" w:color="auto"/>
          </w:divBdr>
        </w:div>
        <w:div w:id="2121026440">
          <w:marLeft w:val="0"/>
          <w:marRight w:val="0"/>
          <w:marTop w:val="0"/>
          <w:marBottom w:val="0"/>
          <w:divBdr>
            <w:top w:val="none" w:sz="0" w:space="0" w:color="auto"/>
            <w:left w:val="none" w:sz="0" w:space="0" w:color="auto"/>
            <w:bottom w:val="none" w:sz="0" w:space="0" w:color="auto"/>
            <w:right w:val="none" w:sz="0" w:space="0" w:color="auto"/>
          </w:divBdr>
        </w:div>
        <w:div w:id="799693694">
          <w:marLeft w:val="0"/>
          <w:marRight w:val="0"/>
          <w:marTop w:val="0"/>
          <w:marBottom w:val="0"/>
          <w:divBdr>
            <w:top w:val="none" w:sz="0" w:space="0" w:color="auto"/>
            <w:left w:val="none" w:sz="0" w:space="0" w:color="auto"/>
            <w:bottom w:val="none" w:sz="0" w:space="0" w:color="auto"/>
            <w:right w:val="none" w:sz="0" w:space="0" w:color="auto"/>
          </w:divBdr>
        </w:div>
        <w:div w:id="563494221">
          <w:marLeft w:val="0"/>
          <w:marRight w:val="0"/>
          <w:marTop w:val="0"/>
          <w:marBottom w:val="0"/>
          <w:divBdr>
            <w:top w:val="none" w:sz="0" w:space="0" w:color="auto"/>
            <w:left w:val="none" w:sz="0" w:space="0" w:color="auto"/>
            <w:bottom w:val="none" w:sz="0" w:space="0" w:color="auto"/>
            <w:right w:val="none" w:sz="0" w:space="0" w:color="auto"/>
          </w:divBdr>
        </w:div>
        <w:div w:id="1578782109">
          <w:marLeft w:val="0"/>
          <w:marRight w:val="0"/>
          <w:marTop w:val="0"/>
          <w:marBottom w:val="0"/>
          <w:divBdr>
            <w:top w:val="none" w:sz="0" w:space="0" w:color="auto"/>
            <w:left w:val="none" w:sz="0" w:space="0" w:color="auto"/>
            <w:bottom w:val="none" w:sz="0" w:space="0" w:color="auto"/>
            <w:right w:val="none" w:sz="0" w:space="0" w:color="auto"/>
          </w:divBdr>
        </w:div>
        <w:div w:id="233203455">
          <w:marLeft w:val="0"/>
          <w:marRight w:val="0"/>
          <w:marTop w:val="0"/>
          <w:marBottom w:val="0"/>
          <w:divBdr>
            <w:top w:val="none" w:sz="0" w:space="0" w:color="auto"/>
            <w:left w:val="none" w:sz="0" w:space="0" w:color="auto"/>
            <w:bottom w:val="none" w:sz="0" w:space="0" w:color="auto"/>
            <w:right w:val="none" w:sz="0" w:space="0" w:color="auto"/>
          </w:divBdr>
        </w:div>
        <w:div w:id="1663699330">
          <w:marLeft w:val="0"/>
          <w:marRight w:val="0"/>
          <w:marTop w:val="0"/>
          <w:marBottom w:val="0"/>
          <w:divBdr>
            <w:top w:val="none" w:sz="0" w:space="0" w:color="auto"/>
            <w:left w:val="none" w:sz="0" w:space="0" w:color="auto"/>
            <w:bottom w:val="none" w:sz="0" w:space="0" w:color="auto"/>
            <w:right w:val="none" w:sz="0" w:space="0" w:color="auto"/>
          </w:divBdr>
        </w:div>
        <w:div w:id="1523934060">
          <w:marLeft w:val="0"/>
          <w:marRight w:val="0"/>
          <w:marTop w:val="0"/>
          <w:marBottom w:val="0"/>
          <w:divBdr>
            <w:top w:val="none" w:sz="0" w:space="0" w:color="auto"/>
            <w:left w:val="none" w:sz="0" w:space="0" w:color="auto"/>
            <w:bottom w:val="none" w:sz="0" w:space="0" w:color="auto"/>
            <w:right w:val="none" w:sz="0" w:space="0" w:color="auto"/>
          </w:divBdr>
        </w:div>
        <w:div w:id="1540625667">
          <w:marLeft w:val="0"/>
          <w:marRight w:val="0"/>
          <w:marTop w:val="0"/>
          <w:marBottom w:val="0"/>
          <w:divBdr>
            <w:top w:val="none" w:sz="0" w:space="0" w:color="auto"/>
            <w:left w:val="none" w:sz="0" w:space="0" w:color="auto"/>
            <w:bottom w:val="none" w:sz="0" w:space="0" w:color="auto"/>
            <w:right w:val="none" w:sz="0" w:space="0" w:color="auto"/>
          </w:divBdr>
        </w:div>
        <w:div w:id="641269775">
          <w:marLeft w:val="0"/>
          <w:marRight w:val="0"/>
          <w:marTop w:val="0"/>
          <w:marBottom w:val="0"/>
          <w:divBdr>
            <w:top w:val="none" w:sz="0" w:space="0" w:color="auto"/>
            <w:left w:val="none" w:sz="0" w:space="0" w:color="auto"/>
            <w:bottom w:val="none" w:sz="0" w:space="0" w:color="auto"/>
            <w:right w:val="none" w:sz="0" w:space="0" w:color="auto"/>
          </w:divBdr>
        </w:div>
        <w:div w:id="1040013463">
          <w:marLeft w:val="0"/>
          <w:marRight w:val="0"/>
          <w:marTop w:val="0"/>
          <w:marBottom w:val="0"/>
          <w:divBdr>
            <w:top w:val="none" w:sz="0" w:space="0" w:color="auto"/>
            <w:left w:val="none" w:sz="0" w:space="0" w:color="auto"/>
            <w:bottom w:val="none" w:sz="0" w:space="0" w:color="auto"/>
            <w:right w:val="none" w:sz="0" w:space="0" w:color="auto"/>
          </w:divBdr>
        </w:div>
        <w:div w:id="1021929645">
          <w:marLeft w:val="0"/>
          <w:marRight w:val="0"/>
          <w:marTop w:val="0"/>
          <w:marBottom w:val="0"/>
          <w:divBdr>
            <w:top w:val="none" w:sz="0" w:space="0" w:color="auto"/>
            <w:left w:val="none" w:sz="0" w:space="0" w:color="auto"/>
            <w:bottom w:val="none" w:sz="0" w:space="0" w:color="auto"/>
            <w:right w:val="none" w:sz="0" w:space="0" w:color="auto"/>
          </w:divBdr>
        </w:div>
        <w:div w:id="1764958404">
          <w:marLeft w:val="0"/>
          <w:marRight w:val="0"/>
          <w:marTop w:val="0"/>
          <w:marBottom w:val="0"/>
          <w:divBdr>
            <w:top w:val="none" w:sz="0" w:space="0" w:color="auto"/>
            <w:left w:val="none" w:sz="0" w:space="0" w:color="auto"/>
            <w:bottom w:val="none" w:sz="0" w:space="0" w:color="auto"/>
            <w:right w:val="none" w:sz="0" w:space="0" w:color="auto"/>
          </w:divBdr>
        </w:div>
        <w:div w:id="365372307">
          <w:marLeft w:val="0"/>
          <w:marRight w:val="0"/>
          <w:marTop w:val="0"/>
          <w:marBottom w:val="0"/>
          <w:divBdr>
            <w:top w:val="none" w:sz="0" w:space="0" w:color="auto"/>
            <w:left w:val="none" w:sz="0" w:space="0" w:color="auto"/>
            <w:bottom w:val="none" w:sz="0" w:space="0" w:color="auto"/>
            <w:right w:val="none" w:sz="0" w:space="0" w:color="auto"/>
          </w:divBdr>
        </w:div>
        <w:div w:id="1274437655">
          <w:marLeft w:val="0"/>
          <w:marRight w:val="0"/>
          <w:marTop w:val="0"/>
          <w:marBottom w:val="0"/>
          <w:divBdr>
            <w:top w:val="none" w:sz="0" w:space="0" w:color="auto"/>
            <w:left w:val="none" w:sz="0" w:space="0" w:color="auto"/>
            <w:bottom w:val="none" w:sz="0" w:space="0" w:color="auto"/>
            <w:right w:val="none" w:sz="0" w:space="0" w:color="auto"/>
          </w:divBdr>
        </w:div>
        <w:div w:id="1913200680">
          <w:marLeft w:val="0"/>
          <w:marRight w:val="0"/>
          <w:marTop w:val="0"/>
          <w:marBottom w:val="0"/>
          <w:divBdr>
            <w:top w:val="none" w:sz="0" w:space="0" w:color="auto"/>
            <w:left w:val="none" w:sz="0" w:space="0" w:color="auto"/>
            <w:bottom w:val="none" w:sz="0" w:space="0" w:color="auto"/>
            <w:right w:val="none" w:sz="0" w:space="0" w:color="auto"/>
          </w:divBdr>
        </w:div>
        <w:div w:id="867183452">
          <w:marLeft w:val="0"/>
          <w:marRight w:val="0"/>
          <w:marTop w:val="0"/>
          <w:marBottom w:val="0"/>
          <w:divBdr>
            <w:top w:val="none" w:sz="0" w:space="0" w:color="auto"/>
            <w:left w:val="none" w:sz="0" w:space="0" w:color="auto"/>
            <w:bottom w:val="none" w:sz="0" w:space="0" w:color="auto"/>
            <w:right w:val="none" w:sz="0" w:space="0" w:color="auto"/>
          </w:divBdr>
        </w:div>
        <w:div w:id="237446564">
          <w:marLeft w:val="0"/>
          <w:marRight w:val="0"/>
          <w:marTop w:val="0"/>
          <w:marBottom w:val="0"/>
          <w:divBdr>
            <w:top w:val="none" w:sz="0" w:space="0" w:color="auto"/>
            <w:left w:val="none" w:sz="0" w:space="0" w:color="auto"/>
            <w:bottom w:val="none" w:sz="0" w:space="0" w:color="auto"/>
            <w:right w:val="none" w:sz="0" w:space="0" w:color="auto"/>
          </w:divBdr>
        </w:div>
        <w:div w:id="667640535">
          <w:marLeft w:val="0"/>
          <w:marRight w:val="0"/>
          <w:marTop w:val="0"/>
          <w:marBottom w:val="0"/>
          <w:divBdr>
            <w:top w:val="none" w:sz="0" w:space="0" w:color="auto"/>
            <w:left w:val="none" w:sz="0" w:space="0" w:color="auto"/>
            <w:bottom w:val="none" w:sz="0" w:space="0" w:color="auto"/>
            <w:right w:val="none" w:sz="0" w:space="0" w:color="auto"/>
          </w:divBdr>
        </w:div>
        <w:div w:id="54595874">
          <w:marLeft w:val="0"/>
          <w:marRight w:val="0"/>
          <w:marTop w:val="0"/>
          <w:marBottom w:val="0"/>
          <w:divBdr>
            <w:top w:val="none" w:sz="0" w:space="0" w:color="auto"/>
            <w:left w:val="none" w:sz="0" w:space="0" w:color="auto"/>
            <w:bottom w:val="none" w:sz="0" w:space="0" w:color="auto"/>
            <w:right w:val="none" w:sz="0" w:space="0" w:color="auto"/>
          </w:divBdr>
        </w:div>
        <w:div w:id="1232233272">
          <w:marLeft w:val="0"/>
          <w:marRight w:val="0"/>
          <w:marTop w:val="0"/>
          <w:marBottom w:val="0"/>
          <w:divBdr>
            <w:top w:val="none" w:sz="0" w:space="0" w:color="auto"/>
            <w:left w:val="none" w:sz="0" w:space="0" w:color="auto"/>
            <w:bottom w:val="none" w:sz="0" w:space="0" w:color="auto"/>
            <w:right w:val="none" w:sz="0" w:space="0" w:color="auto"/>
          </w:divBdr>
        </w:div>
        <w:div w:id="43916914">
          <w:marLeft w:val="0"/>
          <w:marRight w:val="0"/>
          <w:marTop w:val="0"/>
          <w:marBottom w:val="0"/>
          <w:divBdr>
            <w:top w:val="none" w:sz="0" w:space="0" w:color="auto"/>
            <w:left w:val="none" w:sz="0" w:space="0" w:color="auto"/>
            <w:bottom w:val="none" w:sz="0" w:space="0" w:color="auto"/>
            <w:right w:val="none" w:sz="0" w:space="0" w:color="auto"/>
          </w:divBdr>
        </w:div>
        <w:div w:id="112402545">
          <w:marLeft w:val="0"/>
          <w:marRight w:val="0"/>
          <w:marTop w:val="0"/>
          <w:marBottom w:val="0"/>
          <w:divBdr>
            <w:top w:val="none" w:sz="0" w:space="0" w:color="auto"/>
            <w:left w:val="none" w:sz="0" w:space="0" w:color="auto"/>
            <w:bottom w:val="none" w:sz="0" w:space="0" w:color="auto"/>
            <w:right w:val="none" w:sz="0" w:space="0" w:color="auto"/>
          </w:divBdr>
        </w:div>
        <w:div w:id="866255046">
          <w:marLeft w:val="0"/>
          <w:marRight w:val="0"/>
          <w:marTop w:val="0"/>
          <w:marBottom w:val="0"/>
          <w:divBdr>
            <w:top w:val="none" w:sz="0" w:space="0" w:color="auto"/>
            <w:left w:val="none" w:sz="0" w:space="0" w:color="auto"/>
            <w:bottom w:val="none" w:sz="0" w:space="0" w:color="auto"/>
            <w:right w:val="none" w:sz="0" w:space="0" w:color="auto"/>
          </w:divBdr>
        </w:div>
        <w:div w:id="940066478">
          <w:marLeft w:val="0"/>
          <w:marRight w:val="0"/>
          <w:marTop w:val="0"/>
          <w:marBottom w:val="0"/>
          <w:divBdr>
            <w:top w:val="none" w:sz="0" w:space="0" w:color="auto"/>
            <w:left w:val="none" w:sz="0" w:space="0" w:color="auto"/>
            <w:bottom w:val="none" w:sz="0" w:space="0" w:color="auto"/>
            <w:right w:val="none" w:sz="0" w:space="0" w:color="auto"/>
          </w:divBdr>
        </w:div>
        <w:div w:id="329211836">
          <w:marLeft w:val="0"/>
          <w:marRight w:val="0"/>
          <w:marTop w:val="0"/>
          <w:marBottom w:val="0"/>
          <w:divBdr>
            <w:top w:val="none" w:sz="0" w:space="0" w:color="auto"/>
            <w:left w:val="none" w:sz="0" w:space="0" w:color="auto"/>
            <w:bottom w:val="none" w:sz="0" w:space="0" w:color="auto"/>
            <w:right w:val="none" w:sz="0" w:space="0" w:color="auto"/>
          </w:divBdr>
        </w:div>
        <w:div w:id="1210722434">
          <w:marLeft w:val="0"/>
          <w:marRight w:val="0"/>
          <w:marTop w:val="0"/>
          <w:marBottom w:val="0"/>
          <w:divBdr>
            <w:top w:val="none" w:sz="0" w:space="0" w:color="auto"/>
            <w:left w:val="none" w:sz="0" w:space="0" w:color="auto"/>
            <w:bottom w:val="none" w:sz="0" w:space="0" w:color="auto"/>
            <w:right w:val="none" w:sz="0" w:space="0" w:color="auto"/>
          </w:divBdr>
        </w:div>
        <w:div w:id="437524447">
          <w:marLeft w:val="0"/>
          <w:marRight w:val="0"/>
          <w:marTop w:val="0"/>
          <w:marBottom w:val="0"/>
          <w:divBdr>
            <w:top w:val="none" w:sz="0" w:space="0" w:color="auto"/>
            <w:left w:val="none" w:sz="0" w:space="0" w:color="auto"/>
            <w:bottom w:val="none" w:sz="0" w:space="0" w:color="auto"/>
            <w:right w:val="none" w:sz="0" w:space="0" w:color="auto"/>
          </w:divBdr>
        </w:div>
        <w:div w:id="1572420289">
          <w:marLeft w:val="0"/>
          <w:marRight w:val="0"/>
          <w:marTop w:val="0"/>
          <w:marBottom w:val="0"/>
          <w:divBdr>
            <w:top w:val="none" w:sz="0" w:space="0" w:color="auto"/>
            <w:left w:val="none" w:sz="0" w:space="0" w:color="auto"/>
            <w:bottom w:val="none" w:sz="0" w:space="0" w:color="auto"/>
            <w:right w:val="none" w:sz="0" w:space="0" w:color="auto"/>
          </w:divBdr>
        </w:div>
        <w:div w:id="510219673">
          <w:marLeft w:val="0"/>
          <w:marRight w:val="0"/>
          <w:marTop w:val="0"/>
          <w:marBottom w:val="0"/>
          <w:divBdr>
            <w:top w:val="none" w:sz="0" w:space="0" w:color="auto"/>
            <w:left w:val="none" w:sz="0" w:space="0" w:color="auto"/>
            <w:bottom w:val="none" w:sz="0" w:space="0" w:color="auto"/>
            <w:right w:val="none" w:sz="0" w:space="0" w:color="auto"/>
          </w:divBdr>
        </w:div>
        <w:div w:id="2015572411">
          <w:marLeft w:val="0"/>
          <w:marRight w:val="0"/>
          <w:marTop w:val="0"/>
          <w:marBottom w:val="0"/>
          <w:divBdr>
            <w:top w:val="none" w:sz="0" w:space="0" w:color="auto"/>
            <w:left w:val="none" w:sz="0" w:space="0" w:color="auto"/>
            <w:bottom w:val="none" w:sz="0" w:space="0" w:color="auto"/>
            <w:right w:val="none" w:sz="0" w:space="0" w:color="auto"/>
          </w:divBdr>
        </w:div>
        <w:div w:id="1677464703">
          <w:marLeft w:val="0"/>
          <w:marRight w:val="0"/>
          <w:marTop w:val="0"/>
          <w:marBottom w:val="0"/>
          <w:divBdr>
            <w:top w:val="none" w:sz="0" w:space="0" w:color="auto"/>
            <w:left w:val="none" w:sz="0" w:space="0" w:color="auto"/>
            <w:bottom w:val="none" w:sz="0" w:space="0" w:color="auto"/>
            <w:right w:val="none" w:sz="0" w:space="0" w:color="auto"/>
          </w:divBdr>
        </w:div>
        <w:div w:id="1461534192">
          <w:marLeft w:val="0"/>
          <w:marRight w:val="0"/>
          <w:marTop w:val="0"/>
          <w:marBottom w:val="0"/>
          <w:divBdr>
            <w:top w:val="none" w:sz="0" w:space="0" w:color="auto"/>
            <w:left w:val="none" w:sz="0" w:space="0" w:color="auto"/>
            <w:bottom w:val="none" w:sz="0" w:space="0" w:color="auto"/>
            <w:right w:val="none" w:sz="0" w:space="0" w:color="auto"/>
          </w:divBdr>
        </w:div>
        <w:div w:id="963730924">
          <w:marLeft w:val="0"/>
          <w:marRight w:val="0"/>
          <w:marTop w:val="0"/>
          <w:marBottom w:val="0"/>
          <w:divBdr>
            <w:top w:val="none" w:sz="0" w:space="0" w:color="auto"/>
            <w:left w:val="none" w:sz="0" w:space="0" w:color="auto"/>
            <w:bottom w:val="none" w:sz="0" w:space="0" w:color="auto"/>
            <w:right w:val="none" w:sz="0" w:space="0" w:color="auto"/>
          </w:divBdr>
        </w:div>
        <w:div w:id="1061249529">
          <w:marLeft w:val="0"/>
          <w:marRight w:val="0"/>
          <w:marTop w:val="0"/>
          <w:marBottom w:val="0"/>
          <w:divBdr>
            <w:top w:val="none" w:sz="0" w:space="0" w:color="auto"/>
            <w:left w:val="none" w:sz="0" w:space="0" w:color="auto"/>
            <w:bottom w:val="none" w:sz="0" w:space="0" w:color="auto"/>
            <w:right w:val="none" w:sz="0" w:space="0" w:color="auto"/>
          </w:divBdr>
        </w:div>
        <w:div w:id="572937324">
          <w:marLeft w:val="0"/>
          <w:marRight w:val="0"/>
          <w:marTop w:val="0"/>
          <w:marBottom w:val="0"/>
          <w:divBdr>
            <w:top w:val="none" w:sz="0" w:space="0" w:color="auto"/>
            <w:left w:val="none" w:sz="0" w:space="0" w:color="auto"/>
            <w:bottom w:val="none" w:sz="0" w:space="0" w:color="auto"/>
            <w:right w:val="none" w:sz="0" w:space="0" w:color="auto"/>
          </w:divBdr>
        </w:div>
        <w:div w:id="1141656049">
          <w:marLeft w:val="0"/>
          <w:marRight w:val="0"/>
          <w:marTop w:val="0"/>
          <w:marBottom w:val="0"/>
          <w:divBdr>
            <w:top w:val="none" w:sz="0" w:space="0" w:color="auto"/>
            <w:left w:val="none" w:sz="0" w:space="0" w:color="auto"/>
            <w:bottom w:val="none" w:sz="0" w:space="0" w:color="auto"/>
            <w:right w:val="none" w:sz="0" w:space="0" w:color="auto"/>
          </w:divBdr>
        </w:div>
        <w:div w:id="12606820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1.jpeg"/><Relationship Id="rId3" Type="http://schemas.openxmlformats.org/officeDocument/2006/relationships/settings" Target="settings.xml"/><Relationship Id="rId21" Type="http://schemas.openxmlformats.org/officeDocument/2006/relationships/image" Target="media/image14.jpe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0.jpe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chart" Target="charts/chart1.xml"/><Relationship Id="rId22" Type="http://schemas.openxmlformats.org/officeDocument/2006/relationships/header" Target="head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GB"/>
  <c:chart>
    <c:autoTitleDeleted val="1"/>
    <c:view3D>
      <c:rotX val="30"/>
      <c:perspective val="30"/>
    </c:view3D>
    <c:plotArea>
      <c:layout/>
      <c:pie3DChart>
        <c:varyColors val="1"/>
        <c:ser>
          <c:idx val="0"/>
          <c:order val="0"/>
          <c:tx>
            <c:strRef>
              <c:f>Sheet1!$B$1</c:f>
              <c:strCache>
                <c:ptCount val="1"/>
                <c:pt idx="0">
                  <c:v>No. of Days</c:v>
                </c:pt>
              </c:strCache>
            </c:strRef>
          </c:tx>
          <c:cat>
            <c:strRef>
              <c:f>Sheet1!$A$2:$A$4</c:f>
              <c:strCache>
                <c:ptCount val="3"/>
                <c:pt idx="0">
                  <c:v>Poor - 4%</c:v>
                </c:pt>
                <c:pt idx="1">
                  <c:v>Very Poor - 24%</c:v>
                </c:pt>
                <c:pt idx="2">
                  <c:v>Severe - 72%</c:v>
                </c:pt>
              </c:strCache>
            </c:strRef>
          </c:cat>
          <c:val>
            <c:numRef>
              <c:f>Sheet1!$B$2:$B$4</c:f>
              <c:numCache>
                <c:formatCode>0%</c:formatCode>
                <c:ptCount val="3"/>
                <c:pt idx="0">
                  <c:v>4.0000000000000112E-2</c:v>
                </c:pt>
                <c:pt idx="1">
                  <c:v>0.24000000000000021</c:v>
                </c:pt>
                <c:pt idx="2">
                  <c:v>0.72000000000000064</c:v>
                </c:pt>
              </c:numCache>
            </c:numRef>
          </c:val>
        </c:ser>
      </c:pie3DChart>
    </c:plotArea>
    <c:legend>
      <c:legendPos val="r"/>
    </c:legend>
    <c:plotVisOnly val="1"/>
  </c:chart>
  <c:spPr>
    <a:ln>
      <a:noFill/>
    </a:ln>
  </c:sp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1623</TotalTime>
  <Pages>15</Pages>
  <Words>1585</Words>
  <Characters>9040</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10604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dc:creator>
  <cp:keywords/>
  <dc:description/>
  <cp:lastModifiedBy>Michelle</cp:lastModifiedBy>
  <cp:revision>90</cp:revision>
  <dcterms:created xsi:type="dcterms:W3CDTF">2016-02-01T16:58:00Z</dcterms:created>
  <dcterms:modified xsi:type="dcterms:W3CDTF">2016-02-11T21:23:00Z</dcterms:modified>
</cp:coreProperties>
</file>