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49A" w:rsidRPr="00444353" w:rsidRDefault="005F449A" w:rsidP="005F449A">
      <w:pPr>
        <w:pStyle w:val="Default"/>
        <w:spacing w:line="360" w:lineRule="auto"/>
        <w:rPr>
          <w:rFonts w:ascii="Arial" w:hAnsi="Arial" w:cs="Arial"/>
        </w:rPr>
      </w:pPr>
      <w:r w:rsidRPr="00444353">
        <w:rPr>
          <w:rFonts w:ascii="Arial" w:hAnsi="Arial" w:cs="Arial"/>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444353">
        <w:rPr>
          <w:rFonts w:ascii="Arial" w:hAnsi="Arial" w:cs="Arial"/>
        </w:rPr>
        <w:t xml:space="preserve">                                                                  </w:t>
      </w:r>
    </w:p>
    <w:p w:rsidR="005F449A" w:rsidRPr="00444353" w:rsidRDefault="005F449A" w:rsidP="005F449A">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5F449A" w:rsidRDefault="005F449A" w:rsidP="005F449A">
                  <w:pPr>
                    <w:jc w:val="center"/>
                    <w:rPr>
                      <w:b/>
                      <w:bCs/>
                      <w:color w:val="002060"/>
                      <w:sz w:val="44"/>
                      <w:szCs w:val="40"/>
                    </w:rPr>
                  </w:pPr>
                  <w:r>
                    <w:rPr>
                      <w:sz w:val="24"/>
                    </w:rPr>
                    <w:t xml:space="preserve">   </w:t>
                  </w:r>
                  <w:r>
                    <w:rPr>
                      <w:b/>
                      <w:bCs/>
                      <w:color w:val="002060"/>
                      <w:sz w:val="44"/>
                      <w:szCs w:val="40"/>
                    </w:rPr>
                    <w:t>Assignment Cover Sheet</w:t>
                  </w:r>
                </w:p>
                <w:p w:rsidR="005F449A" w:rsidRDefault="005F449A" w:rsidP="005F449A"/>
              </w:txbxContent>
            </v:textbox>
          </v:shape>
        </w:pict>
      </w:r>
    </w:p>
    <w:p w:rsidR="005F449A" w:rsidRPr="00444353" w:rsidRDefault="005F449A" w:rsidP="005F449A">
      <w:pPr>
        <w:spacing w:line="360" w:lineRule="auto"/>
        <w:rPr>
          <w:rFonts w:ascii="Arial" w:hAnsi="Arial" w:cs="Arial"/>
          <w:sz w:val="24"/>
          <w:szCs w:val="24"/>
          <w:lang w:val="en-US"/>
        </w:rPr>
      </w:pPr>
    </w:p>
    <w:p w:rsidR="005F449A" w:rsidRPr="00444353" w:rsidRDefault="005F449A" w:rsidP="005F449A">
      <w:pPr>
        <w:spacing w:line="360" w:lineRule="auto"/>
        <w:rPr>
          <w:rFonts w:ascii="Arial" w:hAnsi="Arial" w:cs="Arial"/>
          <w:sz w:val="24"/>
          <w:szCs w:val="24"/>
          <w:lang w:val="en-US"/>
        </w:rPr>
      </w:pPr>
    </w:p>
    <w:p w:rsidR="005F449A" w:rsidRPr="00444353" w:rsidRDefault="005F449A" w:rsidP="005F449A">
      <w:pPr>
        <w:spacing w:line="360" w:lineRule="auto"/>
        <w:rPr>
          <w:rFonts w:ascii="Arial" w:hAnsi="Arial" w:cs="Arial"/>
          <w:sz w:val="24"/>
          <w:szCs w:val="24"/>
          <w:lang w:val="en-US"/>
        </w:rPr>
      </w:pPr>
    </w:p>
    <w:tbl>
      <w:tblPr>
        <w:tblStyle w:val="TableGrid"/>
        <w:tblW w:w="0" w:type="auto"/>
        <w:tblLook w:val="04A0"/>
      </w:tblPr>
      <w:tblGrid>
        <w:gridCol w:w="2566"/>
        <w:gridCol w:w="6676"/>
      </w:tblGrid>
      <w:tr w:rsidR="005F449A" w:rsidRPr="00444353" w:rsidTr="00E17D3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449A" w:rsidRPr="00444353" w:rsidRDefault="005F449A" w:rsidP="00E17D30">
            <w:pPr>
              <w:spacing w:line="360" w:lineRule="auto"/>
              <w:rPr>
                <w:rFonts w:ascii="Arial" w:hAnsi="Arial" w:cs="Arial"/>
                <w:b/>
                <w:color w:val="002060"/>
                <w:sz w:val="24"/>
                <w:szCs w:val="24"/>
              </w:rPr>
            </w:pPr>
            <w:r w:rsidRPr="0044435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F449A" w:rsidRPr="00444353" w:rsidRDefault="005F449A" w:rsidP="00E17D30">
            <w:pPr>
              <w:pStyle w:val="Default"/>
              <w:spacing w:line="360" w:lineRule="auto"/>
              <w:rPr>
                <w:rFonts w:ascii="Arial" w:hAnsi="Arial" w:cs="Arial"/>
              </w:rPr>
            </w:pPr>
            <w:r w:rsidRPr="00444353">
              <w:rPr>
                <w:rFonts w:ascii="Arial" w:hAnsi="Arial" w:cs="Arial"/>
              </w:rPr>
              <w:t xml:space="preserve"> ADEGBEHIN ADEDAYO ADETUNJI</w:t>
            </w:r>
          </w:p>
        </w:tc>
      </w:tr>
      <w:tr w:rsidR="005F449A" w:rsidRPr="00444353" w:rsidTr="00E17D3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449A" w:rsidRPr="00444353" w:rsidRDefault="005F449A" w:rsidP="00E17D30">
            <w:pPr>
              <w:spacing w:line="360" w:lineRule="auto"/>
              <w:rPr>
                <w:rFonts w:ascii="Arial" w:hAnsi="Arial" w:cs="Arial"/>
                <w:b/>
                <w:color w:val="002060"/>
                <w:sz w:val="24"/>
                <w:szCs w:val="24"/>
              </w:rPr>
            </w:pPr>
            <w:r w:rsidRPr="0044435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5F449A" w:rsidRPr="00444353" w:rsidRDefault="005F449A" w:rsidP="00E17D30">
            <w:pPr>
              <w:pStyle w:val="Default"/>
              <w:spacing w:line="360" w:lineRule="auto"/>
              <w:rPr>
                <w:rFonts w:ascii="Arial" w:hAnsi="Arial" w:cs="Arial"/>
              </w:rPr>
            </w:pPr>
            <w:r w:rsidRPr="00444353">
              <w:rPr>
                <w:rFonts w:ascii="Arial" w:hAnsi="Arial" w:cs="Arial"/>
              </w:rPr>
              <w:t>1500</w:t>
            </w:r>
          </w:p>
        </w:tc>
      </w:tr>
      <w:tr w:rsidR="005F449A" w:rsidRPr="00444353" w:rsidTr="00E17D3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449A" w:rsidRPr="00444353" w:rsidRDefault="005F449A" w:rsidP="00E17D30">
            <w:pPr>
              <w:spacing w:line="360" w:lineRule="auto"/>
              <w:rPr>
                <w:rFonts w:ascii="Arial" w:hAnsi="Arial" w:cs="Arial"/>
                <w:b/>
                <w:color w:val="002060"/>
                <w:sz w:val="24"/>
                <w:szCs w:val="24"/>
              </w:rPr>
            </w:pPr>
            <w:r w:rsidRPr="0044435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5F449A" w:rsidRPr="00444353" w:rsidRDefault="005F449A" w:rsidP="00E17D30">
            <w:pPr>
              <w:pStyle w:val="Default"/>
              <w:spacing w:line="360" w:lineRule="auto"/>
              <w:rPr>
                <w:rFonts w:ascii="Arial" w:hAnsi="Arial" w:cs="Arial"/>
              </w:rPr>
            </w:pPr>
            <w:r>
              <w:rPr>
                <w:rFonts w:ascii="Arial" w:hAnsi="Arial" w:cs="Arial"/>
              </w:rPr>
              <w:t>PHYCHOLOGY OF THE FRAUDSTER</w:t>
            </w:r>
          </w:p>
        </w:tc>
      </w:tr>
      <w:tr w:rsidR="005F449A" w:rsidRPr="00444353" w:rsidTr="00E17D3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449A" w:rsidRPr="00444353" w:rsidRDefault="005F449A" w:rsidP="00E17D30">
            <w:pPr>
              <w:spacing w:line="360" w:lineRule="auto"/>
              <w:rPr>
                <w:rFonts w:ascii="Arial" w:hAnsi="Arial" w:cs="Arial"/>
                <w:b/>
                <w:color w:val="002060"/>
                <w:sz w:val="24"/>
                <w:szCs w:val="24"/>
              </w:rPr>
            </w:pPr>
            <w:r w:rsidRPr="0044435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F449A" w:rsidRPr="00444353" w:rsidRDefault="005F449A" w:rsidP="00E17D30">
            <w:pPr>
              <w:spacing w:line="360" w:lineRule="auto"/>
              <w:rPr>
                <w:rFonts w:ascii="Arial" w:hAnsi="Arial" w:cs="Arial"/>
                <w:sz w:val="24"/>
                <w:szCs w:val="24"/>
              </w:rPr>
            </w:pPr>
            <w:r w:rsidRPr="00444353">
              <w:rPr>
                <w:rFonts w:ascii="Arial" w:hAnsi="Arial" w:cs="Arial"/>
                <w:sz w:val="24"/>
                <w:szCs w:val="24"/>
              </w:rPr>
              <w:t xml:space="preserve">UNIT </w:t>
            </w:r>
            <w:r>
              <w:rPr>
                <w:rFonts w:ascii="Arial" w:hAnsi="Arial" w:cs="Arial"/>
                <w:sz w:val="24"/>
                <w:szCs w:val="24"/>
              </w:rPr>
              <w:t>3</w:t>
            </w:r>
          </w:p>
        </w:tc>
      </w:tr>
    </w:tbl>
    <w:p w:rsidR="005F449A" w:rsidRPr="00444353" w:rsidRDefault="005F449A" w:rsidP="005F449A">
      <w:pPr>
        <w:spacing w:line="360" w:lineRule="auto"/>
        <w:rPr>
          <w:rFonts w:ascii="Arial" w:hAnsi="Arial" w:cs="Arial"/>
          <w:b/>
          <w:sz w:val="24"/>
          <w:szCs w:val="24"/>
          <w:lang w:val="en-US"/>
        </w:rPr>
      </w:pPr>
    </w:p>
    <w:p w:rsidR="005F449A" w:rsidRPr="00444353" w:rsidRDefault="005F449A" w:rsidP="005F449A">
      <w:pPr>
        <w:spacing w:line="360" w:lineRule="auto"/>
        <w:rPr>
          <w:rFonts w:ascii="Arial" w:hAnsi="Arial" w:cs="Arial"/>
          <w:b/>
          <w:sz w:val="24"/>
          <w:szCs w:val="24"/>
          <w:lang w:val="en-US"/>
        </w:rPr>
      </w:pPr>
      <w:r w:rsidRPr="00444353">
        <w:rPr>
          <w:rFonts w:ascii="Arial" w:hAnsi="Arial" w:cs="Arial"/>
          <w:b/>
          <w:sz w:val="24"/>
          <w:szCs w:val="24"/>
          <w:lang w:val="en-US"/>
        </w:rPr>
        <w:t>Marking Criteria:</w:t>
      </w:r>
    </w:p>
    <w:p w:rsidR="005F449A" w:rsidRPr="00444353" w:rsidRDefault="005F449A" w:rsidP="005F449A">
      <w:pPr>
        <w:spacing w:line="360" w:lineRule="auto"/>
        <w:rPr>
          <w:rFonts w:ascii="Arial" w:hAnsi="Arial" w:cs="Arial"/>
          <w:sz w:val="24"/>
          <w:szCs w:val="24"/>
          <w:lang w:val="en-US"/>
        </w:rPr>
      </w:pPr>
      <w:r w:rsidRPr="00444353">
        <w:rPr>
          <w:rFonts w:ascii="Arial" w:hAnsi="Arial" w:cs="Arial"/>
          <w:b/>
          <w:sz w:val="24"/>
          <w:szCs w:val="24"/>
          <w:lang w:val="en-US"/>
        </w:rPr>
        <w:t xml:space="preserve"> </w:t>
      </w:r>
      <w:r w:rsidRPr="00444353">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5F449A" w:rsidRPr="00444353" w:rsidRDefault="005F449A" w:rsidP="005F449A">
      <w:pPr>
        <w:spacing w:line="360" w:lineRule="auto"/>
        <w:rPr>
          <w:rFonts w:ascii="Arial" w:hAnsi="Arial" w:cs="Arial"/>
          <w:sz w:val="24"/>
          <w:szCs w:val="24"/>
          <w:lang w:val="en-US"/>
        </w:rPr>
      </w:pPr>
      <w:r w:rsidRPr="00444353">
        <w:rPr>
          <w:rFonts w:ascii="Arial" w:hAnsi="Arial" w:cs="Arial"/>
          <w:sz w:val="24"/>
          <w:szCs w:val="24"/>
          <w:lang w:val="en-US"/>
        </w:rPr>
        <w:t xml:space="preserve">For high grades use examples and illustrations where appropriate. </w:t>
      </w:r>
    </w:p>
    <w:tbl>
      <w:tblPr>
        <w:tblStyle w:val="TableGrid"/>
        <w:tblW w:w="0" w:type="auto"/>
        <w:tblLook w:val="04A0"/>
      </w:tblPr>
      <w:tblGrid>
        <w:gridCol w:w="9242"/>
      </w:tblGrid>
      <w:tr w:rsidR="005F449A" w:rsidRPr="00444353" w:rsidTr="00560812">
        <w:tc>
          <w:tcPr>
            <w:tcW w:w="9242" w:type="dxa"/>
          </w:tcPr>
          <w:p w:rsidR="005F449A" w:rsidRDefault="005F449A" w:rsidP="005F449A">
            <w:pPr>
              <w:spacing w:line="360" w:lineRule="auto"/>
              <w:rPr>
                <w:rFonts w:ascii="Arial" w:hAnsi="Arial" w:cs="Arial"/>
                <w:sz w:val="24"/>
                <w:szCs w:val="24"/>
              </w:rPr>
            </w:pPr>
            <w:r>
              <w:rPr>
                <w:rFonts w:ascii="Arial" w:hAnsi="Arial" w:cs="Arial"/>
                <w:b/>
                <w:sz w:val="24"/>
                <w:szCs w:val="24"/>
              </w:rPr>
              <w:t>Q1.</w:t>
            </w:r>
            <w:r w:rsidR="00580B8B">
              <w:rPr>
                <w:rFonts w:ascii="Arial" w:hAnsi="Arial" w:cs="Arial"/>
                <w:b/>
                <w:sz w:val="24"/>
                <w:szCs w:val="24"/>
              </w:rPr>
              <w:t xml:space="preserve"> </w:t>
            </w:r>
            <w:r w:rsidR="00580B8B">
              <w:rPr>
                <w:rFonts w:ascii="Arial" w:hAnsi="Arial" w:cs="Arial"/>
                <w:sz w:val="24"/>
                <w:szCs w:val="24"/>
              </w:rPr>
              <w:t>Give short answers for the following questions:</w:t>
            </w:r>
          </w:p>
          <w:p w:rsidR="00580B8B" w:rsidRPr="00860048" w:rsidRDefault="00580B8B" w:rsidP="00580B8B">
            <w:pPr>
              <w:pStyle w:val="ListParagraph"/>
              <w:numPr>
                <w:ilvl w:val="0"/>
                <w:numId w:val="8"/>
              </w:numPr>
              <w:spacing w:line="360" w:lineRule="auto"/>
              <w:rPr>
                <w:rFonts w:ascii="Arial" w:hAnsi="Arial" w:cs="Arial"/>
                <w:b/>
                <w:sz w:val="24"/>
                <w:szCs w:val="24"/>
              </w:rPr>
            </w:pPr>
            <w:r w:rsidRPr="00860048">
              <w:rPr>
                <w:rFonts w:ascii="Arial" w:hAnsi="Arial" w:cs="Arial"/>
                <w:b/>
                <w:sz w:val="24"/>
                <w:szCs w:val="24"/>
              </w:rPr>
              <w:t>You are an investigative officer, how would you differentiate between high and low level thieves?</w:t>
            </w:r>
          </w:p>
          <w:p w:rsidR="00580B8B" w:rsidRDefault="00580B8B" w:rsidP="00580B8B">
            <w:pPr>
              <w:spacing w:line="360" w:lineRule="auto"/>
              <w:ind w:left="360"/>
              <w:rPr>
                <w:rFonts w:ascii="Arial" w:hAnsi="Arial" w:cs="Arial"/>
                <w:sz w:val="24"/>
                <w:szCs w:val="24"/>
              </w:rPr>
            </w:pPr>
            <w:r w:rsidRPr="00860048">
              <w:rPr>
                <w:rFonts w:ascii="Arial" w:hAnsi="Arial" w:cs="Arial"/>
                <w:b/>
                <w:sz w:val="24"/>
                <w:szCs w:val="24"/>
              </w:rPr>
              <w:t>ANS:</w:t>
            </w:r>
            <w:r>
              <w:rPr>
                <w:rFonts w:ascii="Arial" w:hAnsi="Arial" w:cs="Arial"/>
                <w:sz w:val="24"/>
                <w:szCs w:val="24"/>
              </w:rPr>
              <w:t xml:space="preserve"> High level thieves are high profile individuals that can override and bypass internal controls easily thereby stealing large sums without being caught whereas low level thieves usually steal small sums.</w:t>
            </w:r>
          </w:p>
          <w:p w:rsidR="00580B8B" w:rsidRDefault="00860048" w:rsidP="00580B8B">
            <w:pPr>
              <w:spacing w:line="360" w:lineRule="auto"/>
              <w:ind w:left="360"/>
              <w:rPr>
                <w:rFonts w:ascii="Arial" w:hAnsi="Arial" w:cs="Arial"/>
                <w:sz w:val="24"/>
                <w:szCs w:val="24"/>
              </w:rPr>
            </w:pPr>
            <w:r>
              <w:rPr>
                <w:rFonts w:ascii="Arial" w:hAnsi="Arial" w:cs="Arial"/>
                <w:sz w:val="24"/>
                <w:szCs w:val="24"/>
              </w:rPr>
              <w:t>Incidences of fraud with high level thieves are</w:t>
            </w:r>
            <w:r w:rsidR="00580B8B">
              <w:rPr>
                <w:rFonts w:ascii="Arial" w:hAnsi="Arial" w:cs="Arial"/>
                <w:sz w:val="24"/>
                <w:szCs w:val="24"/>
              </w:rPr>
              <w:t xml:space="preserve"> not rampant but large amount are being swindled whereas low level thieves are more numerous because a larger number of employees are at those levels.</w:t>
            </w:r>
          </w:p>
          <w:p w:rsidR="00560812" w:rsidRDefault="00560812" w:rsidP="00580B8B">
            <w:pPr>
              <w:spacing w:line="360" w:lineRule="auto"/>
              <w:ind w:left="360"/>
              <w:rPr>
                <w:rFonts w:ascii="Arial" w:hAnsi="Arial" w:cs="Arial"/>
                <w:sz w:val="24"/>
                <w:szCs w:val="24"/>
              </w:rPr>
            </w:pPr>
          </w:p>
          <w:p w:rsidR="00560812" w:rsidRDefault="00560812" w:rsidP="00580B8B">
            <w:pPr>
              <w:spacing w:line="360" w:lineRule="auto"/>
              <w:ind w:left="360"/>
              <w:rPr>
                <w:rFonts w:ascii="Arial" w:hAnsi="Arial" w:cs="Arial"/>
                <w:sz w:val="24"/>
                <w:szCs w:val="24"/>
              </w:rPr>
            </w:pPr>
          </w:p>
          <w:p w:rsidR="00560812" w:rsidRDefault="00560812" w:rsidP="00580B8B">
            <w:pPr>
              <w:spacing w:line="360" w:lineRule="auto"/>
              <w:ind w:left="360"/>
              <w:rPr>
                <w:rFonts w:ascii="Arial" w:hAnsi="Arial" w:cs="Arial"/>
                <w:sz w:val="24"/>
                <w:szCs w:val="24"/>
              </w:rPr>
            </w:pPr>
          </w:p>
          <w:p w:rsidR="00F6612D" w:rsidRPr="00860048" w:rsidRDefault="00F6612D" w:rsidP="00F6612D">
            <w:pPr>
              <w:pStyle w:val="ListParagraph"/>
              <w:numPr>
                <w:ilvl w:val="0"/>
                <w:numId w:val="8"/>
              </w:numPr>
              <w:spacing w:line="360" w:lineRule="auto"/>
              <w:rPr>
                <w:rFonts w:ascii="Arial" w:hAnsi="Arial" w:cs="Arial"/>
                <w:b/>
                <w:sz w:val="24"/>
                <w:szCs w:val="24"/>
              </w:rPr>
            </w:pPr>
            <w:r w:rsidRPr="00860048">
              <w:rPr>
                <w:rFonts w:ascii="Arial" w:hAnsi="Arial" w:cs="Arial"/>
                <w:b/>
                <w:sz w:val="24"/>
                <w:szCs w:val="24"/>
              </w:rPr>
              <w:lastRenderedPageBreak/>
              <w:t>Give the profile of a typical criminal who commits more expensive fraud.</w:t>
            </w:r>
          </w:p>
          <w:p w:rsidR="00F6612D" w:rsidRDefault="00F6612D" w:rsidP="00F6612D">
            <w:pPr>
              <w:spacing w:line="360" w:lineRule="auto"/>
              <w:ind w:left="360"/>
              <w:rPr>
                <w:rFonts w:ascii="Arial" w:hAnsi="Arial" w:cs="Arial"/>
                <w:sz w:val="24"/>
                <w:szCs w:val="24"/>
              </w:rPr>
            </w:pPr>
            <w:r w:rsidRPr="00860048">
              <w:rPr>
                <w:rFonts w:ascii="Arial" w:hAnsi="Arial" w:cs="Arial"/>
                <w:b/>
                <w:sz w:val="24"/>
                <w:szCs w:val="24"/>
              </w:rPr>
              <w:t xml:space="preserve">ANS: </w:t>
            </w:r>
            <w:r>
              <w:rPr>
                <w:rFonts w:ascii="Arial" w:hAnsi="Arial" w:cs="Arial"/>
                <w:sz w:val="24"/>
                <w:szCs w:val="24"/>
              </w:rPr>
              <w:t>(1) They are psychologically healthy.</w:t>
            </w:r>
          </w:p>
          <w:p w:rsidR="00F6612D" w:rsidRDefault="00860048" w:rsidP="00860048">
            <w:pPr>
              <w:spacing w:line="360" w:lineRule="auto"/>
              <w:rPr>
                <w:rFonts w:ascii="Arial" w:hAnsi="Arial" w:cs="Arial"/>
                <w:sz w:val="24"/>
                <w:szCs w:val="24"/>
              </w:rPr>
            </w:pPr>
            <w:r>
              <w:rPr>
                <w:rFonts w:ascii="Arial" w:hAnsi="Arial" w:cs="Arial"/>
                <w:sz w:val="24"/>
                <w:szCs w:val="24"/>
              </w:rPr>
              <w:t xml:space="preserve">    </w:t>
            </w:r>
            <w:r w:rsidR="00F6612D">
              <w:rPr>
                <w:rFonts w:ascii="Arial" w:hAnsi="Arial" w:cs="Arial"/>
                <w:sz w:val="24"/>
                <w:szCs w:val="24"/>
              </w:rPr>
              <w:t xml:space="preserve">  (2) They have prior accounting knowledge and experience</w:t>
            </w:r>
          </w:p>
          <w:p w:rsidR="00F6612D" w:rsidRDefault="00F6612D" w:rsidP="00F6612D">
            <w:pPr>
              <w:spacing w:line="360" w:lineRule="auto"/>
              <w:ind w:left="360"/>
              <w:rPr>
                <w:rFonts w:ascii="Arial" w:hAnsi="Arial" w:cs="Arial"/>
                <w:sz w:val="24"/>
                <w:szCs w:val="24"/>
              </w:rPr>
            </w:pPr>
            <w:r>
              <w:rPr>
                <w:rFonts w:ascii="Arial" w:hAnsi="Arial" w:cs="Arial"/>
                <w:sz w:val="24"/>
                <w:szCs w:val="24"/>
              </w:rPr>
              <w:t>(3) They are long term employees of the o</w:t>
            </w:r>
            <w:r w:rsidR="00860048">
              <w:rPr>
                <w:rFonts w:ascii="Arial" w:hAnsi="Arial" w:cs="Arial"/>
                <w:sz w:val="24"/>
                <w:szCs w:val="24"/>
              </w:rPr>
              <w:t>rganis</w:t>
            </w:r>
            <w:r>
              <w:rPr>
                <w:rFonts w:ascii="Arial" w:hAnsi="Arial" w:cs="Arial"/>
                <w:sz w:val="24"/>
                <w:szCs w:val="24"/>
              </w:rPr>
              <w:t>ation that are trusted.</w:t>
            </w:r>
          </w:p>
          <w:p w:rsidR="00F6612D" w:rsidRDefault="00F6612D" w:rsidP="00F6612D">
            <w:pPr>
              <w:spacing w:line="360" w:lineRule="auto"/>
              <w:ind w:left="360"/>
              <w:rPr>
                <w:rFonts w:ascii="Arial" w:hAnsi="Arial" w:cs="Arial"/>
                <w:sz w:val="24"/>
                <w:szCs w:val="24"/>
              </w:rPr>
            </w:pPr>
            <w:r>
              <w:rPr>
                <w:rFonts w:ascii="Arial" w:hAnsi="Arial" w:cs="Arial"/>
                <w:sz w:val="24"/>
                <w:szCs w:val="24"/>
              </w:rPr>
              <w:t>(4) They are high income earners.</w:t>
            </w:r>
          </w:p>
          <w:p w:rsidR="00F6612D" w:rsidRDefault="00F6612D" w:rsidP="00F6612D">
            <w:pPr>
              <w:spacing w:line="360" w:lineRule="auto"/>
              <w:ind w:left="360"/>
              <w:rPr>
                <w:rFonts w:ascii="Arial" w:hAnsi="Arial" w:cs="Arial"/>
                <w:sz w:val="24"/>
                <w:szCs w:val="24"/>
              </w:rPr>
            </w:pPr>
            <w:r>
              <w:rPr>
                <w:rFonts w:ascii="Arial" w:hAnsi="Arial" w:cs="Arial"/>
                <w:sz w:val="24"/>
                <w:szCs w:val="24"/>
              </w:rPr>
              <w:t>(5)They are people with good educational background.</w:t>
            </w:r>
          </w:p>
          <w:p w:rsidR="00F6612D" w:rsidRDefault="00F6612D" w:rsidP="00F6612D">
            <w:pPr>
              <w:spacing w:line="360" w:lineRule="auto"/>
              <w:ind w:left="360"/>
              <w:rPr>
                <w:rFonts w:ascii="Arial" w:hAnsi="Arial" w:cs="Arial"/>
                <w:sz w:val="24"/>
                <w:szCs w:val="24"/>
              </w:rPr>
            </w:pPr>
            <w:r>
              <w:rPr>
                <w:rFonts w:ascii="Arial" w:hAnsi="Arial" w:cs="Arial"/>
                <w:sz w:val="24"/>
                <w:szCs w:val="24"/>
              </w:rPr>
              <w:t>(6) They are people who have never been subject to criminal charges.</w:t>
            </w:r>
          </w:p>
          <w:p w:rsidR="00F6612D" w:rsidRDefault="00F6612D" w:rsidP="00F6612D">
            <w:pPr>
              <w:spacing w:line="360" w:lineRule="auto"/>
              <w:ind w:left="360"/>
              <w:rPr>
                <w:rFonts w:ascii="Arial" w:hAnsi="Arial" w:cs="Arial"/>
                <w:sz w:val="24"/>
                <w:szCs w:val="24"/>
              </w:rPr>
            </w:pPr>
            <w:r>
              <w:rPr>
                <w:rFonts w:ascii="Arial" w:hAnsi="Arial" w:cs="Arial"/>
                <w:sz w:val="24"/>
                <w:szCs w:val="24"/>
              </w:rPr>
              <w:t>(7) They are people working in collusion with other perpetrators.</w:t>
            </w:r>
          </w:p>
          <w:p w:rsidR="00F6612D" w:rsidRDefault="00F6612D" w:rsidP="00F6612D">
            <w:pPr>
              <w:spacing w:line="360" w:lineRule="auto"/>
              <w:ind w:left="360"/>
              <w:rPr>
                <w:rFonts w:ascii="Arial" w:hAnsi="Arial" w:cs="Arial"/>
                <w:sz w:val="24"/>
                <w:szCs w:val="24"/>
              </w:rPr>
            </w:pPr>
            <w:r>
              <w:rPr>
                <w:rFonts w:ascii="Arial" w:hAnsi="Arial" w:cs="Arial"/>
                <w:sz w:val="24"/>
                <w:szCs w:val="24"/>
              </w:rPr>
              <w:t>(8) They are mostly male.</w:t>
            </w:r>
          </w:p>
          <w:p w:rsidR="00860048" w:rsidRDefault="00F6612D" w:rsidP="00F6612D">
            <w:pPr>
              <w:spacing w:line="360" w:lineRule="auto"/>
              <w:ind w:left="360"/>
              <w:rPr>
                <w:rFonts w:ascii="Arial" w:hAnsi="Arial" w:cs="Arial"/>
                <w:sz w:val="24"/>
                <w:szCs w:val="24"/>
              </w:rPr>
            </w:pPr>
            <w:r>
              <w:rPr>
                <w:rFonts w:ascii="Arial" w:hAnsi="Arial" w:cs="Arial"/>
                <w:sz w:val="24"/>
                <w:szCs w:val="24"/>
              </w:rPr>
              <w:t>(9) They maintain appearance of having a stable family.</w:t>
            </w:r>
          </w:p>
          <w:p w:rsidR="00F6612D" w:rsidRPr="00860048" w:rsidRDefault="00B7016E" w:rsidP="00F6612D">
            <w:pPr>
              <w:spacing w:line="360" w:lineRule="auto"/>
              <w:ind w:left="360"/>
              <w:rPr>
                <w:rFonts w:ascii="Arial" w:hAnsi="Arial" w:cs="Arial"/>
                <w:b/>
                <w:sz w:val="24"/>
                <w:szCs w:val="24"/>
              </w:rPr>
            </w:pPr>
            <w:r>
              <w:rPr>
                <w:rFonts w:ascii="Arial" w:hAnsi="Arial" w:cs="Arial"/>
                <w:b/>
                <w:sz w:val="24"/>
                <w:szCs w:val="24"/>
              </w:rPr>
              <w:t>(</w:t>
            </w:r>
            <w:r w:rsidR="00860048" w:rsidRPr="00860048">
              <w:rPr>
                <w:rFonts w:ascii="Arial" w:hAnsi="Arial" w:cs="Arial"/>
                <w:b/>
                <w:sz w:val="24"/>
                <w:szCs w:val="24"/>
              </w:rPr>
              <w:t>iii</w:t>
            </w:r>
            <w:r>
              <w:rPr>
                <w:rFonts w:ascii="Arial" w:hAnsi="Arial" w:cs="Arial"/>
                <w:b/>
                <w:sz w:val="24"/>
                <w:szCs w:val="24"/>
              </w:rPr>
              <w:t>)</w:t>
            </w:r>
            <w:r w:rsidR="00860048" w:rsidRPr="00860048">
              <w:rPr>
                <w:rFonts w:ascii="Arial" w:hAnsi="Arial" w:cs="Arial"/>
                <w:b/>
                <w:sz w:val="24"/>
                <w:szCs w:val="24"/>
              </w:rPr>
              <w:t xml:space="preserve">. </w:t>
            </w:r>
            <w:r>
              <w:rPr>
                <w:rFonts w:ascii="Arial" w:hAnsi="Arial" w:cs="Arial"/>
                <w:b/>
                <w:sz w:val="24"/>
                <w:szCs w:val="24"/>
              </w:rPr>
              <w:t xml:space="preserve">    </w:t>
            </w:r>
            <w:r w:rsidR="00860048" w:rsidRPr="00860048">
              <w:rPr>
                <w:rFonts w:ascii="Arial" w:hAnsi="Arial" w:cs="Arial"/>
                <w:b/>
                <w:sz w:val="24"/>
                <w:szCs w:val="24"/>
              </w:rPr>
              <w:t>Define the term ’calculating criminals.’</w:t>
            </w:r>
            <w:r w:rsidR="00F6612D" w:rsidRPr="00860048">
              <w:rPr>
                <w:rFonts w:ascii="Arial" w:hAnsi="Arial" w:cs="Arial"/>
                <w:b/>
                <w:sz w:val="24"/>
                <w:szCs w:val="24"/>
              </w:rPr>
              <w:t xml:space="preserve">      </w:t>
            </w:r>
          </w:p>
          <w:p w:rsidR="00580B8B" w:rsidRDefault="000C72CF" w:rsidP="00580B8B">
            <w:pPr>
              <w:spacing w:line="360" w:lineRule="auto"/>
              <w:ind w:left="360"/>
              <w:rPr>
                <w:rFonts w:ascii="Arial" w:hAnsi="Arial" w:cs="Arial"/>
                <w:sz w:val="24"/>
                <w:szCs w:val="24"/>
              </w:rPr>
            </w:pPr>
            <w:r w:rsidRPr="000C72CF">
              <w:rPr>
                <w:rFonts w:ascii="Arial" w:hAnsi="Arial" w:cs="Arial"/>
                <w:b/>
                <w:sz w:val="24"/>
                <w:szCs w:val="24"/>
              </w:rPr>
              <w:t>ANS:</w:t>
            </w:r>
            <w:r>
              <w:rPr>
                <w:rFonts w:ascii="Arial" w:hAnsi="Arial" w:cs="Arial"/>
                <w:sz w:val="24"/>
                <w:szCs w:val="24"/>
              </w:rPr>
              <w:t xml:space="preserve"> Calculating Criminal are criminals who want to compete and to assert themselves, They tend to possess above-average intelligence, well educated and tend to be repeat offenders. They are risk –takers and they lack empathy or anxiety, They are generally known as Predators. Their perception of success is determined by outsiders’ opinion rather than their own.</w:t>
            </w:r>
          </w:p>
          <w:p w:rsidR="000C72CF" w:rsidRDefault="000C72CF" w:rsidP="000C72CF">
            <w:pPr>
              <w:spacing w:line="360" w:lineRule="auto"/>
              <w:rPr>
                <w:rFonts w:ascii="Arial" w:hAnsi="Arial" w:cs="Arial"/>
                <w:b/>
                <w:sz w:val="24"/>
                <w:szCs w:val="24"/>
              </w:rPr>
            </w:pPr>
            <w:r w:rsidRPr="00B7016E">
              <w:rPr>
                <w:rFonts w:ascii="Arial" w:hAnsi="Arial" w:cs="Arial"/>
                <w:b/>
                <w:sz w:val="24"/>
                <w:szCs w:val="24"/>
              </w:rPr>
              <w:t xml:space="preserve">      </w:t>
            </w:r>
            <w:r w:rsidR="00B7016E">
              <w:rPr>
                <w:rFonts w:ascii="Arial" w:hAnsi="Arial" w:cs="Arial"/>
                <w:b/>
                <w:sz w:val="24"/>
                <w:szCs w:val="24"/>
              </w:rPr>
              <w:t>(</w:t>
            </w:r>
            <w:r w:rsidRPr="00B7016E">
              <w:rPr>
                <w:rFonts w:ascii="Arial" w:hAnsi="Arial" w:cs="Arial"/>
                <w:b/>
                <w:sz w:val="24"/>
                <w:szCs w:val="24"/>
              </w:rPr>
              <w:t>iv</w:t>
            </w:r>
            <w:r w:rsidR="00B7016E">
              <w:rPr>
                <w:rFonts w:ascii="Arial" w:hAnsi="Arial" w:cs="Arial"/>
                <w:b/>
                <w:sz w:val="24"/>
                <w:szCs w:val="24"/>
              </w:rPr>
              <w:t>)</w:t>
            </w:r>
            <w:r w:rsidR="00B7016E" w:rsidRPr="00B7016E">
              <w:rPr>
                <w:rFonts w:ascii="Arial" w:hAnsi="Arial" w:cs="Arial"/>
                <w:b/>
                <w:sz w:val="24"/>
                <w:szCs w:val="24"/>
              </w:rPr>
              <w:t>.</w:t>
            </w:r>
            <w:r w:rsidR="00B7016E">
              <w:rPr>
                <w:rFonts w:ascii="Arial" w:hAnsi="Arial" w:cs="Arial"/>
                <w:b/>
                <w:sz w:val="24"/>
                <w:szCs w:val="24"/>
              </w:rPr>
              <w:t xml:space="preserve"> What</w:t>
            </w:r>
            <w:r w:rsidRPr="00B7016E">
              <w:rPr>
                <w:rFonts w:ascii="Arial" w:hAnsi="Arial" w:cs="Arial"/>
                <w:b/>
                <w:sz w:val="24"/>
                <w:szCs w:val="24"/>
              </w:rPr>
              <w:t xml:space="preserve"> is the main difference between situation dependent criminals </w:t>
            </w:r>
            <w:r w:rsidR="00B7016E">
              <w:rPr>
                <w:rFonts w:ascii="Arial" w:hAnsi="Arial" w:cs="Arial"/>
                <w:b/>
                <w:sz w:val="24"/>
                <w:szCs w:val="24"/>
              </w:rPr>
              <w:t xml:space="preserve">   </w:t>
            </w:r>
            <w:r w:rsidR="00B7016E" w:rsidRPr="00B7016E">
              <w:rPr>
                <w:rFonts w:ascii="Arial" w:hAnsi="Arial" w:cs="Arial"/>
                <w:b/>
                <w:sz w:val="24"/>
                <w:szCs w:val="24"/>
              </w:rPr>
              <w:t>an</w:t>
            </w:r>
            <w:r w:rsidR="00B7016E">
              <w:rPr>
                <w:rFonts w:ascii="Arial" w:hAnsi="Arial" w:cs="Arial"/>
                <w:b/>
                <w:sz w:val="24"/>
                <w:szCs w:val="24"/>
              </w:rPr>
              <w:t>d power</w:t>
            </w:r>
            <w:r w:rsidR="00B7016E" w:rsidRPr="00B7016E">
              <w:rPr>
                <w:rFonts w:ascii="Arial" w:hAnsi="Arial" w:cs="Arial"/>
                <w:b/>
                <w:sz w:val="24"/>
                <w:szCs w:val="24"/>
              </w:rPr>
              <w:t xml:space="preserve"> brokers?</w:t>
            </w:r>
          </w:p>
          <w:p w:rsidR="00B7016E" w:rsidRPr="00122746" w:rsidRDefault="00B7016E" w:rsidP="000C72CF">
            <w:pPr>
              <w:spacing w:line="360" w:lineRule="auto"/>
              <w:rPr>
                <w:rFonts w:ascii="Arial" w:hAnsi="Arial" w:cs="Arial"/>
                <w:sz w:val="24"/>
                <w:szCs w:val="24"/>
              </w:rPr>
            </w:pPr>
            <w:r>
              <w:rPr>
                <w:rFonts w:ascii="Arial" w:hAnsi="Arial" w:cs="Arial"/>
                <w:b/>
                <w:sz w:val="24"/>
                <w:szCs w:val="24"/>
              </w:rPr>
              <w:t>ANS:</w:t>
            </w:r>
            <w:r w:rsidR="00122746">
              <w:rPr>
                <w:rFonts w:ascii="Arial" w:hAnsi="Arial" w:cs="Arial"/>
                <w:b/>
                <w:sz w:val="24"/>
                <w:szCs w:val="24"/>
              </w:rPr>
              <w:t xml:space="preserve"> </w:t>
            </w:r>
            <w:r w:rsidR="00122746">
              <w:rPr>
                <w:rFonts w:ascii="Arial" w:hAnsi="Arial" w:cs="Arial"/>
                <w:sz w:val="24"/>
                <w:szCs w:val="24"/>
              </w:rPr>
              <w:t>Situation Dependant criminals</w:t>
            </w:r>
            <w:r w:rsidR="00392645">
              <w:rPr>
                <w:rFonts w:ascii="Arial" w:hAnsi="Arial" w:cs="Arial"/>
                <w:sz w:val="24"/>
                <w:szCs w:val="24"/>
              </w:rPr>
              <w:t xml:space="preserve"> are desperate to save themselves, their families or their companies from catastrophe. (They don’t really want to harm others intentionally but are driven by their situation). While Powerbroker criminals are criminals that emerged out of catastrophic business </w:t>
            </w:r>
            <w:proofErr w:type="gramStart"/>
            <w:r w:rsidR="00392645">
              <w:rPr>
                <w:rFonts w:ascii="Arial" w:hAnsi="Arial" w:cs="Arial"/>
                <w:sz w:val="24"/>
                <w:szCs w:val="24"/>
              </w:rPr>
              <w:t>( It</w:t>
            </w:r>
            <w:proofErr w:type="gramEnd"/>
            <w:r w:rsidR="00392645">
              <w:rPr>
                <w:rFonts w:ascii="Arial" w:hAnsi="Arial" w:cs="Arial"/>
                <w:sz w:val="24"/>
                <w:szCs w:val="24"/>
              </w:rPr>
              <w:t xml:space="preserve"> is not limited to the financial downturn but also  includes the prospect of losing social status and reputation.)</w:t>
            </w:r>
          </w:p>
          <w:p w:rsidR="00B7016E" w:rsidRDefault="00B7016E" w:rsidP="000C72CF">
            <w:pPr>
              <w:spacing w:line="360" w:lineRule="auto"/>
              <w:rPr>
                <w:rFonts w:ascii="Arial" w:hAnsi="Arial" w:cs="Arial"/>
                <w:b/>
                <w:sz w:val="24"/>
                <w:szCs w:val="24"/>
              </w:rPr>
            </w:pPr>
          </w:p>
          <w:p w:rsidR="00560812" w:rsidRDefault="00B7016E" w:rsidP="000C72CF">
            <w:pPr>
              <w:spacing w:line="360" w:lineRule="auto"/>
              <w:rPr>
                <w:rFonts w:ascii="Arial" w:hAnsi="Arial" w:cs="Arial"/>
                <w:b/>
                <w:sz w:val="24"/>
                <w:szCs w:val="24"/>
              </w:rPr>
            </w:pPr>
            <w:r>
              <w:rPr>
                <w:rFonts w:ascii="Arial" w:hAnsi="Arial" w:cs="Arial"/>
                <w:b/>
                <w:sz w:val="24"/>
                <w:szCs w:val="24"/>
              </w:rPr>
              <w:t xml:space="preserve">  </w:t>
            </w:r>
          </w:p>
          <w:p w:rsidR="00560812" w:rsidRDefault="00560812" w:rsidP="000C72CF">
            <w:pPr>
              <w:spacing w:line="360" w:lineRule="auto"/>
              <w:rPr>
                <w:rFonts w:ascii="Arial" w:hAnsi="Arial" w:cs="Arial"/>
                <w:b/>
                <w:sz w:val="24"/>
                <w:szCs w:val="24"/>
              </w:rPr>
            </w:pPr>
          </w:p>
          <w:p w:rsidR="00560812" w:rsidRDefault="00560812" w:rsidP="000C72CF">
            <w:pPr>
              <w:spacing w:line="360" w:lineRule="auto"/>
              <w:rPr>
                <w:rFonts w:ascii="Arial" w:hAnsi="Arial" w:cs="Arial"/>
                <w:b/>
                <w:sz w:val="24"/>
                <w:szCs w:val="24"/>
              </w:rPr>
            </w:pPr>
          </w:p>
          <w:p w:rsidR="00560812" w:rsidRDefault="00560812" w:rsidP="000C72CF">
            <w:pPr>
              <w:spacing w:line="360" w:lineRule="auto"/>
              <w:rPr>
                <w:rFonts w:ascii="Arial" w:hAnsi="Arial" w:cs="Arial"/>
                <w:b/>
                <w:sz w:val="24"/>
                <w:szCs w:val="24"/>
              </w:rPr>
            </w:pPr>
          </w:p>
          <w:p w:rsidR="00560812" w:rsidRDefault="00560812" w:rsidP="000C72CF">
            <w:pPr>
              <w:spacing w:line="360" w:lineRule="auto"/>
              <w:rPr>
                <w:rFonts w:ascii="Arial" w:hAnsi="Arial" w:cs="Arial"/>
                <w:b/>
                <w:sz w:val="24"/>
                <w:szCs w:val="24"/>
              </w:rPr>
            </w:pPr>
          </w:p>
          <w:p w:rsidR="00560812" w:rsidRDefault="00560812" w:rsidP="000C72CF">
            <w:pPr>
              <w:spacing w:line="360" w:lineRule="auto"/>
              <w:rPr>
                <w:rFonts w:ascii="Arial" w:hAnsi="Arial" w:cs="Arial"/>
                <w:b/>
                <w:sz w:val="24"/>
                <w:szCs w:val="24"/>
              </w:rPr>
            </w:pPr>
          </w:p>
          <w:p w:rsidR="00B7016E" w:rsidRDefault="00B7016E" w:rsidP="000C72CF">
            <w:pPr>
              <w:spacing w:line="360" w:lineRule="auto"/>
              <w:rPr>
                <w:rFonts w:ascii="Arial" w:hAnsi="Arial" w:cs="Arial"/>
                <w:b/>
                <w:sz w:val="24"/>
                <w:szCs w:val="24"/>
              </w:rPr>
            </w:pPr>
            <w:r>
              <w:rPr>
                <w:rFonts w:ascii="Arial" w:hAnsi="Arial" w:cs="Arial"/>
                <w:b/>
                <w:sz w:val="24"/>
                <w:szCs w:val="24"/>
              </w:rPr>
              <w:lastRenderedPageBreak/>
              <w:t xml:space="preserve">   (v) What are the three situations that are usually present in fraud case, according to the fraud triangle?</w:t>
            </w:r>
          </w:p>
          <w:p w:rsidR="00A67153" w:rsidRDefault="00B7016E" w:rsidP="000C72CF">
            <w:pPr>
              <w:spacing w:line="360" w:lineRule="auto"/>
              <w:rPr>
                <w:rFonts w:ascii="Arial" w:hAnsi="Arial" w:cs="Arial"/>
                <w:b/>
                <w:sz w:val="24"/>
                <w:szCs w:val="24"/>
              </w:rPr>
            </w:pPr>
            <w:r>
              <w:rPr>
                <w:rFonts w:ascii="Arial" w:hAnsi="Arial" w:cs="Arial"/>
                <w:b/>
                <w:sz w:val="24"/>
                <w:szCs w:val="24"/>
              </w:rPr>
              <w:t>ANS:</w:t>
            </w:r>
          </w:p>
          <w:p w:rsidR="00A67153" w:rsidRPr="00A67153" w:rsidRDefault="00B7016E" w:rsidP="00A67153">
            <w:pPr>
              <w:pStyle w:val="ListParagraph"/>
              <w:numPr>
                <w:ilvl w:val="0"/>
                <w:numId w:val="9"/>
              </w:numPr>
              <w:spacing w:line="360" w:lineRule="auto"/>
              <w:rPr>
                <w:rFonts w:ascii="Arial" w:hAnsi="Arial" w:cs="Arial"/>
                <w:sz w:val="24"/>
                <w:szCs w:val="24"/>
              </w:rPr>
            </w:pPr>
            <w:r w:rsidRPr="00A67153">
              <w:rPr>
                <w:rFonts w:ascii="Arial" w:hAnsi="Arial" w:cs="Arial"/>
                <w:sz w:val="24"/>
                <w:szCs w:val="24"/>
              </w:rPr>
              <w:t>Rationalization: Justification of dishonest actions.</w:t>
            </w:r>
          </w:p>
          <w:p w:rsidR="00B7016E" w:rsidRDefault="00B7016E" w:rsidP="000C72CF">
            <w:pPr>
              <w:pStyle w:val="ListParagraph"/>
              <w:numPr>
                <w:ilvl w:val="0"/>
                <w:numId w:val="9"/>
              </w:numPr>
              <w:spacing w:line="360" w:lineRule="auto"/>
              <w:rPr>
                <w:rFonts w:ascii="Arial" w:hAnsi="Arial" w:cs="Arial"/>
                <w:sz w:val="24"/>
                <w:szCs w:val="24"/>
              </w:rPr>
            </w:pPr>
            <w:r w:rsidRPr="00A67153">
              <w:rPr>
                <w:rFonts w:ascii="Arial" w:hAnsi="Arial" w:cs="Arial"/>
                <w:sz w:val="24"/>
                <w:szCs w:val="24"/>
              </w:rPr>
              <w:t xml:space="preserve"> Opportunity: Ability to carry out misappropriation of cash or organizational      </w:t>
            </w:r>
            <w:r w:rsidR="00A67153" w:rsidRPr="00A67153">
              <w:rPr>
                <w:rFonts w:ascii="Arial" w:hAnsi="Arial" w:cs="Arial"/>
                <w:sz w:val="24"/>
                <w:szCs w:val="24"/>
              </w:rPr>
              <w:t xml:space="preserve"> </w:t>
            </w:r>
            <w:r w:rsidRPr="00A67153">
              <w:rPr>
                <w:rFonts w:ascii="Arial" w:hAnsi="Arial" w:cs="Arial"/>
                <w:sz w:val="24"/>
                <w:szCs w:val="24"/>
              </w:rPr>
              <w:t>assets.</w:t>
            </w:r>
          </w:p>
          <w:p w:rsidR="00A67153" w:rsidRDefault="00A67153" w:rsidP="000C72CF">
            <w:pPr>
              <w:pStyle w:val="ListParagraph"/>
              <w:numPr>
                <w:ilvl w:val="0"/>
                <w:numId w:val="9"/>
              </w:numPr>
              <w:spacing w:line="360" w:lineRule="auto"/>
              <w:rPr>
                <w:rFonts w:ascii="Arial" w:hAnsi="Arial" w:cs="Arial"/>
                <w:sz w:val="24"/>
                <w:szCs w:val="24"/>
              </w:rPr>
            </w:pPr>
            <w:r>
              <w:rPr>
                <w:rFonts w:ascii="Arial" w:hAnsi="Arial" w:cs="Arial"/>
                <w:sz w:val="24"/>
                <w:szCs w:val="24"/>
              </w:rPr>
              <w:t>Pressure: Motivation or incentive to commit fraud.</w:t>
            </w:r>
          </w:p>
          <w:p w:rsidR="00A67153" w:rsidRDefault="00A67153" w:rsidP="00A67153">
            <w:pPr>
              <w:pStyle w:val="ListParagraph"/>
              <w:spacing w:line="360" w:lineRule="auto"/>
              <w:ind w:left="405"/>
              <w:rPr>
                <w:rFonts w:ascii="Arial" w:hAnsi="Arial" w:cs="Arial"/>
                <w:sz w:val="24"/>
                <w:szCs w:val="24"/>
              </w:rPr>
            </w:pPr>
            <w:r w:rsidRPr="00A67153">
              <w:rPr>
                <w:rFonts w:ascii="Arial" w:hAnsi="Arial" w:cs="Arial"/>
                <w:b/>
                <w:sz w:val="24"/>
                <w:szCs w:val="24"/>
              </w:rPr>
              <w:t xml:space="preserve">(vi) Briefly describe the Gwynn </w:t>
            </w:r>
            <w:proofErr w:type="spellStart"/>
            <w:r w:rsidRPr="00A67153">
              <w:rPr>
                <w:rFonts w:ascii="Arial" w:hAnsi="Arial" w:cs="Arial"/>
                <w:b/>
                <w:sz w:val="24"/>
                <w:szCs w:val="24"/>
              </w:rPr>
              <w:t>Nettler’s</w:t>
            </w:r>
            <w:proofErr w:type="spellEnd"/>
            <w:r w:rsidRPr="00A67153">
              <w:rPr>
                <w:rFonts w:ascii="Arial" w:hAnsi="Arial" w:cs="Arial"/>
                <w:b/>
                <w:sz w:val="24"/>
                <w:szCs w:val="24"/>
              </w:rPr>
              <w:t xml:space="preserve"> perception about employees lying, cheating, and stealing</w:t>
            </w:r>
            <w:r>
              <w:rPr>
                <w:rFonts w:ascii="Arial" w:hAnsi="Arial" w:cs="Arial"/>
                <w:sz w:val="24"/>
                <w:szCs w:val="24"/>
              </w:rPr>
              <w:t>.</w:t>
            </w:r>
          </w:p>
          <w:p w:rsidR="00A67153" w:rsidRDefault="00A67153" w:rsidP="00A67153">
            <w:pPr>
              <w:pStyle w:val="ListParagraph"/>
              <w:spacing w:line="360" w:lineRule="auto"/>
              <w:ind w:left="405"/>
              <w:rPr>
                <w:rFonts w:ascii="Arial" w:hAnsi="Arial" w:cs="Arial"/>
                <w:sz w:val="24"/>
                <w:szCs w:val="24"/>
              </w:rPr>
            </w:pPr>
            <w:r w:rsidRPr="00A67153">
              <w:rPr>
                <w:rFonts w:ascii="Arial" w:hAnsi="Arial" w:cs="Arial"/>
                <w:b/>
                <w:sz w:val="24"/>
                <w:szCs w:val="24"/>
              </w:rPr>
              <w:t>ANS</w:t>
            </w:r>
            <w:r>
              <w:rPr>
                <w:rFonts w:ascii="Arial" w:hAnsi="Arial" w:cs="Arial"/>
                <w:sz w:val="24"/>
                <w:szCs w:val="24"/>
              </w:rPr>
              <w:t>: This includes three variables: Personal, Organizational and External.</w:t>
            </w:r>
          </w:p>
          <w:p w:rsidR="00A67153" w:rsidRDefault="00A67153" w:rsidP="00A67153">
            <w:pPr>
              <w:pStyle w:val="ListParagraph"/>
              <w:spacing w:line="360" w:lineRule="auto"/>
              <w:ind w:left="405"/>
              <w:rPr>
                <w:rFonts w:ascii="Arial" w:hAnsi="Arial" w:cs="Arial"/>
                <w:sz w:val="24"/>
                <w:szCs w:val="24"/>
              </w:rPr>
            </w:pPr>
            <w:r w:rsidRPr="00A67153">
              <w:rPr>
                <w:rFonts w:ascii="Arial" w:hAnsi="Arial" w:cs="Arial"/>
                <w:b/>
                <w:sz w:val="24"/>
                <w:szCs w:val="24"/>
              </w:rPr>
              <w:t>Personal variables entails</w:t>
            </w:r>
            <w:r>
              <w:rPr>
                <w:rFonts w:ascii="Arial" w:hAnsi="Arial" w:cs="Arial"/>
                <w:sz w:val="24"/>
                <w:szCs w:val="24"/>
              </w:rPr>
              <w:t>: core beliefs and values, aptitude, personal preferences and attitudes, needs and wants.</w:t>
            </w:r>
          </w:p>
          <w:p w:rsidR="001F05E6" w:rsidRDefault="001F05E6" w:rsidP="00A67153">
            <w:pPr>
              <w:pStyle w:val="ListParagraph"/>
              <w:spacing w:line="360" w:lineRule="auto"/>
              <w:ind w:left="405"/>
              <w:rPr>
                <w:rFonts w:ascii="Arial" w:hAnsi="Arial" w:cs="Arial"/>
                <w:sz w:val="24"/>
                <w:szCs w:val="24"/>
              </w:rPr>
            </w:pPr>
          </w:p>
          <w:p w:rsidR="00A67153" w:rsidRDefault="00A67153" w:rsidP="00A67153">
            <w:pPr>
              <w:pStyle w:val="ListParagraph"/>
              <w:spacing w:line="360" w:lineRule="auto"/>
              <w:ind w:left="405"/>
              <w:rPr>
                <w:rFonts w:ascii="Arial" w:hAnsi="Arial" w:cs="Arial"/>
                <w:sz w:val="24"/>
                <w:szCs w:val="24"/>
              </w:rPr>
            </w:pPr>
            <w:r>
              <w:rPr>
                <w:rFonts w:ascii="Arial" w:hAnsi="Arial" w:cs="Arial"/>
                <w:b/>
                <w:sz w:val="24"/>
                <w:szCs w:val="24"/>
              </w:rPr>
              <w:t>Organizational variables includes</w:t>
            </w:r>
            <w:r w:rsidR="001F05E6" w:rsidRPr="001F05E6">
              <w:rPr>
                <w:rFonts w:ascii="Arial" w:hAnsi="Arial" w:cs="Arial"/>
                <w:sz w:val="24"/>
                <w:szCs w:val="24"/>
              </w:rPr>
              <w:t>:</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Nature of the job and its scope i.e. How meaningful is the job.</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Training and tools provided to the employees.</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Organization’s reward system.</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Level and quality of supervision and management on the job.</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Roles and responsibilities associated with the job and how clearly they are defined.</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Objectives of the job.</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Interpersonal relations and the level of trust.</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Organizational values and ethics of co-workers.</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Motivational environment of the organization.</w:t>
            </w:r>
          </w:p>
          <w:p w:rsidR="001F05E6" w:rsidRPr="001F05E6" w:rsidRDefault="001F05E6" w:rsidP="00A67153">
            <w:pPr>
              <w:pStyle w:val="ListParagraph"/>
              <w:spacing w:line="360" w:lineRule="auto"/>
              <w:ind w:left="405"/>
              <w:rPr>
                <w:rFonts w:ascii="Arial" w:hAnsi="Arial" w:cs="Arial"/>
                <w:b/>
                <w:sz w:val="24"/>
                <w:szCs w:val="24"/>
              </w:rPr>
            </w:pPr>
            <w:r w:rsidRPr="001F05E6">
              <w:rPr>
                <w:rFonts w:ascii="Arial" w:hAnsi="Arial" w:cs="Arial"/>
                <w:b/>
                <w:sz w:val="24"/>
                <w:szCs w:val="24"/>
              </w:rPr>
              <w:t>External variables entails:</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The level of competition from other companies in the industry</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The economy</w:t>
            </w:r>
          </w:p>
          <w:p w:rsidR="001F05E6" w:rsidRDefault="001F05E6" w:rsidP="00A67153">
            <w:pPr>
              <w:pStyle w:val="ListParagraph"/>
              <w:spacing w:line="360" w:lineRule="auto"/>
              <w:ind w:left="405"/>
              <w:rPr>
                <w:rFonts w:ascii="Arial" w:hAnsi="Arial" w:cs="Arial"/>
                <w:sz w:val="24"/>
                <w:szCs w:val="24"/>
              </w:rPr>
            </w:pPr>
            <w:r>
              <w:rPr>
                <w:rFonts w:ascii="Arial" w:hAnsi="Arial" w:cs="Arial"/>
                <w:sz w:val="24"/>
                <w:szCs w:val="24"/>
              </w:rPr>
              <w:t>Social values that encompass the ethics of competitors, social and political role models.</w:t>
            </w:r>
          </w:p>
          <w:p w:rsidR="00560812" w:rsidRDefault="00560812" w:rsidP="00A67153">
            <w:pPr>
              <w:pStyle w:val="ListParagraph"/>
              <w:spacing w:line="360" w:lineRule="auto"/>
              <w:ind w:left="405"/>
              <w:rPr>
                <w:rFonts w:ascii="Arial" w:hAnsi="Arial" w:cs="Arial"/>
                <w:b/>
                <w:sz w:val="24"/>
                <w:szCs w:val="24"/>
              </w:rPr>
            </w:pPr>
          </w:p>
          <w:p w:rsidR="00560812" w:rsidRDefault="00560812" w:rsidP="00A67153">
            <w:pPr>
              <w:pStyle w:val="ListParagraph"/>
              <w:spacing w:line="360" w:lineRule="auto"/>
              <w:ind w:left="405"/>
              <w:rPr>
                <w:rFonts w:ascii="Arial" w:hAnsi="Arial" w:cs="Arial"/>
                <w:b/>
                <w:sz w:val="24"/>
                <w:szCs w:val="24"/>
              </w:rPr>
            </w:pPr>
          </w:p>
          <w:p w:rsidR="001F05E6" w:rsidRDefault="001F05E6" w:rsidP="00A67153">
            <w:pPr>
              <w:pStyle w:val="ListParagraph"/>
              <w:spacing w:line="360" w:lineRule="auto"/>
              <w:ind w:left="405"/>
              <w:rPr>
                <w:rFonts w:ascii="Arial" w:hAnsi="Arial" w:cs="Arial"/>
                <w:b/>
                <w:sz w:val="24"/>
                <w:szCs w:val="24"/>
              </w:rPr>
            </w:pPr>
            <w:r w:rsidRPr="0053366F">
              <w:rPr>
                <w:rFonts w:ascii="Arial" w:hAnsi="Arial" w:cs="Arial"/>
                <w:b/>
                <w:sz w:val="24"/>
                <w:szCs w:val="24"/>
              </w:rPr>
              <w:lastRenderedPageBreak/>
              <w:t xml:space="preserve">(vii) What </w:t>
            </w:r>
            <w:proofErr w:type="gramStart"/>
            <w:r w:rsidRPr="0053366F">
              <w:rPr>
                <w:rFonts w:ascii="Arial" w:hAnsi="Arial" w:cs="Arial"/>
                <w:b/>
                <w:sz w:val="24"/>
                <w:szCs w:val="24"/>
              </w:rPr>
              <w:t>are</w:t>
            </w:r>
            <w:proofErr w:type="gramEnd"/>
            <w:r w:rsidRPr="0053366F">
              <w:rPr>
                <w:rFonts w:ascii="Arial" w:hAnsi="Arial" w:cs="Arial"/>
                <w:b/>
                <w:sz w:val="24"/>
                <w:szCs w:val="24"/>
              </w:rPr>
              <w:t xml:space="preserve"> the typical motivation for a white-collar criminal, which persuades him to commit fraud?</w:t>
            </w:r>
          </w:p>
          <w:p w:rsidR="0053366F" w:rsidRDefault="0053366F" w:rsidP="00A67153">
            <w:pPr>
              <w:pStyle w:val="ListParagraph"/>
              <w:spacing w:line="360" w:lineRule="auto"/>
              <w:ind w:left="405"/>
              <w:rPr>
                <w:rFonts w:ascii="Arial" w:hAnsi="Arial" w:cs="Arial"/>
                <w:sz w:val="24"/>
                <w:szCs w:val="24"/>
              </w:rPr>
            </w:pPr>
            <w:r w:rsidRPr="0053366F">
              <w:rPr>
                <w:rFonts w:ascii="Arial" w:hAnsi="Arial" w:cs="Arial"/>
                <w:b/>
                <w:sz w:val="24"/>
                <w:szCs w:val="24"/>
              </w:rPr>
              <w:t>ANS:</w:t>
            </w:r>
            <w:r>
              <w:rPr>
                <w:rFonts w:ascii="Arial" w:hAnsi="Arial" w:cs="Arial"/>
                <w:b/>
                <w:sz w:val="24"/>
                <w:szCs w:val="24"/>
              </w:rPr>
              <w:t xml:space="preserve"> </w:t>
            </w:r>
            <w:r>
              <w:rPr>
                <w:rFonts w:ascii="Arial" w:hAnsi="Arial" w:cs="Arial"/>
                <w:sz w:val="24"/>
                <w:szCs w:val="24"/>
              </w:rPr>
              <w:t>Corporate culture</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Competitive Capitalism</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Widening class gap between winners and losers</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Fear of failure</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 xml:space="preserve">Norms and values of organization </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Peer pressure</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Ability to rationalize and justify acts</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Inability to pay bills</w:t>
            </w:r>
          </w:p>
          <w:p w:rsidR="0053366F" w:rsidRDefault="0053366F" w:rsidP="00A67153">
            <w:pPr>
              <w:pStyle w:val="ListParagraph"/>
              <w:spacing w:line="360" w:lineRule="auto"/>
              <w:ind w:left="405"/>
              <w:rPr>
                <w:rFonts w:ascii="Arial" w:hAnsi="Arial" w:cs="Arial"/>
                <w:sz w:val="24"/>
                <w:szCs w:val="24"/>
              </w:rPr>
            </w:pPr>
            <w:r>
              <w:rPr>
                <w:rFonts w:ascii="Arial" w:hAnsi="Arial" w:cs="Arial"/>
                <w:sz w:val="24"/>
                <w:szCs w:val="24"/>
              </w:rPr>
              <w:t>Rewards: White- collar criminals are motivated because the rewards of indulging in criminal behavior usually exceed the risk of detection and of being apprehended, Perpetrators tend to receive lenient punishments for their crimes and punishment will not exceed the gains made from fraud.</w:t>
            </w:r>
          </w:p>
          <w:p w:rsidR="00AE0451" w:rsidRDefault="00AE0451" w:rsidP="00A67153">
            <w:pPr>
              <w:pStyle w:val="ListParagraph"/>
              <w:spacing w:line="360" w:lineRule="auto"/>
              <w:ind w:left="405"/>
              <w:rPr>
                <w:rFonts w:ascii="Arial" w:hAnsi="Arial" w:cs="Arial"/>
                <w:b/>
                <w:sz w:val="24"/>
                <w:szCs w:val="24"/>
              </w:rPr>
            </w:pPr>
          </w:p>
          <w:p w:rsidR="0053366F" w:rsidRDefault="0053366F" w:rsidP="00A67153">
            <w:pPr>
              <w:pStyle w:val="ListParagraph"/>
              <w:spacing w:line="360" w:lineRule="auto"/>
              <w:ind w:left="405"/>
              <w:rPr>
                <w:rFonts w:ascii="Arial" w:hAnsi="Arial" w:cs="Arial"/>
                <w:b/>
                <w:sz w:val="24"/>
                <w:szCs w:val="24"/>
              </w:rPr>
            </w:pPr>
            <w:r w:rsidRPr="00AE0451">
              <w:rPr>
                <w:rFonts w:ascii="Arial" w:hAnsi="Arial" w:cs="Arial"/>
                <w:b/>
                <w:sz w:val="24"/>
                <w:szCs w:val="24"/>
              </w:rPr>
              <w:t>Q2.</w:t>
            </w:r>
            <w:r w:rsidR="00AE0451" w:rsidRPr="00AE0451">
              <w:rPr>
                <w:rFonts w:ascii="Arial" w:hAnsi="Arial" w:cs="Arial"/>
                <w:b/>
                <w:sz w:val="24"/>
                <w:szCs w:val="24"/>
              </w:rPr>
              <w:t>’</w:t>
            </w:r>
            <w:r w:rsidRPr="00AE0451">
              <w:rPr>
                <w:rFonts w:ascii="Arial" w:hAnsi="Arial" w:cs="Arial"/>
                <w:b/>
                <w:sz w:val="24"/>
                <w:szCs w:val="24"/>
              </w:rPr>
              <w:t>The profile of a white-collar or blue-collar criminal is different from other</w:t>
            </w:r>
            <w:r>
              <w:rPr>
                <w:rFonts w:ascii="Arial" w:hAnsi="Arial" w:cs="Arial"/>
                <w:sz w:val="24"/>
                <w:szCs w:val="24"/>
              </w:rPr>
              <w:t xml:space="preserve"> </w:t>
            </w:r>
            <w:r w:rsidRPr="00AE0451">
              <w:rPr>
                <w:rFonts w:ascii="Arial" w:hAnsi="Arial" w:cs="Arial"/>
                <w:b/>
                <w:sz w:val="24"/>
                <w:szCs w:val="24"/>
              </w:rPr>
              <w:t>typical street criminals</w:t>
            </w:r>
            <w:r w:rsidR="00AE0451" w:rsidRPr="00AE0451">
              <w:rPr>
                <w:rFonts w:ascii="Arial" w:hAnsi="Arial" w:cs="Arial"/>
                <w:b/>
                <w:sz w:val="24"/>
                <w:szCs w:val="24"/>
              </w:rPr>
              <w:t>.’ Discuss this.</w:t>
            </w:r>
          </w:p>
          <w:p w:rsidR="00AE0451" w:rsidRDefault="00AE0451" w:rsidP="00A67153">
            <w:pPr>
              <w:pStyle w:val="ListParagraph"/>
              <w:spacing w:line="360" w:lineRule="auto"/>
              <w:ind w:left="405"/>
              <w:rPr>
                <w:rFonts w:ascii="Arial" w:hAnsi="Arial" w:cs="Arial"/>
                <w:sz w:val="24"/>
                <w:szCs w:val="24"/>
              </w:rPr>
            </w:pPr>
            <w:r>
              <w:rPr>
                <w:rFonts w:ascii="Arial" w:hAnsi="Arial" w:cs="Arial"/>
                <w:sz w:val="24"/>
                <w:szCs w:val="24"/>
              </w:rPr>
              <w:t xml:space="preserve">White-collar crime refers to non-violent crimes committed by business or government professionals for financial gain. They involve lying, cheating, stealing, fraud, embezzlement, forgery, money laundering, scams, and tax evasion, security and law violations. They occur in the course of the criminal’s legitimate job. White-collar crimes are often considered to be victimless crimes and don’t generate much concern as street crime. However they do indeed produce victims. Individuals, employers, </w:t>
            </w:r>
            <w:r w:rsidR="007F29F6">
              <w:rPr>
                <w:rFonts w:ascii="Arial" w:hAnsi="Arial" w:cs="Arial"/>
                <w:sz w:val="24"/>
                <w:szCs w:val="24"/>
              </w:rPr>
              <w:t>taxpayers</w:t>
            </w:r>
            <w:r>
              <w:rPr>
                <w:rFonts w:ascii="Arial" w:hAnsi="Arial" w:cs="Arial"/>
                <w:sz w:val="24"/>
                <w:szCs w:val="24"/>
              </w:rPr>
              <w:t xml:space="preserve">, our environment and our economy all suffer from common white-collar </w:t>
            </w:r>
            <w:r w:rsidR="007F29F6">
              <w:rPr>
                <w:rFonts w:ascii="Arial" w:hAnsi="Arial" w:cs="Arial"/>
                <w:sz w:val="24"/>
                <w:szCs w:val="24"/>
              </w:rPr>
              <w:t>violations. They often work in collusion with other perpetrators. Whereas, street crime is any criminal offense that typically takes place in a public place. Some are violent and some are non-violent examples are sexual assault, arson, burglary, robbery, auto- theft, shoplifting, drug crime, vandalism. Most street criminals are young, urban, under-privileged, male, racial minorities.</w:t>
            </w:r>
          </w:p>
          <w:p w:rsidR="00560812" w:rsidRDefault="00560812" w:rsidP="00A67153">
            <w:pPr>
              <w:pStyle w:val="ListParagraph"/>
              <w:spacing w:line="360" w:lineRule="auto"/>
              <w:ind w:left="405"/>
              <w:rPr>
                <w:rFonts w:ascii="Arial" w:hAnsi="Arial" w:cs="Arial"/>
                <w:b/>
                <w:sz w:val="24"/>
                <w:szCs w:val="24"/>
              </w:rPr>
            </w:pPr>
          </w:p>
          <w:p w:rsidR="007F29F6" w:rsidRDefault="007F29F6" w:rsidP="00A67153">
            <w:pPr>
              <w:pStyle w:val="ListParagraph"/>
              <w:spacing w:line="360" w:lineRule="auto"/>
              <w:ind w:left="405"/>
              <w:rPr>
                <w:rFonts w:ascii="Arial" w:hAnsi="Arial" w:cs="Arial"/>
                <w:b/>
                <w:sz w:val="24"/>
                <w:szCs w:val="24"/>
              </w:rPr>
            </w:pPr>
            <w:r w:rsidRPr="007F29F6">
              <w:rPr>
                <w:rFonts w:ascii="Arial" w:hAnsi="Arial" w:cs="Arial"/>
                <w:b/>
                <w:sz w:val="24"/>
                <w:szCs w:val="24"/>
              </w:rPr>
              <w:lastRenderedPageBreak/>
              <w:t>Q3.’Fraud is most common in organizations that have no controls, no trust, no ethical values, no profits, and no prospects.’ Discuss this.</w:t>
            </w:r>
          </w:p>
          <w:p w:rsidR="007F29F6" w:rsidRDefault="00AA3F76" w:rsidP="00A67153">
            <w:pPr>
              <w:pStyle w:val="ListParagraph"/>
              <w:spacing w:line="360" w:lineRule="auto"/>
              <w:ind w:left="405"/>
              <w:rPr>
                <w:rFonts w:ascii="Arial" w:hAnsi="Arial" w:cs="Arial"/>
                <w:sz w:val="24"/>
                <w:szCs w:val="24"/>
              </w:rPr>
            </w:pPr>
            <w:r>
              <w:rPr>
                <w:rFonts w:ascii="Arial" w:hAnsi="Arial" w:cs="Arial"/>
                <w:sz w:val="24"/>
                <w:szCs w:val="24"/>
              </w:rPr>
              <w:t>Fraud is the deliberate deception to secure unfair or unlawful gain, or to deprive a victim of a legal right. When there is no segregation of duties and control is weak fraud thrives. Management has to put in place control mechanisms that will cut across board.</w:t>
            </w:r>
            <w:r w:rsidR="00E6495A">
              <w:rPr>
                <w:rFonts w:ascii="Arial" w:hAnsi="Arial" w:cs="Arial"/>
                <w:sz w:val="24"/>
                <w:szCs w:val="24"/>
              </w:rPr>
              <w:t xml:space="preserve"> </w:t>
            </w:r>
            <w:r>
              <w:rPr>
                <w:rFonts w:ascii="Arial" w:hAnsi="Arial" w:cs="Arial"/>
                <w:sz w:val="24"/>
                <w:szCs w:val="24"/>
              </w:rPr>
              <w:t>This mechanism has to be cost effective, rational, fair, easily comprehensible, efficient, easily enforced and applied uniformly in order that employees might respect and comply with them. Prohibitions must be clearly defined, communicated across the workforce, respected by all and enforced uniformly. Complete trust with no answerability is the main cause of fraud. Small business and establishments have a higher risk of fraud than any other</w:t>
            </w:r>
            <w:r w:rsidR="00E6495A">
              <w:rPr>
                <w:rFonts w:ascii="Arial" w:hAnsi="Arial" w:cs="Arial"/>
                <w:sz w:val="24"/>
                <w:szCs w:val="24"/>
              </w:rPr>
              <w:t xml:space="preserve"> size business because they are more likely to have one accountant, no isolation of duties and no compensating control, these factors are most common in fraud and they aid fraud.</w:t>
            </w:r>
          </w:p>
          <w:p w:rsidR="00E6495A" w:rsidRDefault="00E6495A" w:rsidP="00A67153">
            <w:pPr>
              <w:pStyle w:val="ListParagraph"/>
              <w:spacing w:line="360" w:lineRule="auto"/>
              <w:ind w:left="405"/>
              <w:rPr>
                <w:rFonts w:ascii="Arial" w:hAnsi="Arial" w:cs="Arial"/>
                <w:b/>
                <w:sz w:val="24"/>
                <w:szCs w:val="24"/>
              </w:rPr>
            </w:pPr>
          </w:p>
          <w:p w:rsidR="00E6495A" w:rsidRDefault="00E6495A" w:rsidP="00A67153">
            <w:pPr>
              <w:pStyle w:val="ListParagraph"/>
              <w:spacing w:line="360" w:lineRule="auto"/>
              <w:ind w:left="405"/>
              <w:rPr>
                <w:rFonts w:ascii="Arial" w:hAnsi="Arial" w:cs="Arial"/>
                <w:b/>
                <w:sz w:val="24"/>
                <w:szCs w:val="24"/>
              </w:rPr>
            </w:pPr>
          </w:p>
          <w:p w:rsidR="00E6495A" w:rsidRDefault="00E6495A" w:rsidP="00A67153">
            <w:pPr>
              <w:pStyle w:val="ListParagraph"/>
              <w:spacing w:line="360" w:lineRule="auto"/>
              <w:ind w:left="405"/>
              <w:rPr>
                <w:rFonts w:ascii="Arial" w:hAnsi="Arial" w:cs="Arial"/>
                <w:b/>
                <w:sz w:val="24"/>
                <w:szCs w:val="24"/>
              </w:rPr>
            </w:pPr>
            <w:r w:rsidRPr="00E6495A">
              <w:rPr>
                <w:rFonts w:ascii="Arial" w:hAnsi="Arial" w:cs="Arial"/>
                <w:b/>
                <w:sz w:val="24"/>
                <w:szCs w:val="24"/>
              </w:rPr>
              <w:t>CASE STUDY</w:t>
            </w:r>
          </w:p>
          <w:p w:rsidR="00E6495A" w:rsidRPr="00E6495A" w:rsidRDefault="00E6495A" w:rsidP="00E6495A">
            <w:pPr>
              <w:pStyle w:val="ListParagraph"/>
              <w:numPr>
                <w:ilvl w:val="0"/>
                <w:numId w:val="10"/>
              </w:numPr>
              <w:spacing w:line="360" w:lineRule="auto"/>
              <w:rPr>
                <w:rFonts w:ascii="Arial" w:hAnsi="Arial" w:cs="Arial"/>
                <w:b/>
                <w:sz w:val="24"/>
                <w:szCs w:val="24"/>
              </w:rPr>
            </w:pPr>
            <w:r w:rsidRPr="00E6495A">
              <w:rPr>
                <w:rFonts w:ascii="Arial" w:hAnsi="Arial" w:cs="Arial"/>
                <w:b/>
                <w:sz w:val="24"/>
                <w:szCs w:val="24"/>
              </w:rPr>
              <w:t>If the trader has actually committed the crime, what kind of crime it is?</w:t>
            </w:r>
          </w:p>
          <w:p w:rsidR="00E6495A" w:rsidRDefault="00E6495A" w:rsidP="00E6495A">
            <w:pPr>
              <w:pStyle w:val="ListParagraph"/>
              <w:spacing w:line="360" w:lineRule="auto"/>
              <w:ind w:left="1125"/>
              <w:rPr>
                <w:rFonts w:ascii="Arial" w:hAnsi="Arial" w:cs="Arial"/>
                <w:sz w:val="24"/>
                <w:szCs w:val="24"/>
              </w:rPr>
            </w:pPr>
            <w:r>
              <w:rPr>
                <w:rFonts w:ascii="Arial" w:hAnsi="Arial" w:cs="Arial"/>
                <w:sz w:val="24"/>
                <w:szCs w:val="24"/>
              </w:rPr>
              <w:t>ANS:</w:t>
            </w:r>
          </w:p>
          <w:p w:rsidR="00E6495A" w:rsidRDefault="00E6495A" w:rsidP="00E6495A">
            <w:pPr>
              <w:pStyle w:val="ListParagraph"/>
              <w:spacing w:line="360" w:lineRule="auto"/>
              <w:ind w:left="1125"/>
              <w:rPr>
                <w:rFonts w:ascii="Arial" w:hAnsi="Arial" w:cs="Arial"/>
                <w:sz w:val="24"/>
                <w:szCs w:val="24"/>
              </w:rPr>
            </w:pPr>
            <w:r>
              <w:rPr>
                <w:rFonts w:ascii="Arial" w:hAnsi="Arial" w:cs="Arial"/>
                <w:sz w:val="24"/>
                <w:szCs w:val="24"/>
              </w:rPr>
              <w:t>Tax Evasion i.e. Tax Fraud.</w:t>
            </w:r>
          </w:p>
          <w:p w:rsidR="00E6495A" w:rsidRDefault="00E6495A" w:rsidP="00E6495A">
            <w:pPr>
              <w:pStyle w:val="ListParagraph"/>
              <w:numPr>
                <w:ilvl w:val="0"/>
                <w:numId w:val="10"/>
              </w:numPr>
              <w:spacing w:line="360" w:lineRule="auto"/>
              <w:rPr>
                <w:rFonts w:ascii="Arial" w:hAnsi="Arial" w:cs="Arial"/>
                <w:b/>
                <w:sz w:val="24"/>
                <w:szCs w:val="24"/>
              </w:rPr>
            </w:pPr>
            <w:r w:rsidRPr="00E6495A">
              <w:rPr>
                <w:rFonts w:ascii="Arial" w:hAnsi="Arial" w:cs="Arial"/>
                <w:b/>
                <w:sz w:val="24"/>
                <w:szCs w:val="24"/>
              </w:rPr>
              <w:t>How</w:t>
            </w:r>
            <w:r>
              <w:rPr>
                <w:rFonts w:ascii="Arial" w:hAnsi="Arial" w:cs="Arial"/>
                <w:b/>
                <w:sz w:val="24"/>
                <w:szCs w:val="24"/>
              </w:rPr>
              <w:t xml:space="preserve"> can forensic expert investigate the case properly when trader could have sold the goods without generating any invoices or on cash?</w:t>
            </w:r>
          </w:p>
          <w:p w:rsidR="00E6495A" w:rsidRDefault="00E6495A" w:rsidP="00E6495A">
            <w:pPr>
              <w:pStyle w:val="ListParagraph"/>
              <w:spacing w:line="360" w:lineRule="auto"/>
              <w:ind w:left="1125"/>
              <w:rPr>
                <w:rFonts w:ascii="Arial" w:hAnsi="Arial" w:cs="Arial"/>
                <w:sz w:val="24"/>
                <w:szCs w:val="24"/>
              </w:rPr>
            </w:pPr>
            <w:r>
              <w:rPr>
                <w:rFonts w:ascii="Arial" w:hAnsi="Arial" w:cs="Arial"/>
                <w:sz w:val="24"/>
                <w:szCs w:val="24"/>
              </w:rPr>
              <w:t>ANS:</w:t>
            </w:r>
          </w:p>
          <w:p w:rsidR="00E6495A" w:rsidRDefault="00E6495A" w:rsidP="00E6495A">
            <w:pPr>
              <w:pStyle w:val="ListParagraph"/>
              <w:spacing w:line="360" w:lineRule="auto"/>
              <w:ind w:left="1125"/>
              <w:rPr>
                <w:rFonts w:ascii="Arial" w:hAnsi="Arial" w:cs="Arial"/>
                <w:sz w:val="24"/>
                <w:szCs w:val="24"/>
              </w:rPr>
            </w:pPr>
            <w:r>
              <w:rPr>
                <w:rFonts w:ascii="Arial" w:hAnsi="Arial" w:cs="Arial"/>
                <w:sz w:val="24"/>
                <w:szCs w:val="24"/>
              </w:rPr>
              <w:t>Detailed understanding of sources of income and spending habits</w:t>
            </w:r>
            <w:r w:rsidR="00B55D1D">
              <w:rPr>
                <w:rFonts w:ascii="Arial" w:hAnsi="Arial" w:cs="Arial"/>
                <w:sz w:val="24"/>
                <w:szCs w:val="24"/>
              </w:rPr>
              <w:t xml:space="preserve"> would be analyzed and merged with bank accounts to obtain a clearer detail.</w:t>
            </w:r>
          </w:p>
          <w:p w:rsidR="00B55D1D" w:rsidRDefault="00B55D1D" w:rsidP="00E6495A">
            <w:pPr>
              <w:pStyle w:val="ListParagraph"/>
              <w:spacing w:line="360" w:lineRule="auto"/>
              <w:ind w:left="1125"/>
              <w:rPr>
                <w:rFonts w:ascii="Arial" w:hAnsi="Arial" w:cs="Arial"/>
                <w:sz w:val="24"/>
                <w:szCs w:val="24"/>
              </w:rPr>
            </w:pPr>
            <w:r>
              <w:rPr>
                <w:rFonts w:ascii="Arial" w:hAnsi="Arial" w:cs="Arial"/>
                <w:sz w:val="24"/>
                <w:szCs w:val="24"/>
              </w:rPr>
              <w:t>In absence of any financial records to support the sales of goods; former employers will be identified, the nature of work they carried out and the amount received.</w:t>
            </w:r>
          </w:p>
          <w:p w:rsidR="00560812" w:rsidRDefault="00560812" w:rsidP="00E6495A">
            <w:pPr>
              <w:pStyle w:val="ListParagraph"/>
              <w:spacing w:line="360" w:lineRule="auto"/>
              <w:ind w:left="1125"/>
              <w:rPr>
                <w:rFonts w:ascii="Arial" w:hAnsi="Arial" w:cs="Arial"/>
                <w:sz w:val="24"/>
                <w:szCs w:val="24"/>
              </w:rPr>
            </w:pPr>
          </w:p>
          <w:p w:rsidR="00B55D1D" w:rsidRPr="00E6495A" w:rsidRDefault="00B55D1D" w:rsidP="00E6495A">
            <w:pPr>
              <w:pStyle w:val="ListParagraph"/>
              <w:spacing w:line="360" w:lineRule="auto"/>
              <w:ind w:left="1125"/>
              <w:rPr>
                <w:rFonts w:ascii="Arial" w:hAnsi="Arial" w:cs="Arial"/>
                <w:sz w:val="24"/>
                <w:szCs w:val="24"/>
              </w:rPr>
            </w:pPr>
            <w:r>
              <w:rPr>
                <w:rFonts w:ascii="Arial" w:hAnsi="Arial" w:cs="Arial"/>
                <w:sz w:val="24"/>
                <w:szCs w:val="24"/>
              </w:rPr>
              <w:lastRenderedPageBreak/>
              <w:t>The service of a private investigator would be needed through a lawyer at the request of the Forensic investigator who will make a</w:t>
            </w:r>
            <w:r w:rsidR="00122746">
              <w:rPr>
                <w:rFonts w:ascii="Arial" w:hAnsi="Arial" w:cs="Arial"/>
                <w:sz w:val="24"/>
                <w:szCs w:val="24"/>
              </w:rPr>
              <w:t xml:space="preserve"> </w:t>
            </w:r>
            <w:r>
              <w:rPr>
                <w:rFonts w:ascii="Arial" w:hAnsi="Arial" w:cs="Arial"/>
                <w:sz w:val="24"/>
                <w:szCs w:val="24"/>
              </w:rPr>
              <w:t>number of enquiries</w:t>
            </w:r>
            <w:r w:rsidR="00122746">
              <w:rPr>
                <w:rFonts w:ascii="Arial" w:hAnsi="Arial" w:cs="Arial"/>
                <w:sz w:val="24"/>
                <w:szCs w:val="24"/>
              </w:rPr>
              <w:t xml:space="preserve"> which will set out details of works the trader had carried out over the previous year’s which will include witness statements from former suppliers and customers, employees, places and period of work, photographs, press cutting and calculations of the likely amounts earned from legitimate sources.</w:t>
            </w:r>
          </w:p>
          <w:p w:rsidR="001F05E6" w:rsidRDefault="001F05E6" w:rsidP="00A67153">
            <w:pPr>
              <w:pStyle w:val="ListParagraph"/>
              <w:spacing w:line="360" w:lineRule="auto"/>
              <w:ind w:left="405"/>
              <w:rPr>
                <w:rFonts w:ascii="Arial" w:hAnsi="Arial" w:cs="Arial"/>
                <w:sz w:val="24"/>
                <w:szCs w:val="24"/>
              </w:rPr>
            </w:pPr>
          </w:p>
          <w:p w:rsidR="00A67153" w:rsidRDefault="00A67153" w:rsidP="00A67153">
            <w:pPr>
              <w:pStyle w:val="ListParagraph"/>
              <w:spacing w:line="360" w:lineRule="auto"/>
              <w:ind w:left="405"/>
              <w:rPr>
                <w:rFonts w:ascii="Arial" w:hAnsi="Arial" w:cs="Arial"/>
                <w:sz w:val="24"/>
                <w:szCs w:val="24"/>
              </w:rPr>
            </w:pPr>
          </w:p>
          <w:p w:rsidR="00A67153" w:rsidRPr="00A67153" w:rsidRDefault="00A67153" w:rsidP="00A67153">
            <w:pPr>
              <w:pStyle w:val="ListParagraph"/>
              <w:spacing w:line="360" w:lineRule="auto"/>
              <w:ind w:left="405"/>
              <w:rPr>
                <w:rFonts w:ascii="Arial" w:hAnsi="Arial" w:cs="Arial"/>
                <w:sz w:val="24"/>
                <w:szCs w:val="24"/>
              </w:rPr>
            </w:pPr>
          </w:p>
          <w:p w:rsidR="005F449A" w:rsidRPr="00444353" w:rsidRDefault="005F449A" w:rsidP="00E17D30">
            <w:pPr>
              <w:spacing w:line="360" w:lineRule="auto"/>
              <w:rPr>
                <w:rFonts w:ascii="Arial" w:hAnsi="Arial" w:cs="Arial"/>
                <w:sz w:val="24"/>
                <w:szCs w:val="24"/>
              </w:rPr>
            </w:pPr>
          </w:p>
        </w:tc>
      </w:tr>
      <w:tr w:rsidR="005F449A" w:rsidRPr="00444353" w:rsidTr="00560812">
        <w:tc>
          <w:tcPr>
            <w:tcW w:w="9242" w:type="dxa"/>
          </w:tcPr>
          <w:p w:rsidR="005F449A" w:rsidRPr="00444353" w:rsidRDefault="005F449A" w:rsidP="00E17D30">
            <w:pPr>
              <w:spacing w:line="360" w:lineRule="auto"/>
              <w:rPr>
                <w:rFonts w:ascii="Arial" w:hAnsi="Arial" w:cs="Arial"/>
                <w:sz w:val="24"/>
                <w:szCs w:val="24"/>
              </w:rPr>
            </w:pPr>
          </w:p>
        </w:tc>
      </w:tr>
    </w:tbl>
    <w:p w:rsidR="005F449A" w:rsidRPr="00444353" w:rsidRDefault="005F449A" w:rsidP="005F449A">
      <w:pPr>
        <w:spacing w:line="360" w:lineRule="auto"/>
        <w:rPr>
          <w:rFonts w:ascii="Arial" w:hAnsi="Arial" w:cs="Arial"/>
        </w:rPr>
      </w:pPr>
    </w:p>
    <w:p w:rsidR="005F449A" w:rsidRPr="00444353" w:rsidRDefault="005F449A" w:rsidP="005F449A">
      <w:pPr>
        <w:autoSpaceDE w:val="0"/>
        <w:autoSpaceDN w:val="0"/>
        <w:adjustRightInd w:val="0"/>
        <w:spacing w:after="0" w:line="360" w:lineRule="auto"/>
        <w:rPr>
          <w:rFonts w:ascii="Arial" w:hAnsi="Arial" w:cs="Arial"/>
          <w:b/>
          <w:bCs/>
          <w:color w:val="002060"/>
          <w:sz w:val="24"/>
          <w:szCs w:val="24"/>
          <w:lang w:val="en-US"/>
        </w:rPr>
      </w:pPr>
      <w:r w:rsidRPr="00444353">
        <w:rPr>
          <w:rFonts w:ascii="Arial" w:hAnsi="Arial" w:cs="Arial"/>
          <w:b/>
          <w:bCs/>
          <w:color w:val="002060"/>
          <w:sz w:val="24"/>
          <w:szCs w:val="24"/>
          <w:lang w:val="en-US"/>
        </w:rPr>
        <w:t>Student Statement:</w:t>
      </w:r>
    </w:p>
    <w:p w:rsidR="005F449A" w:rsidRPr="00444353" w:rsidRDefault="005F449A" w:rsidP="005F449A">
      <w:pPr>
        <w:autoSpaceDE w:val="0"/>
        <w:autoSpaceDN w:val="0"/>
        <w:adjustRightInd w:val="0"/>
        <w:spacing w:after="0" w:line="360" w:lineRule="auto"/>
        <w:rPr>
          <w:rFonts w:ascii="Arial" w:hAnsi="Arial" w:cs="Arial"/>
          <w:b/>
          <w:bCs/>
          <w:color w:val="001AE6"/>
          <w:sz w:val="24"/>
          <w:szCs w:val="24"/>
          <w:lang w:val="en-US"/>
        </w:rPr>
      </w:pPr>
    </w:p>
    <w:p w:rsidR="005F449A" w:rsidRPr="00444353" w:rsidRDefault="005F449A" w:rsidP="005F449A">
      <w:pPr>
        <w:autoSpaceDE w:val="0"/>
        <w:autoSpaceDN w:val="0"/>
        <w:adjustRightInd w:val="0"/>
        <w:spacing w:after="0" w:line="360" w:lineRule="auto"/>
        <w:rPr>
          <w:rFonts w:ascii="Arial" w:hAnsi="Arial" w:cs="Arial"/>
          <w:color w:val="000000"/>
          <w:sz w:val="24"/>
          <w:szCs w:val="24"/>
          <w:lang w:val="en-US"/>
        </w:rPr>
      </w:pPr>
      <w:r w:rsidRPr="00444353">
        <w:rPr>
          <w:rFonts w:ascii="Arial" w:hAnsi="Arial" w:cs="Arial"/>
          <w:color w:val="000000"/>
          <w:sz w:val="24"/>
          <w:szCs w:val="24"/>
          <w:lang w:val="en-US"/>
        </w:rPr>
        <w:t>By submitting this assignment, I confirm that this is my own work.</w:t>
      </w:r>
    </w:p>
    <w:p w:rsidR="005F449A" w:rsidRPr="00444353" w:rsidRDefault="005F449A" w:rsidP="005F449A">
      <w:pPr>
        <w:autoSpaceDE w:val="0"/>
        <w:autoSpaceDN w:val="0"/>
        <w:adjustRightInd w:val="0"/>
        <w:spacing w:after="0" w:line="360" w:lineRule="auto"/>
        <w:rPr>
          <w:rFonts w:ascii="Arial" w:hAnsi="Arial" w:cs="Arial"/>
          <w:color w:val="000000"/>
          <w:sz w:val="24"/>
          <w:szCs w:val="24"/>
          <w:lang w:val="en-US"/>
        </w:rPr>
      </w:pPr>
    </w:p>
    <w:p w:rsidR="005F449A" w:rsidRPr="00444353" w:rsidRDefault="005F449A" w:rsidP="005F449A">
      <w:pPr>
        <w:autoSpaceDE w:val="0"/>
        <w:autoSpaceDN w:val="0"/>
        <w:adjustRightInd w:val="0"/>
        <w:spacing w:after="0" w:line="360" w:lineRule="auto"/>
        <w:rPr>
          <w:rFonts w:ascii="Arial" w:hAnsi="Arial" w:cs="Arial"/>
          <w:color w:val="000000"/>
          <w:sz w:val="24"/>
          <w:szCs w:val="24"/>
          <w:lang w:val="en-US"/>
        </w:rPr>
      </w:pPr>
    </w:p>
    <w:p w:rsidR="005F449A" w:rsidRPr="00444353" w:rsidRDefault="005F449A" w:rsidP="005F449A">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724"/>
      </w:tblGrid>
      <w:tr w:rsidR="005F449A" w:rsidRPr="00444353" w:rsidTr="00E17D30">
        <w:tc>
          <w:tcPr>
            <w:tcW w:w="2310" w:type="dxa"/>
            <w:shd w:val="clear" w:color="auto" w:fill="D9D9D9" w:themeFill="background1" w:themeFillShade="D9"/>
          </w:tcPr>
          <w:p w:rsidR="005F449A" w:rsidRPr="00444353" w:rsidRDefault="005F449A" w:rsidP="00E17D30">
            <w:pPr>
              <w:spacing w:line="360" w:lineRule="auto"/>
              <w:rPr>
                <w:rFonts w:ascii="Arial" w:hAnsi="Arial" w:cs="Arial"/>
                <w:color w:val="000000"/>
                <w:sz w:val="24"/>
                <w:szCs w:val="24"/>
              </w:rPr>
            </w:pPr>
            <w:r w:rsidRPr="00444353">
              <w:rPr>
                <w:rFonts w:ascii="Arial" w:hAnsi="Arial" w:cs="Arial"/>
                <w:color w:val="000000"/>
                <w:sz w:val="24"/>
                <w:szCs w:val="24"/>
              </w:rPr>
              <w:t>Student Signature</w:t>
            </w:r>
          </w:p>
        </w:tc>
        <w:tc>
          <w:tcPr>
            <w:tcW w:w="4035" w:type="dxa"/>
          </w:tcPr>
          <w:p w:rsidR="005F449A" w:rsidRPr="00444353" w:rsidRDefault="005F449A" w:rsidP="00E17D30">
            <w:pPr>
              <w:spacing w:line="360" w:lineRule="auto"/>
              <w:rPr>
                <w:rFonts w:ascii="Arial" w:hAnsi="Arial" w:cs="Arial"/>
                <w:color w:val="000000"/>
                <w:sz w:val="24"/>
                <w:szCs w:val="24"/>
              </w:rPr>
            </w:pPr>
            <w:r w:rsidRPr="00444353">
              <w:rPr>
                <w:rFonts w:ascii="Arial" w:hAnsi="Arial" w:cs="Arial"/>
                <w:color w:val="000000"/>
                <w:sz w:val="24"/>
                <w:szCs w:val="24"/>
              </w:rPr>
              <w:t>ADEGBEHIN ADEDAYO ADETUNJI</w:t>
            </w:r>
          </w:p>
        </w:tc>
        <w:tc>
          <w:tcPr>
            <w:tcW w:w="1276" w:type="dxa"/>
            <w:shd w:val="clear" w:color="auto" w:fill="D9D9D9" w:themeFill="background1" w:themeFillShade="D9"/>
          </w:tcPr>
          <w:p w:rsidR="005F449A" w:rsidRPr="00444353" w:rsidRDefault="005F449A" w:rsidP="00E17D30">
            <w:pPr>
              <w:spacing w:line="360" w:lineRule="auto"/>
              <w:rPr>
                <w:rFonts w:ascii="Arial" w:hAnsi="Arial" w:cs="Arial"/>
                <w:color w:val="000000"/>
                <w:sz w:val="24"/>
                <w:szCs w:val="24"/>
              </w:rPr>
            </w:pPr>
            <w:r w:rsidRPr="00444353">
              <w:rPr>
                <w:rFonts w:ascii="Arial" w:hAnsi="Arial" w:cs="Arial"/>
                <w:color w:val="000000"/>
                <w:sz w:val="24"/>
                <w:szCs w:val="24"/>
              </w:rPr>
              <w:t>Date</w:t>
            </w:r>
          </w:p>
        </w:tc>
        <w:tc>
          <w:tcPr>
            <w:tcW w:w="1621" w:type="dxa"/>
          </w:tcPr>
          <w:p w:rsidR="005F449A" w:rsidRPr="00444353" w:rsidRDefault="005F449A" w:rsidP="00E17D30">
            <w:pPr>
              <w:spacing w:line="360" w:lineRule="auto"/>
              <w:jc w:val="both"/>
              <w:rPr>
                <w:rFonts w:ascii="Arial" w:hAnsi="Arial" w:cs="Arial"/>
                <w:color w:val="000000"/>
                <w:sz w:val="24"/>
                <w:szCs w:val="24"/>
              </w:rPr>
            </w:pPr>
            <w:r>
              <w:rPr>
                <w:rFonts w:ascii="Arial" w:hAnsi="Arial" w:cs="Arial"/>
                <w:color w:val="000000"/>
                <w:sz w:val="24"/>
                <w:szCs w:val="24"/>
              </w:rPr>
              <w:t>1,FEBRUARY</w:t>
            </w:r>
            <w:r w:rsidRPr="00444353">
              <w:rPr>
                <w:rFonts w:ascii="Arial" w:hAnsi="Arial" w:cs="Arial"/>
                <w:color w:val="000000"/>
                <w:sz w:val="24"/>
                <w:szCs w:val="24"/>
              </w:rPr>
              <w:t xml:space="preserve"> 2016</w:t>
            </w:r>
          </w:p>
        </w:tc>
      </w:tr>
    </w:tbl>
    <w:p w:rsidR="005F449A" w:rsidRPr="00444353" w:rsidRDefault="005F449A" w:rsidP="005F449A">
      <w:pPr>
        <w:spacing w:line="360" w:lineRule="auto"/>
        <w:rPr>
          <w:rFonts w:ascii="Arial" w:hAnsi="Arial" w:cs="Arial"/>
          <w:color w:val="000000"/>
          <w:sz w:val="24"/>
          <w:szCs w:val="24"/>
          <w:lang w:val="en-US"/>
        </w:rPr>
      </w:pPr>
    </w:p>
    <w:p w:rsidR="005F449A" w:rsidRPr="00444353" w:rsidRDefault="005F449A" w:rsidP="005F449A">
      <w:pPr>
        <w:spacing w:line="360" w:lineRule="auto"/>
        <w:rPr>
          <w:rFonts w:ascii="Arial" w:hAnsi="Arial" w:cs="Arial"/>
          <w:color w:val="000000"/>
          <w:sz w:val="24"/>
          <w:szCs w:val="24"/>
          <w:lang w:val="en-US"/>
        </w:rPr>
      </w:pPr>
    </w:p>
    <w:p w:rsidR="005F449A" w:rsidRPr="00444353" w:rsidRDefault="005F449A" w:rsidP="005F449A">
      <w:pPr>
        <w:shd w:val="clear" w:color="auto" w:fill="D9D9D9" w:themeFill="background1" w:themeFillShade="D9"/>
        <w:spacing w:line="360" w:lineRule="auto"/>
        <w:rPr>
          <w:rFonts w:ascii="Arial" w:hAnsi="Arial" w:cs="Arial"/>
          <w:b/>
          <w:sz w:val="24"/>
          <w:szCs w:val="24"/>
          <w:lang w:val="en-US"/>
        </w:rPr>
      </w:pPr>
      <w:r w:rsidRPr="00444353">
        <w:rPr>
          <w:rFonts w:ascii="Arial" w:hAnsi="Arial" w:cs="Arial"/>
          <w:b/>
          <w:sz w:val="24"/>
          <w:szCs w:val="24"/>
          <w:lang w:val="en-US"/>
        </w:rPr>
        <w:t>For Tutor / Assessor Use Only</w:t>
      </w:r>
    </w:p>
    <w:tbl>
      <w:tblPr>
        <w:tblStyle w:val="TableGrid"/>
        <w:tblW w:w="0" w:type="auto"/>
        <w:tblLook w:val="04A0"/>
      </w:tblPr>
      <w:tblGrid>
        <w:gridCol w:w="4621"/>
        <w:gridCol w:w="4621"/>
      </w:tblGrid>
      <w:tr w:rsidR="005F449A" w:rsidRPr="00444353" w:rsidTr="00E17D30">
        <w:trPr>
          <w:trHeight w:val="249"/>
        </w:trPr>
        <w:tc>
          <w:tcPr>
            <w:tcW w:w="4621" w:type="dxa"/>
            <w:shd w:val="clear" w:color="auto" w:fill="D9D9D9" w:themeFill="background1" w:themeFillShade="D9"/>
          </w:tcPr>
          <w:p w:rsidR="005F449A" w:rsidRPr="00444353" w:rsidRDefault="005F449A" w:rsidP="00E17D30">
            <w:pPr>
              <w:spacing w:line="360" w:lineRule="auto"/>
              <w:rPr>
                <w:rFonts w:ascii="Arial" w:hAnsi="Arial" w:cs="Arial"/>
                <w:b/>
                <w:color w:val="002060"/>
                <w:sz w:val="24"/>
                <w:szCs w:val="24"/>
              </w:rPr>
            </w:pPr>
            <w:r w:rsidRPr="00444353">
              <w:rPr>
                <w:rFonts w:ascii="Arial" w:hAnsi="Arial" w:cs="Arial"/>
                <w:b/>
                <w:color w:val="002060"/>
                <w:sz w:val="24"/>
                <w:szCs w:val="24"/>
              </w:rPr>
              <w:t>Total Marks</w:t>
            </w:r>
          </w:p>
        </w:tc>
        <w:tc>
          <w:tcPr>
            <w:tcW w:w="4621" w:type="dxa"/>
          </w:tcPr>
          <w:p w:rsidR="005F449A" w:rsidRPr="00444353" w:rsidRDefault="005F449A" w:rsidP="00E17D30">
            <w:pPr>
              <w:spacing w:line="360" w:lineRule="auto"/>
              <w:rPr>
                <w:rFonts w:ascii="Arial" w:hAnsi="Arial" w:cs="Arial"/>
                <w:sz w:val="24"/>
                <w:szCs w:val="24"/>
              </w:rPr>
            </w:pPr>
          </w:p>
        </w:tc>
      </w:tr>
      <w:tr w:rsidR="005F449A" w:rsidRPr="00444353" w:rsidTr="00E17D30">
        <w:tc>
          <w:tcPr>
            <w:tcW w:w="4621" w:type="dxa"/>
            <w:shd w:val="clear" w:color="auto" w:fill="D9D9D9" w:themeFill="background1" w:themeFillShade="D9"/>
          </w:tcPr>
          <w:p w:rsidR="005F449A" w:rsidRPr="00444353" w:rsidRDefault="005F449A" w:rsidP="00E17D30">
            <w:pPr>
              <w:spacing w:line="360" w:lineRule="auto"/>
              <w:rPr>
                <w:rFonts w:ascii="Arial" w:hAnsi="Arial" w:cs="Arial"/>
                <w:b/>
                <w:color w:val="002060"/>
                <w:sz w:val="24"/>
                <w:szCs w:val="24"/>
              </w:rPr>
            </w:pPr>
            <w:r w:rsidRPr="00444353">
              <w:rPr>
                <w:rFonts w:ascii="Arial" w:hAnsi="Arial" w:cs="Arial"/>
                <w:b/>
                <w:color w:val="002060"/>
                <w:sz w:val="24"/>
                <w:szCs w:val="24"/>
              </w:rPr>
              <w:t>Marks Obtained</w:t>
            </w:r>
          </w:p>
        </w:tc>
        <w:tc>
          <w:tcPr>
            <w:tcW w:w="4621" w:type="dxa"/>
          </w:tcPr>
          <w:p w:rsidR="005F449A" w:rsidRPr="00444353" w:rsidRDefault="005F449A" w:rsidP="00E17D30">
            <w:pPr>
              <w:spacing w:line="360" w:lineRule="auto"/>
              <w:rPr>
                <w:rFonts w:ascii="Arial" w:hAnsi="Arial" w:cs="Arial"/>
                <w:sz w:val="24"/>
                <w:szCs w:val="24"/>
              </w:rPr>
            </w:pPr>
          </w:p>
        </w:tc>
      </w:tr>
      <w:tr w:rsidR="005F449A" w:rsidRPr="00444353" w:rsidTr="00E17D30">
        <w:tc>
          <w:tcPr>
            <w:tcW w:w="4621" w:type="dxa"/>
            <w:shd w:val="clear" w:color="auto" w:fill="D9D9D9" w:themeFill="background1" w:themeFillShade="D9"/>
          </w:tcPr>
          <w:p w:rsidR="005F449A" w:rsidRPr="00444353" w:rsidRDefault="005F449A" w:rsidP="00E17D30">
            <w:pPr>
              <w:spacing w:line="360" w:lineRule="auto"/>
              <w:rPr>
                <w:rFonts w:ascii="Arial" w:hAnsi="Arial" w:cs="Arial"/>
                <w:b/>
                <w:color w:val="002060"/>
                <w:sz w:val="24"/>
                <w:szCs w:val="24"/>
              </w:rPr>
            </w:pPr>
            <w:r w:rsidRPr="00444353">
              <w:rPr>
                <w:rFonts w:ascii="Arial" w:hAnsi="Arial" w:cs="Arial"/>
                <w:b/>
                <w:color w:val="002060"/>
                <w:sz w:val="24"/>
                <w:szCs w:val="24"/>
              </w:rPr>
              <w:t>Percentage / Grade</w:t>
            </w:r>
          </w:p>
        </w:tc>
        <w:tc>
          <w:tcPr>
            <w:tcW w:w="4621" w:type="dxa"/>
          </w:tcPr>
          <w:p w:rsidR="005F449A" w:rsidRPr="00444353" w:rsidRDefault="005F449A" w:rsidP="00E17D30">
            <w:pPr>
              <w:spacing w:line="360" w:lineRule="auto"/>
              <w:rPr>
                <w:rFonts w:ascii="Arial" w:hAnsi="Arial" w:cs="Arial"/>
                <w:sz w:val="24"/>
                <w:szCs w:val="24"/>
              </w:rPr>
            </w:pPr>
          </w:p>
        </w:tc>
      </w:tr>
    </w:tbl>
    <w:p w:rsidR="005F449A" w:rsidRPr="00444353" w:rsidRDefault="005F449A" w:rsidP="005F449A">
      <w:pPr>
        <w:spacing w:line="360" w:lineRule="auto"/>
        <w:rPr>
          <w:rFonts w:ascii="Arial" w:hAnsi="Arial" w:cs="Arial"/>
          <w:sz w:val="24"/>
          <w:szCs w:val="24"/>
        </w:rPr>
      </w:pPr>
    </w:p>
    <w:p w:rsidR="005F449A" w:rsidRPr="00444353" w:rsidRDefault="005F449A" w:rsidP="005F449A">
      <w:pPr>
        <w:spacing w:line="360" w:lineRule="auto"/>
        <w:rPr>
          <w:rFonts w:ascii="Arial" w:hAnsi="Arial" w:cs="Arial"/>
          <w:sz w:val="24"/>
          <w:szCs w:val="24"/>
        </w:rPr>
      </w:pPr>
    </w:p>
    <w:p w:rsidR="005F449A" w:rsidRPr="00444353" w:rsidRDefault="005F449A" w:rsidP="005F449A">
      <w:pPr>
        <w:spacing w:line="360" w:lineRule="auto"/>
        <w:rPr>
          <w:rFonts w:ascii="Arial" w:hAnsi="Arial" w:cs="Arial"/>
          <w:sz w:val="24"/>
          <w:szCs w:val="24"/>
        </w:rPr>
      </w:pPr>
    </w:p>
    <w:p w:rsidR="005F449A" w:rsidRPr="00444353" w:rsidRDefault="005F449A" w:rsidP="005F449A">
      <w:pPr>
        <w:spacing w:line="360" w:lineRule="auto"/>
        <w:rPr>
          <w:rFonts w:ascii="Arial" w:hAnsi="Arial" w:cs="Arial"/>
          <w:sz w:val="24"/>
          <w:szCs w:val="24"/>
        </w:rPr>
      </w:pPr>
    </w:p>
    <w:p w:rsidR="005F449A" w:rsidRPr="00444353" w:rsidRDefault="005F449A" w:rsidP="005F449A">
      <w:pPr>
        <w:spacing w:line="360" w:lineRule="auto"/>
        <w:rPr>
          <w:rFonts w:ascii="Arial" w:hAnsi="Arial" w:cs="Arial"/>
          <w:sz w:val="24"/>
          <w:szCs w:val="24"/>
        </w:rPr>
      </w:pPr>
    </w:p>
    <w:p w:rsidR="005F449A" w:rsidRPr="00444353" w:rsidRDefault="005F449A" w:rsidP="005F449A">
      <w:pPr>
        <w:spacing w:line="360" w:lineRule="auto"/>
        <w:rPr>
          <w:rFonts w:ascii="Arial" w:hAnsi="Arial" w:cs="Arial"/>
          <w:sz w:val="24"/>
          <w:szCs w:val="24"/>
        </w:rPr>
      </w:pPr>
    </w:p>
    <w:p w:rsidR="005F449A" w:rsidRPr="00444353" w:rsidRDefault="005F449A" w:rsidP="005F449A">
      <w:pPr>
        <w:spacing w:line="360" w:lineRule="auto"/>
        <w:rPr>
          <w:rFonts w:ascii="Arial" w:hAnsi="Arial" w:cs="Arial"/>
        </w:rPr>
      </w:pPr>
    </w:p>
    <w:p w:rsidR="00253AAE" w:rsidRDefault="00560812"/>
    <w:sectPr w:rsidR="00253AAE" w:rsidSect="00D163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701A0"/>
    <w:multiLevelType w:val="hybridMultilevel"/>
    <w:tmpl w:val="E59E6ADE"/>
    <w:lvl w:ilvl="0" w:tplc="F56851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0A727D"/>
    <w:multiLevelType w:val="hybridMultilevel"/>
    <w:tmpl w:val="AB50B9AE"/>
    <w:lvl w:ilvl="0" w:tplc="143ECE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2D243E"/>
    <w:multiLevelType w:val="hybridMultilevel"/>
    <w:tmpl w:val="334685BE"/>
    <w:lvl w:ilvl="0" w:tplc="63669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412851"/>
    <w:multiLevelType w:val="hybridMultilevel"/>
    <w:tmpl w:val="0CE625CA"/>
    <w:lvl w:ilvl="0" w:tplc="3D5689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1542D1C"/>
    <w:multiLevelType w:val="hybridMultilevel"/>
    <w:tmpl w:val="50F2D17E"/>
    <w:lvl w:ilvl="0" w:tplc="0220F7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38404CC"/>
    <w:multiLevelType w:val="hybridMultilevel"/>
    <w:tmpl w:val="80B64706"/>
    <w:lvl w:ilvl="0" w:tplc="45A08A7E">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nsid w:val="352459C5"/>
    <w:multiLevelType w:val="hybridMultilevel"/>
    <w:tmpl w:val="BED0A172"/>
    <w:lvl w:ilvl="0" w:tplc="A03CC7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E8016E"/>
    <w:multiLevelType w:val="hybridMultilevel"/>
    <w:tmpl w:val="711EEA74"/>
    <w:lvl w:ilvl="0" w:tplc="E940B970">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61D5068C"/>
    <w:multiLevelType w:val="hybridMultilevel"/>
    <w:tmpl w:val="74E4F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F30EA0"/>
    <w:multiLevelType w:val="hybridMultilevel"/>
    <w:tmpl w:val="BFE07AEA"/>
    <w:lvl w:ilvl="0" w:tplc="F9887F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8"/>
  </w:num>
  <w:num w:numId="6">
    <w:abstractNumId w:val="0"/>
  </w:num>
  <w:num w:numId="7">
    <w:abstractNumId w:val="9"/>
  </w:num>
  <w:num w:numId="8">
    <w:abstractNumId w:val="6"/>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449A"/>
    <w:rsid w:val="000C72CF"/>
    <w:rsid w:val="00122746"/>
    <w:rsid w:val="001D742D"/>
    <w:rsid w:val="001F05E6"/>
    <w:rsid w:val="002F00FB"/>
    <w:rsid w:val="00392645"/>
    <w:rsid w:val="0053366F"/>
    <w:rsid w:val="00560812"/>
    <w:rsid w:val="00580B8B"/>
    <w:rsid w:val="005F3094"/>
    <w:rsid w:val="005F449A"/>
    <w:rsid w:val="007F29F6"/>
    <w:rsid w:val="00860048"/>
    <w:rsid w:val="00A67153"/>
    <w:rsid w:val="00AA3F76"/>
    <w:rsid w:val="00AE0451"/>
    <w:rsid w:val="00B55D1D"/>
    <w:rsid w:val="00B7016E"/>
    <w:rsid w:val="00E6495A"/>
    <w:rsid w:val="00F661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49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49A"/>
    <w:pPr>
      <w:ind w:left="720"/>
      <w:contextualSpacing/>
    </w:pPr>
    <w:rPr>
      <w:rFonts w:ascii="Calibri" w:eastAsia="Calibri" w:hAnsi="Calibri" w:cs="Times New Roman"/>
      <w:lang w:val="en-US"/>
    </w:rPr>
  </w:style>
  <w:style w:type="paragraph" w:customStyle="1" w:styleId="Default">
    <w:name w:val="Default"/>
    <w:rsid w:val="005F449A"/>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44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7</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PROTOCOL &amp; PASSAGES</dc:creator>
  <cp:keywords/>
  <dc:description/>
  <cp:lastModifiedBy>PROTOCOL &amp; PASSAGES</cp:lastModifiedBy>
  <cp:revision>1</cp:revision>
  <dcterms:created xsi:type="dcterms:W3CDTF">2016-02-01T12:42:00Z</dcterms:created>
  <dcterms:modified xsi:type="dcterms:W3CDTF">2016-02-01T15:48:00Z</dcterms:modified>
</cp:coreProperties>
</file>