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6F83"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9+1gQIAABA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8j/ftY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PRIYESH TEELOKEE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6726">
            <w:pPr>
              <w:pStyle w:val="Default"/>
              <w:rPr>
                <w:rFonts w:asciiTheme="minorHAnsi" w:hAnsiTheme="minorHAnsi"/>
              </w:rPr>
            </w:pPr>
            <w:r>
              <w:rPr>
                <w:rFonts w:asciiTheme="minorHAnsi" w:hAnsiTheme="minorHAnsi"/>
              </w:rPr>
              <w:t>1544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672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614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Name: PRIYESH TEELOKEE</w:t>
            </w:r>
          </w:p>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Student Number: 1544</w:t>
            </w:r>
          </w:p>
          <w:p w:rsidR="005F198C" w:rsidRPr="00343536" w:rsidRDefault="00B36142" w:rsidP="00343536">
            <w:pPr>
              <w:spacing w:line="360" w:lineRule="auto"/>
              <w:jc w:val="right"/>
              <w:rPr>
                <w:rFonts w:ascii="Arial" w:hAnsi="Arial" w:cs="Arial"/>
                <w:sz w:val="24"/>
                <w:szCs w:val="24"/>
              </w:rPr>
            </w:pPr>
            <w:r w:rsidRPr="00343536">
              <w:rPr>
                <w:rFonts w:ascii="Arial" w:hAnsi="Arial" w:cs="Arial"/>
                <w:sz w:val="24"/>
                <w:szCs w:val="24"/>
              </w:rPr>
              <w:t>Assessment Number: 2</w:t>
            </w:r>
          </w:p>
          <w:p w:rsidR="005F198C" w:rsidRPr="00343536" w:rsidRDefault="005F198C" w:rsidP="00343536">
            <w:pPr>
              <w:spacing w:line="360" w:lineRule="auto"/>
              <w:jc w:val="right"/>
              <w:rPr>
                <w:rFonts w:ascii="Arial" w:hAnsi="Arial" w:cs="Arial"/>
                <w:sz w:val="24"/>
                <w:szCs w:val="24"/>
              </w:rPr>
            </w:pPr>
            <w:r w:rsidRPr="00343536">
              <w:rPr>
                <w:rFonts w:ascii="Arial" w:hAnsi="Arial" w:cs="Arial"/>
                <w:sz w:val="24"/>
                <w:szCs w:val="24"/>
              </w:rPr>
              <w:t>Page Number: 1</w:t>
            </w:r>
          </w:p>
          <w:p w:rsidR="005F198C" w:rsidRPr="00343536" w:rsidRDefault="005F198C" w:rsidP="00343536">
            <w:pPr>
              <w:spacing w:line="360" w:lineRule="auto"/>
              <w:jc w:val="both"/>
              <w:rPr>
                <w:rFonts w:ascii="Arial" w:hAnsi="Arial" w:cs="Arial"/>
                <w:sz w:val="24"/>
                <w:szCs w:val="24"/>
              </w:rPr>
            </w:pPr>
            <w:r w:rsidRPr="00343536">
              <w:rPr>
                <w:rFonts w:ascii="Arial" w:hAnsi="Arial" w:cs="Arial"/>
                <w:sz w:val="24"/>
                <w:szCs w:val="24"/>
              </w:rPr>
              <w:t>Q.1</w:t>
            </w:r>
          </w:p>
          <w:p w:rsidR="00B36142" w:rsidRPr="00343536" w:rsidRDefault="00B36142" w:rsidP="00343536">
            <w:pPr>
              <w:spacing w:line="360" w:lineRule="auto"/>
              <w:jc w:val="both"/>
              <w:rPr>
                <w:rFonts w:ascii="Arial" w:hAnsi="Arial" w:cs="Arial"/>
                <w:sz w:val="24"/>
                <w:szCs w:val="24"/>
              </w:rPr>
            </w:pPr>
            <w:proofErr w:type="gramStart"/>
            <w:r w:rsidRPr="00343536">
              <w:rPr>
                <w:rFonts w:ascii="Arial" w:hAnsi="Arial" w:cs="Arial"/>
                <w:sz w:val="24"/>
                <w:szCs w:val="24"/>
              </w:rPr>
              <w:t>i</w:t>
            </w:r>
            <w:proofErr w:type="gramEnd"/>
            <w:r w:rsidRPr="00343536">
              <w:rPr>
                <w:rFonts w:ascii="Arial" w:hAnsi="Arial" w:cs="Arial"/>
                <w:sz w:val="24"/>
                <w:szCs w:val="24"/>
              </w:rPr>
              <w:t>.</w:t>
            </w:r>
          </w:p>
          <w:p w:rsidR="00B36142" w:rsidRPr="00343536" w:rsidRDefault="00B36142" w:rsidP="00343536">
            <w:pPr>
              <w:spacing w:line="360" w:lineRule="auto"/>
              <w:jc w:val="both"/>
              <w:rPr>
                <w:rFonts w:ascii="Arial" w:hAnsi="Arial" w:cs="Arial"/>
                <w:sz w:val="24"/>
                <w:szCs w:val="24"/>
              </w:rPr>
            </w:pPr>
            <w:r w:rsidRPr="00343536">
              <w:rPr>
                <w:rFonts w:ascii="Arial" w:hAnsi="Arial" w:cs="Arial"/>
                <w:sz w:val="24"/>
                <w:szCs w:val="24"/>
              </w:rPr>
              <w:t>Crime is a major part of every society. The effects of crime can be explained through two approaches.</w:t>
            </w:r>
          </w:p>
          <w:p w:rsidR="00B36142" w:rsidRPr="00343536" w:rsidRDefault="00B36142" w:rsidP="00343536">
            <w:pPr>
              <w:spacing w:line="360" w:lineRule="auto"/>
              <w:jc w:val="both"/>
              <w:rPr>
                <w:rFonts w:ascii="Arial" w:hAnsi="Arial" w:cs="Arial"/>
                <w:sz w:val="24"/>
                <w:szCs w:val="24"/>
              </w:rPr>
            </w:pPr>
            <w:r w:rsidRPr="00343536">
              <w:rPr>
                <w:rFonts w:ascii="Arial" w:hAnsi="Arial" w:cs="Arial"/>
                <w:sz w:val="24"/>
                <w:szCs w:val="24"/>
              </w:rPr>
              <w:t>The first through microeconomics which analyses its effects on businesses and individuals. Costs to individuals may include medical costs, property losses and loss of income. There are even those costs that are intangible such as reputation loss, pain and suffering and a lower quality of life due to crimes.</w:t>
            </w:r>
          </w:p>
          <w:p w:rsidR="00A33EB3" w:rsidRPr="00343536" w:rsidRDefault="00A33EB3" w:rsidP="00343536">
            <w:pPr>
              <w:spacing w:line="360" w:lineRule="auto"/>
              <w:jc w:val="both"/>
              <w:rPr>
                <w:rFonts w:ascii="Arial" w:hAnsi="Arial" w:cs="Arial"/>
                <w:sz w:val="24"/>
                <w:szCs w:val="24"/>
              </w:rPr>
            </w:pPr>
            <w:r w:rsidRPr="00343536">
              <w:rPr>
                <w:rFonts w:ascii="Arial" w:hAnsi="Arial" w:cs="Arial"/>
                <w:sz w:val="24"/>
                <w:szCs w:val="24"/>
              </w:rPr>
              <w:t xml:space="preserve">Secondly at a national and international level </w:t>
            </w:r>
            <w:proofErr w:type="spellStart"/>
            <w:r w:rsidRPr="00343536">
              <w:rPr>
                <w:rFonts w:ascii="Arial" w:hAnsi="Arial" w:cs="Arial"/>
                <w:sz w:val="24"/>
                <w:szCs w:val="24"/>
              </w:rPr>
              <w:t>analysed</w:t>
            </w:r>
            <w:proofErr w:type="spellEnd"/>
            <w:r w:rsidRPr="00343536">
              <w:rPr>
                <w:rFonts w:ascii="Arial" w:hAnsi="Arial" w:cs="Arial"/>
                <w:sz w:val="24"/>
                <w:szCs w:val="24"/>
              </w:rPr>
              <w:t xml:space="preserve"> by macroeconomic factors.</w:t>
            </w:r>
          </w:p>
          <w:p w:rsidR="005F198C" w:rsidRPr="00343536" w:rsidRDefault="00A33EB3" w:rsidP="00343536">
            <w:pPr>
              <w:spacing w:line="360" w:lineRule="auto"/>
              <w:jc w:val="both"/>
              <w:rPr>
                <w:rFonts w:ascii="Arial" w:hAnsi="Arial" w:cs="Arial"/>
                <w:sz w:val="24"/>
                <w:szCs w:val="24"/>
              </w:rPr>
            </w:pPr>
            <w:r w:rsidRPr="00343536">
              <w:rPr>
                <w:rFonts w:ascii="Arial" w:hAnsi="Arial" w:cs="Arial"/>
                <w:sz w:val="24"/>
                <w:szCs w:val="24"/>
              </w:rPr>
              <w:t xml:space="preserve">Crime rates influence the formation of public policies to combat crime; these policies are affected by socio economic variables such as unemployment rate, welfare spending, inequality and incarceration. </w:t>
            </w:r>
            <w:r w:rsidR="005F198C" w:rsidRPr="00343536">
              <w:rPr>
                <w:rFonts w:ascii="Arial" w:hAnsi="Arial" w:cs="Arial"/>
                <w:sz w:val="24"/>
                <w:szCs w:val="24"/>
              </w:rPr>
              <w:t xml:space="preserve"> </w:t>
            </w:r>
            <w:r w:rsidRPr="00343536">
              <w:rPr>
                <w:rFonts w:ascii="Arial" w:hAnsi="Arial" w:cs="Arial"/>
                <w:sz w:val="24"/>
                <w:szCs w:val="24"/>
              </w:rPr>
              <w:t>Crime also forces national and local authorities to spend billions on the prevention of crime, detection, prosecution and punishment of criminals.</w:t>
            </w:r>
          </w:p>
          <w:p w:rsidR="00E96A21" w:rsidRPr="00343536" w:rsidRDefault="00E96A21" w:rsidP="00343536">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E96A21" w:rsidRPr="00343536" w:rsidRDefault="00E96A21" w:rsidP="00343536">
            <w:pPr>
              <w:spacing w:line="360" w:lineRule="auto"/>
              <w:jc w:val="right"/>
              <w:rPr>
                <w:rFonts w:ascii="Arial" w:hAnsi="Arial" w:cs="Arial"/>
                <w:sz w:val="24"/>
                <w:szCs w:val="24"/>
              </w:rPr>
            </w:pPr>
            <w:r w:rsidRPr="00343536">
              <w:rPr>
                <w:rFonts w:ascii="Arial" w:hAnsi="Arial" w:cs="Arial"/>
                <w:sz w:val="24"/>
                <w:szCs w:val="24"/>
              </w:rPr>
              <w:t>Student Number: 1544</w:t>
            </w:r>
          </w:p>
          <w:p w:rsidR="00E96A21" w:rsidRPr="00343536" w:rsidRDefault="00E96A21" w:rsidP="00343536">
            <w:pPr>
              <w:spacing w:line="360" w:lineRule="auto"/>
              <w:jc w:val="right"/>
              <w:rPr>
                <w:rFonts w:ascii="Arial" w:hAnsi="Arial" w:cs="Arial"/>
                <w:sz w:val="24"/>
                <w:szCs w:val="24"/>
              </w:rPr>
            </w:pPr>
            <w:r w:rsidRPr="00343536">
              <w:rPr>
                <w:rFonts w:ascii="Arial" w:hAnsi="Arial" w:cs="Arial"/>
                <w:sz w:val="24"/>
                <w:szCs w:val="24"/>
              </w:rPr>
              <w:t>Assessment Number: 2</w:t>
            </w:r>
          </w:p>
          <w:p w:rsidR="00E96A21" w:rsidRPr="00343536" w:rsidRDefault="00E96A21" w:rsidP="00343536">
            <w:pPr>
              <w:spacing w:line="360" w:lineRule="auto"/>
              <w:jc w:val="right"/>
              <w:rPr>
                <w:rFonts w:ascii="Arial" w:hAnsi="Arial" w:cs="Arial"/>
                <w:sz w:val="24"/>
                <w:szCs w:val="24"/>
              </w:rPr>
            </w:pPr>
            <w:r w:rsidRPr="00343536">
              <w:rPr>
                <w:rFonts w:ascii="Arial" w:hAnsi="Arial" w:cs="Arial"/>
                <w:sz w:val="24"/>
                <w:szCs w:val="24"/>
              </w:rPr>
              <w:t>Page Number: 2</w:t>
            </w:r>
          </w:p>
          <w:p w:rsidR="00E96A21" w:rsidRPr="00343536" w:rsidRDefault="00E96A21" w:rsidP="00343536">
            <w:pPr>
              <w:spacing w:line="360" w:lineRule="auto"/>
              <w:rPr>
                <w:rFonts w:ascii="Arial" w:hAnsi="Arial" w:cs="Arial"/>
                <w:sz w:val="24"/>
                <w:szCs w:val="24"/>
              </w:rPr>
            </w:pPr>
            <w:proofErr w:type="gramStart"/>
            <w:r w:rsidRPr="00343536">
              <w:rPr>
                <w:rFonts w:ascii="Arial" w:hAnsi="Arial" w:cs="Arial"/>
                <w:sz w:val="24"/>
                <w:szCs w:val="24"/>
              </w:rPr>
              <w:t>ii</w:t>
            </w:r>
            <w:proofErr w:type="gramEnd"/>
            <w:r w:rsidRPr="00343536">
              <w:rPr>
                <w:rFonts w:ascii="Arial" w:hAnsi="Arial" w:cs="Arial"/>
                <w:sz w:val="24"/>
                <w:szCs w:val="24"/>
              </w:rPr>
              <w:t>.</w:t>
            </w:r>
          </w:p>
          <w:p w:rsidR="00CC2EFE" w:rsidRPr="00343536" w:rsidRDefault="00350FCB" w:rsidP="00343536">
            <w:pPr>
              <w:spacing w:line="360" w:lineRule="auto"/>
              <w:rPr>
                <w:rFonts w:ascii="Arial" w:hAnsi="Arial" w:cs="Arial"/>
                <w:sz w:val="24"/>
                <w:szCs w:val="24"/>
                <w:lang w:val="en-GB"/>
              </w:rPr>
            </w:pPr>
            <w:r w:rsidRPr="00343536">
              <w:rPr>
                <w:rFonts w:ascii="Arial" w:hAnsi="Arial" w:cs="Arial"/>
                <w:sz w:val="24"/>
                <w:szCs w:val="24"/>
              </w:rPr>
              <w:t>Due to crime, the economy is faced wit</w:t>
            </w:r>
            <w:r w:rsidR="00170390" w:rsidRPr="00343536">
              <w:rPr>
                <w:rFonts w:ascii="Arial" w:hAnsi="Arial" w:cs="Arial"/>
                <w:sz w:val="24"/>
                <w:szCs w:val="24"/>
              </w:rPr>
              <w:t>h opportunity cost associated with the criminal’s engagement in criminal activity rather than in productive activities. This results in l</w:t>
            </w:r>
            <w:r w:rsidR="00E96A21" w:rsidRPr="00343536">
              <w:rPr>
                <w:rFonts w:ascii="Arial" w:hAnsi="Arial" w:cs="Arial"/>
                <w:sz w:val="24"/>
                <w:szCs w:val="24"/>
              </w:rPr>
              <w:t>ocal a</w:t>
            </w:r>
            <w:r w:rsidR="00170390" w:rsidRPr="00343536">
              <w:rPr>
                <w:rFonts w:ascii="Arial" w:hAnsi="Arial" w:cs="Arial"/>
                <w:sz w:val="24"/>
                <w:szCs w:val="24"/>
              </w:rPr>
              <w:t xml:space="preserve">nd national authorities </w:t>
            </w:r>
            <w:r w:rsidR="00E96A21" w:rsidRPr="00343536">
              <w:rPr>
                <w:rFonts w:ascii="Arial" w:hAnsi="Arial" w:cs="Arial"/>
                <w:sz w:val="24"/>
                <w:szCs w:val="24"/>
              </w:rPr>
              <w:t>spend</w:t>
            </w:r>
            <w:r w:rsidR="00170390" w:rsidRPr="00343536">
              <w:rPr>
                <w:rFonts w:ascii="Arial" w:hAnsi="Arial" w:cs="Arial"/>
                <w:sz w:val="24"/>
                <w:szCs w:val="24"/>
              </w:rPr>
              <w:t>ing billions on the prevention,</w:t>
            </w:r>
            <w:r w:rsidR="00E96A21" w:rsidRPr="00343536">
              <w:rPr>
                <w:rFonts w:ascii="Arial" w:hAnsi="Arial" w:cs="Arial"/>
                <w:sz w:val="24"/>
                <w:szCs w:val="24"/>
              </w:rPr>
              <w:t xml:space="preserve"> detection of crime and even for the prosecution and punishment of c</w:t>
            </w:r>
            <w:r w:rsidR="00170390" w:rsidRPr="00343536">
              <w:rPr>
                <w:rFonts w:ascii="Arial" w:hAnsi="Arial" w:cs="Arial"/>
                <w:sz w:val="24"/>
                <w:szCs w:val="24"/>
              </w:rPr>
              <w:t>riminals. These costs are financed</w:t>
            </w:r>
            <w:r w:rsidR="00E96A21" w:rsidRPr="00343536">
              <w:rPr>
                <w:rFonts w:ascii="Arial" w:hAnsi="Arial" w:cs="Arial"/>
                <w:sz w:val="24"/>
                <w:szCs w:val="24"/>
              </w:rPr>
              <w:t xml:space="preserve"> mainly through the funds received from taxpayers.</w:t>
            </w:r>
            <w:r w:rsidR="00E96A21" w:rsidRPr="00343536">
              <w:rPr>
                <w:rFonts w:ascii="Arial" w:hAnsi="Arial" w:cs="Arial"/>
                <w:sz w:val="24"/>
                <w:szCs w:val="24"/>
                <w:lang w:val="en-GB"/>
              </w:rPr>
              <w:t>Communities and governments spend public funds for polic</w:t>
            </w:r>
            <w:r w:rsidR="005E0AB1" w:rsidRPr="00343536">
              <w:rPr>
                <w:rFonts w:ascii="Arial" w:hAnsi="Arial" w:cs="Arial"/>
                <w:sz w:val="24"/>
                <w:szCs w:val="24"/>
                <w:lang w:val="en-GB"/>
              </w:rPr>
              <w:t xml:space="preserve">e </w:t>
            </w:r>
            <w:r w:rsidRPr="00343536">
              <w:rPr>
                <w:rFonts w:ascii="Arial" w:hAnsi="Arial" w:cs="Arial"/>
                <w:sz w:val="24"/>
                <w:szCs w:val="24"/>
                <w:lang w:val="en-GB"/>
              </w:rPr>
              <w:t xml:space="preserve">and legal </w:t>
            </w:r>
            <w:r w:rsidR="005E0AB1" w:rsidRPr="00343536">
              <w:rPr>
                <w:rFonts w:ascii="Arial" w:hAnsi="Arial" w:cs="Arial"/>
                <w:sz w:val="24"/>
                <w:szCs w:val="24"/>
                <w:lang w:val="en-GB"/>
              </w:rPr>
              <w:t>departments, prisons, courts, and rehabilitation program</w:t>
            </w:r>
            <w:r w:rsidRPr="00343536">
              <w:rPr>
                <w:rFonts w:ascii="Arial" w:hAnsi="Arial" w:cs="Arial"/>
                <w:sz w:val="24"/>
                <w:szCs w:val="24"/>
                <w:lang w:val="en-GB"/>
              </w:rPr>
              <w:t>s.</w:t>
            </w:r>
          </w:p>
          <w:p w:rsidR="005E0AB1" w:rsidRPr="00343536" w:rsidRDefault="005E0AB1" w:rsidP="00343536">
            <w:pPr>
              <w:spacing w:line="360" w:lineRule="auto"/>
              <w:rPr>
                <w:rFonts w:ascii="Arial" w:hAnsi="Arial" w:cs="Arial"/>
                <w:sz w:val="24"/>
                <w:szCs w:val="24"/>
                <w:lang w:val="en-GB"/>
              </w:rPr>
            </w:pPr>
          </w:p>
          <w:p w:rsidR="005E0AB1" w:rsidRPr="00343536" w:rsidRDefault="00CC2EFE" w:rsidP="00343536">
            <w:pPr>
              <w:spacing w:line="360" w:lineRule="auto"/>
              <w:rPr>
                <w:rFonts w:ascii="Arial" w:hAnsi="Arial" w:cs="Arial"/>
                <w:sz w:val="24"/>
                <w:szCs w:val="24"/>
                <w:lang w:val="en-GB"/>
              </w:rPr>
            </w:pPr>
            <w:r w:rsidRPr="00343536">
              <w:rPr>
                <w:rFonts w:ascii="Arial" w:hAnsi="Arial" w:cs="Arial"/>
                <w:sz w:val="24"/>
                <w:szCs w:val="24"/>
                <w:lang w:val="en-GB"/>
              </w:rPr>
              <w:t>Iii</w:t>
            </w:r>
          </w:p>
          <w:p w:rsidR="00112D64" w:rsidRPr="00343536" w:rsidRDefault="00CC2EFE" w:rsidP="00343536">
            <w:pPr>
              <w:spacing w:line="360" w:lineRule="auto"/>
              <w:rPr>
                <w:rFonts w:ascii="Arial" w:hAnsi="Arial" w:cs="Arial"/>
                <w:sz w:val="24"/>
                <w:szCs w:val="24"/>
                <w:lang w:val="en-GB"/>
              </w:rPr>
            </w:pPr>
            <w:r w:rsidRPr="00343536">
              <w:rPr>
                <w:rFonts w:ascii="Arial" w:hAnsi="Arial" w:cs="Arial"/>
                <w:sz w:val="24"/>
                <w:szCs w:val="24"/>
                <w:lang w:val="en-GB"/>
              </w:rPr>
              <w:t>Arson defined by law is the malicious and wilful burning of another person’s dwelling house or outhouse. To be classified as arson, the burning must be malicious and wilful, mere scorching, smoking or discoloration of the building is not sufficient to be a crime of arson.</w:t>
            </w:r>
            <w:r w:rsidR="00B47973" w:rsidRPr="00343536">
              <w:rPr>
                <w:rFonts w:ascii="Arial" w:hAnsi="Arial" w:cs="Arial"/>
                <w:sz w:val="24"/>
                <w:szCs w:val="24"/>
                <w:lang w:val="en-GB"/>
              </w:rPr>
              <w:t xml:space="preserve"> A person setting fire to not only to another but to his own property to get quick money, can also be charged with arson, here it is a case of insurance fraud</w:t>
            </w:r>
            <w:r w:rsidRPr="00343536">
              <w:rPr>
                <w:rFonts w:ascii="Arial" w:hAnsi="Arial" w:cs="Arial"/>
                <w:sz w:val="24"/>
                <w:szCs w:val="24"/>
                <w:lang w:val="en-GB"/>
              </w:rPr>
              <w:t xml:space="preserve"> </w:t>
            </w:r>
            <w:r w:rsidR="00B47973" w:rsidRPr="00343536">
              <w:rPr>
                <w:rFonts w:ascii="Arial" w:hAnsi="Arial" w:cs="Arial"/>
                <w:sz w:val="24"/>
                <w:szCs w:val="24"/>
                <w:lang w:val="en-GB"/>
              </w:rPr>
              <w:t xml:space="preserve"> </w:t>
            </w:r>
            <w:r w:rsidRPr="00343536">
              <w:rPr>
                <w:rFonts w:ascii="Arial" w:hAnsi="Arial" w:cs="Arial"/>
                <w:sz w:val="24"/>
                <w:szCs w:val="24"/>
                <w:lang w:val="en-GB"/>
              </w:rPr>
              <w:t xml:space="preserve"> </w:t>
            </w:r>
            <w:r w:rsidR="00E96A21" w:rsidRPr="00343536">
              <w:rPr>
                <w:rFonts w:ascii="Arial" w:hAnsi="Arial" w:cs="Arial"/>
                <w:sz w:val="24"/>
                <w:szCs w:val="24"/>
                <w:lang w:val="en-GB"/>
              </w:rPr>
              <w:br/>
            </w:r>
          </w:p>
          <w:p w:rsidR="00112D64" w:rsidRPr="00343536" w:rsidRDefault="00112D64" w:rsidP="00343536">
            <w:pPr>
              <w:spacing w:line="360" w:lineRule="auto"/>
              <w:rPr>
                <w:rFonts w:ascii="Arial" w:hAnsi="Arial" w:cs="Arial"/>
                <w:sz w:val="24"/>
                <w:szCs w:val="24"/>
                <w:lang w:val="en-GB"/>
              </w:rPr>
            </w:pPr>
            <w:proofErr w:type="gramStart"/>
            <w:r w:rsidRPr="00343536">
              <w:rPr>
                <w:rFonts w:ascii="Arial" w:hAnsi="Arial" w:cs="Arial"/>
                <w:sz w:val="24"/>
                <w:szCs w:val="24"/>
                <w:lang w:val="en-GB"/>
              </w:rPr>
              <w:t>iv</w:t>
            </w:r>
            <w:proofErr w:type="gramEnd"/>
            <w:r w:rsidRPr="00343536">
              <w:rPr>
                <w:rFonts w:ascii="Arial" w:hAnsi="Arial" w:cs="Arial"/>
                <w:sz w:val="24"/>
                <w:szCs w:val="24"/>
                <w:lang w:val="en-GB"/>
              </w:rPr>
              <w:t>.</w:t>
            </w:r>
          </w:p>
          <w:p w:rsidR="005A15BE" w:rsidRPr="00343536" w:rsidRDefault="00913C53" w:rsidP="00343536">
            <w:pPr>
              <w:spacing w:line="360" w:lineRule="auto"/>
              <w:rPr>
                <w:rFonts w:ascii="Arial" w:hAnsi="Arial" w:cs="Arial"/>
                <w:sz w:val="24"/>
                <w:szCs w:val="24"/>
                <w:lang w:val="en-GB"/>
              </w:rPr>
            </w:pPr>
            <w:r w:rsidRPr="00343536">
              <w:rPr>
                <w:rFonts w:ascii="Arial" w:hAnsi="Arial" w:cs="Arial"/>
                <w:sz w:val="24"/>
                <w:szCs w:val="24"/>
                <w:lang w:val="en-GB"/>
              </w:rPr>
              <w:t>There are 3 stages involved in</w:t>
            </w:r>
            <w:r w:rsidR="005A15BE" w:rsidRPr="00343536">
              <w:rPr>
                <w:rFonts w:ascii="Arial" w:hAnsi="Arial" w:cs="Arial"/>
                <w:sz w:val="24"/>
                <w:szCs w:val="24"/>
                <w:lang w:val="en-GB"/>
              </w:rPr>
              <w:t xml:space="preserve"> money laundering:</w:t>
            </w:r>
          </w:p>
          <w:p w:rsidR="005A15BE" w:rsidRPr="00343536" w:rsidRDefault="005A15BE" w:rsidP="00343536">
            <w:pPr>
              <w:spacing w:line="360" w:lineRule="auto"/>
              <w:rPr>
                <w:rFonts w:ascii="Arial" w:hAnsi="Arial" w:cs="Arial"/>
                <w:sz w:val="24"/>
                <w:szCs w:val="24"/>
                <w:lang w:val="en-GB"/>
              </w:rPr>
            </w:pPr>
            <w:r w:rsidRPr="00343536">
              <w:rPr>
                <w:rFonts w:ascii="Arial" w:hAnsi="Arial" w:cs="Arial"/>
                <w:sz w:val="24"/>
                <w:szCs w:val="24"/>
                <w:lang w:val="en-GB"/>
              </w:rPr>
              <w:t>First is placement which is the entry of the proceeds of the crime perpetuated into the financial system. Some activities may be the repayment of loans with the illegal proceeds, purchasing foreign money with illegal funds at foreign exchange and transferring the illegal funds to and from overseas.</w:t>
            </w:r>
          </w:p>
          <w:p w:rsidR="005A15BE" w:rsidRPr="00343536" w:rsidRDefault="005A15BE" w:rsidP="00343536">
            <w:pPr>
              <w:spacing w:line="360" w:lineRule="auto"/>
              <w:rPr>
                <w:rFonts w:ascii="Arial" w:hAnsi="Arial" w:cs="Arial"/>
                <w:sz w:val="24"/>
                <w:szCs w:val="24"/>
                <w:lang w:val="en-GB"/>
              </w:rPr>
            </w:pPr>
            <w:r w:rsidRPr="00343536">
              <w:rPr>
                <w:rFonts w:ascii="Arial" w:hAnsi="Arial" w:cs="Arial"/>
                <w:sz w:val="24"/>
                <w:szCs w:val="24"/>
                <w:lang w:val="en-GB"/>
              </w:rPr>
              <w:t>Secondly is layering. This stage involves the movement of the illegal proceeds from country to country to elude detection from source.</w:t>
            </w:r>
          </w:p>
          <w:p w:rsidR="005A15BE" w:rsidRPr="00343536" w:rsidRDefault="005A15BE" w:rsidP="00343536">
            <w:pPr>
              <w:spacing w:line="360" w:lineRule="auto"/>
              <w:rPr>
                <w:rFonts w:ascii="Arial" w:hAnsi="Arial" w:cs="Arial"/>
                <w:sz w:val="24"/>
                <w:szCs w:val="24"/>
                <w:lang w:val="en-GB"/>
              </w:rPr>
            </w:pPr>
            <w:r w:rsidRPr="00343536">
              <w:rPr>
                <w:rFonts w:ascii="Arial" w:hAnsi="Arial" w:cs="Arial"/>
                <w:sz w:val="24"/>
                <w:szCs w:val="24"/>
                <w:lang w:val="en-GB"/>
              </w:rPr>
              <w:t>Finally is integration, in this the money is returned to the criminal from what it seem to be from legitimate sources.</w:t>
            </w:r>
          </w:p>
          <w:p w:rsidR="005A15BE" w:rsidRPr="00343536" w:rsidRDefault="005A15BE" w:rsidP="00343536">
            <w:pPr>
              <w:spacing w:line="360" w:lineRule="auto"/>
              <w:rPr>
                <w:rFonts w:ascii="Arial" w:hAnsi="Arial" w:cs="Arial"/>
                <w:sz w:val="24"/>
                <w:szCs w:val="24"/>
                <w:lang w:val="en-GB"/>
              </w:rPr>
            </w:pPr>
          </w:p>
          <w:p w:rsidR="00505F71" w:rsidRPr="00343536" w:rsidRDefault="00505F71" w:rsidP="00343536">
            <w:pPr>
              <w:spacing w:line="360" w:lineRule="auto"/>
              <w:rPr>
                <w:rFonts w:ascii="Arial" w:hAnsi="Arial" w:cs="Arial"/>
                <w:sz w:val="24"/>
                <w:szCs w:val="24"/>
                <w:lang w:val="en-GB"/>
              </w:rPr>
            </w:pP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t>Student Number: 1544</w:t>
            </w: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t>Assessment Number: 2</w:t>
            </w: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t>Page Number: 3</w:t>
            </w:r>
          </w:p>
          <w:p w:rsidR="00505F71" w:rsidRPr="00343536" w:rsidRDefault="00EE34CE" w:rsidP="00343536">
            <w:pPr>
              <w:spacing w:line="360" w:lineRule="auto"/>
              <w:rPr>
                <w:rFonts w:ascii="Arial" w:hAnsi="Arial" w:cs="Arial"/>
                <w:sz w:val="24"/>
                <w:szCs w:val="24"/>
                <w:lang w:val="en-GB"/>
              </w:rPr>
            </w:pPr>
            <w:r w:rsidRPr="00343536">
              <w:rPr>
                <w:rFonts w:ascii="Arial" w:hAnsi="Arial" w:cs="Arial"/>
                <w:sz w:val="24"/>
                <w:szCs w:val="24"/>
                <w:lang w:val="en-GB"/>
              </w:rPr>
              <w:t>Q 2.</w:t>
            </w:r>
          </w:p>
          <w:p w:rsidR="001E77B4" w:rsidRPr="00343536" w:rsidRDefault="00505F71" w:rsidP="00343536">
            <w:pPr>
              <w:spacing w:line="360" w:lineRule="auto"/>
              <w:rPr>
                <w:rFonts w:ascii="Arial" w:hAnsi="Arial" w:cs="Arial"/>
                <w:sz w:val="24"/>
                <w:szCs w:val="24"/>
                <w:lang w:val="en-GB"/>
              </w:rPr>
            </w:pPr>
            <w:r w:rsidRPr="00343536">
              <w:rPr>
                <w:rFonts w:ascii="Arial" w:hAnsi="Arial" w:cs="Arial"/>
                <w:sz w:val="24"/>
                <w:szCs w:val="24"/>
                <w:lang w:val="en-GB"/>
              </w:rPr>
              <w:t xml:space="preserve">Embezzlement is the theft or misappropriation of </w:t>
            </w:r>
            <w:r w:rsidR="001E77B4" w:rsidRPr="00343536">
              <w:rPr>
                <w:rFonts w:ascii="Arial" w:hAnsi="Arial" w:cs="Arial"/>
                <w:sz w:val="24"/>
                <w:szCs w:val="24"/>
                <w:lang w:val="en-GB"/>
              </w:rPr>
              <w:t xml:space="preserve">business </w:t>
            </w:r>
            <w:r w:rsidRPr="00343536">
              <w:rPr>
                <w:rFonts w:ascii="Arial" w:hAnsi="Arial" w:cs="Arial"/>
                <w:sz w:val="24"/>
                <w:szCs w:val="24"/>
                <w:lang w:val="en-GB"/>
              </w:rPr>
              <w:t>inc</w:t>
            </w:r>
            <w:r w:rsidR="001E77B4" w:rsidRPr="00343536">
              <w:rPr>
                <w:rFonts w:ascii="Arial" w:hAnsi="Arial" w:cs="Arial"/>
                <w:sz w:val="24"/>
                <w:szCs w:val="24"/>
                <w:lang w:val="en-GB"/>
              </w:rPr>
              <w:t>ome or property for personal benefits normally committed by a member of the staff.</w:t>
            </w:r>
            <w:r w:rsidR="00EB62BA" w:rsidRPr="00343536">
              <w:rPr>
                <w:rFonts w:ascii="Arial" w:hAnsi="Arial" w:cs="Arial"/>
                <w:sz w:val="24"/>
                <w:szCs w:val="24"/>
                <w:lang w:val="en-GB"/>
              </w:rPr>
              <w:t xml:space="preserve"> There is a difference with skimming in which the same crime is committed</w:t>
            </w:r>
            <w:r w:rsidR="008E56EB" w:rsidRPr="00343536">
              <w:rPr>
                <w:rFonts w:ascii="Arial" w:hAnsi="Arial" w:cs="Arial"/>
                <w:sz w:val="24"/>
                <w:szCs w:val="24"/>
                <w:lang w:val="en-GB"/>
              </w:rPr>
              <w:t xml:space="preserve"> however</w:t>
            </w:r>
            <w:r w:rsidR="00EB62BA" w:rsidRPr="00343536">
              <w:rPr>
                <w:rFonts w:ascii="Arial" w:hAnsi="Arial" w:cs="Arial"/>
                <w:sz w:val="24"/>
                <w:szCs w:val="24"/>
                <w:lang w:val="en-GB"/>
              </w:rPr>
              <w:t xml:space="preserve"> by the owners themselves. </w:t>
            </w:r>
          </w:p>
          <w:p w:rsidR="001E77B4" w:rsidRPr="00343536" w:rsidRDefault="001E77B4" w:rsidP="00343536">
            <w:pPr>
              <w:spacing w:line="360" w:lineRule="auto"/>
              <w:rPr>
                <w:rFonts w:ascii="Arial" w:hAnsi="Arial" w:cs="Arial"/>
                <w:sz w:val="24"/>
                <w:szCs w:val="24"/>
                <w:lang w:val="en-GB"/>
              </w:rPr>
            </w:pPr>
            <w:r w:rsidRPr="00343536">
              <w:rPr>
                <w:rFonts w:ascii="Arial" w:hAnsi="Arial" w:cs="Arial"/>
                <w:sz w:val="24"/>
                <w:szCs w:val="24"/>
                <w:lang w:val="en-GB"/>
              </w:rPr>
              <w:t>There are 3 components involve in embezzlement:</w:t>
            </w:r>
          </w:p>
          <w:p w:rsidR="001E77B4" w:rsidRPr="00343536" w:rsidRDefault="001E77B4" w:rsidP="00343536">
            <w:pPr>
              <w:spacing w:line="360" w:lineRule="auto"/>
              <w:rPr>
                <w:rFonts w:ascii="Arial" w:hAnsi="Arial" w:cs="Arial"/>
                <w:sz w:val="24"/>
                <w:szCs w:val="24"/>
                <w:lang w:val="en-GB"/>
              </w:rPr>
            </w:pPr>
            <w:r w:rsidRPr="00343536">
              <w:rPr>
                <w:rFonts w:ascii="Arial" w:hAnsi="Arial" w:cs="Arial"/>
                <w:sz w:val="24"/>
                <w:szCs w:val="24"/>
                <w:lang w:val="en-GB"/>
              </w:rPr>
              <w:t>Firstly there is an element of trust, in which the perpetrator</w:t>
            </w:r>
            <w:r w:rsidR="00EB62BA" w:rsidRPr="00343536">
              <w:rPr>
                <w:rFonts w:ascii="Arial" w:hAnsi="Arial" w:cs="Arial"/>
                <w:sz w:val="24"/>
                <w:szCs w:val="24"/>
                <w:lang w:val="en-GB"/>
              </w:rPr>
              <w:t xml:space="preserve"> is entrusted with the property or anything with monetary value of the business to take care of.</w:t>
            </w:r>
          </w:p>
          <w:p w:rsidR="001E77B4" w:rsidRPr="00343536" w:rsidRDefault="00EB62BA" w:rsidP="00343536">
            <w:pPr>
              <w:spacing w:line="360" w:lineRule="auto"/>
              <w:rPr>
                <w:rFonts w:ascii="Arial" w:hAnsi="Arial" w:cs="Arial"/>
                <w:sz w:val="24"/>
                <w:szCs w:val="24"/>
                <w:lang w:val="en-GB"/>
              </w:rPr>
            </w:pPr>
            <w:r w:rsidRPr="00343536">
              <w:rPr>
                <w:rFonts w:ascii="Arial" w:hAnsi="Arial" w:cs="Arial"/>
                <w:sz w:val="24"/>
                <w:szCs w:val="24"/>
                <w:lang w:val="en-GB"/>
              </w:rPr>
              <w:t>Secondly there is the intention from the perpetrator to take the property or income without the proper consent from the actual owner himself</w:t>
            </w:r>
            <w:r w:rsidR="001E77B4" w:rsidRPr="00343536">
              <w:rPr>
                <w:rFonts w:ascii="Arial" w:hAnsi="Arial" w:cs="Arial"/>
                <w:sz w:val="24"/>
                <w:szCs w:val="24"/>
                <w:lang w:val="en-GB"/>
              </w:rPr>
              <w:t>.</w:t>
            </w:r>
          </w:p>
          <w:p w:rsidR="00BB2D83" w:rsidRPr="00343536" w:rsidRDefault="001E77B4" w:rsidP="00343536">
            <w:pPr>
              <w:spacing w:line="360" w:lineRule="auto"/>
              <w:rPr>
                <w:rFonts w:ascii="Arial" w:hAnsi="Arial" w:cs="Arial"/>
                <w:sz w:val="24"/>
                <w:szCs w:val="24"/>
                <w:lang w:val="en-GB"/>
              </w:rPr>
            </w:pPr>
            <w:r w:rsidRPr="00343536">
              <w:rPr>
                <w:rFonts w:ascii="Arial" w:hAnsi="Arial" w:cs="Arial"/>
                <w:sz w:val="24"/>
                <w:szCs w:val="24"/>
                <w:lang w:val="en-GB"/>
              </w:rPr>
              <w:t>Thirdly to permanently take ownership</w:t>
            </w:r>
            <w:r w:rsidR="00EB62BA" w:rsidRPr="00343536">
              <w:rPr>
                <w:rFonts w:ascii="Arial" w:hAnsi="Arial" w:cs="Arial"/>
                <w:sz w:val="24"/>
                <w:szCs w:val="24"/>
                <w:lang w:val="en-GB"/>
              </w:rPr>
              <w:t xml:space="preserve"> of the business property or income</w:t>
            </w:r>
            <w:r w:rsidRPr="00343536">
              <w:rPr>
                <w:rFonts w:ascii="Arial" w:hAnsi="Arial" w:cs="Arial"/>
                <w:sz w:val="24"/>
                <w:szCs w:val="24"/>
                <w:lang w:val="en-GB"/>
              </w:rPr>
              <w:t xml:space="preserve"> </w:t>
            </w:r>
            <w:r w:rsidR="00EB62BA" w:rsidRPr="00343536">
              <w:rPr>
                <w:rFonts w:ascii="Arial" w:hAnsi="Arial" w:cs="Arial"/>
                <w:sz w:val="24"/>
                <w:szCs w:val="24"/>
                <w:lang w:val="en-GB"/>
              </w:rPr>
              <w:t xml:space="preserve">away </w:t>
            </w:r>
            <w:r w:rsidRPr="00343536">
              <w:rPr>
                <w:rFonts w:ascii="Arial" w:hAnsi="Arial" w:cs="Arial"/>
                <w:sz w:val="24"/>
                <w:szCs w:val="24"/>
                <w:lang w:val="en-GB"/>
              </w:rPr>
              <w:t>from the owner for personal interest.</w:t>
            </w:r>
          </w:p>
          <w:p w:rsidR="00BB2D83" w:rsidRPr="00343536" w:rsidRDefault="00BB2D83" w:rsidP="00343536">
            <w:pPr>
              <w:spacing w:line="360" w:lineRule="auto"/>
              <w:rPr>
                <w:rFonts w:ascii="Arial" w:hAnsi="Arial" w:cs="Arial"/>
                <w:sz w:val="24"/>
                <w:szCs w:val="24"/>
                <w:lang w:val="en-GB"/>
              </w:rPr>
            </w:pPr>
            <w:r w:rsidRPr="00343536">
              <w:rPr>
                <w:rFonts w:ascii="Arial" w:hAnsi="Arial" w:cs="Arial"/>
                <w:sz w:val="24"/>
                <w:szCs w:val="24"/>
                <w:lang w:val="en-GB"/>
              </w:rPr>
              <w:t>To be classified as a financial crime, there need to be the presence of something valuable</w:t>
            </w:r>
            <w:r w:rsidR="001A38E1" w:rsidRPr="00343536">
              <w:rPr>
                <w:rFonts w:ascii="Arial" w:hAnsi="Arial" w:cs="Arial"/>
                <w:sz w:val="24"/>
                <w:szCs w:val="24"/>
                <w:lang w:val="en-GB"/>
              </w:rPr>
              <w:t xml:space="preserve"> in monetary terms which can be</w:t>
            </w:r>
            <w:r w:rsidRPr="00343536">
              <w:rPr>
                <w:rFonts w:ascii="Arial" w:hAnsi="Arial" w:cs="Arial"/>
                <w:sz w:val="24"/>
                <w:szCs w:val="24"/>
                <w:lang w:val="en-GB"/>
              </w:rPr>
              <w:t xml:space="preserve"> the business income or property.</w:t>
            </w:r>
          </w:p>
          <w:p w:rsidR="00BB2D83" w:rsidRPr="00343536" w:rsidRDefault="00BB2D83" w:rsidP="00343536">
            <w:pPr>
              <w:spacing w:line="360" w:lineRule="auto"/>
              <w:rPr>
                <w:rFonts w:ascii="Arial" w:hAnsi="Arial" w:cs="Arial"/>
                <w:sz w:val="24"/>
                <w:szCs w:val="24"/>
                <w:lang w:val="en-GB"/>
              </w:rPr>
            </w:pPr>
            <w:r w:rsidRPr="00343536">
              <w:rPr>
                <w:rFonts w:ascii="Arial" w:hAnsi="Arial" w:cs="Arial"/>
                <w:sz w:val="24"/>
                <w:szCs w:val="24"/>
                <w:lang w:val="en-GB"/>
              </w:rPr>
              <w:t>Secondly there should be an opportunity to take something without being detected. In this case, when a person is given possession of something valuable on the basis of trust, there is a good opportunity to steal without being detected as the owner</w:t>
            </w:r>
            <w:r w:rsidR="00EB62BA" w:rsidRPr="00343536">
              <w:rPr>
                <w:rFonts w:ascii="Arial" w:hAnsi="Arial" w:cs="Arial"/>
                <w:sz w:val="24"/>
                <w:szCs w:val="24"/>
                <w:lang w:val="en-GB"/>
              </w:rPr>
              <w:t xml:space="preserve"> will not check on</w:t>
            </w:r>
            <w:r w:rsidRPr="00343536">
              <w:rPr>
                <w:rFonts w:ascii="Arial" w:hAnsi="Arial" w:cs="Arial"/>
                <w:sz w:val="24"/>
                <w:szCs w:val="24"/>
                <w:lang w:val="en-GB"/>
              </w:rPr>
              <w:t xml:space="preserve"> him. </w:t>
            </w:r>
          </w:p>
          <w:p w:rsidR="00E96A21" w:rsidRPr="00343536" w:rsidRDefault="00EB62BA" w:rsidP="00343536">
            <w:pPr>
              <w:spacing w:line="360" w:lineRule="auto"/>
              <w:rPr>
                <w:rFonts w:ascii="Arial" w:hAnsi="Arial" w:cs="Arial"/>
                <w:sz w:val="24"/>
                <w:szCs w:val="24"/>
                <w:lang w:val="en-GB"/>
              </w:rPr>
            </w:pPr>
            <w:r w:rsidRPr="00343536">
              <w:rPr>
                <w:rFonts w:ascii="Arial" w:hAnsi="Arial" w:cs="Arial"/>
                <w:sz w:val="24"/>
                <w:szCs w:val="24"/>
                <w:lang w:val="en-GB"/>
              </w:rPr>
              <w:t>Thirdly with</w:t>
            </w:r>
            <w:r w:rsidR="001A38E1" w:rsidRPr="00343536">
              <w:rPr>
                <w:rFonts w:ascii="Arial" w:hAnsi="Arial" w:cs="Arial"/>
                <w:sz w:val="24"/>
                <w:szCs w:val="24"/>
                <w:lang w:val="en-GB"/>
              </w:rPr>
              <w:t xml:space="preserve"> the willingness from</w:t>
            </w:r>
            <w:r w:rsidR="00BB2D83" w:rsidRPr="00343536">
              <w:rPr>
                <w:rFonts w:ascii="Arial" w:hAnsi="Arial" w:cs="Arial"/>
                <w:sz w:val="24"/>
                <w:szCs w:val="24"/>
                <w:lang w:val="en-GB"/>
              </w:rPr>
              <w:t xml:space="preserve"> the perpetrator to commit an offence </w:t>
            </w:r>
            <w:r w:rsidR="001A38E1" w:rsidRPr="00343536">
              <w:rPr>
                <w:rFonts w:ascii="Arial" w:hAnsi="Arial" w:cs="Arial"/>
                <w:sz w:val="24"/>
                <w:szCs w:val="24"/>
                <w:lang w:val="en-GB"/>
              </w:rPr>
              <w:t>i.e.</w:t>
            </w:r>
            <w:r w:rsidR="00BB2D83" w:rsidRPr="00343536">
              <w:rPr>
                <w:rFonts w:ascii="Arial" w:hAnsi="Arial" w:cs="Arial"/>
                <w:sz w:val="24"/>
                <w:szCs w:val="24"/>
                <w:lang w:val="en-GB"/>
              </w:rPr>
              <w:t xml:space="preserve"> to take </w:t>
            </w:r>
            <w:r w:rsidR="001A38E1" w:rsidRPr="00343536">
              <w:rPr>
                <w:rFonts w:ascii="Arial" w:hAnsi="Arial" w:cs="Arial"/>
                <w:sz w:val="24"/>
                <w:szCs w:val="24"/>
                <w:lang w:val="en-GB"/>
              </w:rPr>
              <w:t xml:space="preserve">full and </w:t>
            </w:r>
            <w:r w:rsidR="00BB2D83" w:rsidRPr="00343536">
              <w:rPr>
                <w:rFonts w:ascii="Arial" w:hAnsi="Arial" w:cs="Arial"/>
                <w:sz w:val="24"/>
                <w:szCs w:val="24"/>
                <w:lang w:val="en-GB"/>
              </w:rPr>
              <w:t>permanent ownership</w:t>
            </w:r>
            <w:r w:rsidR="001A38E1" w:rsidRPr="00343536">
              <w:rPr>
                <w:rFonts w:ascii="Arial" w:hAnsi="Arial" w:cs="Arial"/>
                <w:sz w:val="24"/>
                <w:szCs w:val="24"/>
                <w:lang w:val="en-GB"/>
              </w:rPr>
              <w:t xml:space="preserve"> of the stolen property or business income away</w:t>
            </w:r>
            <w:r w:rsidR="00BB2D83" w:rsidRPr="00343536">
              <w:rPr>
                <w:rFonts w:ascii="Arial" w:hAnsi="Arial" w:cs="Arial"/>
                <w:sz w:val="24"/>
                <w:szCs w:val="24"/>
                <w:lang w:val="en-GB"/>
              </w:rPr>
              <w:t xml:space="preserve"> from the owner.  </w:t>
            </w:r>
            <w:r w:rsidR="00E96A21" w:rsidRPr="00343536">
              <w:rPr>
                <w:rFonts w:ascii="Arial" w:hAnsi="Arial" w:cs="Arial"/>
                <w:sz w:val="24"/>
                <w:szCs w:val="24"/>
                <w:lang w:val="en-GB"/>
              </w:rPr>
              <w:br/>
            </w:r>
          </w:p>
          <w:p w:rsidR="00E96A21" w:rsidRPr="00343536" w:rsidRDefault="00EE34CE" w:rsidP="00343536">
            <w:pPr>
              <w:spacing w:line="360" w:lineRule="auto"/>
              <w:jc w:val="both"/>
              <w:rPr>
                <w:rFonts w:ascii="Arial" w:hAnsi="Arial" w:cs="Arial"/>
                <w:sz w:val="24"/>
                <w:szCs w:val="24"/>
              </w:rPr>
            </w:pPr>
            <w:r w:rsidRPr="00343536">
              <w:rPr>
                <w:rFonts w:ascii="Arial" w:hAnsi="Arial" w:cs="Arial"/>
                <w:sz w:val="24"/>
                <w:szCs w:val="24"/>
              </w:rPr>
              <w:t xml:space="preserve">Q </w:t>
            </w:r>
            <w:r w:rsidR="008E56EB" w:rsidRPr="00343536">
              <w:rPr>
                <w:rFonts w:ascii="Arial" w:hAnsi="Arial" w:cs="Arial"/>
                <w:sz w:val="24"/>
                <w:szCs w:val="24"/>
              </w:rPr>
              <w:t>3.</w:t>
            </w:r>
          </w:p>
          <w:p w:rsidR="008E56EB" w:rsidRPr="00343536" w:rsidRDefault="008E56EB" w:rsidP="00343536">
            <w:pPr>
              <w:spacing w:line="360" w:lineRule="auto"/>
              <w:jc w:val="both"/>
              <w:rPr>
                <w:rFonts w:ascii="Arial" w:hAnsi="Arial" w:cs="Arial"/>
                <w:sz w:val="24"/>
                <w:szCs w:val="24"/>
              </w:rPr>
            </w:pPr>
            <w:r w:rsidRPr="00343536">
              <w:rPr>
                <w:rFonts w:ascii="Arial" w:hAnsi="Arial" w:cs="Arial"/>
                <w:sz w:val="24"/>
                <w:szCs w:val="24"/>
              </w:rPr>
              <w:t>Forgery is a type of white collar crime. It is the material modification of any writing with the intention to deceive or harm the person’s rights for personal gain. The main intent of the crime is deception.</w:t>
            </w:r>
          </w:p>
          <w:p w:rsidR="008E56EB" w:rsidRPr="00343536" w:rsidRDefault="008E56EB" w:rsidP="00343536">
            <w:pPr>
              <w:spacing w:line="360" w:lineRule="auto"/>
              <w:jc w:val="both"/>
              <w:rPr>
                <w:rFonts w:ascii="Arial" w:hAnsi="Arial" w:cs="Arial"/>
                <w:sz w:val="24"/>
                <w:szCs w:val="24"/>
              </w:rPr>
            </w:pPr>
            <w:r w:rsidRPr="00343536">
              <w:rPr>
                <w:rFonts w:ascii="Arial" w:hAnsi="Arial" w:cs="Arial"/>
                <w:sz w:val="24"/>
                <w:szCs w:val="24"/>
              </w:rPr>
              <w:t>Forgery includes faking a person’s signature but can also involve the creation of fake or fraudulent documents, or any material modification to exi</w:t>
            </w:r>
            <w:r w:rsidR="00CB17D2" w:rsidRPr="00343536">
              <w:rPr>
                <w:rFonts w:ascii="Arial" w:hAnsi="Arial" w:cs="Arial"/>
                <w:sz w:val="24"/>
                <w:szCs w:val="24"/>
              </w:rPr>
              <w:t>s</w:t>
            </w:r>
            <w:r w:rsidRPr="00343536">
              <w:rPr>
                <w:rFonts w:ascii="Arial" w:hAnsi="Arial" w:cs="Arial"/>
                <w:sz w:val="24"/>
                <w:szCs w:val="24"/>
              </w:rPr>
              <w:t>ting documents, thus claiming that those documents are genuine.</w:t>
            </w: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t>Student Number: 1544</w:t>
            </w: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t>Assessment Number: 2</w:t>
            </w:r>
          </w:p>
          <w:p w:rsidR="00EE34CE" w:rsidRPr="00343536" w:rsidRDefault="00EE34CE" w:rsidP="00343536">
            <w:pPr>
              <w:spacing w:line="360" w:lineRule="auto"/>
              <w:jc w:val="right"/>
              <w:rPr>
                <w:rFonts w:ascii="Arial" w:hAnsi="Arial" w:cs="Arial"/>
                <w:sz w:val="24"/>
                <w:szCs w:val="24"/>
              </w:rPr>
            </w:pPr>
            <w:r w:rsidRPr="00343536">
              <w:rPr>
                <w:rFonts w:ascii="Arial" w:hAnsi="Arial" w:cs="Arial"/>
                <w:sz w:val="24"/>
                <w:szCs w:val="24"/>
              </w:rPr>
              <w:t>Page Number: 4</w:t>
            </w:r>
          </w:p>
          <w:p w:rsidR="00EE34CE" w:rsidRPr="00343536" w:rsidRDefault="00EE34CE" w:rsidP="00343536">
            <w:pPr>
              <w:spacing w:line="360" w:lineRule="auto"/>
              <w:jc w:val="both"/>
              <w:rPr>
                <w:rFonts w:ascii="Arial" w:hAnsi="Arial" w:cs="Arial"/>
                <w:sz w:val="24"/>
                <w:szCs w:val="24"/>
              </w:rPr>
            </w:pPr>
          </w:p>
          <w:p w:rsidR="00EE34CE" w:rsidRPr="00343536" w:rsidRDefault="00CB17D2" w:rsidP="00343536">
            <w:pPr>
              <w:spacing w:line="360" w:lineRule="auto"/>
              <w:jc w:val="both"/>
              <w:rPr>
                <w:rFonts w:ascii="Arial" w:hAnsi="Arial" w:cs="Arial"/>
                <w:sz w:val="24"/>
                <w:szCs w:val="24"/>
              </w:rPr>
            </w:pPr>
            <w:r w:rsidRPr="00343536">
              <w:rPr>
                <w:rFonts w:ascii="Arial" w:hAnsi="Arial" w:cs="Arial"/>
                <w:sz w:val="24"/>
                <w:szCs w:val="24"/>
              </w:rPr>
              <w:t>For the crime to be considered as forgery, the following two features are important:</w:t>
            </w:r>
          </w:p>
          <w:p w:rsidR="00CB17D2" w:rsidRPr="00343536" w:rsidRDefault="00CB17D2" w:rsidP="00343536">
            <w:pPr>
              <w:spacing w:line="360" w:lineRule="auto"/>
              <w:jc w:val="both"/>
              <w:rPr>
                <w:rFonts w:ascii="Arial" w:hAnsi="Arial" w:cs="Arial"/>
                <w:sz w:val="24"/>
                <w:szCs w:val="24"/>
              </w:rPr>
            </w:pPr>
            <w:r w:rsidRPr="00343536">
              <w:rPr>
                <w:rFonts w:ascii="Arial" w:hAnsi="Arial" w:cs="Arial"/>
                <w:sz w:val="24"/>
                <w:szCs w:val="24"/>
              </w:rPr>
              <w:t xml:space="preserve">1. </w:t>
            </w:r>
            <w:proofErr w:type="gramStart"/>
            <w:r w:rsidRPr="00343536">
              <w:rPr>
                <w:rFonts w:ascii="Arial" w:hAnsi="Arial" w:cs="Arial"/>
                <w:sz w:val="24"/>
                <w:szCs w:val="24"/>
              </w:rPr>
              <w:t>the</w:t>
            </w:r>
            <w:proofErr w:type="gramEnd"/>
            <w:r w:rsidRPr="00343536">
              <w:rPr>
                <w:rFonts w:ascii="Arial" w:hAnsi="Arial" w:cs="Arial"/>
                <w:sz w:val="24"/>
                <w:szCs w:val="24"/>
              </w:rPr>
              <w:t xml:space="preserve"> signature was not made by the person whose signature it is meant to be.</w:t>
            </w:r>
          </w:p>
          <w:p w:rsidR="00CB17D2" w:rsidRPr="00343536" w:rsidRDefault="00CB17D2" w:rsidP="00343536">
            <w:pPr>
              <w:spacing w:line="360" w:lineRule="auto"/>
              <w:jc w:val="both"/>
              <w:rPr>
                <w:rFonts w:ascii="Arial" w:hAnsi="Arial" w:cs="Arial"/>
                <w:sz w:val="24"/>
                <w:szCs w:val="24"/>
              </w:rPr>
            </w:pPr>
            <w:r w:rsidRPr="00343536">
              <w:rPr>
                <w:rFonts w:ascii="Arial" w:hAnsi="Arial" w:cs="Arial"/>
                <w:sz w:val="24"/>
                <w:szCs w:val="24"/>
              </w:rPr>
              <w:t xml:space="preserve">2. </w:t>
            </w:r>
            <w:proofErr w:type="gramStart"/>
            <w:r w:rsidRPr="00343536">
              <w:rPr>
                <w:rFonts w:ascii="Arial" w:hAnsi="Arial" w:cs="Arial"/>
                <w:sz w:val="24"/>
                <w:szCs w:val="24"/>
              </w:rPr>
              <w:t>someone</w:t>
            </w:r>
            <w:proofErr w:type="gramEnd"/>
            <w:r w:rsidRPr="00343536">
              <w:rPr>
                <w:rFonts w:ascii="Arial" w:hAnsi="Arial" w:cs="Arial"/>
                <w:sz w:val="24"/>
                <w:szCs w:val="24"/>
              </w:rPr>
              <w:t xml:space="preserve"> made the signature illegally.</w:t>
            </w:r>
          </w:p>
          <w:p w:rsidR="00CB17D2" w:rsidRPr="00343536" w:rsidRDefault="00CB17D2" w:rsidP="00343536">
            <w:pPr>
              <w:spacing w:line="360" w:lineRule="auto"/>
              <w:jc w:val="both"/>
              <w:rPr>
                <w:rFonts w:ascii="Arial" w:hAnsi="Arial" w:cs="Arial"/>
                <w:sz w:val="24"/>
                <w:szCs w:val="24"/>
              </w:rPr>
            </w:pPr>
            <w:r w:rsidRPr="00343536">
              <w:rPr>
                <w:rFonts w:ascii="Arial" w:hAnsi="Arial" w:cs="Arial"/>
                <w:sz w:val="24"/>
                <w:szCs w:val="24"/>
              </w:rPr>
              <w:t xml:space="preserve">However mere </w:t>
            </w:r>
            <w:r w:rsidR="00380D31" w:rsidRPr="00343536">
              <w:rPr>
                <w:rFonts w:ascii="Arial" w:hAnsi="Arial" w:cs="Arial"/>
                <w:sz w:val="24"/>
                <w:szCs w:val="24"/>
              </w:rPr>
              <w:t>inconsequential modification of the writing that does not affect legal liability of the persons involved cannot be considered as forgery.</w:t>
            </w:r>
          </w:p>
          <w:p w:rsidR="00380D31" w:rsidRPr="00343536" w:rsidRDefault="007B4C25" w:rsidP="00343536">
            <w:pPr>
              <w:spacing w:line="360" w:lineRule="auto"/>
              <w:jc w:val="both"/>
              <w:rPr>
                <w:rFonts w:ascii="Arial" w:hAnsi="Arial" w:cs="Arial"/>
                <w:sz w:val="24"/>
                <w:szCs w:val="24"/>
              </w:rPr>
            </w:pPr>
            <w:r w:rsidRPr="00343536">
              <w:rPr>
                <w:rFonts w:ascii="Arial" w:hAnsi="Arial" w:cs="Arial"/>
                <w:sz w:val="24"/>
                <w:szCs w:val="24"/>
              </w:rPr>
              <w:t xml:space="preserve">The difference between forgery and uttering is that forgery is the creation of forged documents </w:t>
            </w:r>
            <w:r w:rsidR="00EE34CE" w:rsidRPr="00343536">
              <w:rPr>
                <w:rFonts w:ascii="Arial" w:hAnsi="Arial" w:cs="Arial"/>
                <w:sz w:val="24"/>
                <w:szCs w:val="24"/>
              </w:rPr>
              <w:t xml:space="preserve">itself </w:t>
            </w:r>
            <w:r w:rsidRPr="00343536">
              <w:rPr>
                <w:rFonts w:ascii="Arial" w:hAnsi="Arial" w:cs="Arial"/>
                <w:sz w:val="24"/>
                <w:szCs w:val="24"/>
              </w:rPr>
              <w:t xml:space="preserve">that materially affects the legal liability of the persons involved whereas uttering involves the usage </w:t>
            </w:r>
            <w:r w:rsidR="00EE34CE" w:rsidRPr="00343536">
              <w:rPr>
                <w:rFonts w:ascii="Arial" w:hAnsi="Arial" w:cs="Arial"/>
                <w:sz w:val="24"/>
                <w:szCs w:val="24"/>
              </w:rPr>
              <w:t>of tho</w:t>
            </w:r>
            <w:r w:rsidRPr="00343536">
              <w:rPr>
                <w:rFonts w:ascii="Arial" w:hAnsi="Arial" w:cs="Arial"/>
                <w:sz w:val="24"/>
                <w:szCs w:val="24"/>
              </w:rPr>
              <w:t>se forged documents with again the basis of the crime being the intention to deceive for personal financial gain.</w:t>
            </w:r>
          </w:p>
          <w:p w:rsidR="007B4C25" w:rsidRPr="00343536" w:rsidRDefault="007B4C25" w:rsidP="00343536">
            <w:pPr>
              <w:spacing w:line="360" w:lineRule="auto"/>
              <w:jc w:val="both"/>
              <w:rPr>
                <w:rFonts w:ascii="Arial" w:hAnsi="Arial" w:cs="Arial"/>
                <w:sz w:val="24"/>
                <w:szCs w:val="24"/>
              </w:rPr>
            </w:pPr>
            <w:r w:rsidRPr="00343536">
              <w:rPr>
                <w:rFonts w:ascii="Arial" w:hAnsi="Arial" w:cs="Arial"/>
                <w:sz w:val="24"/>
                <w:szCs w:val="24"/>
              </w:rPr>
              <w:t xml:space="preserve">A person may have not been involved in the process making or altering of documents but </w:t>
            </w:r>
            <w:r w:rsidR="00EE34CE" w:rsidRPr="00343536">
              <w:rPr>
                <w:rFonts w:ascii="Arial" w:hAnsi="Arial" w:cs="Arial"/>
                <w:sz w:val="24"/>
                <w:szCs w:val="24"/>
              </w:rPr>
              <w:t xml:space="preserve">that person </w:t>
            </w:r>
            <w:r w:rsidRPr="00343536">
              <w:rPr>
                <w:rFonts w:ascii="Arial" w:hAnsi="Arial" w:cs="Arial"/>
                <w:sz w:val="24"/>
                <w:szCs w:val="24"/>
              </w:rPr>
              <w:t>knowingly uses the forged documents, is considered a crime.</w:t>
            </w:r>
            <w:r w:rsidR="008572E2" w:rsidRPr="00343536">
              <w:rPr>
                <w:rFonts w:ascii="Arial" w:hAnsi="Arial" w:cs="Arial"/>
                <w:sz w:val="24"/>
                <w:szCs w:val="24"/>
              </w:rPr>
              <w:t xml:space="preserve"> The main fact in uttering is the passing of the forged documents with the knowledge that the document is fake/ forged.</w:t>
            </w:r>
          </w:p>
          <w:p w:rsidR="008572E2" w:rsidRPr="00343536" w:rsidRDefault="00EE34CE" w:rsidP="00343536">
            <w:pPr>
              <w:spacing w:line="360" w:lineRule="auto"/>
              <w:jc w:val="both"/>
              <w:rPr>
                <w:rFonts w:ascii="Arial" w:hAnsi="Arial" w:cs="Arial"/>
                <w:sz w:val="24"/>
                <w:szCs w:val="24"/>
              </w:rPr>
            </w:pPr>
            <w:r w:rsidRPr="00343536">
              <w:rPr>
                <w:rFonts w:ascii="Arial" w:hAnsi="Arial" w:cs="Arial"/>
                <w:sz w:val="24"/>
                <w:szCs w:val="24"/>
              </w:rPr>
              <w:t xml:space="preserve">Some </w:t>
            </w:r>
            <w:proofErr w:type="spellStart"/>
            <w:r w:rsidRPr="00343536">
              <w:rPr>
                <w:rFonts w:ascii="Arial" w:hAnsi="Arial" w:cs="Arial"/>
                <w:sz w:val="24"/>
                <w:szCs w:val="24"/>
              </w:rPr>
              <w:t>e.g</w:t>
            </w:r>
            <w:proofErr w:type="spellEnd"/>
            <w:r w:rsidRPr="00343536">
              <w:rPr>
                <w:rFonts w:ascii="Arial" w:hAnsi="Arial" w:cs="Arial"/>
                <w:sz w:val="24"/>
                <w:szCs w:val="24"/>
              </w:rPr>
              <w:t xml:space="preserve"> of uttering:</w:t>
            </w:r>
          </w:p>
          <w:p w:rsidR="00EE34CE" w:rsidRPr="00343536" w:rsidRDefault="00EE34CE" w:rsidP="00343536">
            <w:pPr>
              <w:spacing w:line="360" w:lineRule="auto"/>
              <w:jc w:val="both"/>
              <w:rPr>
                <w:rFonts w:ascii="Arial" w:hAnsi="Arial" w:cs="Arial"/>
                <w:sz w:val="24"/>
                <w:szCs w:val="24"/>
              </w:rPr>
            </w:pPr>
            <w:r w:rsidRPr="00343536">
              <w:rPr>
                <w:rFonts w:ascii="Arial" w:hAnsi="Arial" w:cs="Arial"/>
                <w:sz w:val="24"/>
                <w:szCs w:val="24"/>
              </w:rPr>
              <w:t>Presenting a fake trade license to authorities to acquire new business.</w:t>
            </w:r>
          </w:p>
          <w:p w:rsidR="00EE34CE" w:rsidRPr="00343536" w:rsidRDefault="00EE34CE" w:rsidP="00343536">
            <w:pPr>
              <w:spacing w:line="360" w:lineRule="auto"/>
              <w:jc w:val="both"/>
              <w:rPr>
                <w:rFonts w:ascii="Arial" w:hAnsi="Arial" w:cs="Arial"/>
                <w:sz w:val="24"/>
                <w:szCs w:val="24"/>
              </w:rPr>
            </w:pPr>
            <w:r w:rsidRPr="00343536">
              <w:rPr>
                <w:rFonts w:ascii="Arial" w:hAnsi="Arial" w:cs="Arial"/>
                <w:sz w:val="24"/>
                <w:szCs w:val="24"/>
              </w:rPr>
              <w:t xml:space="preserve">Depositing fake </w:t>
            </w:r>
            <w:proofErr w:type="spellStart"/>
            <w:r w:rsidRPr="00343536">
              <w:rPr>
                <w:rFonts w:ascii="Arial" w:hAnsi="Arial" w:cs="Arial"/>
                <w:sz w:val="24"/>
                <w:szCs w:val="24"/>
              </w:rPr>
              <w:t>cheque</w:t>
            </w:r>
            <w:proofErr w:type="spellEnd"/>
            <w:r w:rsidRPr="00343536">
              <w:rPr>
                <w:rFonts w:ascii="Arial" w:hAnsi="Arial" w:cs="Arial"/>
                <w:sz w:val="24"/>
                <w:szCs w:val="24"/>
              </w:rPr>
              <w:t xml:space="preserve"> at the bank.</w:t>
            </w:r>
          </w:p>
          <w:p w:rsidR="00EE34CE" w:rsidRPr="00343536" w:rsidRDefault="00EE34CE" w:rsidP="00343536">
            <w:pPr>
              <w:spacing w:line="360" w:lineRule="auto"/>
              <w:jc w:val="both"/>
              <w:rPr>
                <w:rFonts w:ascii="Arial" w:hAnsi="Arial" w:cs="Arial"/>
                <w:sz w:val="24"/>
                <w:szCs w:val="24"/>
              </w:rPr>
            </w:pPr>
            <w:r w:rsidRPr="00343536">
              <w:rPr>
                <w:rFonts w:ascii="Arial" w:hAnsi="Arial" w:cs="Arial"/>
                <w:sz w:val="24"/>
                <w:szCs w:val="24"/>
              </w:rPr>
              <w:t>Delivering fake note to pay debt.</w:t>
            </w:r>
          </w:p>
          <w:p w:rsidR="00EE34CE" w:rsidRPr="00343536" w:rsidRDefault="00EE34CE" w:rsidP="00343536">
            <w:pPr>
              <w:spacing w:line="360" w:lineRule="auto"/>
              <w:jc w:val="both"/>
              <w:rPr>
                <w:rFonts w:ascii="Arial" w:hAnsi="Arial" w:cs="Arial"/>
                <w:sz w:val="24"/>
                <w:szCs w:val="24"/>
              </w:rPr>
            </w:pPr>
          </w:p>
          <w:p w:rsidR="00EE34CE" w:rsidRPr="00343536" w:rsidRDefault="00EE34CE" w:rsidP="00343536">
            <w:pPr>
              <w:spacing w:line="360" w:lineRule="auto"/>
              <w:jc w:val="both"/>
              <w:rPr>
                <w:rFonts w:ascii="Arial" w:hAnsi="Arial" w:cs="Arial"/>
                <w:sz w:val="24"/>
                <w:szCs w:val="24"/>
              </w:rPr>
            </w:pPr>
            <w:r w:rsidRPr="00343536">
              <w:rPr>
                <w:rFonts w:ascii="Arial" w:hAnsi="Arial" w:cs="Arial"/>
                <w:sz w:val="24"/>
                <w:szCs w:val="24"/>
              </w:rPr>
              <w:t>Q4.</w:t>
            </w:r>
          </w:p>
          <w:p w:rsidR="00B22878" w:rsidRPr="00343536" w:rsidRDefault="00B22878" w:rsidP="00343536">
            <w:pPr>
              <w:spacing w:line="360" w:lineRule="auto"/>
              <w:jc w:val="both"/>
              <w:rPr>
                <w:rFonts w:ascii="Arial" w:hAnsi="Arial" w:cs="Arial"/>
                <w:sz w:val="24"/>
                <w:szCs w:val="24"/>
              </w:rPr>
            </w:pPr>
            <w:r w:rsidRPr="00343536">
              <w:rPr>
                <w:rFonts w:ascii="Arial" w:hAnsi="Arial" w:cs="Arial"/>
                <w:sz w:val="24"/>
                <w:szCs w:val="24"/>
              </w:rPr>
              <w:t>The forensic accountant was able to show that the couple spent much more cash than receiving cash. To arrive at such point, I deduct that the forensic accountant has firstly review</w:t>
            </w:r>
            <w:r w:rsidR="00472055" w:rsidRPr="00343536">
              <w:rPr>
                <w:rFonts w:ascii="Arial" w:hAnsi="Arial" w:cs="Arial"/>
                <w:sz w:val="24"/>
                <w:szCs w:val="24"/>
              </w:rPr>
              <w:t>ed</w:t>
            </w:r>
            <w:r w:rsidRPr="00343536">
              <w:rPr>
                <w:rFonts w:ascii="Arial" w:hAnsi="Arial" w:cs="Arial"/>
                <w:sz w:val="24"/>
                <w:szCs w:val="24"/>
              </w:rPr>
              <w:t xml:space="preserve"> all incomings of the couple</w:t>
            </w:r>
            <w:r w:rsidR="00472055" w:rsidRPr="00343536">
              <w:rPr>
                <w:rFonts w:ascii="Arial" w:hAnsi="Arial" w:cs="Arial"/>
                <w:sz w:val="24"/>
                <w:szCs w:val="24"/>
              </w:rPr>
              <w:t xml:space="preserve"> that are</w:t>
            </w:r>
            <w:r w:rsidRPr="00343536">
              <w:rPr>
                <w:rFonts w:ascii="Arial" w:hAnsi="Arial" w:cs="Arial"/>
                <w:sz w:val="24"/>
                <w:szCs w:val="24"/>
              </w:rPr>
              <w:t xml:space="preserve"> considered to be legitimate.</w:t>
            </w:r>
          </w:p>
          <w:p w:rsidR="00472055" w:rsidRPr="00343536" w:rsidRDefault="00B22878" w:rsidP="00343536">
            <w:pPr>
              <w:spacing w:line="360" w:lineRule="auto"/>
              <w:jc w:val="both"/>
              <w:rPr>
                <w:rFonts w:ascii="Arial" w:hAnsi="Arial" w:cs="Arial"/>
                <w:sz w:val="24"/>
                <w:szCs w:val="24"/>
              </w:rPr>
            </w:pPr>
            <w:r w:rsidRPr="00343536">
              <w:rPr>
                <w:rFonts w:ascii="Arial" w:hAnsi="Arial" w:cs="Arial"/>
                <w:sz w:val="24"/>
                <w:szCs w:val="24"/>
              </w:rPr>
              <w:t xml:space="preserve">The forensic accountant must have requested the bank statements of both the husband and wife from banks where they have legitimate bank a/cs. Once obtained the forensic accountant must match relevant statement of emoluments of the suspects to the salary deposited in their respective accounts. The forensic accountant must also verify with </w:t>
            </w:r>
            <w:r w:rsidR="00472055" w:rsidRPr="00343536">
              <w:rPr>
                <w:rFonts w:ascii="Arial" w:hAnsi="Arial" w:cs="Arial"/>
                <w:sz w:val="24"/>
                <w:szCs w:val="24"/>
              </w:rPr>
              <w:t xml:space="preserve">the </w:t>
            </w:r>
            <w:r w:rsidRPr="00343536">
              <w:rPr>
                <w:rFonts w:ascii="Arial" w:hAnsi="Arial" w:cs="Arial"/>
                <w:sz w:val="24"/>
                <w:szCs w:val="24"/>
              </w:rPr>
              <w:t>appropriate</w:t>
            </w:r>
            <w:r w:rsidR="00472055" w:rsidRPr="00343536">
              <w:rPr>
                <w:rFonts w:ascii="Arial" w:hAnsi="Arial" w:cs="Arial"/>
                <w:sz w:val="24"/>
                <w:szCs w:val="24"/>
              </w:rPr>
              <w:t xml:space="preserve"> revenue authority whether</w:t>
            </w:r>
            <w:r w:rsidRPr="00343536">
              <w:rPr>
                <w:rFonts w:ascii="Arial" w:hAnsi="Arial" w:cs="Arial"/>
                <w:sz w:val="24"/>
                <w:szCs w:val="24"/>
              </w:rPr>
              <w:t xml:space="preserve"> part time salaries are being declared as well.</w:t>
            </w:r>
          </w:p>
          <w:p w:rsidR="00343536" w:rsidRPr="00343536" w:rsidRDefault="00343536" w:rsidP="00343536">
            <w:pPr>
              <w:spacing w:line="360" w:lineRule="auto"/>
              <w:jc w:val="right"/>
              <w:rPr>
                <w:rFonts w:ascii="Arial" w:hAnsi="Arial" w:cs="Arial"/>
                <w:sz w:val="24"/>
                <w:szCs w:val="24"/>
              </w:rPr>
            </w:pPr>
            <w:r w:rsidRPr="00343536">
              <w:rPr>
                <w:rFonts w:ascii="Arial" w:hAnsi="Arial" w:cs="Arial"/>
                <w:sz w:val="24"/>
                <w:szCs w:val="24"/>
              </w:rPr>
              <w:lastRenderedPageBreak/>
              <w:t>Name: PRIYESH TEELOKEE</w:t>
            </w:r>
          </w:p>
          <w:p w:rsidR="00343536" w:rsidRPr="00343536" w:rsidRDefault="00343536" w:rsidP="00343536">
            <w:pPr>
              <w:spacing w:line="360" w:lineRule="auto"/>
              <w:jc w:val="right"/>
              <w:rPr>
                <w:rFonts w:ascii="Arial" w:hAnsi="Arial" w:cs="Arial"/>
                <w:sz w:val="24"/>
                <w:szCs w:val="24"/>
              </w:rPr>
            </w:pPr>
            <w:r w:rsidRPr="00343536">
              <w:rPr>
                <w:rFonts w:ascii="Arial" w:hAnsi="Arial" w:cs="Arial"/>
                <w:sz w:val="24"/>
                <w:szCs w:val="24"/>
              </w:rPr>
              <w:t>Student Number: 1544</w:t>
            </w:r>
          </w:p>
          <w:p w:rsidR="00343536" w:rsidRPr="00343536" w:rsidRDefault="00343536" w:rsidP="00343536">
            <w:pPr>
              <w:spacing w:line="360" w:lineRule="auto"/>
              <w:jc w:val="right"/>
              <w:rPr>
                <w:rFonts w:ascii="Arial" w:hAnsi="Arial" w:cs="Arial"/>
                <w:sz w:val="24"/>
                <w:szCs w:val="24"/>
              </w:rPr>
            </w:pPr>
            <w:r w:rsidRPr="00343536">
              <w:rPr>
                <w:rFonts w:ascii="Arial" w:hAnsi="Arial" w:cs="Arial"/>
                <w:sz w:val="24"/>
                <w:szCs w:val="24"/>
              </w:rPr>
              <w:t>Assessment Number: 2</w:t>
            </w:r>
          </w:p>
          <w:p w:rsidR="00343536" w:rsidRPr="00343536" w:rsidRDefault="00343536" w:rsidP="00343536">
            <w:pPr>
              <w:spacing w:line="360" w:lineRule="auto"/>
              <w:jc w:val="both"/>
              <w:rPr>
                <w:rFonts w:ascii="Arial" w:hAnsi="Arial" w:cs="Arial"/>
                <w:sz w:val="24"/>
                <w:szCs w:val="24"/>
              </w:rPr>
            </w:pPr>
            <w:r w:rsidRPr="00343536">
              <w:rPr>
                <w:rFonts w:ascii="Arial" w:hAnsi="Arial" w:cs="Arial"/>
                <w:sz w:val="24"/>
                <w:szCs w:val="24"/>
              </w:rPr>
              <w:t xml:space="preserve">                                                                                                             </w:t>
            </w:r>
            <w:r w:rsidRPr="00343536">
              <w:rPr>
                <w:rFonts w:ascii="Arial" w:hAnsi="Arial" w:cs="Arial"/>
                <w:sz w:val="24"/>
                <w:szCs w:val="24"/>
              </w:rPr>
              <w:t xml:space="preserve">Page </w:t>
            </w:r>
            <w:r w:rsidRPr="00343536">
              <w:rPr>
                <w:rFonts w:ascii="Arial" w:hAnsi="Arial" w:cs="Arial"/>
                <w:sz w:val="24"/>
                <w:szCs w:val="24"/>
              </w:rPr>
              <w:t>Number: 5</w:t>
            </w:r>
          </w:p>
          <w:p w:rsidR="00EE34CE" w:rsidRPr="00343536" w:rsidRDefault="00472055" w:rsidP="00343536">
            <w:pPr>
              <w:spacing w:line="360" w:lineRule="auto"/>
              <w:jc w:val="both"/>
              <w:rPr>
                <w:rFonts w:ascii="Arial" w:hAnsi="Arial" w:cs="Arial"/>
                <w:sz w:val="24"/>
                <w:szCs w:val="24"/>
              </w:rPr>
            </w:pPr>
            <w:r w:rsidRPr="00343536">
              <w:rPr>
                <w:rFonts w:ascii="Arial" w:hAnsi="Arial" w:cs="Arial"/>
                <w:sz w:val="24"/>
                <w:szCs w:val="24"/>
              </w:rPr>
              <w:t xml:space="preserve">The forensic accountant will also have to verify whether the couple has other income besides their salaries. These may include rental income in which case a rental book </w:t>
            </w:r>
            <w:r w:rsidR="005757FE" w:rsidRPr="00343536">
              <w:rPr>
                <w:rFonts w:ascii="Arial" w:hAnsi="Arial" w:cs="Arial"/>
                <w:sz w:val="24"/>
                <w:szCs w:val="24"/>
              </w:rPr>
              <w:t xml:space="preserve">has to be verified. If the couple has shares in different companies, they may have dividend income; this should be </w:t>
            </w:r>
            <w:proofErr w:type="spellStart"/>
            <w:r w:rsidR="005757FE" w:rsidRPr="00343536">
              <w:rPr>
                <w:rFonts w:ascii="Arial" w:hAnsi="Arial" w:cs="Arial"/>
                <w:sz w:val="24"/>
                <w:szCs w:val="24"/>
              </w:rPr>
              <w:t>proven</w:t>
            </w:r>
            <w:proofErr w:type="spellEnd"/>
            <w:r w:rsidR="005757FE" w:rsidRPr="00343536">
              <w:rPr>
                <w:rFonts w:ascii="Arial" w:hAnsi="Arial" w:cs="Arial"/>
                <w:sz w:val="24"/>
                <w:szCs w:val="24"/>
              </w:rPr>
              <w:t xml:space="preserve"> with a share certificate from the respective companies.</w:t>
            </w:r>
            <w:r w:rsidRPr="00343536">
              <w:rPr>
                <w:rFonts w:ascii="Arial" w:hAnsi="Arial" w:cs="Arial"/>
                <w:sz w:val="24"/>
                <w:szCs w:val="24"/>
              </w:rPr>
              <w:t xml:space="preserve"> </w:t>
            </w:r>
            <w:r w:rsidR="005757FE" w:rsidRPr="00343536">
              <w:rPr>
                <w:rFonts w:ascii="Arial" w:hAnsi="Arial" w:cs="Arial"/>
                <w:sz w:val="24"/>
                <w:szCs w:val="24"/>
              </w:rPr>
              <w:t xml:space="preserve">Other incomes such as interest and transfers between savings </w:t>
            </w:r>
            <w:proofErr w:type="spellStart"/>
            <w:r w:rsidR="005757FE" w:rsidRPr="00343536">
              <w:rPr>
                <w:rFonts w:ascii="Arial" w:hAnsi="Arial" w:cs="Arial"/>
                <w:sz w:val="24"/>
                <w:szCs w:val="24"/>
              </w:rPr>
              <w:t>a.c</w:t>
            </w:r>
            <w:proofErr w:type="spellEnd"/>
            <w:r w:rsidR="005757FE" w:rsidRPr="00343536">
              <w:rPr>
                <w:rFonts w:ascii="Arial" w:hAnsi="Arial" w:cs="Arial"/>
                <w:sz w:val="24"/>
                <w:szCs w:val="24"/>
              </w:rPr>
              <w:t>, can be verified through the bank statements.</w:t>
            </w:r>
          </w:p>
          <w:p w:rsidR="005757FE" w:rsidRPr="00343536" w:rsidRDefault="005757FE" w:rsidP="00343536">
            <w:pPr>
              <w:spacing w:line="360" w:lineRule="auto"/>
              <w:jc w:val="both"/>
              <w:rPr>
                <w:rFonts w:ascii="Arial" w:hAnsi="Arial" w:cs="Arial"/>
                <w:sz w:val="24"/>
                <w:szCs w:val="24"/>
              </w:rPr>
            </w:pPr>
            <w:r w:rsidRPr="00343536">
              <w:rPr>
                <w:rFonts w:ascii="Arial" w:hAnsi="Arial" w:cs="Arial"/>
                <w:sz w:val="24"/>
                <w:szCs w:val="24"/>
              </w:rPr>
              <w:t>All the above income should match the total income of the household that was legitimately earned.</w:t>
            </w:r>
          </w:p>
          <w:p w:rsidR="00EE34CE" w:rsidRPr="00343536" w:rsidRDefault="00D9754E" w:rsidP="00343536">
            <w:pPr>
              <w:spacing w:line="360" w:lineRule="auto"/>
              <w:jc w:val="both"/>
              <w:rPr>
                <w:rFonts w:ascii="Arial" w:hAnsi="Arial" w:cs="Arial"/>
                <w:sz w:val="24"/>
                <w:szCs w:val="24"/>
              </w:rPr>
            </w:pPr>
            <w:r w:rsidRPr="00343536">
              <w:rPr>
                <w:rFonts w:ascii="Arial" w:hAnsi="Arial" w:cs="Arial"/>
                <w:sz w:val="24"/>
                <w:szCs w:val="24"/>
              </w:rPr>
              <w:t xml:space="preserve">The second part will be based on the verification of the expenditures of the household and the forensic accountant will have to understand all withdrawals of monies by way of </w:t>
            </w:r>
            <w:proofErr w:type="spellStart"/>
            <w:r w:rsidRPr="00343536">
              <w:rPr>
                <w:rFonts w:ascii="Arial" w:hAnsi="Arial" w:cs="Arial"/>
                <w:sz w:val="24"/>
                <w:szCs w:val="24"/>
              </w:rPr>
              <w:t>cheques</w:t>
            </w:r>
            <w:proofErr w:type="spellEnd"/>
            <w:r w:rsidRPr="00343536">
              <w:rPr>
                <w:rFonts w:ascii="Arial" w:hAnsi="Arial" w:cs="Arial"/>
                <w:sz w:val="24"/>
                <w:szCs w:val="24"/>
              </w:rPr>
              <w:t>, cash, bank transfers out, direct debits and standing orders.</w:t>
            </w:r>
          </w:p>
          <w:p w:rsidR="00D9754E" w:rsidRPr="00343536" w:rsidRDefault="00D9754E" w:rsidP="00343536">
            <w:pPr>
              <w:spacing w:line="360" w:lineRule="auto"/>
              <w:jc w:val="both"/>
              <w:rPr>
                <w:rFonts w:ascii="Arial" w:hAnsi="Arial" w:cs="Arial"/>
                <w:sz w:val="24"/>
                <w:szCs w:val="24"/>
              </w:rPr>
            </w:pPr>
            <w:r w:rsidRPr="00343536">
              <w:rPr>
                <w:rFonts w:ascii="Arial" w:hAnsi="Arial" w:cs="Arial"/>
                <w:sz w:val="24"/>
                <w:szCs w:val="24"/>
              </w:rPr>
              <w:t xml:space="preserve">The forensic accountant must match all the </w:t>
            </w:r>
            <w:proofErr w:type="spellStart"/>
            <w:r w:rsidRPr="00343536">
              <w:rPr>
                <w:rFonts w:ascii="Arial" w:hAnsi="Arial" w:cs="Arial"/>
                <w:sz w:val="24"/>
                <w:szCs w:val="24"/>
              </w:rPr>
              <w:t>cheques</w:t>
            </w:r>
            <w:proofErr w:type="spellEnd"/>
            <w:r w:rsidRPr="00343536">
              <w:rPr>
                <w:rFonts w:ascii="Arial" w:hAnsi="Arial" w:cs="Arial"/>
                <w:sz w:val="24"/>
                <w:szCs w:val="24"/>
              </w:rPr>
              <w:t xml:space="preserve"> drawn with its relevant bill/invoice. Same procedure should be applied for cash withdrawals and any discrepancy regarding the withdrawals must be explained by the couple.</w:t>
            </w:r>
          </w:p>
          <w:p w:rsidR="00DC0076" w:rsidRPr="00343536" w:rsidRDefault="00DC0076" w:rsidP="00343536">
            <w:pPr>
              <w:spacing w:line="360" w:lineRule="auto"/>
              <w:jc w:val="both"/>
              <w:rPr>
                <w:rFonts w:ascii="Arial" w:hAnsi="Arial" w:cs="Arial"/>
                <w:sz w:val="24"/>
                <w:szCs w:val="24"/>
              </w:rPr>
            </w:pPr>
            <w:r w:rsidRPr="00343536">
              <w:rPr>
                <w:rFonts w:ascii="Arial" w:hAnsi="Arial" w:cs="Arial"/>
                <w:sz w:val="24"/>
                <w:szCs w:val="24"/>
              </w:rPr>
              <w:t>Relevant bills or documents must be presented to the forensic accountant to match appropriate direct debits and standing orders setup.</w:t>
            </w:r>
          </w:p>
          <w:p w:rsidR="00DC0076" w:rsidRPr="00343536" w:rsidRDefault="00DC0076" w:rsidP="00343536">
            <w:pPr>
              <w:spacing w:line="360" w:lineRule="auto"/>
              <w:jc w:val="both"/>
              <w:rPr>
                <w:rFonts w:ascii="Arial" w:hAnsi="Arial" w:cs="Arial"/>
                <w:sz w:val="24"/>
                <w:szCs w:val="24"/>
              </w:rPr>
            </w:pPr>
            <w:r w:rsidRPr="00343536">
              <w:rPr>
                <w:rFonts w:ascii="Arial" w:hAnsi="Arial" w:cs="Arial"/>
                <w:sz w:val="24"/>
                <w:szCs w:val="24"/>
              </w:rPr>
              <w:t>Finally any transfers done out of the bank ac must be identified by the forensic accountant through the bank statements and proper explanation and documents should be presented by the couple.</w:t>
            </w:r>
          </w:p>
          <w:p w:rsidR="001160A7" w:rsidRPr="00343536" w:rsidRDefault="001160A7" w:rsidP="00343536">
            <w:pPr>
              <w:spacing w:line="360" w:lineRule="auto"/>
              <w:jc w:val="both"/>
              <w:rPr>
                <w:rFonts w:ascii="Arial" w:hAnsi="Arial" w:cs="Arial"/>
                <w:sz w:val="24"/>
                <w:szCs w:val="24"/>
              </w:rPr>
            </w:pPr>
            <w:r w:rsidRPr="00343536">
              <w:rPr>
                <w:rFonts w:ascii="Arial" w:hAnsi="Arial" w:cs="Arial"/>
                <w:sz w:val="24"/>
                <w:szCs w:val="24"/>
              </w:rPr>
              <w:t>In conclusion, the forensic accountant must have found that the total legitimate income is less than total expenditure of the household. This would indicate that there must be undisclosed sources of income to match all expenses.</w:t>
            </w:r>
          </w:p>
          <w:p w:rsidR="00D9754E" w:rsidRDefault="00D9754E" w:rsidP="005F198C">
            <w:pPr>
              <w:spacing w:line="360" w:lineRule="auto"/>
              <w:jc w:val="both"/>
              <w:rPr>
                <w:rFonts w:ascii="Arial" w:hAnsi="Arial" w:cs="Arial"/>
                <w:sz w:val="24"/>
                <w:szCs w:val="24"/>
              </w:rPr>
            </w:pPr>
          </w:p>
          <w:p w:rsidR="007B4C25" w:rsidRPr="00016893" w:rsidRDefault="007B4C25" w:rsidP="005F198C">
            <w:pPr>
              <w:spacing w:line="360" w:lineRule="auto"/>
              <w:jc w:val="both"/>
              <w:rPr>
                <w:rFonts w:ascii="Arial" w:hAnsi="Arial" w:cs="Arial"/>
                <w:sz w:val="24"/>
                <w:szCs w:val="24"/>
              </w:rPr>
            </w:pPr>
            <w:r>
              <w:rPr>
                <w:rFonts w:ascii="Arial" w:hAnsi="Arial" w:cs="Arial"/>
                <w:sz w:val="24"/>
                <w:szCs w:val="24"/>
              </w:rPr>
              <w:t xml:space="preserve"> </w:t>
            </w:r>
          </w:p>
          <w:p w:rsidR="005F198C" w:rsidRPr="00016893" w:rsidRDefault="005F198C" w:rsidP="005F198C">
            <w:pPr>
              <w:spacing w:line="360" w:lineRule="auto"/>
              <w:jc w:val="both"/>
              <w:rPr>
                <w:rFonts w:ascii="Arial" w:hAnsi="Arial" w:cs="Arial"/>
                <w:b/>
                <w:sz w:val="24"/>
                <w:szCs w:val="24"/>
              </w:rPr>
            </w:pPr>
          </w:p>
          <w:p w:rsidR="005F198C" w:rsidRPr="00016893" w:rsidRDefault="005F198C" w:rsidP="005F198C">
            <w:pPr>
              <w:spacing w:line="360" w:lineRule="auto"/>
              <w:jc w:val="both"/>
              <w:rPr>
                <w:rFonts w:ascii="Arial" w:hAnsi="Arial" w:cs="Arial"/>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B36142" w:rsidRDefault="00B36142" w:rsidP="00A851DA">
            <w:pPr>
              <w:rPr>
                <w:b/>
              </w:rPr>
            </w:pPr>
          </w:p>
          <w:p w:rsidR="00B36142" w:rsidRDefault="00B36142" w:rsidP="00A851DA">
            <w:pPr>
              <w:rPr>
                <w:b/>
              </w:rPr>
            </w:pPr>
          </w:p>
          <w:p w:rsidR="00B36142" w:rsidRDefault="00B36142"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6F83" w:rsidP="00A851DA">
            <w:pPr>
              <w:rPr>
                <w:rFonts w:cs="Bliss-Regular"/>
                <w:color w:val="000000"/>
              </w:rPr>
            </w:pPr>
            <w:r>
              <w:rPr>
                <w:rFonts w:cs="Bliss-Regular"/>
                <w:color w:val="000000"/>
              </w:rPr>
              <w:t>PRIYESH TEELOKEE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43536" w:rsidP="00A851DA">
            <w:pPr>
              <w:rPr>
                <w:rFonts w:cs="Bliss-Regular"/>
                <w:color w:val="000000"/>
              </w:rPr>
            </w:pPr>
            <w:r>
              <w:rPr>
                <w:rFonts w:cs="Bliss-Regular"/>
                <w:color w:val="000000"/>
              </w:rPr>
              <w:t>25.01.16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7C10" w:rsidRDefault="00807C10" w:rsidP="00CB4D0A">
      <w:pPr>
        <w:spacing w:after="0" w:line="240" w:lineRule="auto"/>
      </w:pPr>
      <w:r>
        <w:separator/>
      </w:r>
    </w:p>
  </w:endnote>
  <w:endnote w:type="continuationSeparator" w:id="0">
    <w:p w:rsidR="00807C10" w:rsidRDefault="00807C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7C10" w:rsidRDefault="00807C10" w:rsidP="00CB4D0A">
      <w:pPr>
        <w:spacing w:after="0" w:line="240" w:lineRule="auto"/>
      </w:pPr>
      <w:r>
        <w:separator/>
      </w:r>
    </w:p>
  </w:footnote>
  <w:footnote w:type="continuationSeparator" w:id="0">
    <w:p w:rsidR="00807C10" w:rsidRDefault="00807C1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6726"/>
    <w:rsid w:val="000820E8"/>
    <w:rsid w:val="00112D64"/>
    <w:rsid w:val="001160A7"/>
    <w:rsid w:val="001175EE"/>
    <w:rsid w:val="00157CF6"/>
    <w:rsid w:val="00170390"/>
    <w:rsid w:val="00182416"/>
    <w:rsid w:val="00187EB4"/>
    <w:rsid w:val="001A38E1"/>
    <w:rsid w:val="001E77B4"/>
    <w:rsid w:val="001F0481"/>
    <w:rsid w:val="00200C92"/>
    <w:rsid w:val="0020451E"/>
    <w:rsid w:val="00206B9D"/>
    <w:rsid w:val="0023259C"/>
    <w:rsid w:val="002B0BD7"/>
    <w:rsid w:val="002B573D"/>
    <w:rsid w:val="002C5CB2"/>
    <w:rsid w:val="002F779F"/>
    <w:rsid w:val="00343536"/>
    <w:rsid w:val="00350FCB"/>
    <w:rsid w:val="00371885"/>
    <w:rsid w:val="00380D31"/>
    <w:rsid w:val="003E2B87"/>
    <w:rsid w:val="00402786"/>
    <w:rsid w:val="00405895"/>
    <w:rsid w:val="004058DF"/>
    <w:rsid w:val="00443E6F"/>
    <w:rsid w:val="00472055"/>
    <w:rsid w:val="00486F1A"/>
    <w:rsid w:val="00490CB9"/>
    <w:rsid w:val="004A2CE2"/>
    <w:rsid w:val="004E3CDA"/>
    <w:rsid w:val="004F4B4D"/>
    <w:rsid w:val="0050216D"/>
    <w:rsid w:val="00503D7E"/>
    <w:rsid w:val="00505F71"/>
    <w:rsid w:val="0050778F"/>
    <w:rsid w:val="00527C11"/>
    <w:rsid w:val="00535F31"/>
    <w:rsid w:val="00574D64"/>
    <w:rsid w:val="005757FE"/>
    <w:rsid w:val="00591365"/>
    <w:rsid w:val="005A15BE"/>
    <w:rsid w:val="005B31E4"/>
    <w:rsid w:val="005E0AB1"/>
    <w:rsid w:val="005F198C"/>
    <w:rsid w:val="006034F6"/>
    <w:rsid w:val="00607874"/>
    <w:rsid w:val="00607E77"/>
    <w:rsid w:val="00617BB3"/>
    <w:rsid w:val="00645CDD"/>
    <w:rsid w:val="00662B60"/>
    <w:rsid w:val="006823A7"/>
    <w:rsid w:val="00687EE8"/>
    <w:rsid w:val="0070347F"/>
    <w:rsid w:val="0070678E"/>
    <w:rsid w:val="007703F7"/>
    <w:rsid w:val="007B4C25"/>
    <w:rsid w:val="00807C10"/>
    <w:rsid w:val="00831C11"/>
    <w:rsid w:val="008572E2"/>
    <w:rsid w:val="008A60B4"/>
    <w:rsid w:val="008B3C31"/>
    <w:rsid w:val="008B64FE"/>
    <w:rsid w:val="008E56EB"/>
    <w:rsid w:val="00913C53"/>
    <w:rsid w:val="00935BF7"/>
    <w:rsid w:val="0095442C"/>
    <w:rsid w:val="00983942"/>
    <w:rsid w:val="009C37E0"/>
    <w:rsid w:val="009E41F4"/>
    <w:rsid w:val="00A14B66"/>
    <w:rsid w:val="00A33EB3"/>
    <w:rsid w:val="00A65CF7"/>
    <w:rsid w:val="00A81AB4"/>
    <w:rsid w:val="00A851DA"/>
    <w:rsid w:val="00AC7D5B"/>
    <w:rsid w:val="00AE1481"/>
    <w:rsid w:val="00B0415E"/>
    <w:rsid w:val="00B04678"/>
    <w:rsid w:val="00B22878"/>
    <w:rsid w:val="00B36142"/>
    <w:rsid w:val="00B47973"/>
    <w:rsid w:val="00BB2D83"/>
    <w:rsid w:val="00BC46DF"/>
    <w:rsid w:val="00C03577"/>
    <w:rsid w:val="00C53029"/>
    <w:rsid w:val="00C65FEA"/>
    <w:rsid w:val="00CA0AC2"/>
    <w:rsid w:val="00CB17D2"/>
    <w:rsid w:val="00CB4D0A"/>
    <w:rsid w:val="00CC2EFE"/>
    <w:rsid w:val="00CC2FB3"/>
    <w:rsid w:val="00CC575A"/>
    <w:rsid w:val="00CF123B"/>
    <w:rsid w:val="00D039AC"/>
    <w:rsid w:val="00D27D62"/>
    <w:rsid w:val="00D36F83"/>
    <w:rsid w:val="00D427DE"/>
    <w:rsid w:val="00D5587D"/>
    <w:rsid w:val="00D707CC"/>
    <w:rsid w:val="00D821FE"/>
    <w:rsid w:val="00D9754E"/>
    <w:rsid w:val="00DB0793"/>
    <w:rsid w:val="00DC0076"/>
    <w:rsid w:val="00E00821"/>
    <w:rsid w:val="00E04DB4"/>
    <w:rsid w:val="00E210B0"/>
    <w:rsid w:val="00E30679"/>
    <w:rsid w:val="00E4597D"/>
    <w:rsid w:val="00E54832"/>
    <w:rsid w:val="00E56A90"/>
    <w:rsid w:val="00E641CC"/>
    <w:rsid w:val="00E6451A"/>
    <w:rsid w:val="00E96A21"/>
    <w:rsid w:val="00EA30AB"/>
    <w:rsid w:val="00EB3925"/>
    <w:rsid w:val="00EB62BA"/>
    <w:rsid w:val="00EE34CE"/>
    <w:rsid w:val="00F96EB3"/>
    <w:rsid w:val="00F9710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5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96A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84AD3-67E6-4BFF-AE71-1940EDCE0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7</Pages>
  <Words>1317</Words>
  <Characters>7510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Andatta Teelokee</cp:lastModifiedBy>
  <cp:revision>9</cp:revision>
  <dcterms:created xsi:type="dcterms:W3CDTF">2015-12-20T08:03:00Z</dcterms:created>
  <dcterms:modified xsi:type="dcterms:W3CDTF">2016-01-25T16:28:00Z</dcterms:modified>
</cp:coreProperties>
</file>