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proofErr w:type="spellStart"/>
            <w:r>
              <w:rPr>
                <w:rFonts w:asciiTheme="minorHAnsi" w:hAnsiTheme="minorHAnsi"/>
              </w:rPr>
              <w:t>Arun</w:t>
            </w:r>
            <w:proofErr w:type="spellEnd"/>
            <w:r>
              <w:rPr>
                <w:rFonts w:asciiTheme="minorHAnsi" w:hAnsiTheme="minorHAnsi"/>
              </w:rPr>
              <w:t xml:space="preserve">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155">
            <w:r>
              <w:t>8</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Default="003B4902" w:rsidP="00925589">
            <w:pPr>
              <w:spacing w:before="30" w:after="30"/>
              <w:jc w:val="both"/>
              <w:rPr>
                <w:rFonts w:ascii="Arial" w:hAnsi="Arial" w:cs="Arial"/>
                <w:sz w:val="24"/>
                <w:szCs w:val="24"/>
              </w:rPr>
            </w:pPr>
            <w:r>
              <w:rPr>
                <w:rFonts w:ascii="Arial" w:hAnsi="Arial" w:cs="Arial"/>
                <w:sz w:val="24"/>
                <w:szCs w:val="24"/>
              </w:rPr>
              <w:t xml:space="preserve">Q.1. </w:t>
            </w:r>
            <w:r w:rsidR="008D4934" w:rsidRPr="00074919">
              <w:rPr>
                <w:rFonts w:ascii="Arial" w:hAnsi="Arial" w:cs="Arial"/>
                <w:sz w:val="24"/>
                <w:szCs w:val="24"/>
              </w:rPr>
              <w:t xml:space="preserve">Give </w:t>
            </w:r>
            <w:r w:rsidR="00D80834">
              <w:rPr>
                <w:rFonts w:ascii="Arial" w:hAnsi="Arial" w:cs="Arial"/>
                <w:sz w:val="24"/>
                <w:szCs w:val="24"/>
              </w:rPr>
              <w:t xml:space="preserve">short </w:t>
            </w:r>
            <w:r w:rsidR="00B16F77" w:rsidRPr="00074919">
              <w:rPr>
                <w:rFonts w:ascii="Arial" w:hAnsi="Arial" w:cs="Arial"/>
                <w:sz w:val="24"/>
                <w:szCs w:val="24"/>
              </w:rPr>
              <w:t>answers for the fo</w:t>
            </w:r>
            <w:r w:rsidR="008D4934" w:rsidRPr="00074919">
              <w:rPr>
                <w:rFonts w:ascii="Arial" w:hAnsi="Arial" w:cs="Arial"/>
                <w:sz w:val="24"/>
                <w:szCs w:val="24"/>
              </w:rPr>
              <w:t>llowing questions:</w:t>
            </w:r>
          </w:p>
          <w:p w:rsidR="00AB168C" w:rsidRDefault="00AB168C" w:rsidP="00925589">
            <w:pPr>
              <w:spacing w:before="30" w:after="30"/>
              <w:jc w:val="both"/>
              <w:rPr>
                <w:rFonts w:ascii="Arial" w:hAnsi="Arial" w:cs="Arial"/>
                <w:sz w:val="24"/>
                <w:szCs w:val="24"/>
              </w:rPr>
            </w:pPr>
          </w:p>
          <w:p w:rsidR="00D80834" w:rsidRDefault="00D80834" w:rsidP="00925589">
            <w:pPr>
              <w:spacing w:before="30" w:after="30"/>
              <w:jc w:val="both"/>
              <w:rPr>
                <w:rFonts w:ascii="Arial" w:hAnsi="Arial" w:cs="Arial"/>
                <w:sz w:val="24"/>
                <w:szCs w:val="24"/>
              </w:rPr>
            </w:pPr>
          </w:p>
          <w:p w:rsidR="009C1C22" w:rsidRDefault="006F4155" w:rsidP="00D80834">
            <w:pPr>
              <w:pStyle w:val="ListParagraph"/>
              <w:numPr>
                <w:ilvl w:val="0"/>
                <w:numId w:val="1"/>
              </w:numPr>
              <w:spacing w:before="30" w:after="30"/>
              <w:jc w:val="both"/>
              <w:rPr>
                <w:rFonts w:ascii="Arial" w:hAnsi="Arial" w:cs="Arial"/>
                <w:sz w:val="24"/>
                <w:szCs w:val="24"/>
              </w:rPr>
            </w:pPr>
            <w:r>
              <w:rPr>
                <w:rFonts w:ascii="Arial" w:hAnsi="Arial" w:cs="Arial"/>
                <w:sz w:val="24"/>
                <w:szCs w:val="24"/>
              </w:rPr>
              <w:t xml:space="preserve">What is inventory management? </w:t>
            </w:r>
          </w:p>
          <w:p w:rsidR="008030E6" w:rsidRDefault="008030E6" w:rsidP="008030E6">
            <w:pPr>
              <w:pStyle w:val="ListParagraph"/>
              <w:spacing w:before="30" w:after="30"/>
              <w:ind w:left="1080"/>
              <w:jc w:val="both"/>
              <w:rPr>
                <w:rFonts w:ascii="Arial" w:hAnsi="Arial" w:cs="Arial"/>
                <w:sz w:val="24"/>
                <w:szCs w:val="24"/>
              </w:rPr>
            </w:pPr>
          </w:p>
          <w:p w:rsidR="009C1C22" w:rsidRDefault="008030E6" w:rsidP="008030E6">
            <w:pPr>
              <w:pStyle w:val="ListParagraph"/>
              <w:spacing w:before="30" w:after="30"/>
              <w:ind w:left="1080"/>
              <w:jc w:val="both"/>
              <w:rPr>
                <w:rFonts w:ascii="Arial" w:hAnsi="Arial" w:cs="Arial"/>
                <w:sz w:val="24"/>
                <w:szCs w:val="24"/>
              </w:rPr>
            </w:pPr>
            <w:r>
              <w:rPr>
                <w:rFonts w:ascii="Arial" w:hAnsi="Arial" w:cs="Arial"/>
                <w:sz w:val="24"/>
                <w:szCs w:val="24"/>
              </w:rPr>
              <w:t xml:space="preserve">Inventory management is a management of inventories such as raw material, work in progress and finished goods by analyzing and deciding what, when and how much to order to balance the inventory levels to fulfill the demands of internal, external customers of a business and also end consumers to avoid shortage costs while keeping the inventory in the lowest possible level to reduce the costs related to inventory such as carrying cost, opportunity costs. It is carried out by proper </w:t>
            </w:r>
            <w:r w:rsidR="00E03B1C">
              <w:rPr>
                <w:rFonts w:ascii="Arial" w:hAnsi="Arial" w:cs="Arial"/>
                <w:sz w:val="24"/>
                <w:szCs w:val="24"/>
              </w:rPr>
              <w:t>monitoring;</w:t>
            </w:r>
            <w:r>
              <w:rPr>
                <w:rFonts w:ascii="Arial" w:hAnsi="Arial" w:cs="Arial"/>
                <w:sz w:val="24"/>
                <w:szCs w:val="24"/>
              </w:rPr>
              <w:t xml:space="preserve"> periodic reviews of inventory levels and inventory analysis methods.</w:t>
            </w:r>
          </w:p>
          <w:p w:rsidR="009C1C22" w:rsidRDefault="009C1C22" w:rsidP="00D80834">
            <w:pPr>
              <w:spacing w:before="30" w:after="30"/>
              <w:jc w:val="both"/>
              <w:rPr>
                <w:rFonts w:ascii="Arial" w:hAnsi="Arial" w:cs="Arial"/>
                <w:sz w:val="24"/>
                <w:szCs w:val="24"/>
              </w:rPr>
            </w:pPr>
          </w:p>
          <w:p w:rsidR="00D80834" w:rsidRDefault="005676FD" w:rsidP="006F4155">
            <w:pPr>
              <w:pStyle w:val="ListParagraph"/>
              <w:numPr>
                <w:ilvl w:val="0"/>
                <w:numId w:val="1"/>
              </w:numPr>
              <w:spacing w:before="30" w:after="30"/>
              <w:jc w:val="both"/>
              <w:rPr>
                <w:rFonts w:ascii="Arial" w:hAnsi="Arial" w:cs="Arial"/>
                <w:sz w:val="24"/>
                <w:szCs w:val="24"/>
              </w:rPr>
            </w:pPr>
            <w:r>
              <w:rPr>
                <w:rFonts w:ascii="Arial" w:hAnsi="Arial" w:cs="Arial"/>
                <w:sz w:val="24"/>
                <w:szCs w:val="24"/>
              </w:rPr>
              <w:t>Wh</w:t>
            </w:r>
            <w:r w:rsidR="006F4155">
              <w:rPr>
                <w:rFonts w:ascii="Arial" w:hAnsi="Arial" w:cs="Arial"/>
                <w:sz w:val="24"/>
                <w:szCs w:val="24"/>
              </w:rPr>
              <w:t xml:space="preserve">at is the purpose of keeping stocks in supply chain? </w:t>
            </w:r>
          </w:p>
          <w:p w:rsidR="008030E6" w:rsidRDefault="008030E6" w:rsidP="008030E6">
            <w:pPr>
              <w:pStyle w:val="ListParagraph"/>
              <w:spacing w:before="30" w:after="30"/>
              <w:ind w:left="1080"/>
              <w:jc w:val="both"/>
              <w:rPr>
                <w:rFonts w:ascii="Arial" w:hAnsi="Arial" w:cs="Arial"/>
                <w:sz w:val="24"/>
                <w:szCs w:val="24"/>
              </w:rPr>
            </w:pPr>
          </w:p>
          <w:p w:rsidR="006F4155" w:rsidRDefault="008030E6" w:rsidP="008030E6">
            <w:pPr>
              <w:pStyle w:val="ListParagraph"/>
              <w:spacing w:before="30" w:after="30"/>
              <w:ind w:left="1080"/>
              <w:jc w:val="both"/>
              <w:rPr>
                <w:rFonts w:ascii="Arial" w:hAnsi="Arial" w:cs="Arial"/>
                <w:sz w:val="24"/>
                <w:szCs w:val="24"/>
              </w:rPr>
            </w:pPr>
            <w:r>
              <w:rPr>
                <w:rFonts w:ascii="Arial" w:hAnsi="Arial" w:cs="Arial"/>
                <w:sz w:val="24"/>
                <w:szCs w:val="24"/>
              </w:rPr>
              <w:t>The main reason of keeping stocks in supply chain is to act against the ambiguity of supply and demand. Buffer stock is mainly maintained to avoid shortages at unexpected times caused by sudden increase in demand for a particular product in the market. Keeping stocks helps avoid shortage expenses such as losing a customer who might go to the competitor to purchase a similar product which finally affect the sales. Delays in deliveries and at emergency situations buffer stocks helps and allows a company for uninterruptable production or a retailer to meet the demand of his customer and retain the customers.</w:t>
            </w:r>
          </w:p>
          <w:p w:rsidR="006F4155" w:rsidRPr="00F05D2A" w:rsidRDefault="006F4155" w:rsidP="00F05D2A">
            <w:pPr>
              <w:spacing w:before="30" w:after="30"/>
              <w:jc w:val="both"/>
              <w:rPr>
                <w:rFonts w:ascii="Arial" w:hAnsi="Arial" w:cs="Arial"/>
                <w:sz w:val="24"/>
                <w:szCs w:val="24"/>
              </w:rPr>
            </w:pPr>
          </w:p>
          <w:p w:rsidR="006F4155" w:rsidRDefault="006F4155"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What is a reorder cost?</w:t>
            </w:r>
          </w:p>
          <w:p w:rsidR="008030E6" w:rsidRDefault="008030E6" w:rsidP="008030E6">
            <w:pPr>
              <w:pStyle w:val="ListParagraph"/>
              <w:spacing w:before="30" w:after="30"/>
              <w:ind w:left="1080"/>
              <w:jc w:val="both"/>
              <w:rPr>
                <w:rFonts w:ascii="Arial" w:hAnsi="Arial" w:cs="Arial"/>
                <w:sz w:val="24"/>
                <w:szCs w:val="24"/>
              </w:rPr>
            </w:pPr>
          </w:p>
          <w:p w:rsidR="006F4155" w:rsidRPr="008030E6" w:rsidRDefault="008030E6" w:rsidP="008030E6">
            <w:pPr>
              <w:pStyle w:val="ListParagraph"/>
              <w:spacing w:before="30" w:after="30"/>
              <w:ind w:left="1080"/>
              <w:jc w:val="both"/>
              <w:rPr>
                <w:rFonts w:ascii="Arial" w:hAnsi="Arial" w:cs="Arial"/>
                <w:sz w:val="24"/>
                <w:szCs w:val="24"/>
              </w:rPr>
            </w:pPr>
            <w:r>
              <w:rPr>
                <w:rFonts w:ascii="Arial" w:hAnsi="Arial" w:cs="Arial"/>
                <w:sz w:val="24"/>
                <w:szCs w:val="24"/>
              </w:rPr>
              <w:t>Reorder costs are costs incurred for a buyer while making repeating order in order to fulfill the demand or to replenish the stock which is declining due to sales. This will include all the relevant costs when ordering the goods until receiving the stock from the seller. Telephone charges, communication charges, charges incurred at delivery and receiving, transportation, checking, testing, quality control, mobilization charges all are included in reorder cost.</w:t>
            </w:r>
          </w:p>
          <w:p w:rsidR="006F4155" w:rsidRPr="006F4155" w:rsidRDefault="006F4155" w:rsidP="006F4155">
            <w:pPr>
              <w:pStyle w:val="ListParagraph"/>
              <w:rPr>
                <w:rFonts w:ascii="Arial" w:hAnsi="Arial" w:cs="Arial"/>
                <w:sz w:val="24"/>
                <w:szCs w:val="24"/>
              </w:rPr>
            </w:pPr>
          </w:p>
          <w:p w:rsidR="008030E6" w:rsidRDefault="006F4155" w:rsidP="008030E6">
            <w:pPr>
              <w:pStyle w:val="ListParagraph"/>
              <w:numPr>
                <w:ilvl w:val="0"/>
                <w:numId w:val="1"/>
              </w:numPr>
              <w:spacing w:before="30" w:after="30"/>
              <w:jc w:val="both"/>
              <w:rPr>
                <w:rFonts w:ascii="Arial" w:hAnsi="Arial" w:cs="Arial"/>
                <w:sz w:val="24"/>
                <w:szCs w:val="24"/>
              </w:rPr>
            </w:pPr>
            <w:r>
              <w:rPr>
                <w:rFonts w:ascii="Arial" w:hAnsi="Arial" w:cs="Arial"/>
                <w:sz w:val="24"/>
                <w:szCs w:val="24"/>
              </w:rPr>
              <w:t>Define the holding cost.</w:t>
            </w:r>
          </w:p>
          <w:p w:rsidR="008030E6" w:rsidRDefault="008030E6" w:rsidP="008030E6">
            <w:pPr>
              <w:pStyle w:val="ListParagraph"/>
              <w:spacing w:before="30" w:after="30"/>
              <w:ind w:left="1080"/>
              <w:jc w:val="both"/>
              <w:rPr>
                <w:rFonts w:ascii="Arial" w:hAnsi="Arial" w:cs="Arial"/>
                <w:sz w:val="24"/>
                <w:szCs w:val="24"/>
              </w:rPr>
            </w:pPr>
          </w:p>
          <w:p w:rsidR="006F4155" w:rsidRPr="008030E6" w:rsidRDefault="008030E6" w:rsidP="008030E6">
            <w:pPr>
              <w:pStyle w:val="ListParagraph"/>
              <w:spacing w:before="30" w:after="30"/>
              <w:ind w:left="1080"/>
              <w:jc w:val="both"/>
              <w:rPr>
                <w:rFonts w:ascii="Arial" w:hAnsi="Arial" w:cs="Arial"/>
                <w:sz w:val="24"/>
                <w:szCs w:val="24"/>
              </w:rPr>
            </w:pPr>
            <w:r>
              <w:rPr>
                <w:rFonts w:ascii="Arial" w:hAnsi="Arial" w:cs="Arial"/>
                <w:sz w:val="24"/>
                <w:szCs w:val="24"/>
              </w:rPr>
              <w:t>Holding cost is the cost incurred for carrying an inventory for a particular period of time for storage, taxes, handling, insurance, special treatments and administration. Holding costs include opportunity costs such as the loss of opportunity and return on investment loss due to the money tied up in holding the inventory. Holding costs also involves interests incurred in case if the money is borrowed from external parties and invested on the inventory.</w:t>
            </w:r>
          </w:p>
          <w:p w:rsidR="006F4155" w:rsidRDefault="006F4155" w:rsidP="00156DA4">
            <w:pPr>
              <w:pStyle w:val="ListParagraph"/>
              <w:spacing w:before="30" w:after="30"/>
              <w:ind w:left="1080"/>
              <w:jc w:val="both"/>
              <w:rPr>
                <w:rFonts w:ascii="Arial" w:hAnsi="Arial" w:cs="Arial"/>
                <w:sz w:val="24"/>
                <w:szCs w:val="24"/>
              </w:rPr>
            </w:pPr>
          </w:p>
          <w:p w:rsidR="006F4155" w:rsidRDefault="006F4155" w:rsidP="006F4155">
            <w:pPr>
              <w:pStyle w:val="ListParagraph"/>
              <w:numPr>
                <w:ilvl w:val="0"/>
                <w:numId w:val="1"/>
              </w:numPr>
              <w:spacing w:before="30" w:after="30"/>
              <w:jc w:val="both"/>
              <w:rPr>
                <w:rFonts w:ascii="Arial" w:hAnsi="Arial" w:cs="Arial"/>
                <w:sz w:val="24"/>
                <w:szCs w:val="24"/>
              </w:rPr>
            </w:pPr>
            <w:r>
              <w:rPr>
                <w:rFonts w:ascii="Arial" w:hAnsi="Arial" w:cs="Arial"/>
                <w:sz w:val="24"/>
                <w:szCs w:val="24"/>
              </w:rPr>
              <w:t>What does procurement department do in a supply chain?</w:t>
            </w:r>
          </w:p>
          <w:p w:rsidR="008030E6" w:rsidRDefault="008030E6" w:rsidP="008030E6">
            <w:pPr>
              <w:pStyle w:val="ListParagraph"/>
              <w:spacing w:before="30" w:after="30"/>
              <w:ind w:left="1080"/>
              <w:jc w:val="both"/>
              <w:rPr>
                <w:rFonts w:ascii="Arial" w:hAnsi="Arial" w:cs="Arial"/>
                <w:sz w:val="24"/>
                <w:szCs w:val="24"/>
              </w:rPr>
            </w:pPr>
          </w:p>
          <w:p w:rsidR="008030E6" w:rsidRDefault="008030E6" w:rsidP="008030E6">
            <w:pPr>
              <w:pStyle w:val="ListParagraph"/>
              <w:numPr>
                <w:ilvl w:val="0"/>
                <w:numId w:val="11"/>
              </w:numPr>
              <w:spacing w:before="30" w:after="30"/>
              <w:jc w:val="both"/>
              <w:rPr>
                <w:rFonts w:ascii="Arial" w:hAnsi="Arial" w:cs="Arial"/>
                <w:sz w:val="24"/>
                <w:szCs w:val="24"/>
              </w:rPr>
            </w:pPr>
            <w:r>
              <w:rPr>
                <w:rFonts w:ascii="Arial" w:hAnsi="Arial" w:cs="Arial"/>
                <w:sz w:val="24"/>
                <w:szCs w:val="24"/>
              </w:rPr>
              <w:t>Procurement department buys products or materials for the company from right sources by selecting the best supplier, at the right prices and right quantity by analyzing and comparing prices between the suppliers, negotiating the terms related to specifications and delivery timings, based on business requirement.</w:t>
            </w:r>
          </w:p>
          <w:p w:rsidR="008030E6" w:rsidRDefault="008030E6" w:rsidP="008030E6">
            <w:pPr>
              <w:pStyle w:val="ListParagraph"/>
              <w:numPr>
                <w:ilvl w:val="0"/>
                <w:numId w:val="11"/>
              </w:numPr>
              <w:spacing w:before="30" w:after="30"/>
              <w:jc w:val="both"/>
              <w:rPr>
                <w:rFonts w:ascii="Arial" w:hAnsi="Arial" w:cs="Arial"/>
                <w:sz w:val="24"/>
                <w:szCs w:val="24"/>
              </w:rPr>
            </w:pPr>
            <w:r>
              <w:rPr>
                <w:rFonts w:ascii="Arial" w:hAnsi="Arial" w:cs="Arial"/>
                <w:sz w:val="24"/>
                <w:szCs w:val="24"/>
              </w:rPr>
              <w:t>Manage the procurement processes and flow to the product or materials at the right time to maintain the service levels with internal customers and maintain customer satisfaction by meeting the demands in time.</w:t>
            </w:r>
          </w:p>
          <w:p w:rsidR="008030E6" w:rsidRDefault="008030E6" w:rsidP="008030E6">
            <w:pPr>
              <w:pStyle w:val="ListParagraph"/>
              <w:numPr>
                <w:ilvl w:val="0"/>
                <w:numId w:val="11"/>
              </w:numPr>
              <w:spacing w:before="30" w:after="30"/>
              <w:jc w:val="both"/>
              <w:rPr>
                <w:rFonts w:ascii="Arial" w:hAnsi="Arial" w:cs="Arial"/>
                <w:sz w:val="24"/>
                <w:szCs w:val="24"/>
              </w:rPr>
            </w:pPr>
            <w:r>
              <w:rPr>
                <w:rFonts w:ascii="Arial" w:hAnsi="Arial" w:cs="Arial"/>
                <w:sz w:val="24"/>
                <w:szCs w:val="24"/>
              </w:rPr>
              <w:t>Identify business opportunities to enhance the operations and meet the customer demands.</w:t>
            </w:r>
          </w:p>
          <w:p w:rsidR="008030E6" w:rsidRDefault="008030E6" w:rsidP="008030E6">
            <w:pPr>
              <w:pStyle w:val="ListParagraph"/>
              <w:numPr>
                <w:ilvl w:val="0"/>
                <w:numId w:val="11"/>
              </w:numPr>
              <w:spacing w:before="30" w:after="30"/>
              <w:jc w:val="both"/>
              <w:rPr>
                <w:rFonts w:ascii="Arial" w:hAnsi="Arial" w:cs="Arial"/>
                <w:sz w:val="24"/>
                <w:szCs w:val="24"/>
              </w:rPr>
            </w:pPr>
            <w:r>
              <w:rPr>
                <w:rFonts w:ascii="Arial" w:hAnsi="Arial" w:cs="Arial"/>
                <w:sz w:val="24"/>
                <w:szCs w:val="24"/>
              </w:rPr>
              <w:t>Managing the supply base, evaluate the suppliers and ensures products and services delivered are maintained at specified standards.</w:t>
            </w:r>
          </w:p>
          <w:p w:rsidR="006F4155" w:rsidRDefault="008030E6" w:rsidP="008030E6">
            <w:pPr>
              <w:pStyle w:val="ListParagraph"/>
              <w:numPr>
                <w:ilvl w:val="0"/>
                <w:numId w:val="11"/>
              </w:numPr>
              <w:spacing w:before="30" w:after="30"/>
              <w:jc w:val="both"/>
              <w:rPr>
                <w:rFonts w:ascii="Arial" w:hAnsi="Arial" w:cs="Arial"/>
                <w:sz w:val="24"/>
                <w:szCs w:val="24"/>
              </w:rPr>
            </w:pPr>
            <w:r>
              <w:rPr>
                <w:rFonts w:ascii="Arial" w:hAnsi="Arial" w:cs="Arial"/>
                <w:sz w:val="24"/>
                <w:szCs w:val="24"/>
              </w:rPr>
              <w:t>Monitor the suppliers, market trends and critical materials and play the role of an intermediary in between the company and the supplier.</w:t>
            </w:r>
          </w:p>
          <w:p w:rsidR="008030E6" w:rsidRPr="008030E6" w:rsidRDefault="008030E6" w:rsidP="008030E6">
            <w:pPr>
              <w:pStyle w:val="ListParagraph"/>
              <w:spacing w:before="30" w:after="30"/>
              <w:ind w:left="1440"/>
              <w:jc w:val="both"/>
              <w:rPr>
                <w:rFonts w:ascii="Arial" w:hAnsi="Arial" w:cs="Arial"/>
                <w:sz w:val="24"/>
                <w:szCs w:val="24"/>
              </w:rPr>
            </w:pPr>
          </w:p>
          <w:p w:rsidR="00143231" w:rsidRDefault="006F4155" w:rsidP="006F4155">
            <w:pPr>
              <w:pStyle w:val="ListParagraph"/>
              <w:spacing w:before="30" w:after="30"/>
              <w:ind w:left="1080"/>
              <w:jc w:val="both"/>
              <w:rPr>
                <w:rFonts w:ascii="Arial" w:hAnsi="Arial" w:cs="Arial"/>
                <w:sz w:val="24"/>
                <w:szCs w:val="24"/>
              </w:rPr>
            </w:pPr>
            <w:r>
              <w:rPr>
                <w:rFonts w:ascii="Arial" w:hAnsi="Arial" w:cs="Arial"/>
                <w:sz w:val="24"/>
                <w:szCs w:val="24"/>
              </w:rPr>
              <w:t xml:space="preserve"> </w:t>
            </w:r>
          </w:p>
          <w:p w:rsidR="002730C5" w:rsidRDefault="005676FD" w:rsidP="00D80834">
            <w:pPr>
              <w:spacing w:before="30" w:after="30"/>
              <w:jc w:val="both"/>
              <w:rPr>
                <w:rFonts w:ascii="Arial" w:hAnsi="Arial" w:cs="Arial"/>
                <w:sz w:val="24"/>
                <w:szCs w:val="24"/>
              </w:rPr>
            </w:pPr>
            <w:r>
              <w:rPr>
                <w:rFonts w:ascii="Arial" w:hAnsi="Arial" w:cs="Arial"/>
                <w:sz w:val="24"/>
                <w:szCs w:val="24"/>
              </w:rPr>
              <w:t>Q</w:t>
            </w:r>
            <w:r w:rsidR="006F4155">
              <w:rPr>
                <w:rFonts w:ascii="Arial" w:hAnsi="Arial" w:cs="Arial"/>
                <w:sz w:val="24"/>
                <w:szCs w:val="24"/>
              </w:rPr>
              <w:t xml:space="preserve">.2. Discuss the main reasons for keeping the stocks. </w:t>
            </w:r>
          </w:p>
          <w:p w:rsidR="004A6695" w:rsidRDefault="004A6695" w:rsidP="00D80834">
            <w:pPr>
              <w:spacing w:before="30" w:after="30"/>
              <w:jc w:val="both"/>
              <w:rPr>
                <w:rFonts w:ascii="Arial" w:hAnsi="Arial" w:cs="Arial"/>
                <w:sz w:val="24"/>
                <w:szCs w:val="24"/>
              </w:rPr>
            </w:pPr>
          </w:p>
          <w:p w:rsidR="004A6695" w:rsidRDefault="004A6695" w:rsidP="00D80834">
            <w:pPr>
              <w:spacing w:before="30" w:after="30"/>
              <w:jc w:val="both"/>
              <w:rPr>
                <w:rFonts w:ascii="Arial" w:hAnsi="Arial" w:cs="Arial"/>
                <w:sz w:val="24"/>
                <w:szCs w:val="24"/>
              </w:rPr>
            </w:pPr>
            <w:r>
              <w:rPr>
                <w:rFonts w:ascii="Arial" w:hAnsi="Arial" w:cs="Arial"/>
                <w:sz w:val="24"/>
                <w:szCs w:val="24"/>
              </w:rPr>
              <w:t xml:space="preserve">In a supply chain some parts of the business want to increase the inventory while some parts want to decrease the same. Sales department, purchasing department and production department are the departments who expects increased level of inventory from their aspects. Sales department wants to ensure customer’s demands are met in a timely manner to increase the sales and profit. Production department wants to have sufficient inventory without any interruption due to shortages in materials, spare parts and consumables to maintain line efficiency and avoid stoppages and downtimes. Purchasing department may need to purchase materials on large quantities to avail discounts and promotions and to reduce the purchasing cost. </w:t>
            </w:r>
          </w:p>
          <w:p w:rsidR="004A6695" w:rsidRDefault="004A6695" w:rsidP="00D80834">
            <w:pPr>
              <w:spacing w:before="30" w:after="30"/>
              <w:jc w:val="both"/>
              <w:rPr>
                <w:rFonts w:ascii="Arial" w:hAnsi="Arial" w:cs="Arial"/>
                <w:sz w:val="24"/>
                <w:szCs w:val="24"/>
              </w:rPr>
            </w:pPr>
          </w:p>
          <w:p w:rsidR="004A6695" w:rsidRDefault="004A6695" w:rsidP="00D80834">
            <w:pPr>
              <w:spacing w:before="30" w:after="30"/>
              <w:jc w:val="both"/>
              <w:rPr>
                <w:rFonts w:ascii="Arial" w:hAnsi="Arial" w:cs="Arial"/>
                <w:sz w:val="24"/>
                <w:szCs w:val="24"/>
              </w:rPr>
            </w:pPr>
            <w:r>
              <w:rPr>
                <w:rFonts w:ascii="Arial" w:hAnsi="Arial" w:cs="Arial"/>
                <w:sz w:val="24"/>
                <w:szCs w:val="24"/>
              </w:rPr>
              <w:t>On the other hand, finance department and inventory controllers tend to keep the inventory on lower levels to avoid increasing inventory costs and to invest the money on other opportunities. Holding inventory means increasing</w:t>
            </w:r>
            <w:r w:rsidR="00884ABB">
              <w:rPr>
                <w:rFonts w:ascii="Arial" w:hAnsi="Arial" w:cs="Arial"/>
                <w:sz w:val="24"/>
                <w:szCs w:val="24"/>
              </w:rPr>
              <w:t xml:space="preserve"> expenses. Inventory what does not move out from the storage adds expenses daily. </w:t>
            </w:r>
          </w:p>
          <w:p w:rsidR="00884ABB" w:rsidRDefault="00884ABB" w:rsidP="00D80834">
            <w:pPr>
              <w:spacing w:before="30" w:after="30"/>
              <w:jc w:val="both"/>
              <w:rPr>
                <w:rFonts w:ascii="Arial" w:hAnsi="Arial" w:cs="Arial"/>
                <w:sz w:val="24"/>
                <w:szCs w:val="24"/>
              </w:rPr>
            </w:pPr>
          </w:p>
          <w:p w:rsidR="00884ABB" w:rsidRDefault="00884ABB" w:rsidP="00D80834">
            <w:pPr>
              <w:spacing w:before="30" w:after="30"/>
              <w:jc w:val="both"/>
              <w:rPr>
                <w:rFonts w:ascii="Arial" w:hAnsi="Arial" w:cs="Arial"/>
                <w:sz w:val="24"/>
                <w:szCs w:val="24"/>
              </w:rPr>
            </w:pPr>
          </w:p>
          <w:p w:rsidR="00884ABB" w:rsidRDefault="00884ABB" w:rsidP="00D80834">
            <w:pPr>
              <w:spacing w:before="30" w:after="30"/>
              <w:jc w:val="both"/>
              <w:rPr>
                <w:rFonts w:ascii="Arial" w:hAnsi="Arial" w:cs="Arial"/>
                <w:sz w:val="24"/>
                <w:szCs w:val="24"/>
              </w:rPr>
            </w:pPr>
            <w:r>
              <w:rPr>
                <w:rFonts w:ascii="Arial" w:hAnsi="Arial" w:cs="Arial"/>
                <w:sz w:val="24"/>
                <w:szCs w:val="24"/>
              </w:rPr>
              <w:lastRenderedPageBreak/>
              <w:t>Even though keeping stocks is expensive it is necessary for a business to keep stocks to run the business due to several other reasons.</w:t>
            </w:r>
          </w:p>
          <w:p w:rsidR="00884ABB" w:rsidRDefault="00884ABB" w:rsidP="00D80834">
            <w:pPr>
              <w:spacing w:before="30" w:after="30"/>
              <w:jc w:val="both"/>
              <w:rPr>
                <w:rFonts w:ascii="Arial" w:hAnsi="Arial" w:cs="Arial"/>
                <w:sz w:val="24"/>
                <w:szCs w:val="24"/>
              </w:rPr>
            </w:pPr>
          </w:p>
          <w:p w:rsidR="00884ABB" w:rsidRDefault="00884ABB" w:rsidP="00D80834">
            <w:pPr>
              <w:spacing w:before="30" w:after="30"/>
              <w:jc w:val="both"/>
              <w:rPr>
                <w:rFonts w:ascii="Arial" w:hAnsi="Arial" w:cs="Arial"/>
                <w:sz w:val="24"/>
                <w:szCs w:val="24"/>
              </w:rPr>
            </w:pPr>
            <w:r>
              <w:rPr>
                <w:rFonts w:ascii="Arial" w:hAnsi="Arial" w:cs="Arial"/>
                <w:sz w:val="24"/>
                <w:szCs w:val="24"/>
              </w:rPr>
              <w:t>They are;</w:t>
            </w:r>
          </w:p>
          <w:p w:rsidR="00884ABB" w:rsidRDefault="00884ABB" w:rsidP="00D80834">
            <w:pPr>
              <w:spacing w:before="30" w:after="30"/>
              <w:jc w:val="both"/>
              <w:rPr>
                <w:rFonts w:ascii="Arial" w:hAnsi="Arial" w:cs="Arial"/>
                <w:sz w:val="24"/>
                <w:szCs w:val="24"/>
              </w:rPr>
            </w:pPr>
          </w:p>
          <w:p w:rsidR="00884ABB" w:rsidRDefault="00884ABB" w:rsidP="00884ABB">
            <w:pPr>
              <w:pStyle w:val="ListParagraph"/>
              <w:numPr>
                <w:ilvl w:val="0"/>
                <w:numId w:val="12"/>
              </w:numPr>
              <w:spacing w:before="30" w:after="30"/>
              <w:jc w:val="both"/>
              <w:rPr>
                <w:rFonts w:ascii="Arial" w:hAnsi="Arial" w:cs="Arial"/>
                <w:sz w:val="24"/>
                <w:szCs w:val="24"/>
              </w:rPr>
            </w:pPr>
            <w:r>
              <w:rPr>
                <w:rFonts w:ascii="Arial" w:hAnsi="Arial" w:cs="Arial"/>
                <w:sz w:val="24"/>
                <w:szCs w:val="24"/>
              </w:rPr>
              <w:t xml:space="preserve">The ambiguity in supply and demand. The supply and demand is unstable and keeping stocks helps against this ambiguity. For example; </w:t>
            </w:r>
            <w:r w:rsidR="00E03B1C">
              <w:rPr>
                <w:rFonts w:ascii="Arial" w:hAnsi="Arial" w:cs="Arial"/>
                <w:sz w:val="24"/>
                <w:szCs w:val="24"/>
              </w:rPr>
              <w:t>a</w:t>
            </w:r>
            <w:r>
              <w:rPr>
                <w:rFonts w:ascii="Arial" w:hAnsi="Arial" w:cs="Arial"/>
                <w:sz w:val="24"/>
                <w:szCs w:val="24"/>
              </w:rPr>
              <w:t xml:space="preserve"> retailer who sells 50 cases of instant coffee powder has a constant demand rate of 50 cases per week always keep some buffer stock at his storage as it will help in case of increase in demand which goes to 60 cases per week. The demand is unstable and can suddenly go up due to several market factors. The retailer uses </w:t>
            </w:r>
            <w:r w:rsidR="00E03B1C">
              <w:rPr>
                <w:rFonts w:ascii="Arial" w:hAnsi="Arial" w:cs="Arial"/>
                <w:sz w:val="24"/>
                <w:szCs w:val="24"/>
              </w:rPr>
              <w:t>these extra cases</w:t>
            </w:r>
            <w:r>
              <w:rPr>
                <w:rFonts w:ascii="Arial" w:hAnsi="Arial" w:cs="Arial"/>
                <w:sz w:val="24"/>
                <w:szCs w:val="24"/>
              </w:rPr>
              <w:t xml:space="preserve"> he has in his storage to</w:t>
            </w:r>
            <w:r w:rsidR="00E03B1C">
              <w:rPr>
                <w:rFonts w:ascii="Arial" w:hAnsi="Arial" w:cs="Arial"/>
                <w:sz w:val="24"/>
                <w:szCs w:val="24"/>
              </w:rPr>
              <w:t xml:space="preserve"> fight against the ambiguity in the demand for the instant coffee powder.</w:t>
            </w:r>
          </w:p>
          <w:p w:rsidR="00E03B1C" w:rsidRDefault="00E03B1C" w:rsidP="00E03B1C">
            <w:pPr>
              <w:pStyle w:val="ListParagraph"/>
              <w:spacing w:before="30" w:after="30"/>
              <w:jc w:val="both"/>
              <w:rPr>
                <w:rFonts w:ascii="Arial" w:hAnsi="Arial" w:cs="Arial"/>
                <w:sz w:val="24"/>
                <w:szCs w:val="24"/>
              </w:rPr>
            </w:pPr>
          </w:p>
          <w:p w:rsidR="00F44ADD" w:rsidRDefault="008E0CAC" w:rsidP="00F44ADD">
            <w:pPr>
              <w:pStyle w:val="ListParagraph"/>
              <w:numPr>
                <w:ilvl w:val="0"/>
                <w:numId w:val="12"/>
              </w:numPr>
              <w:spacing w:before="30" w:after="30"/>
              <w:jc w:val="both"/>
              <w:rPr>
                <w:rFonts w:ascii="Arial" w:hAnsi="Arial" w:cs="Arial"/>
                <w:sz w:val="24"/>
                <w:szCs w:val="24"/>
              </w:rPr>
            </w:pPr>
            <w:r>
              <w:rPr>
                <w:rFonts w:ascii="Arial" w:hAnsi="Arial" w:cs="Arial"/>
                <w:sz w:val="24"/>
                <w:szCs w:val="24"/>
              </w:rPr>
              <w:t xml:space="preserve">Supply chain disruptions. </w:t>
            </w:r>
            <w:r w:rsidR="0026658B">
              <w:rPr>
                <w:rFonts w:ascii="Arial" w:hAnsi="Arial" w:cs="Arial"/>
                <w:sz w:val="24"/>
                <w:szCs w:val="24"/>
              </w:rPr>
              <w:t>There may be unexpected delays in deliveries of raw materials or products from the supplier. Buffer stock will be a cushion to avoid efficiency losses or downtimes in production or a retailer or a seller will not have to pay for the shortage cost by losing a customer. For example; a manufacturing facility which keeps buffer stocks while following the reordering levels promptly to ensure supplies are available in time for production will sometimes have to face supply delays from the supplier which can cause production line stoppages or downtimes due to material unavailability if there is no stocks kept in storage. A retailer may loss some customers due to unavailability of a product in the shelf in his store. But he can use the buffer stock to replenish the stock and avoid losing customers.</w:t>
            </w:r>
          </w:p>
          <w:p w:rsidR="00F44ADD" w:rsidRPr="00F44ADD" w:rsidRDefault="00F44ADD" w:rsidP="00F44ADD">
            <w:pPr>
              <w:pStyle w:val="ListParagraph"/>
              <w:rPr>
                <w:rFonts w:ascii="Arial" w:hAnsi="Arial" w:cs="Arial"/>
                <w:sz w:val="24"/>
                <w:szCs w:val="24"/>
              </w:rPr>
            </w:pPr>
          </w:p>
          <w:p w:rsidR="00F44ADD" w:rsidRPr="00F44ADD" w:rsidRDefault="00F44ADD" w:rsidP="00F44ADD">
            <w:pPr>
              <w:pStyle w:val="ListParagraph"/>
              <w:spacing w:before="30" w:after="30"/>
              <w:jc w:val="both"/>
              <w:rPr>
                <w:rFonts w:ascii="Arial" w:hAnsi="Arial" w:cs="Arial"/>
                <w:sz w:val="24"/>
                <w:szCs w:val="24"/>
              </w:rPr>
            </w:pPr>
            <w:r>
              <w:rPr>
                <w:rFonts w:ascii="Arial" w:hAnsi="Arial" w:cs="Arial"/>
                <w:sz w:val="24"/>
                <w:szCs w:val="24"/>
              </w:rPr>
              <w:t>There can be poor performance of the supplier which can also cause supply chain disruptions, delays in clearing the goods from the customs, delays caused by government regulatory and authorities, materials arrived in bad condition and cannot be used in production or goods arrived in damaged condition and cannot be stored for consumption, materials arrived and waiting for inspections and trials are also reasons to keep stocks.</w:t>
            </w:r>
          </w:p>
          <w:p w:rsidR="0026658B" w:rsidRPr="0026658B" w:rsidRDefault="0026658B" w:rsidP="0026658B">
            <w:pPr>
              <w:pStyle w:val="ListParagraph"/>
              <w:rPr>
                <w:rFonts w:ascii="Arial" w:hAnsi="Arial" w:cs="Arial"/>
                <w:sz w:val="24"/>
                <w:szCs w:val="24"/>
              </w:rPr>
            </w:pPr>
          </w:p>
          <w:p w:rsidR="006F4155" w:rsidRDefault="00F44ADD" w:rsidP="00F44ADD">
            <w:pPr>
              <w:pStyle w:val="ListParagraph"/>
              <w:numPr>
                <w:ilvl w:val="0"/>
                <w:numId w:val="12"/>
              </w:numPr>
              <w:spacing w:before="30" w:after="30"/>
              <w:jc w:val="both"/>
              <w:rPr>
                <w:rFonts w:ascii="Arial" w:hAnsi="Arial" w:cs="Arial"/>
                <w:sz w:val="24"/>
                <w:szCs w:val="24"/>
              </w:rPr>
            </w:pPr>
            <w:r>
              <w:rPr>
                <w:rFonts w:ascii="Arial" w:hAnsi="Arial" w:cs="Arial"/>
                <w:sz w:val="24"/>
                <w:szCs w:val="24"/>
              </w:rPr>
              <w:t>Scarcity of materials. There are some materials or products which are available only in a season. For example some agricultural products, grains are only harvested in a season and not available all through the year. But these products used to manufacture goods or in direct consumption are purchased in bu</w:t>
            </w:r>
            <w:r w:rsidR="00C92DC3">
              <w:rPr>
                <w:rFonts w:ascii="Arial" w:hAnsi="Arial" w:cs="Arial"/>
                <w:sz w:val="24"/>
                <w:szCs w:val="24"/>
              </w:rPr>
              <w:t>lk to avoid supply disruptions. In this case the keeping stocks help to operate smoothly in seasonal</w:t>
            </w:r>
            <w:r w:rsidR="00352114">
              <w:rPr>
                <w:rFonts w:ascii="Arial" w:hAnsi="Arial" w:cs="Arial"/>
                <w:sz w:val="24"/>
                <w:szCs w:val="24"/>
              </w:rPr>
              <w:t xml:space="preserve"> times. Keeping stocks here also helps to purchase materials of scarcity at lower prices in seasons and avoid paying more money during inflations.</w:t>
            </w:r>
          </w:p>
          <w:p w:rsidR="00F44ADD" w:rsidRDefault="00F44ADD" w:rsidP="00F44ADD">
            <w:pPr>
              <w:spacing w:before="30" w:after="30"/>
              <w:jc w:val="both"/>
              <w:rPr>
                <w:rFonts w:ascii="Arial" w:eastAsia="Calibri" w:hAnsi="Arial" w:cs="Arial"/>
                <w:sz w:val="24"/>
                <w:szCs w:val="24"/>
              </w:rPr>
            </w:pPr>
          </w:p>
          <w:p w:rsidR="00F44ADD" w:rsidRDefault="00352114" w:rsidP="00F44ADD">
            <w:pPr>
              <w:pStyle w:val="ListParagraph"/>
              <w:numPr>
                <w:ilvl w:val="0"/>
                <w:numId w:val="12"/>
              </w:numPr>
              <w:spacing w:before="30" w:after="30"/>
              <w:jc w:val="both"/>
              <w:rPr>
                <w:rFonts w:ascii="Arial" w:hAnsi="Arial" w:cs="Arial"/>
                <w:sz w:val="24"/>
                <w:szCs w:val="24"/>
              </w:rPr>
            </w:pPr>
            <w:r>
              <w:rPr>
                <w:rFonts w:ascii="Arial" w:hAnsi="Arial" w:cs="Arial"/>
                <w:sz w:val="24"/>
                <w:szCs w:val="24"/>
              </w:rPr>
              <w:t>Price discounts and purchasing costs. This is also one of the reasons to keep stocks. Purchasing department sometimes purchase stocks in bulk to get discounts on price and promotions. When there is a large order the supplier gives promotional offers of reduced prices and discounts on sales. A company can reduce the cost per unit by purchasing in bulk. Also small orders make delays in deliveries. Purchasing in bulk will also help</w:t>
            </w:r>
            <w:r w:rsidR="00E972FD">
              <w:rPr>
                <w:rFonts w:ascii="Arial" w:hAnsi="Arial" w:cs="Arial"/>
                <w:sz w:val="24"/>
                <w:szCs w:val="24"/>
              </w:rPr>
              <w:t xml:space="preserve"> in reducing the transportation cost.</w:t>
            </w:r>
          </w:p>
          <w:p w:rsidR="00E972FD" w:rsidRPr="00E972FD" w:rsidRDefault="00E972FD" w:rsidP="00E972FD">
            <w:pPr>
              <w:pStyle w:val="ListParagraph"/>
              <w:rPr>
                <w:rFonts w:ascii="Arial" w:hAnsi="Arial" w:cs="Arial"/>
                <w:sz w:val="24"/>
                <w:szCs w:val="24"/>
              </w:rPr>
            </w:pPr>
          </w:p>
          <w:p w:rsidR="00E972FD" w:rsidRDefault="00E972FD" w:rsidP="00F44ADD">
            <w:pPr>
              <w:pStyle w:val="ListParagraph"/>
              <w:numPr>
                <w:ilvl w:val="0"/>
                <w:numId w:val="12"/>
              </w:numPr>
              <w:spacing w:before="30" w:after="30"/>
              <w:jc w:val="both"/>
              <w:rPr>
                <w:rFonts w:ascii="Arial" w:hAnsi="Arial" w:cs="Arial"/>
                <w:sz w:val="24"/>
                <w:szCs w:val="24"/>
              </w:rPr>
            </w:pPr>
            <w:r>
              <w:rPr>
                <w:rFonts w:ascii="Arial" w:hAnsi="Arial" w:cs="Arial"/>
                <w:sz w:val="24"/>
                <w:szCs w:val="24"/>
              </w:rPr>
              <w:t>Shrinkage and theft. There could be materials damaged while handling and materials can be stolen. Keeping stocks will avoid disruptions in operations due to damages and theft.</w:t>
            </w:r>
          </w:p>
          <w:p w:rsidR="00E972FD" w:rsidRPr="00E972FD" w:rsidRDefault="00E972FD" w:rsidP="00E972FD">
            <w:pPr>
              <w:pStyle w:val="ListParagraph"/>
              <w:rPr>
                <w:rFonts w:ascii="Arial" w:hAnsi="Arial" w:cs="Arial"/>
                <w:sz w:val="24"/>
                <w:szCs w:val="24"/>
              </w:rPr>
            </w:pPr>
          </w:p>
          <w:p w:rsidR="00E972FD" w:rsidRPr="00F44ADD" w:rsidRDefault="00E972FD" w:rsidP="00F44ADD">
            <w:pPr>
              <w:pStyle w:val="ListParagraph"/>
              <w:numPr>
                <w:ilvl w:val="0"/>
                <w:numId w:val="12"/>
              </w:numPr>
              <w:spacing w:before="30" w:after="30"/>
              <w:jc w:val="both"/>
              <w:rPr>
                <w:rFonts w:ascii="Arial" w:hAnsi="Arial" w:cs="Arial"/>
                <w:sz w:val="24"/>
                <w:szCs w:val="24"/>
              </w:rPr>
            </w:pPr>
            <w:r>
              <w:rPr>
                <w:rFonts w:ascii="Arial" w:hAnsi="Arial" w:cs="Arial"/>
                <w:sz w:val="24"/>
                <w:szCs w:val="24"/>
              </w:rPr>
              <w:t xml:space="preserve">Finally keeping stocks will help to avoid losing sales, customer satisfaction and loyalty. </w:t>
            </w:r>
          </w:p>
          <w:p w:rsidR="006F4155" w:rsidRDefault="006F4155" w:rsidP="00D80834">
            <w:pPr>
              <w:spacing w:before="30" w:after="30"/>
              <w:jc w:val="both"/>
              <w:rPr>
                <w:rFonts w:ascii="Arial" w:hAnsi="Arial" w:cs="Arial"/>
                <w:sz w:val="24"/>
                <w:szCs w:val="24"/>
              </w:rPr>
            </w:pPr>
          </w:p>
          <w:p w:rsidR="00F15668" w:rsidRDefault="00F15668" w:rsidP="00D80834">
            <w:pPr>
              <w:spacing w:before="30" w:after="30"/>
              <w:jc w:val="both"/>
              <w:rPr>
                <w:rFonts w:ascii="Arial" w:hAnsi="Arial" w:cs="Arial"/>
                <w:sz w:val="24"/>
                <w:szCs w:val="24"/>
              </w:rPr>
            </w:pPr>
          </w:p>
          <w:p w:rsidR="00540E52" w:rsidRDefault="006F4155" w:rsidP="006F4155">
            <w:pPr>
              <w:spacing w:before="30" w:after="30"/>
              <w:jc w:val="both"/>
              <w:rPr>
                <w:rFonts w:ascii="Arial" w:hAnsi="Arial" w:cs="Arial"/>
                <w:sz w:val="24"/>
                <w:szCs w:val="24"/>
              </w:rPr>
            </w:pPr>
            <w:r>
              <w:rPr>
                <w:rFonts w:ascii="Arial" w:hAnsi="Arial" w:cs="Arial"/>
                <w:sz w:val="24"/>
                <w:szCs w:val="24"/>
              </w:rPr>
              <w:t>Q.3. Discuss in detail the costs involved in keeping the stocks.</w:t>
            </w:r>
            <w:r w:rsidRPr="00D80834">
              <w:rPr>
                <w:rFonts w:ascii="Arial" w:hAnsi="Arial" w:cs="Arial"/>
                <w:sz w:val="24"/>
                <w:szCs w:val="24"/>
              </w:rPr>
              <w:t xml:space="preserve"> </w:t>
            </w:r>
          </w:p>
          <w:p w:rsidR="00540E52" w:rsidRDefault="00540E52" w:rsidP="006F4155">
            <w:pPr>
              <w:spacing w:before="30" w:after="30"/>
              <w:jc w:val="both"/>
              <w:rPr>
                <w:rFonts w:ascii="Arial" w:hAnsi="Arial" w:cs="Arial"/>
                <w:sz w:val="24"/>
                <w:szCs w:val="24"/>
              </w:rPr>
            </w:pPr>
          </w:p>
          <w:p w:rsidR="00540E52" w:rsidRDefault="00540E52" w:rsidP="006F4155">
            <w:pPr>
              <w:spacing w:before="30" w:after="30"/>
              <w:jc w:val="both"/>
              <w:rPr>
                <w:rFonts w:ascii="Arial" w:hAnsi="Arial" w:cs="Arial"/>
                <w:sz w:val="24"/>
                <w:szCs w:val="24"/>
              </w:rPr>
            </w:pPr>
            <w:r>
              <w:rPr>
                <w:rFonts w:ascii="Arial" w:hAnsi="Arial" w:cs="Arial"/>
                <w:sz w:val="24"/>
                <w:szCs w:val="24"/>
              </w:rPr>
              <w:t>There are always several costs involved in keeping the stocks. These costs are r</w:t>
            </w:r>
            <w:r w:rsidR="00734E19">
              <w:rPr>
                <w:rFonts w:ascii="Arial" w:hAnsi="Arial" w:cs="Arial"/>
                <w:sz w:val="24"/>
                <w:szCs w:val="24"/>
              </w:rPr>
              <w:t xml:space="preserve">elated to storing and maintaining the inventory over a period of time. Inventory costs are evaluated on a percentage basis of the total inventory value. In general the carrying cost is </w:t>
            </w:r>
            <w:r w:rsidR="00676C2E">
              <w:rPr>
                <w:rFonts w:ascii="Arial" w:hAnsi="Arial" w:cs="Arial"/>
                <w:sz w:val="24"/>
                <w:szCs w:val="24"/>
              </w:rPr>
              <w:t xml:space="preserve">estimated at </w:t>
            </w:r>
            <w:r w:rsidR="00734E19">
              <w:rPr>
                <w:rFonts w:ascii="Arial" w:hAnsi="Arial" w:cs="Arial"/>
                <w:sz w:val="24"/>
                <w:szCs w:val="24"/>
              </w:rPr>
              <w:t>2</w:t>
            </w:r>
            <w:r w:rsidR="00676C2E">
              <w:rPr>
                <w:rFonts w:ascii="Arial" w:hAnsi="Arial" w:cs="Arial"/>
                <w:sz w:val="24"/>
                <w:szCs w:val="24"/>
              </w:rPr>
              <w:t xml:space="preserve">5% of the total inventory value, per year in most of the businesses. </w:t>
            </w:r>
          </w:p>
          <w:p w:rsidR="00676C2E" w:rsidRDefault="00676C2E" w:rsidP="006F4155">
            <w:pPr>
              <w:spacing w:before="30" w:after="30"/>
              <w:jc w:val="both"/>
              <w:rPr>
                <w:rFonts w:ascii="Arial" w:hAnsi="Arial" w:cs="Arial"/>
                <w:sz w:val="24"/>
                <w:szCs w:val="24"/>
              </w:rPr>
            </w:pPr>
          </w:p>
          <w:p w:rsidR="00676C2E" w:rsidRDefault="00364C3B" w:rsidP="006F4155">
            <w:pPr>
              <w:spacing w:before="30" w:after="30"/>
              <w:jc w:val="both"/>
              <w:rPr>
                <w:rFonts w:ascii="Arial" w:hAnsi="Arial" w:cs="Arial"/>
                <w:sz w:val="24"/>
                <w:szCs w:val="24"/>
              </w:rPr>
            </w:pPr>
            <w:r>
              <w:rPr>
                <w:rFonts w:ascii="Arial" w:hAnsi="Arial" w:cs="Arial"/>
                <w:sz w:val="24"/>
                <w:szCs w:val="24"/>
              </w:rPr>
              <w:t xml:space="preserve">There are four </w:t>
            </w:r>
            <w:r w:rsidR="00676C2E">
              <w:rPr>
                <w:rFonts w:ascii="Arial" w:hAnsi="Arial" w:cs="Arial"/>
                <w:sz w:val="24"/>
                <w:szCs w:val="24"/>
              </w:rPr>
              <w:t xml:space="preserve">main categories of costs </w:t>
            </w:r>
            <w:r>
              <w:rPr>
                <w:rFonts w:ascii="Arial" w:hAnsi="Arial" w:cs="Arial"/>
                <w:sz w:val="24"/>
                <w:szCs w:val="24"/>
              </w:rPr>
              <w:t xml:space="preserve">involved </w:t>
            </w:r>
            <w:r w:rsidR="00676C2E">
              <w:rPr>
                <w:rFonts w:ascii="Arial" w:hAnsi="Arial" w:cs="Arial"/>
                <w:sz w:val="24"/>
                <w:szCs w:val="24"/>
              </w:rPr>
              <w:t>in keeping the stocks.</w:t>
            </w:r>
          </w:p>
          <w:p w:rsidR="00676C2E" w:rsidRDefault="00676C2E" w:rsidP="006F4155">
            <w:pPr>
              <w:spacing w:before="30" w:after="30"/>
              <w:jc w:val="both"/>
              <w:rPr>
                <w:rFonts w:ascii="Arial" w:hAnsi="Arial" w:cs="Arial"/>
                <w:sz w:val="24"/>
                <w:szCs w:val="24"/>
              </w:rPr>
            </w:pPr>
          </w:p>
          <w:p w:rsidR="00676C2E" w:rsidRDefault="00364C3B" w:rsidP="00676C2E">
            <w:pPr>
              <w:pStyle w:val="ListParagraph"/>
              <w:numPr>
                <w:ilvl w:val="0"/>
                <w:numId w:val="13"/>
              </w:numPr>
              <w:spacing w:before="30" w:after="30"/>
              <w:jc w:val="both"/>
              <w:rPr>
                <w:rFonts w:ascii="Arial" w:hAnsi="Arial" w:cs="Arial"/>
                <w:sz w:val="24"/>
                <w:szCs w:val="24"/>
              </w:rPr>
            </w:pPr>
            <w:r>
              <w:rPr>
                <w:rFonts w:ascii="Arial" w:hAnsi="Arial" w:cs="Arial"/>
                <w:sz w:val="24"/>
                <w:szCs w:val="24"/>
              </w:rPr>
              <w:t>Unit cost.</w:t>
            </w:r>
          </w:p>
          <w:p w:rsidR="00C456ED" w:rsidRDefault="00C456ED" w:rsidP="00C456ED">
            <w:pPr>
              <w:pStyle w:val="ListParagraph"/>
              <w:spacing w:before="30" w:after="30"/>
              <w:jc w:val="both"/>
              <w:rPr>
                <w:rFonts w:ascii="Arial" w:hAnsi="Arial" w:cs="Arial"/>
                <w:sz w:val="24"/>
                <w:szCs w:val="24"/>
              </w:rPr>
            </w:pPr>
          </w:p>
          <w:p w:rsidR="00C456ED" w:rsidRDefault="00C456ED" w:rsidP="00C456ED">
            <w:pPr>
              <w:pStyle w:val="ListParagraph"/>
              <w:spacing w:before="30" w:after="30"/>
              <w:jc w:val="both"/>
              <w:rPr>
                <w:rFonts w:ascii="Arial" w:hAnsi="Arial" w:cs="Arial"/>
                <w:sz w:val="24"/>
                <w:szCs w:val="24"/>
              </w:rPr>
            </w:pPr>
            <w:r>
              <w:rPr>
                <w:rFonts w:ascii="Arial" w:hAnsi="Arial" w:cs="Arial"/>
                <w:sz w:val="24"/>
                <w:szCs w:val="24"/>
              </w:rPr>
              <w:t>U</w:t>
            </w:r>
            <w:r>
              <w:rPr>
                <w:rFonts w:ascii="Arial" w:hAnsi="Arial" w:cs="Arial"/>
                <w:sz w:val="24"/>
                <w:szCs w:val="24"/>
              </w:rPr>
              <w:t xml:space="preserve">nit cost is the cost incurred when purchasing a unit of product from a supplier. This is the price charged by the supplier when purchasing the product. </w:t>
            </w:r>
          </w:p>
          <w:p w:rsidR="005B1053" w:rsidRDefault="005B1053" w:rsidP="00C456ED">
            <w:pPr>
              <w:pStyle w:val="ListParagraph"/>
              <w:spacing w:before="30" w:after="30"/>
              <w:jc w:val="both"/>
              <w:rPr>
                <w:rFonts w:ascii="Arial" w:hAnsi="Arial" w:cs="Arial"/>
                <w:sz w:val="24"/>
                <w:szCs w:val="24"/>
              </w:rPr>
            </w:pPr>
          </w:p>
          <w:p w:rsidR="005B1053" w:rsidRPr="00586A4B" w:rsidRDefault="005B1053" w:rsidP="005B1053">
            <w:pPr>
              <w:pStyle w:val="ListParagraph"/>
              <w:spacing w:before="30" w:after="30"/>
              <w:jc w:val="both"/>
              <w:rPr>
                <w:rFonts w:ascii="Arial" w:hAnsi="Arial" w:cs="Arial"/>
                <w:sz w:val="24"/>
                <w:szCs w:val="24"/>
              </w:rPr>
            </w:pPr>
            <w:r>
              <w:rPr>
                <w:rFonts w:ascii="Arial" w:hAnsi="Arial" w:cs="Arial"/>
                <w:sz w:val="24"/>
                <w:szCs w:val="24"/>
              </w:rPr>
              <w:t xml:space="preserve">All the products have a unit cost which describes the value of the product. Unit cost can be taken from the purchase orders, invoices, bills, etc. </w:t>
            </w:r>
          </w:p>
          <w:p w:rsidR="00586A4B" w:rsidRPr="005B1053" w:rsidRDefault="00586A4B" w:rsidP="005B1053">
            <w:pPr>
              <w:spacing w:before="30" w:after="30"/>
              <w:jc w:val="both"/>
              <w:rPr>
                <w:rFonts w:ascii="Arial" w:hAnsi="Arial" w:cs="Arial"/>
                <w:sz w:val="24"/>
                <w:szCs w:val="24"/>
              </w:rPr>
            </w:pPr>
          </w:p>
          <w:p w:rsidR="005B1053" w:rsidRDefault="00586A4B" w:rsidP="00586A4B">
            <w:pPr>
              <w:pStyle w:val="ListParagraph"/>
              <w:spacing w:before="30" w:after="30"/>
              <w:jc w:val="both"/>
              <w:rPr>
                <w:rFonts w:ascii="Arial" w:hAnsi="Arial" w:cs="Arial"/>
                <w:sz w:val="24"/>
                <w:szCs w:val="24"/>
              </w:rPr>
            </w:pPr>
            <w:r>
              <w:rPr>
                <w:rFonts w:ascii="Arial" w:hAnsi="Arial" w:cs="Arial"/>
                <w:sz w:val="24"/>
                <w:szCs w:val="24"/>
              </w:rPr>
              <w:t>For example, a company is purchasing some spare parts from a supplier and he sells the spare parts for 2</w:t>
            </w:r>
            <w:r w:rsidR="000347A1">
              <w:rPr>
                <w:rFonts w:ascii="Arial" w:hAnsi="Arial" w:cs="Arial"/>
                <w:sz w:val="24"/>
                <w:szCs w:val="24"/>
              </w:rPr>
              <w:t xml:space="preserve"> </w:t>
            </w:r>
            <w:r>
              <w:rPr>
                <w:rFonts w:ascii="Arial" w:hAnsi="Arial" w:cs="Arial"/>
                <w:sz w:val="24"/>
                <w:szCs w:val="24"/>
              </w:rPr>
              <w:t>USD per unit. Here the unit cost for the buyer is 2</w:t>
            </w:r>
            <w:r w:rsidR="000347A1">
              <w:rPr>
                <w:rFonts w:ascii="Arial" w:hAnsi="Arial" w:cs="Arial"/>
                <w:sz w:val="24"/>
                <w:szCs w:val="24"/>
              </w:rPr>
              <w:t xml:space="preserve"> </w:t>
            </w:r>
            <w:r>
              <w:rPr>
                <w:rFonts w:ascii="Arial" w:hAnsi="Arial" w:cs="Arial"/>
                <w:sz w:val="24"/>
                <w:szCs w:val="24"/>
              </w:rPr>
              <w:t xml:space="preserve">USD. The buyer has to pay 2 USD to purchase one unit of a particular </w:t>
            </w:r>
            <w:r w:rsidR="005B1053">
              <w:rPr>
                <w:rFonts w:ascii="Arial" w:hAnsi="Arial" w:cs="Arial"/>
                <w:sz w:val="24"/>
                <w:szCs w:val="24"/>
              </w:rPr>
              <w:t>product. The unit cost can vary depends on the order. If the buyer places a bulk order the unit price can be reduced. The supplier can give sales discounts and promotions for bulk orders.</w:t>
            </w:r>
          </w:p>
          <w:p w:rsidR="005B1053" w:rsidRDefault="005B1053" w:rsidP="00586A4B">
            <w:pPr>
              <w:pStyle w:val="ListParagraph"/>
              <w:spacing w:before="30" w:after="30"/>
              <w:jc w:val="both"/>
              <w:rPr>
                <w:rFonts w:ascii="Arial" w:hAnsi="Arial" w:cs="Arial"/>
                <w:sz w:val="24"/>
                <w:szCs w:val="24"/>
              </w:rPr>
            </w:pPr>
          </w:p>
          <w:p w:rsidR="00C456ED" w:rsidRDefault="00C456ED" w:rsidP="00C456ED">
            <w:pPr>
              <w:pStyle w:val="ListParagraph"/>
              <w:spacing w:before="30" w:after="30"/>
              <w:jc w:val="both"/>
              <w:rPr>
                <w:rFonts w:ascii="Arial" w:hAnsi="Arial" w:cs="Arial"/>
                <w:sz w:val="24"/>
                <w:szCs w:val="24"/>
              </w:rPr>
            </w:pPr>
          </w:p>
          <w:p w:rsidR="00364C3B" w:rsidRDefault="00364C3B" w:rsidP="00676C2E">
            <w:pPr>
              <w:pStyle w:val="ListParagraph"/>
              <w:numPr>
                <w:ilvl w:val="0"/>
                <w:numId w:val="13"/>
              </w:numPr>
              <w:spacing w:before="30" w:after="30"/>
              <w:jc w:val="both"/>
              <w:rPr>
                <w:rFonts w:ascii="Arial" w:hAnsi="Arial" w:cs="Arial"/>
                <w:sz w:val="24"/>
                <w:szCs w:val="24"/>
              </w:rPr>
            </w:pPr>
            <w:r>
              <w:rPr>
                <w:rFonts w:ascii="Arial" w:hAnsi="Arial" w:cs="Arial"/>
                <w:sz w:val="24"/>
                <w:szCs w:val="24"/>
              </w:rPr>
              <w:t>Reorder cost.</w:t>
            </w:r>
          </w:p>
          <w:p w:rsidR="00586A4B" w:rsidRDefault="00586A4B" w:rsidP="00586A4B">
            <w:pPr>
              <w:pStyle w:val="ListParagraph"/>
              <w:spacing w:before="30" w:after="30"/>
              <w:jc w:val="both"/>
              <w:rPr>
                <w:rFonts w:ascii="Arial" w:hAnsi="Arial" w:cs="Arial"/>
                <w:sz w:val="24"/>
                <w:szCs w:val="24"/>
              </w:rPr>
            </w:pPr>
          </w:p>
          <w:p w:rsidR="00022F8F" w:rsidRDefault="00586A4B" w:rsidP="00022F8F">
            <w:pPr>
              <w:pStyle w:val="ListParagraph"/>
              <w:spacing w:before="30" w:after="30"/>
              <w:jc w:val="both"/>
              <w:rPr>
                <w:rFonts w:ascii="Arial" w:hAnsi="Arial" w:cs="Arial"/>
                <w:sz w:val="24"/>
                <w:szCs w:val="24"/>
              </w:rPr>
            </w:pPr>
            <w:r>
              <w:rPr>
                <w:rFonts w:ascii="Arial" w:hAnsi="Arial" w:cs="Arial"/>
                <w:sz w:val="24"/>
                <w:szCs w:val="24"/>
              </w:rPr>
              <w:t>Reorder cost is the cost incurred to a company when placing a repeated order to replenish the s</w:t>
            </w:r>
            <w:r w:rsidR="00022F8F">
              <w:rPr>
                <w:rFonts w:ascii="Arial" w:hAnsi="Arial" w:cs="Arial"/>
                <w:sz w:val="24"/>
                <w:szCs w:val="24"/>
              </w:rPr>
              <w:t xml:space="preserve">tocks to meet the demands of the customers. This order can be an internal order or an order from an external supplier. Reorder costs </w:t>
            </w:r>
            <w:r w:rsidR="00AE795A">
              <w:rPr>
                <w:rFonts w:ascii="Arial" w:hAnsi="Arial" w:cs="Arial"/>
                <w:sz w:val="24"/>
                <w:szCs w:val="24"/>
              </w:rPr>
              <w:t xml:space="preserve">include charges incurred for clerical costs related to invoice processing, communication and accounting. In bound logistics costs such as unloading and inspection, </w:t>
            </w:r>
            <w:r w:rsidR="00022F8F">
              <w:rPr>
                <w:rFonts w:ascii="Arial" w:hAnsi="Arial" w:cs="Arial"/>
                <w:sz w:val="24"/>
                <w:szCs w:val="24"/>
              </w:rPr>
              <w:t>testing, quality inspection</w:t>
            </w:r>
            <w:r w:rsidR="00AE795A">
              <w:rPr>
                <w:rFonts w:ascii="Arial" w:hAnsi="Arial" w:cs="Arial"/>
                <w:sz w:val="24"/>
                <w:szCs w:val="24"/>
              </w:rPr>
              <w:t xml:space="preserve">s, trials, mobilization charges also come under reorder cost. </w:t>
            </w:r>
            <w:r w:rsidR="00022F8F">
              <w:rPr>
                <w:rFonts w:ascii="Arial" w:hAnsi="Arial" w:cs="Arial"/>
                <w:sz w:val="24"/>
                <w:szCs w:val="24"/>
              </w:rPr>
              <w:t>The reordering cost could be derived by dividing the annual purchase cost by number of orders sent to the suppliers.</w:t>
            </w:r>
          </w:p>
          <w:p w:rsidR="00874735" w:rsidRDefault="00874735" w:rsidP="00874735">
            <w:pPr>
              <w:pStyle w:val="ListParagraph"/>
              <w:spacing w:before="30" w:after="30"/>
              <w:jc w:val="both"/>
              <w:rPr>
                <w:rFonts w:ascii="Arial" w:hAnsi="Arial" w:cs="Arial"/>
                <w:sz w:val="24"/>
                <w:szCs w:val="24"/>
              </w:rPr>
            </w:pPr>
          </w:p>
          <w:p w:rsidR="007605FC" w:rsidRDefault="007605FC" w:rsidP="00874735">
            <w:pPr>
              <w:pStyle w:val="ListParagraph"/>
              <w:spacing w:before="30" w:after="30"/>
              <w:jc w:val="both"/>
              <w:rPr>
                <w:rFonts w:ascii="Arial" w:hAnsi="Arial" w:cs="Arial"/>
                <w:sz w:val="24"/>
                <w:szCs w:val="24"/>
              </w:rPr>
            </w:pPr>
          </w:p>
          <w:p w:rsidR="007605FC" w:rsidRDefault="007605FC" w:rsidP="00874735">
            <w:pPr>
              <w:pStyle w:val="ListParagraph"/>
              <w:spacing w:before="30" w:after="30"/>
              <w:jc w:val="both"/>
              <w:rPr>
                <w:rFonts w:ascii="Arial" w:hAnsi="Arial" w:cs="Arial"/>
                <w:sz w:val="24"/>
                <w:szCs w:val="24"/>
              </w:rPr>
            </w:pPr>
          </w:p>
          <w:p w:rsidR="00AE795A" w:rsidRDefault="00874735" w:rsidP="00AE795A">
            <w:pPr>
              <w:pStyle w:val="ListParagraph"/>
              <w:spacing w:before="30" w:after="30"/>
              <w:jc w:val="both"/>
              <w:rPr>
                <w:rFonts w:ascii="Arial" w:hAnsi="Arial" w:cs="Arial"/>
                <w:sz w:val="24"/>
                <w:szCs w:val="24"/>
              </w:rPr>
            </w:pPr>
            <w:r>
              <w:rPr>
                <w:rFonts w:ascii="Arial" w:hAnsi="Arial" w:cs="Arial"/>
                <w:sz w:val="24"/>
                <w:szCs w:val="24"/>
              </w:rPr>
              <w:lastRenderedPageBreak/>
              <w:t xml:space="preserve">Ordering cost incurred every time you place an order and is fixed regardless of the number of units ordered. </w:t>
            </w:r>
            <w:r w:rsidR="00AE795A">
              <w:rPr>
                <w:rFonts w:ascii="Arial" w:hAnsi="Arial" w:cs="Arial"/>
                <w:sz w:val="24"/>
                <w:szCs w:val="24"/>
              </w:rPr>
              <w:t>Some large companies reduce the ordering costs using electronic data</w:t>
            </w:r>
            <w:r w:rsidR="002F2696">
              <w:rPr>
                <w:rFonts w:ascii="Arial" w:hAnsi="Arial" w:cs="Arial"/>
                <w:sz w:val="24"/>
                <w:szCs w:val="24"/>
              </w:rPr>
              <w:t xml:space="preserve"> interchange. The ordering cost can be reduced by placing big orders rather than several small orders. But in order to keep lower inventory it is advised to follow optimal order quantity to balance the inventory.</w:t>
            </w:r>
          </w:p>
          <w:p w:rsidR="002F2696" w:rsidRDefault="002F2696" w:rsidP="00AE795A">
            <w:pPr>
              <w:pStyle w:val="ListParagraph"/>
              <w:spacing w:before="30" w:after="30"/>
              <w:jc w:val="both"/>
              <w:rPr>
                <w:rFonts w:ascii="Arial" w:hAnsi="Arial" w:cs="Arial"/>
                <w:sz w:val="24"/>
                <w:szCs w:val="24"/>
              </w:rPr>
            </w:pPr>
          </w:p>
          <w:p w:rsidR="00874735" w:rsidRPr="00AE795A" w:rsidRDefault="00874735" w:rsidP="00AE795A">
            <w:pPr>
              <w:spacing w:before="30" w:after="30"/>
              <w:jc w:val="both"/>
              <w:rPr>
                <w:rFonts w:ascii="Arial" w:hAnsi="Arial" w:cs="Arial"/>
                <w:sz w:val="24"/>
                <w:szCs w:val="24"/>
              </w:rPr>
            </w:pPr>
          </w:p>
          <w:p w:rsidR="00586A4B" w:rsidRDefault="00022F8F" w:rsidP="00586A4B">
            <w:pPr>
              <w:pStyle w:val="ListParagraph"/>
              <w:spacing w:before="30" w:after="30"/>
              <w:jc w:val="both"/>
              <w:rPr>
                <w:rFonts w:ascii="Arial" w:hAnsi="Arial" w:cs="Arial"/>
                <w:sz w:val="24"/>
                <w:szCs w:val="24"/>
              </w:rPr>
            </w:pPr>
            <w:r>
              <w:rPr>
                <w:rFonts w:ascii="Arial" w:hAnsi="Arial" w:cs="Arial"/>
                <w:sz w:val="24"/>
                <w:szCs w:val="24"/>
              </w:rPr>
              <w:t xml:space="preserve">For example, a manufacturer who stock raw materials for production reorders for </w:t>
            </w:r>
            <w:r w:rsidR="005B285B">
              <w:rPr>
                <w:rFonts w:ascii="Arial" w:hAnsi="Arial" w:cs="Arial"/>
                <w:sz w:val="24"/>
                <w:szCs w:val="24"/>
              </w:rPr>
              <w:t xml:space="preserve">50 drums of </w:t>
            </w:r>
            <w:r>
              <w:rPr>
                <w:rFonts w:ascii="Arial" w:hAnsi="Arial" w:cs="Arial"/>
                <w:sz w:val="24"/>
                <w:szCs w:val="24"/>
              </w:rPr>
              <w:t xml:space="preserve">raw materials from the supplier based on </w:t>
            </w:r>
            <w:r w:rsidR="005B285B">
              <w:rPr>
                <w:rFonts w:ascii="Arial" w:hAnsi="Arial" w:cs="Arial"/>
                <w:sz w:val="24"/>
                <w:szCs w:val="24"/>
              </w:rPr>
              <w:t>business requirement. If he orders more than 50 drums his reordering cost will be reduced by placing the order for 60 drums per order. But the holding cost will be increased. He should follow the optimal order quantity or economic order quantity to balance the inventory as well as to reduce the reorder cost.</w:t>
            </w:r>
          </w:p>
          <w:p w:rsidR="00586A4B" w:rsidRDefault="00586A4B" w:rsidP="00586A4B">
            <w:pPr>
              <w:pStyle w:val="ListParagraph"/>
              <w:spacing w:before="30" w:after="30"/>
              <w:jc w:val="both"/>
              <w:rPr>
                <w:rFonts w:ascii="Arial" w:hAnsi="Arial" w:cs="Arial"/>
                <w:sz w:val="24"/>
                <w:szCs w:val="24"/>
              </w:rPr>
            </w:pPr>
          </w:p>
          <w:p w:rsidR="00676C2E" w:rsidRDefault="00676C2E" w:rsidP="00676C2E">
            <w:pPr>
              <w:pStyle w:val="ListParagraph"/>
              <w:numPr>
                <w:ilvl w:val="0"/>
                <w:numId w:val="13"/>
              </w:numPr>
              <w:spacing w:before="30" w:after="30"/>
              <w:jc w:val="both"/>
              <w:rPr>
                <w:rFonts w:ascii="Arial" w:hAnsi="Arial" w:cs="Arial"/>
                <w:sz w:val="24"/>
                <w:szCs w:val="24"/>
              </w:rPr>
            </w:pPr>
            <w:r>
              <w:rPr>
                <w:rFonts w:ascii="Arial" w:hAnsi="Arial" w:cs="Arial"/>
                <w:sz w:val="24"/>
                <w:szCs w:val="24"/>
              </w:rPr>
              <w:t>Holding cost.</w:t>
            </w:r>
          </w:p>
          <w:p w:rsidR="00586A4B" w:rsidRDefault="00586A4B" w:rsidP="00586A4B">
            <w:pPr>
              <w:pStyle w:val="ListParagraph"/>
              <w:spacing w:before="30" w:after="30"/>
              <w:jc w:val="both"/>
              <w:rPr>
                <w:rFonts w:ascii="Arial" w:hAnsi="Arial" w:cs="Arial"/>
                <w:sz w:val="24"/>
                <w:szCs w:val="24"/>
              </w:rPr>
            </w:pPr>
          </w:p>
          <w:p w:rsidR="00701699" w:rsidRDefault="000B35B8" w:rsidP="00586A4B">
            <w:pPr>
              <w:pStyle w:val="ListParagraph"/>
              <w:spacing w:before="30" w:after="30"/>
              <w:jc w:val="both"/>
              <w:rPr>
                <w:rFonts w:ascii="Arial" w:hAnsi="Arial" w:cs="Arial"/>
                <w:sz w:val="24"/>
                <w:szCs w:val="24"/>
              </w:rPr>
            </w:pPr>
            <w:r>
              <w:rPr>
                <w:rFonts w:ascii="Arial" w:hAnsi="Arial" w:cs="Arial"/>
                <w:sz w:val="24"/>
                <w:szCs w:val="24"/>
              </w:rPr>
              <w:t xml:space="preserve">Holding cost is the cost incurred to hold the inventory in the store. This will include </w:t>
            </w:r>
            <w:r w:rsidR="00701699">
              <w:rPr>
                <w:rFonts w:ascii="Arial" w:hAnsi="Arial" w:cs="Arial"/>
                <w:sz w:val="24"/>
                <w:szCs w:val="24"/>
              </w:rPr>
              <w:t xml:space="preserve">capital costs, storage costs, inventory service costs and inventory risk costs. </w:t>
            </w:r>
          </w:p>
          <w:p w:rsidR="00701699" w:rsidRDefault="00701699" w:rsidP="00586A4B">
            <w:pPr>
              <w:pStyle w:val="ListParagraph"/>
              <w:spacing w:before="30" w:after="30"/>
              <w:jc w:val="both"/>
              <w:rPr>
                <w:rFonts w:ascii="Arial" w:hAnsi="Arial" w:cs="Arial"/>
                <w:sz w:val="24"/>
                <w:szCs w:val="24"/>
              </w:rPr>
            </w:pPr>
          </w:p>
          <w:p w:rsidR="00333AD9" w:rsidRDefault="00701699" w:rsidP="00701699">
            <w:pPr>
              <w:pStyle w:val="ListParagraph"/>
              <w:spacing w:before="30" w:after="30"/>
              <w:jc w:val="both"/>
              <w:rPr>
                <w:rFonts w:ascii="Arial" w:hAnsi="Arial" w:cs="Arial"/>
                <w:sz w:val="24"/>
                <w:szCs w:val="24"/>
              </w:rPr>
            </w:pPr>
            <w:r>
              <w:rPr>
                <w:rFonts w:ascii="Arial" w:hAnsi="Arial" w:cs="Arial"/>
                <w:sz w:val="24"/>
                <w:szCs w:val="24"/>
              </w:rPr>
              <w:t xml:space="preserve">Capital cost is the largest component in the holding costs. Capital cost involves the investment, interests on investments and opportunity costs. </w:t>
            </w:r>
          </w:p>
          <w:p w:rsidR="00333AD9" w:rsidRDefault="00333AD9" w:rsidP="00701699">
            <w:pPr>
              <w:pStyle w:val="ListParagraph"/>
              <w:spacing w:before="30" w:after="30"/>
              <w:jc w:val="both"/>
              <w:rPr>
                <w:rFonts w:ascii="Arial" w:hAnsi="Arial" w:cs="Arial"/>
                <w:sz w:val="24"/>
                <w:szCs w:val="24"/>
              </w:rPr>
            </w:pPr>
          </w:p>
          <w:p w:rsidR="00701699" w:rsidRDefault="00701699" w:rsidP="00701699">
            <w:pPr>
              <w:pStyle w:val="ListParagraph"/>
              <w:spacing w:before="30" w:after="30"/>
              <w:jc w:val="both"/>
              <w:rPr>
                <w:rFonts w:ascii="Arial" w:hAnsi="Arial" w:cs="Arial"/>
                <w:sz w:val="24"/>
                <w:szCs w:val="24"/>
              </w:rPr>
            </w:pPr>
            <w:r>
              <w:rPr>
                <w:rFonts w:ascii="Arial" w:hAnsi="Arial" w:cs="Arial"/>
                <w:sz w:val="24"/>
                <w:szCs w:val="24"/>
              </w:rPr>
              <w:t xml:space="preserve">For example; a company has inventories where a lump of money is invested and there is a cost for the inventory. There is an interest on the investment as the money is tied up in the inventory. This interest can be also paid to external parties if the money is borrowed from outside to purchase the inventory. There is an opportunity cost involved that if the money could be invested on some other opportunities through a return on investment can be earned such as bonds and treasuries. </w:t>
            </w:r>
          </w:p>
          <w:p w:rsidR="00701699" w:rsidRDefault="00701699" w:rsidP="00701699">
            <w:pPr>
              <w:pStyle w:val="ListParagraph"/>
              <w:spacing w:before="30" w:after="30"/>
              <w:jc w:val="both"/>
              <w:rPr>
                <w:rFonts w:ascii="Arial" w:hAnsi="Arial" w:cs="Arial"/>
                <w:sz w:val="24"/>
                <w:szCs w:val="24"/>
              </w:rPr>
            </w:pPr>
          </w:p>
          <w:p w:rsidR="00701699" w:rsidRDefault="00701699" w:rsidP="00701699">
            <w:pPr>
              <w:pStyle w:val="ListParagraph"/>
              <w:spacing w:before="30" w:after="30"/>
              <w:jc w:val="both"/>
              <w:rPr>
                <w:rFonts w:ascii="Arial" w:hAnsi="Arial" w:cs="Arial"/>
                <w:sz w:val="24"/>
                <w:szCs w:val="24"/>
              </w:rPr>
            </w:pPr>
            <w:r>
              <w:rPr>
                <w:rFonts w:ascii="Arial" w:hAnsi="Arial" w:cs="Arial"/>
                <w:sz w:val="24"/>
                <w:szCs w:val="24"/>
              </w:rPr>
              <w:t>Storage costs involve the cost of building and maintenance such as lightning, air conditioning and refrigeration for perishable cargo. The cost of purchase of the building or monthly rent and depreciation costs ar</w:t>
            </w:r>
            <w:r w:rsidR="00333AD9">
              <w:rPr>
                <w:rFonts w:ascii="Arial" w:hAnsi="Arial" w:cs="Arial"/>
                <w:sz w:val="24"/>
                <w:szCs w:val="24"/>
              </w:rPr>
              <w:t>e all storage space costs.</w:t>
            </w:r>
          </w:p>
          <w:p w:rsidR="00333AD9" w:rsidRDefault="00333AD9" w:rsidP="00701699">
            <w:pPr>
              <w:pStyle w:val="ListParagraph"/>
              <w:spacing w:before="30" w:after="30"/>
              <w:jc w:val="both"/>
              <w:rPr>
                <w:rFonts w:ascii="Arial" w:hAnsi="Arial" w:cs="Arial"/>
                <w:sz w:val="24"/>
                <w:szCs w:val="24"/>
              </w:rPr>
            </w:pPr>
          </w:p>
          <w:p w:rsidR="00333AD9" w:rsidRDefault="00333AD9" w:rsidP="00701699">
            <w:pPr>
              <w:pStyle w:val="ListParagraph"/>
              <w:spacing w:before="30" w:after="30"/>
              <w:jc w:val="both"/>
              <w:rPr>
                <w:rFonts w:ascii="Arial" w:hAnsi="Arial" w:cs="Arial"/>
                <w:sz w:val="24"/>
                <w:szCs w:val="24"/>
              </w:rPr>
            </w:pPr>
            <w:r>
              <w:rPr>
                <w:rFonts w:ascii="Arial" w:hAnsi="Arial" w:cs="Arial"/>
                <w:sz w:val="24"/>
                <w:szCs w:val="24"/>
              </w:rPr>
              <w:t>For example; a company which has a storage space has to pay its rent or if the company has its own warehouse it has to pay for the building which is the capital cost and incurring depreciation are all storage space costs.</w:t>
            </w:r>
          </w:p>
          <w:p w:rsidR="00333AD9" w:rsidRDefault="00333AD9" w:rsidP="00701699">
            <w:pPr>
              <w:pStyle w:val="ListParagraph"/>
              <w:spacing w:before="30" w:after="30"/>
              <w:jc w:val="both"/>
              <w:rPr>
                <w:rFonts w:ascii="Arial" w:hAnsi="Arial" w:cs="Arial"/>
                <w:sz w:val="24"/>
                <w:szCs w:val="24"/>
              </w:rPr>
            </w:pPr>
          </w:p>
          <w:p w:rsidR="00333AD9" w:rsidRDefault="00333AD9" w:rsidP="00701699">
            <w:pPr>
              <w:pStyle w:val="ListParagraph"/>
              <w:spacing w:before="30" w:after="30"/>
              <w:jc w:val="both"/>
              <w:rPr>
                <w:rFonts w:ascii="Arial" w:hAnsi="Arial" w:cs="Arial"/>
                <w:sz w:val="24"/>
                <w:szCs w:val="24"/>
              </w:rPr>
            </w:pPr>
            <w:r>
              <w:rPr>
                <w:rFonts w:ascii="Arial" w:hAnsi="Arial" w:cs="Arial"/>
                <w:sz w:val="24"/>
                <w:szCs w:val="24"/>
              </w:rPr>
              <w:t>Inventory risk costs and service costs involves insurance, shrinkage and damages during handling and storage.</w:t>
            </w:r>
          </w:p>
          <w:p w:rsidR="00333AD9" w:rsidRDefault="00333AD9" w:rsidP="00701699">
            <w:pPr>
              <w:pStyle w:val="ListParagraph"/>
              <w:spacing w:before="30" w:after="30"/>
              <w:jc w:val="both"/>
              <w:rPr>
                <w:rFonts w:ascii="Arial" w:hAnsi="Arial" w:cs="Arial"/>
                <w:sz w:val="24"/>
                <w:szCs w:val="24"/>
              </w:rPr>
            </w:pPr>
          </w:p>
          <w:p w:rsidR="00333AD9" w:rsidRDefault="00333AD9" w:rsidP="00701699">
            <w:pPr>
              <w:pStyle w:val="ListParagraph"/>
              <w:spacing w:before="30" w:after="30"/>
              <w:jc w:val="both"/>
              <w:rPr>
                <w:rFonts w:ascii="Arial" w:hAnsi="Arial" w:cs="Arial"/>
                <w:sz w:val="24"/>
                <w:szCs w:val="24"/>
              </w:rPr>
            </w:pPr>
            <w:r>
              <w:rPr>
                <w:rFonts w:ascii="Arial" w:hAnsi="Arial" w:cs="Arial"/>
                <w:sz w:val="24"/>
                <w:szCs w:val="24"/>
              </w:rPr>
              <w:t>Obsolescence and theft are also holding costs. Inventory write off costs are also included in holding cost.</w:t>
            </w:r>
          </w:p>
          <w:p w:rsidR="00333AD9" w:rsidRPr="00701699" w:rsidRDefault="00333AD9" w:rsidP="00701699">
            <w:pPr>
              <w:pStyle w:val="ListParagraph"/>
              <w:spacing w:before="30" w:after="30"/>
              <w:jc w:val="both"/>
              <w:rPr>
                <w:rFonts w:ascii="Arial" w:hAnsi="Arial" w:cs="Arial"/>
                <w:sz w:val="24"/>
                <w:szCs w:val="24"/>
              </w:rPr>
            </w:pPr>
          </w:p>
          <w:p w:rsidR="00701699" w:rsidRDefault="00701699" w:rsidP="00586A4B">
            <w:pPr>
              <w:pStyle w:val="ListParagraph"/>
              <w:spacing w:before="30" w:after="30"/>
              <w:jc w:val="both"/>
              <w:rPr>
                <w:rFonts w:ascii="Arial" w:hAnsi="Arial" w:cs="Arial"/>
                <w:sz w:val="24"/>
                <w:szCs w:val="24"/>
              </w:rPr>
            </w:pPr>
          </w:p>
          <w:p w:rsidR="000B35B8" w:rsidRDefault="000B35B8" w:rsidP="00586A4B">
            <w:pPr>
              <w:pStyle w:val="ListParagraph"/>
              <w:spacing w:before="30" w:after="30"/>
              <w:jc w:val="both"/>
              <w:rPr>
                <w:rFonts w:ascii="Arial" w:hAnsi="Arial" w:cs="Arial"/>
                <w:sz w:val="24"/>
                <w:szCs w:val="24"/>
              </w:rPr>
            </w:pPr>
          </w:p>
          <w:p w:rsidR="00586A4B" w:rsidRDefault="00586A4B" w:rsidP="00873C83">
            <w:pPr>
              <w:spacing w:before="30" w:after="30"/>
              <w:jc w:val="both"/>
              <w:rPr>
                <w:rFonts w:ascii="Arial" w:hAnsi="Arial" w:cs="Arial"/>
                <w:sz w:val="24"/>
                <w:szCs w:val="24"/>
              </w:rPr>
            </w:pPr>
          </w:p>
          <w:p w:rsidR="002A7E5E" w:rsidRPr="00873C83" w:rsidRDefault="002A7E5E" w:rsidP="00873C83">
            <w:pPr>
              <w:spacing w:before="30" w:after="30"/>
              <w:jc w:val="both"/>
              <w:rPr>
                <w:rFonts w:ascii="Arial" w:hAnsi="Arial" w:cs="Arial"/>
                <w:sz w:val="24"/>
                <w:szCs w:val="24"/>
              </w:rPr>
            </w:pPr>
          </w:p>
          <w:p w:rsidR="002A7E5E" w:rsidRDefault="00676C2E" w:rsidP="002A7E5E">
            <w:pPr>
              <w:pStyle w:val="ListParagraph"/>
              <w:numPr>
                <w:ilvl w:val="0"/>
                <w:numId w:val="13"/>
              </w:numPr>
              <w:spacing w:before="30" w:after="30"/>
              <w:jc w:val="both"/>
              <w:rPr>
                <w:rFonts w:ascii="Arial" w:hAnsi="Arial" w:cs="Arial"/>
                <w:sz w:val="24"/>
                <w:szCs w:val="24"/>
              </w:rPr>
            </w:pPr>
            <w:r>
              <w:rPr>
                <w:rFonts w:ascii="Arial" w:hAnsi="Arial" w:cs="Arial"/>
                <w:sz w:val="24"/>
                <w:szCs w:val="24"/>
              </w:rPr>
              <w:t>Shortage cost.</w:t>
            </w:r>
          </w:p>
          <w:p w:rsidR="002A7E5E" w:rsidRDefault="002A7E5E" w:rsidP="002A7E5E">
            <w:pPr>
              <w:pStyle w:val="ListParagraph"/>
              <w:spacing w:before="30" w:after="30"/>
              <w:jc w:val="both"/>
              <w:rPr>
                <w:rFonts w:ascii="Arial" w:hAnsi="Arial" w:cs="Arial"/>
                <w:sz w:val="24"/>
                <w:szCs w:val="24"/>
              </w:rPr>
            </w:pPr>
          </w:p>
          <w:p w:rsidR="002A7E5E" w:rsidRDefault="002A7E5E" w:rsidP="002A7E5E">
            <w:pPr>
              <w:pStyle w:val="ListParagraph"/>
              <w:spacing w:before="30" w:after="30"/>
              <w:jc w:val="both"/>
              <w:rPr>
                <w:rFonts w:ascii="Arial" w:hAnsi="Arial" w:cs="Arial"/>
                <w:sz w:val="24"/>
                <w:szCs w:val="24"/>
              </w:rPr>
            </w:pPr>
            <w:r>
              <w:rPr>
                <w:rFonts w:ascii="Arial" w:hAnsi="Arial" w:cs="Arial"/>
                <w:sz w:val="24"/>
                <w:szCs w:val="24"/>
              </w:rPr>
              <w:t xml:space="preserve">Shortage cost is the cost </w:t>
            </w:r>
            <w:r w:rsidR="005D7E11">
              <w:rPr>
                <w:rFonts w:ascii="Arial" w:hAnsi="Arial" w:cs="Arial"/>
                <w:sz w:val="24"/>
                <w:szCs w:val="24"/>
              </w:rPr>
              <w:t xml:space="preserve">incurred when there is a situation of out of stock. Shortage costs are costs incurred to replenish the out of stock product by purchasing low profit substitute products. Costs paid for emergency shipments and fast deliveries, sometimes purchase goods or materials from new suppliers for more prices. </w:t>
            </w:r>
          </w:p>
          <w:p w:rsidR="005D7E11" w:rsidRDefault="005D7E11" w:rsidP="002A7E5E">
            <w:pPr>
              <w:pStyle w:val="ListParagraph"/>
              <w:spacing w:before="30" w:after="30"/>
              <w:jc w:val="both"/>
              <w:rPr>
                <w:rFonts w:ascii="Arial" w:hAnsi="Arial" w:cs="Arial"/>
                <w:sz w:val="24"/>
                <w:szCs w:val="24"/>
              </w:rPr>
            </w:pPr>
          </w:p>
          <w:p w:rsidR="005D7E11" w:rsidRDefault="005D7E11" w:rsidP="002A7E5E">
            <w:pPr>
              <w:pStyle w:val="ListParagraph"/>
              <w:spacing w:before="30" w:after="30"/>
              <w:jc w:val="both"/>
              <w:rPr>
                <w:rFonts w:ascii="Arial" w:hAnsi="Arial" w:cs="Arial"/>
                <w:sz w:val="24"/>
                <w:szCs w:val="24"/>
              </w:rPr>
            </w:pPr>
            <w:r>
              <w:rPr>
                <w:rFonts w:ascii="Arial" w:hAnsi="Arial" w:cs="Arial"/>
                <w:sz w:val="24"/>
                <w:szCs w:val="24"/>
              </w:rPr>
              <w:t>Shortage costs will also include cost to reschedule production and hiring new workers.</w:t>
            </w:r>
          </w:p>
          <w:p w:rsidR="002A7E5E" w:rsidRDefault="002A7E5E" w:rsidP="002A7E5E">
            <w:pPr>
              <w:pStyle w:val="ListParagraph"/>
              <w:spacing w:before="30" w:after="30"/>
              <w:jc w:val="both"/>
              <w:rPr>
                <w:rFonts w:ascii="Arial" w:hAnsi="Arial" w:cs="Arial"/>
                <w:sz w:val="24"/>
                <w:szCs w:val="24"/>
              </w:rPr>
            </w:pPr>
          </w:p>
          <w:p w:rsidR="005D7E11" w:rsidRDefault="005D7E11" w:rsidP="002A7E5E">
            <w:pPr>
              <w:pStyle w:val="ListParagraph"/>
              <w:spacing w:before="30" w:after="30"/>
              <w:jc w:val="both"/>
              <w:rPr>
                <w:rFonts w:ascii="Arial" w:hAnsi="Arial" w:cs="Arial"/>
                <w:sz w:val="24"/>
                <w:szCs w:val="24"/>
              </w:rPr>
            </w:pPr>
            <w:r>
              <w:rPr>
                <w:rFonts w:ascii="Arial" w:hAnsi="Arial" w:cs="Arial"/>
                <w:sz w:val="24"/>
                <w:szCs w:val="24"/>
              </w:rPr>
              <w:t xml:space="preserve">Shortage costs also involve the cost of losing the customers. This is including loss of reputation of the company and goodwill. Cost of losing customers cannot be measured precisely. </w:t>
            </w:r>
          </w:p>
          <w:p w:rsidR="005D7E11" w:rsidRDefault="005D7E11" w:rsidP="002A7E5E">
            <w:pPr>
              <w:pStyle w:val="ListParagraph"/>
              <w:spacing w:before="30" w:after="30"/>
              <w:jc w:val="both"/>
              <w:rPr>
                <w:rFonts w:ascii="Arial" w:hAnsi="Arial" w:cs="Arial"/>
                <w:sz w:val="24"/>
                <w:szCs w:val="24"/>
              </w:rPr>
            </w:pPr>
          </w:p>
          <w:p w:rsidR="005D7E11" w:rsidRDefault="005D7E11" w:rsidP="002A7E5E">
            <w:pPr>
              <w:pStyle w:val="ListParagraph"/>
              <w:spacing w:before="30" w:after="30"/>
              <w:jc w:val="both"/>
              <w:rPr>
                <w:rFonts w:ascii="Arial" w:hAnsi="Arial" w:cs="Arial"/>
                <w:sz w:val="24"/>
                <w:szCs w:val="24"/>
              </w:rPr>
            </w:pPr>
          </w:p>
          <w:p w:rsidR="002A7E5E" w:rsidRPr="002A7E5E" w:rsidRDefault="002A7E5E" w:rsidP="002A7E5E">
            <w:pPr>
              <w:pStyle w:val="ListParagraph"/>
              <w:spacing w:before="30" w:after="30"/>
              <w:jc w:val="both"/>
              <w:rPr>
                <w:rFonts w:ascii="Arial" w:hAnsi="Arial" w:cs="Arial"/>
                <w:sz w:val="24"/>
                <w:szCs w:val="24"/>
              </w:rPr>
            </w:pPr>
          </w:p>
          <w:p w:rsidR="00676C2E" w:rsidRPr="00676C2E" w:rsidRDefault="00676C2E" w:rsidP="00676C2E">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6F4155" w:rsidRDefault="006F4155" w:rsidP="006F4155">
            <w:pPr>
              <w:spacing w:before="30" w:after="30"/>
              <w:jc w:val="both"/>
              <w:rPr>
                <w:rFonts w:ascii="Arial" w:hAnsi="Arial" w:cs="Arial"/>
                <w:sz w:val="24"/>
                <w:szCs w:val="24"/>
              </w:rPr>
            </w:pPr>
          </w:p>
          <w:p w:rsidR="005D7E11" w:rsidRDefault="005D7E11" w:rsidP="006F4155">
            <w:pPr>
              <w:spacing w:before="30" w:after="30"/>
              <w:jc w:val="both"/>
              <w:rPr>
                <w:rFonts w:ascii="Arial" w:hAnsi="Arial" w:cs="Arial"/>
                <w:sz w:val="24"/>
                <w:szCs w:val="24"/>
              </w:rPr>
            </w:pPr>
            <w:bookmarkStart w:id="0" w:name="_GoBack"/>
            <w:bookmarkEnd w:id="0"/>
          </w:p>
          <w:p w:rsidR="006F4155" w:rsidRPr="00D80834" w:rsidRDefault="006F4155" w:rsidP="006F4155">
            <w:pPr>
              <w:spacing w:before="30" w:after="30"/>
              <w:jc w:val="both"/>
              <w:rPr>
                <w:rFonts w:ascii="Arial" w:hAnsi="Arial" w:cs="Arial"/>
                <w:sz w:val="24"/>
                <w:szCs w:val="24"/>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proofErr w:type="spellStart"/>
            <w:r>
              <w:rPr>
                <w:rFonts w:cs="Bliss-Regular"/>
                <w:color w:val="000000"/>
              </w:rPr>
              <w:t>Arun</w:t>
            </w:r>
            <w:proofErr w:type="spellEnd"/>
            <w:r>
              <w:rPr>
                <w:rFonts w:cs="Bliss-Regular"/>
                <w:color w:val="000000"/>
              </w:rPr>
              <w:t xml:space="preserve">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4155" w:rsidP="00C81126">
            <w:pPr>
              <w:rPr>
                <w:rFonts w:cs="Bliss-Regular"/>
                <w:color w:val="000000"/>
              </w:rPr>
            </w:pPr>
            <w:r>
              <w:rPr>
                <w:rFonts w:cs="Bliss-Regular"/>
                <w:color w:val="000000"/>
              </w:rPr>
              <w:t>1</w:t>
            </w:r>
            <w:r w:rsidR="00C81126">
              <w:rPr>
                <w:rFonts w:cs="Bliss-Regular"/>
                <w:color w:val="000000"/>
              </w:rPr>
              <w:t>3</w:t>
            </w:r>
            <w:r w:rsidR="00212B5D">
              <w:rPr>
                <w:rFonts w:cs="Bliss-Regular"/>
                <w:color w:val="000000"/>
              </w:rPr>
              <w:t>-</w:t>
            </w:r>
            <w:r w:rsidR="005676FD">
              <w:rPr>
                <w:rFonts w:cs="Bliss-Regular"/>
                <w:color w:val="000000"/>
              </w:rPr>
              <w:t>June</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E5E" w:rsidRDefault="00C12E5E" w:rsidP="00CB4D0A">
      <w:pPr>
        <w:spacing w:after="0" w:line="240" w:lineRule="auto"/>
      </w:pPr>
      <w:r>
        <w:separator/>
      </w:r>
    </w:p>
  </w:endnote>
  <w:endnote w:type="continuationSeparator" w:id="0">
    <w:p w:rsidR="00C12E5E" w:rsidRDefault="00C12E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E5E" w:rsidRDefault="00C12E5E" w:rsidP="00CB4D0A">
      <w:pPr>
        <w:spacing w:after="0" w:line="240" w:lineRule="auto"/>
      </w:pPr>
      <w:r>
        <w:separator/>
      </w:r>
    </w:p>
  </w:footnote>
  <w:footnote w:type="continuationSeparator" w:id="0">
    <w:p w:rsidR="00C12E5E" w:rsidRDefault="00C12E5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068"/>
    <w:multiLevelType w:val="hybridMultilevel"/>
    <w:tmpl w:val="022CA9FE"/>
    <w:lvl w:ilvl="0" w:tplc="C1C644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446380"/>
    <w:multiLevelType w:val="hybridMultilevel"/>
    <w:tmpl w:val="EA3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306919"/>
    <w:multiLevelType w:val="hybridMultilevel"/>
    <w:tmpl w:val="8306E546"/>
    <w:lvl w:ilvl="0" w:tplc="F25A2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664C8F"/>
    <w:multiLevelType w:val="hybridMultilevel"/>
    <w:tmpl w:val="C4AC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67011A"/>
    <w:multiLevelType w:val="hybridMultilevel"/>
    <w:tmpl w:val="8BCC8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D70B8B"/>
    <w:multiLevelType w:val="hybridMultilevel"/>
    <w:tmpl w:val="4E245262"/>
    <w:lvl w:ilvl="0" w:tplc="F95835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9576434"/>
    <w:multiLevelType w:val="hybridMultilevel"/>
    <w:tmpl w:val="EBB2A7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8E171A3"/>
    <w:multiLevelType w:val="hybridMultilevel"/>
    <w:tmpl w:val="5950CEC6"/>
    <w:lvl w:ilvl="0" w:tplc="D370FF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EEE0BA4"/>
    <w:multiLevelType w:val="hybridMultilevel"/>
    <w:tmpl w:val="649C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D734F4"/>
    <w:multiLevelType w:val="hybridMultilevel"/>
    <w:tmpl w:val="7722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EC3795"/>
    <w:multiLevelType w:val="hybridMultilevel"/>
    <w:tmpl w:val="C9F2D12C"/>
    <w:lvl w:ilvl="0" w:tplc="3EB054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7014B91"/>
    <w:multiLevelType w:val="hybridMultilevel"/>
    <w:tmpl w:val="9C3E8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39907F1"/>
    <w:multiLevelType w:val="hybridMultilevel"/>
    <w:tmpl w:val="6EF663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0"/>
  </w:num>
  <w:num w:numId="3">
    <w:abstractNumId w:val="7"/>
  </w:num>
  <w:num w:numId="4">
    <w:abstractNumId w:val="0"/>
  </w:num>
  <w:num w:numId="5">
    <w:abstractNumId w:val="5"/>
  </w:num>
  <w:num w:numId="6">
    <w:abstractNumId w:val="3"/>
  </w:num>
  <w:num w:numId="7">
    <w:abstractNumId w:val="9"/>
  </w:num>
  <w:num w:numId="8">
    <w:abstractNumId w:val="12"/>
  </w:num>
  <w:num w:numId="9">
    <w:abstractNumId w:val="6"/>
  </w:num>
  <w:num w:numId="10">
    <w:abstractNumId w:val="8"/>
  </w:num>
  <w:num w:numId="11">
    <w:abstractNumId w:val="11"/>
  </w:num>
  <w:num w:numId="12">
    <w:abstractNumId w:val="4"/>
  </w:num>
  <w:num w:numId="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1ABA"/>
    <w:rsid w:val="000158F9"/>
    <w:rsid w:val="00017E9B"/>
    <w:rsid w:val="00022F8F"/>
    <w:rsid w:val="00025130"/>
    <w:rsid w:val="0003221B"/>
    <w:rsid w:val="000347A1"/>
    <w:rsid w:val="00035CDD"/>
    <w:rsid w:val="00040083"/>
    <w:rsid w:val="0005490D"/>
    <w:rsid w:val="00055992"/>
    <w:rsid w:val="00060B4E"/>
    <w:rsid w:val="00074919"/>
    <w:rsid w:val="00080E3B"/>
    <w:rsid w:val="000820E8"/>
    <w:rsid w:val="0008322D"/>
    <w:rsid w:val="00091214"/>
    <w:rsid w:val="000925B6"/>
    <w:rsid w:val="00093C29"/>
    <w:rsid w:val="000940D3"/>
    <w:rsid w:val="000B35B8"/>
    <w:rsid w:val="000D1EE3"/>
    <w:rsid w:val="000D7AC1"/>
    <w:rsid w:val="000E266D"/>
    <w:rsid w:val="000E2700"/>
    <w:rsid w:val="000F10DA"/>
    <w:rsid w:val="001046EF"/>
    <w:rsid w:val="00110138"/>
    <w:rsid w:val="00112D1B"/>
    <w:rsid w:val="001175EE"/>
    <w:rsid w:val="00137B53"/>
    <w:rsid w:val="00137FDD"/>
    <w:rsid w:val="00143231"/>
    <w:rsid w:val="00153594"/>
    <w:rsid w:val="00156DA4"/>
    <w:rsid w:val="00157CF6"/>
    <w:rsid w:val="0016126B"/>
    <w:rsid w:val="00173A8A"/>
    <w:rsid w:val="001777C6"/>
    <w:rsid w:val="00182416"/>
    <w:rsid w:val="00187EB4"/>
    <w:rsid w:val="001939A8"/>
    <w:rsid w:val="001957E9"/>
    <w:rsid w:val="00196B72"/>
    <w:rsid w:val="001A0D52"/>
    <w:rsid w:val="001A125F"/>
    <w:rsid w:val="001C2953"/>
    <w:rsid w:val="001E0892"/>
    <w:rsid w:val="001E6762"/>
    <w:rsid w:val="001E7DD1"/>
    <w:rsid w:val="001F0481"/>
    <w:rsid w:val="0020451E"/>
    <w:rsid w:val="00206B9D"/>
    <w:rsid w:val="0020728B"/>
    <w:rsid w:val="00212B5D"/>
    <w:rsid w:val="0023259C"/>
    <w:rsid w:val="002376CD"/>
    <w:rsid w:val="0026247D"/>
    <w:rsid w:val="00266026"/>
    <w:rsid w:val="0026658B"/>
    <w:rsid w:val="002730C5"/>
    <w:rsid w:val="00286D30"/>
    <w:rsid w:val="00296CEA"/>
    <w:rsid w:val="002A1215"/>
    <w:rsid w:val="002A1262"/>
    <w:rsid w:val="002A7E5E"/>
    <w:rsid w:val="002B0BD7"/>
    <w:rsid w:val="002B573D"/>
    <w:rsid w:val="002C5568"/>
    <w:rsid w:val="002C5CB2"/>
    <w:rsid w:val="002E0410"/>
    <w:rsid w:val="002E66EF"/>
    <w:rsid w:val="002E713F"/>
    <w:rsid w:val="002F0763"/>
    <w:rsid w:val="002F2696"/>
    <w:rsid w:val="002F5586"/>
    <w:rsid w:val="002F769D"/>
    <w:rsid w:val="002F779F"/>
    <w:rsid w:val="00302CB3"/>
    <w:rsid w:val="00311AB6"/>
    <w:rsid w:val="00314881"/>
    <w:rsid w:val="00333AD9"/>
    <w:rsid w:val="00335C05"/>
    <w:rsid w:val="00340AE8"/>
    <w:rsid w:val="0034202F"/>
    <w:rsid w:val="00342612"/>
    <w:rsid w:val="003473A1"/>
    <w:rsid w:val="00352114"/>
    <w:rsid w:val="00360152"/>
    <w:rsid w:val="00364C3B"/>
    <w:rsid w:val="0036595C"/>
    <w:rsid w:val="00365BD5"/>
    <w:rsid w:val="00371885"/>
    <w:rsid w:val="0038212F"/>
    <w:rsid w:val="003836C9"/>
    <w:rsid w:val="003837A5"/>
    <w:rsid w:val="00383A3F"/>
    <w:rsid w:val="00390F41"/>
    <w:rsid w:val="0039137B"/>
    <w:rsid w:val="00393D2E"/>
    <w:rsid w:val="003A574A"/>
    <w:rsid w:val="003A62DB"/>
    <w:rsid w:val="003B0ED1"/>
    <w:rsid w:val="003B4902"/>
    <w:rsid w:val="003E2B87"/>
    <w:rsid w:val="003E423A"/>
    <w:rsid w:val="003E53A9"/>
    <w:rsid w:val="00405895"/>
    <w:rsid w:val="004058DF"/>
    <w:rsid w:val="00412BFE"/>
    <w:rsid w:val="004345E7"/>
    <w:rsid w:val="0044141A"/>
    <w:rsid w:val="004420DC"/>
    <w:rsid w:val="00445014"/>
    <w:rsid w:val="00453BC0"/>
    <w:rsid w:val="0046413F"/>
    <w:rsid w:val="004665E9"/>
    <w:rsid w:val="0047210D"/>
    <w:rsid w:val="004770ED"/>
    <w:rsid w:val="00477CE1"/>
    <w:rsid w:val="00486F1A"/>
    <w:rsid w:val="00490CB9"/>
    <w:rsid w:val="004A2CE2"/>
    <w:rsid w:val="004A6695"/>
    <w:rsid w:val="004B0C50"/>
    <w:rsid w:val="004B3AC8"/>
    <w:rsid w:val="004B7E49"/>
    <w:rsid w:val="004C0745"/>
    <w:rsid w:val="004D1C03"/>
    <w:rsid w:val="004E3CDA"/>
    <w:rsid w:val="004E4705"/>
    <w:rsid w:val="004F4B4D"/>
    <w:rsid w:val="004F4F0C"/>
    <w:rsid w:val="004F7F8B"/>
    <w:rsid w:val="0050216D"/>
    <w:rsid w:val="00503D7E"/>
    <w:rsid w:val="0050778F"/>
    <w:rsid w:val="00510696"/>
    <w:rsid w:val="00527433"/>
    <w:rsid w:val="005309C2"/>
    <w:rsid w:val="00535F31"/>
    <w:rsid w:val="00537178"/>
    <w:rsid w:val="005371DF"/>
    <w:rsid w:val="00537F29"/>
    <w:rsid w:val="00537FBD"/>
    <w:rsid w:val="00540E52"/>
    <w:rsid w:val="005422FD"/>
    <w:rsid w:val="00542BA0"/>
    <w:rsid w:val="00542F75"/>
    <w:rsid w:val="00550BA9"/>
    <w:rsid w:val="00553D32"/>
    <w:rsid w:val="00563419"/>
    <w:rsid w:val="005676FD"/>
    <w:rsid w:val="0057119E"/>
    <w:rsid w:val="00574D64"/>
    <w:rsid w:val="00577DAB"/>
    <w:rsid w:val="00586744"/>
    <w:rsid w:val="00586A4B"/>
    <w:rsid w:val="00591365"/>
    <w:rsid w:val="005940C7"/>
    <w:rsid w:val="005A3AED"/>
    <w:rsid w:val="005A4DE4"/>
    <w:rsid w:val="005B1053"/>
    <w:rsid w:val="005B285B"/>
    <w:rsid w:val="005B31E4"/>
    <w:rsid w:val="005B614D"/>
    <w:rsid w:val="005D7E11"/>
    <w:rsid w:val="005E4091"/>
    <w:rsid w:val="005F0FF2"/>
    <w:rsid w:val="005F7F95"/>
    <w:rsid w:val="006034F6"/>
    <w:rsid w:val="00603EA3"/>
    <w:rsid w:val="00607874"/>
    <w:rsid w:val="00607E77"/>
    <w:rsid w:val="0061507F"/>
    <w:rsid w:val="00617BB3"/>
    <w:rsid w:val="00626F94"/>
    <w:rsid w:val="006311E4"/>
    <w:rsid w:val="00633A6B"/>
    <w:rsid w:val="00634781"/>
    <w:rsid w:val="00636915"/>
    <w:rsid w:val="00645CDD"/>
    <w:rsid w:val="00651524"/>
    <w:rsid w:val="006619BE"/>
    <w:rsid w:val="006631AA"/>
    <w:rsid w:val="00676C2E"/>
    <w:rsid w:val="006823A7"/>
    <w:rsid w:val="006969B1"/>
    <w:rsid w:val="006A3787"/>
    <w:rsid w:val="006A393B"/>
    <w:rsid w:val="006A62C1"/>
    <w:rsid w:val="006B216D"/>
    <w:rsid w:val="006C5B55"/>
    <w:rsid w:val="006E7967"/>
    <w:rsid w:val="006F4155"/>
    <w:rsid w:val="00701699"/>
    <w:rsid w:val="00701D9C"/>
    <w:rsid w:val="0070347F"/>
    <w:rsid w:val="0070678E"/>
    <w:rsid w:val="0071197A"/>
    <w:rsid w:val="00712A78"/>
    <w:rsid w:val="00712BAF"/>
    <w:rsid w:val="007166B8"/>
    <w:rsid w:val="00717073"/>
    <w:rsid w:val="007216AB"/>
    <w:rsid w:val="00734E19"/>
    <w:rsid w:val="00737588"/>
    <w:rsid w:val="00742CE1"/>
    <w:rsid w:val="00756669"/>
    <w:rsid w:val="00760198"/>
    <w:rsid w:val="007605FC"/>
    <w:rsid w:val="00762B24"/>
    <w:rsid w:val="0077104A"/>
    <w:rsid w:val="007778FD"/>
    <w:rsid w:val="007848DA"/>
    <w:rsid w:val="007906D4"/>
    <w:rsid w:val="00790F1B"/>
    <w:rsid w:val="0079248E"/>
    <w:rsid w:val="007A2C64"/>
    <w:rsid w:val="007C02F4"/>
    <w:rsid w:val="007C2802"/>
    <w:rsid w:val="007C40AD"/>
    <w:rsid w:val="007D0424"/>
    <w:rsid w:val="007D1A58"/>
    <w:rsid w:val="007E5862"/>
    <w:rsid w:val="007E7146"/>
    <w:rsid w:val="007F47C7"/>
    <w:rsid w:val="008030E6"/>
    <w:rsid w:val="00814775"/>
    <w:rsid w:val="00821DC2"/>
    <w:rsid w:val="0083123E"/>
    <w:rsid w:val="00831C11"/>
    <w:rsid w:val="00843886"/>
    <w:rsid w:val="00843DBC"/>
    <w:rsid w:val="0085463C"/>
    <w:rsid w:val="0085733E"/>
    <w:rsid w:val="008648D2"/>
    <w:rsid w:val="00873C83"/>
    <w:rsid w:val="00873FD5"/>
    <w:rsid w:val="00874181"/>
    <w:rsid w:val="00874735"/>
    <w:rsid w:val="00884ABB"/>
    <w:rsid w:val="008974F5"/>
    <w:rsid w:val="008A1F42"/>
    <w:rsid w:val="008A52B1"/>
    <w:rsid w:val="008A60B4"/>
    <w:rsid w:val="008B1363"/>
    <w:rsid w:val="008B3C31"/>
    <w:rsid w:val="008B64FE"/>
    <w:rsid w:val="008C6392"/>
    <w:rsid w:val="008D4934"/>
    <w:rsid w:val="008D7630"/>
    <w:rsid w:val="008E0CAC"/>
    <w:rsid w:val="008E5B70"/>
    <w:rsid w:val="008E79CD"/>
    <w:rsid w:val="008F4F0C"/>
    <w:rsid w:val="00925589"/>
    <w:rsid w:val="00935BF7"/>
    <w:rsid w:val="00951001"/>
    <w:rsid w:val="0095442C"/>
    <w:rsid w:val="0097409C"/>
    <w:rsid w:val="00983942"/>
    <w:rsid w:val="00983DBE"/>
    <w:rsid w:val="009A41B6"/>
    <w:rsid w:val="009B3E4E"/>
    <w:rsid w:val="009B4478"/>
    <w:rsid w:val="009B713D"/>
    <w:rsid w:val="009C1C22"/>
    <w:rsid w:val="009C37E0"/>
    <w:rsid w:val="009D4341"/>
    <w:rsid w:val="009D6C05"/>
    <w:rsid w:val="009E1C6C"/>
    <w:rsid w:val="009F116B"/>
    <w:rsid w:val="00A02B03"/>
    <w:rsid w:val="00A14B66"/>
    <w:rsid w:val="00A27BC2"/>
    <w:rsid w:val="00A35104"/>
    <w:rsid w:val="00A35837"/>
    <w:rsid w:val="00A4012A"/>
    <w:rsid w:val="00A473D9"/>
    <w:rsid w:val="00A57B1B"/>
    <w:rsid w:val="00A65CF7"/>
    <w:rsid w:val="00A70DC1"/>
    <w:rsid w:val="00A742DC"/>
    <w:rsid w:val="00A851DA"/>
    <w:rsid w:val="00A922FC"/>
    <w:rsid w:val="00A94BA1"/>
    <w:rsid w:val="00A953D1"/>
    <w:rsid w:val="00A97659"/>
    <w:rsid w:val="00AA6CE7"/>
    <w:rsid w:val="00AB168C"/>
    <w:rsid w:val="00AB2E9D"/>
    <w:rsid w:val="00AC03A8"/>
    <w:rsid w:val="00AC7D5B"/>
    <w:rsid w:val="00AD301F"/>
    <w:rsid w:val="00AE1481"/>
    <w:rsid w:val="00AE795A"/>
    <w:rsid w:val="00AF6F7B"/>
    <w:rsid w:val="00B0415E"/>
    <w:rsid w:val="00B04678"/>
    <w:rsid w:val="00B05FAF"/>
    <w:rsid w:val="00B15E01"/>
    <w:rsid w:val="00B16F77"/>
    <w:rsid w:val="00B225DB"/>
    <w:rsid w:val="00B279C0"/>
    <w:rsid w:val="00B35CF2"/>
    <w:rsid w:val="00B51EBE"/>
    <w:rsid w:val="00B52758"/>
    <w:rsid w:val="00B52D2D"/>
    <w:rsid w:val="00B63CB1"/>
    <w:rsid w:val="00B661A8"/>
    <w:rsid w:val="00B7003F"/>
    <w:rsid w:val="00B867A0"/>
    <w:rsid w:val="00B91B37"/>
    <w:rsid w:val="00B93A77"/>
    <w:rsid w:val="00B948EC"/>
    <w:rsid w:val="00BB04AE"/>
    <w:rsid w:val="00BB11BE"/>
    <w:rsid w:val="00BB43C2"/>
    <w:rsid w:val="00BC1565"/>
    <w:rsid w:val="00BC46DF"/>
    <w:rsid w:val="00BD2493"/>
    <w:rsid w:val="00BE3A25"/>
    <w:rsid w:val="00BE759C"/>
    <w:rsid w:val="00BF0DC9"/>
    <w:rsid w:val="00BF5816"/>
    <w:rsid w:val="00C03577"/>
    <w:rsid w:val="00C12E5E"/>
    <w:rsid w:val="00C165F2"/>
    <w:rsid w:val="00C171C8"/>
    <w:rsid w:val="00C223B5"/>
    <w:rsid w:val="00C234BC"/>
    <w:rsid w:val="00C32DFA"/>
    <w:rsid w:val="00C35AEB"/>
    <w:rsid w:val="00C44E15"/>
    <w:rsid w:val="00C456ED"/>
    <w:rsid w:val="00C53261"/>
    <w:rsid w:val="00C65FEA"/>
    <w:rsid w:val="00C74AC0"/>
    <w:rsid w:val="00C81126"/>
    <w:rsid w:val="00C8493D"/>
    <w:rsid w:val="00C85C18"/>
    <w:rsid w:val="00C92DC3"/>
    <w:rsid w:val="00C9530C"/>
    <w:rsid w:val="00CA0AC2"/>
    <w:rsid w:val="00CA759D"/>
    <w:rsid w:val="00CB225B"/>
    <w:rsid w:val="00CB3270"/>
    <w:rsid w:val="00CB4D0A"/>
    <w:rsid w:val="00CB7358"/>
    <w:rsid w:val="00CC2FB3"/>
    <w:rsid w:val="00CC3DEC"/>
    <w:rsid w:val="00CC575A"/>
    <w:rsid w:val="00CC59CF"/>
    <w:rsid w:val="00CD3E3B"/>
    <w:rsid w:val="00CD5D91"/>
    <w:rsid w:val="00CF2FE8"/>
    <w:rsid w:val="00CF3AEC"/>
    <w:rsid w:val="00D00C86"/>
    <w:rsid w:val="00D039AC"/>
    <w:rsid w:val="00D050D6"/>
    <w:rsid w:val="00D127C9"/>
    <w:rsid w:val="00D13DC4"/>
    <w:rsid w:val="00D13FB6"/>
    <w:rsid w:val="00D427DE"/>
    <w:rsid w:val="00D5587D"/>
    <w:rsid w:val="00D578EF"/>
    <w:rsid w:val="00D707CC"/>
    <w:rsid w:val="00D80834"/>
    <w:rsid w:val="00D821FE"/>
    <w:rsid w:val="00D83C3C"/>
    <w:rsid w:val="00D956C6"/>
    <w:rsid w:val="00D95CC6"/>
    <w:rsid w:val="00DA5669"/>
    <w:rsid w:val="00DB0793"/>
    <w:rsid w:val="00DB1171"/>
    <w:rsid w:val="00DB297C"/>
    <w:rsid w:val="00DB443C"/>
    <w:rsid w:val="00DB64AA"/>
    <w:rsid w:val="00DC2F7A"/>
    <w:rsid w:val="00DC6FE0"/>
    <w:rsid w:val="00DD09A3"/>
    <w:rsid w:val="00DF7340"/>
    <w:rsid w:val="00DF7841"/>
    <w:rsid w:val="00E00821"/>
    <w:rsid w:val="00E03B1C"/>
    <w:rsid w:val="00E04DB4"/>
    <w:rsid w:val="00E2347A"/>
    <w:rsid w:val="00E2770C"/>
    <w:rsid w:val="00E30679"/>
    <w:rsid w:val="00E326AD"/>
    <w:rsid w:val="00E4044E"/>
    <w:rsid w:val="00E43DA3"/>
    <w:rsid w:val="00E44D9B"/>
    <w:rsid w:val="00E4529D"/>
    <w:rsid w:val="00E4531D"/>
    <w:rsid w:val="00E4597D"/>
    <w:rsid w:val="00E464DB"/>
    <w:rsid w:val="00E47AA7"/>
    <w:rsid w:val="00E50490"/>
    <w:rsid w:val="00E54832"/>
    <w:rsid w:val="00E56A90"/>
    <w:rsid w:val="00E57F62"/>
    <w:rsid w:val="00E632EE"/>
    <w:rsid w:val="00E641CC"/>
    <w:rsid w:val="00E70B12"/>
    <w:rsid w:val="00E734FD"/>
    <w:rsid w:val="00E74A3E"/>
    <w:rsid w:val="00E810BB"/>
    <w:rsid w:val="00E95D00"/>
    <w:rsid w:val="00E969C7"/>
    <w:rsid w:val="00E972FD"/>
    <w:rsid w:val="00EA30AB"/>
    <w:rsid w:val="00EB3471"/>
    <w:rsid w:val="00EB34B0"/>
    <w:rsid w:val="00EB3925"/>
    <w:rsid w:val="00EB522A"/>
    <w:rsid w:val="00EF1E12"/>
    <w:rsid w:val="00EF69AD"/>
    <w:rsid w:val="00F05D2A"/>
    <w:rsid w:val="00F11576"/>
    <w:rsid w:val="00F13178"/>
    <w:rsid w:val="00F15668"/>
    <w:rsid w:val="00F22B05"/>
    <w:rsid w:val="00F33F8F"/>
    <w:rsid w:val="00F44ADD"/>
    <w:rsid w:val="00F51A4D"/>
    <w:rsid w:val="00F6465D"/>
    <w:rsid w:val="00F83CA9"/>
    <w:rsid w:val="00F96F30"/>
    <w:rsid w:val="00FA0934"/>
    <w:rsid w:val="00FA2877"/>
    <w:rsid w:val="00FB4790"/>
    <w:rsid w:val="00FB6478"/>
    <w:rsid w:val="00FC2572"/>
    <w:rsid w:val="00FD0A40"/>
    <w:rsid w:val="00FD2F93"/>
    <w:rsid w:val="00FE45E2"/>
    <w:rsid w:val="00FE530F"/>
    <w:rsid w:val="00FF1C44"/>
    <w:rsid w:val="00FF7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AF2E7-FAEB-452C-9266-BD2A9C17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6</Pages>
  <Words>1920</Words>
  <Characters>10948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cp:lastModifiedBy>
  <cp:revision>33</cp:revision>
  <dcterms:created xsi:type="dcterms:W3CDTF">2015-05-22T17:01:00Z</dcterms:created>
  <dcterms:modified xsi:type="dcterms:W3CDTF">2015-06-13T08:50:00Z</dcterms:modified>
</cp:coreProperties>
</file>