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3B8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C5F7C" w:rsidRDefault="003C5F7C" w:rsidP="00405895">
                  <w:pPr>
                    <w:jc w:val="center"/>
                    <w:rPr>
                      <w:b/>
                      <w:bCs/>
                      <w:color w:val="002060"/>
                      <w:sz w:val="44"/>
                      <w:szCs w:val="40"/>
                    </w:rPr>
                  </w:pPr>
                  <w:r>
                    <w:rPr>
                      <w:sz w:val="24"/>
                    </w:rPr>
                    <w:t xml:space="preserve">   </w:t>
                  </w:r>
                  <w:r>
                    <w:rPr>
                      <w:b/>
                      <w:bCs/>
                      <w:color w:val="002060"/>
                      <w:sz w:val="44"/>
                      <w:szCs w:val="40"/>
                    </w:rPr>
                    <w:t>Assignment Cover Sheet</w:t>
                  </w:r>
                </w:p>
                <w:p w:rsidR="003C5F7C" w:rsidRDefault="003C5F7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D25E26">
            <w:pPr>
              <w:pStyle w:val="Default"/>
              <w:rPr>
                <w:rFonts w:ascii="Arial" w:hAnsi="Arial" w:cs="Arial"/>
              </w:rPr>
            </w:pPr>
            <w:r w:rsidRPr="00914212">
              <w:rPr>
                <w:rFonts w:ascii="Arial" w:hAnsi="Arial" w:cs="Arial"/>
              </w:rPr>
              <w:t>Shamim Kirabira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14212" w:rsidRDefault="00F85E0E">
            <w:pPr>
              <w:pStyle w:val="Default"/>
              <w:rPr>
                <w:rFonts w:ascii="Arial" w:hAnsi="Arial" w:cs="Arial"/>
              </w:rPr>
            </w:pPr>
            <w:r w:rsidRPr="00914212">
              <w:rPr>
                <w:rFonts w:ascii="Arial" w:hAnsi="Arial" w:cs="Arial"/>
              </w:rPr>
              <w:t>1438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F85E0E">
            <w:pPr>
              <w:pStyle w:val="Default"/>
              <w:rPr>
                <w:rFonts w:ascii="Arial" w:hAnsi="Arial" w:cs="Arial"/>
              </w:rPr>
            </w:pPr>
            <w:r w:rsidRPr="00914212">
              <w:rPr>
                <w:rFonts w:ascii="Arial" w:hAnsi="Arial" w:cs="Arial"/>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33318A">
            <w:pPr>
              <w:rPr>
                <w:rFonts w:ascii="Arial" w:hAnsi="Arial" w:cs="Arial"/>
                <w:sz w:val="24"/>
                <w:szCs w:val="24"/>
              </w:rPr>
            </w:pPr>
            <w:r>
              <w:rPr>
                <w:rFonts w:ascii="Arial" w:hAnsi="Arial" w:cs="Arial"/>
                <w:sz w:val="24"/>
                <w:szCs w:val="24"/>
              </w:rPr>
              <w:t>Unit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607A" w:rsidRPr="00CC2FB3" w:rsidRDefault="0072607A" w:rsidP="00A851DA">
            <w:pPr>
              <w:rPr>
                <w:rFonts w:ascii="Arial" w:hAnsi="Arial" w:cs="Arial"/>
                <w:sz w:val="24"/>
                <w:szCs w:val="24"/>
              </w:rPr>
            </w:pPr>
            <w:r>
              <w:rPr>
                <w:rFonts w:ascii="Arial" w:hAnsi="Arial" w:cs="Arial"/>
                <w:sz w:val="24"/>
                <w:szCs w:val="24"/>
              </w:rPr>
              <w:t>1.</w:t>
            </w:r>
          </w:p>
          <w:p w:rsidR="00CC2FB3" w:rsidRPr="0005074C" w:rsidRDefault="00CC2FB3" w:rsidP="00A851DA">
            <w:pPr>
              <w:rPr>
                <w:rFonts w:ascii="Arial" w:hAnsi="Arial" w:cs="Arial"/>
                <w:b/>
                <w:sz w:val="24"/>
                <w:szCs w:val="24"/>
              </w:rPr>
            </w:pPr>
          </w:p>
          <w:p w:rsidR="00CC2FB3" w:rsidRDefault="00082D8B" w:rsidP="000746F5">
            <w:pPr>
              <w:pStyle w:val="ListParagraph"/>
              <w:numPr>
                <w:ilvl w:val="0"/>
                <w:numId w:val="13"/>
              </w:numPr>
              <w:rPr>
                <w:rFonts w:ascii="Arial" w:hAnsi="Arial" w:cs="Arial"/>
                <w:sz w:val="24"/>
                <w:szCs w:val="24"/>
              </w:rPr>
            </w:pPr>
            <w:r>
              <w:rPr>
                <w:rFonts w:ascii="Arial" w:hAnsi="Arial" w:cs="Arial"/>
                <w:sz w:val="24"/>
                <w:szCs w:val="24"/>
              </w:rPr>
              <w:t>Corporate mission refers to in-depth principles or ideologies of an organization laid down in its articles of association. Corporate objectives o</w:t>
            </w:r>
            <w:r w:rsidR="00D579BD">
              <w:rPr>
                <w:rFonts w:ascii="Arial" w:hAnsi="Arial" w:cs="Arial"/>
                <w:sz w:val="24"/>
                <w:szCs w:val="24"/>
              </w:rPr>
              <w:t>n the o</w:t>
            </w:r>
            <w:r>
              <w:rPr>
                <w:rFonts w:ascii="Arial" w:hAnsi="Arial" w:cs="Arial"/>
                <w:sz w:val="24"/>
                <w:szCs w:val="24"/>
              </w:rPr>
              <w:t xml:space="preserve">ther hand are a broad frame work of guidelines that explain long and short term plans, roles and responsibilities of each </w:t>
            </w:r>
            <w:r w:rsidR="00D579BD">
              <w:rPr>
                <w:rFonts w:ascii="Arial" w:hAnsi="Arial" w:cs="Arial"/>
                <w:sz w:val="24"/>
                <w:szCs w:val="24"/>
              </w:rPr>
              <w:t>division in an organization to achieve efficient</w:t>
            </w:r>
            <w:r>
              <w:rPr>
                <w:rFonts w:ascii="Arial" w:hAnsi="Arial" w:cs="Arial"/>
                <w:sz w:val="24"/>
                <w:szCs w:val="24"/>
              </w:rPr>
              <w:t xml:space="preserve"> and effective performance.</w:t>
            </w:r>
            <w:r w:rsidR="00D579BD">
              <w:rPr>
                <w:rFonts w:ascii="Arial" w:hAnsi="Arial" w:cs="Arial"/>
                <w:sz w:val="24"/>
                <w:szCs w:val="24"/>
              </w:rPr>
              <w:t xml:space="preserve"> Corporate goals however are tasks designed to meet targets of supply and market production to be accomplished by a designed group or persons within a particular period of time.</w:t>
            </w:r>
          </w:p>
          <w:p w:rsidR="00D579BD" w:rsidRDefault="00D579BD" w:rsidP="00D579BD">
            <w:pPr>
              <w:pStyle w:val="ListParagraph"/>
              <w:ind w:left="2160"/>
              <w:rPr>
                <w:rFonts w:ascii="Arial" w:hAnsi="Arial" w:cs="Arial"/>
                <w:sz w:val="24"/>
                <w:szCs w:val="24"/>
              </w:rPr>
            </w:pPr>
          </w:p>
          <w:p w:rsidR="00CE24BA" w:rsidRDefault="00D21720" w:rsidP="000746F5">
            <w:pPr>
              <w:pStyle w:val="ListParagraph"/>
              <w:numPr>
                <w:ilvl w:val="0"/>
                <w:numId w:val="13"/>
              </w:numPr>
              <w:rPr>
                <w:rFonts w:ascii="Arial" w:hAnsi="Arial" w:cs="Arial"/>
                <w:sz w:val="24"/>
                <w:szCs w:val="24"/>
              </w:rPr>
            </w:pPr>
            <w:r>
              <w:rPr>
                <w:rFonts w:ascii="Arial" w:hAnsi="Arial" w:cs="Arial"/>
                <w:sz w:val="24"/>
                <w:szCs w:val="24"/>
              </w:rPr>
              <w:t xml:space="preserve">Corporate planning is classified into three </w:t>
            </w:r>
            <w:r w:rsidR="00B107B9">
              <w:rPr>
                <w:rFonts w:ascii="Arial" w:hAnsi="Arial" w:cs="Arial"/>
                <w:sz w:val="24"/>
                <w:szCs w:val="24"/>
              </w:rPr>
              <w:t>categories. These include;</w:t>
            </w:r>
          </w:p>
          <w:p w:rsidR="00B107B9" w:rsidRPr="00B107B9" w:rsidRDefault="00B107B9" w:rsidP="00B107B9">
            <w:pPr>
              <w:pStyle w:val="ListParagraph"/>
              <w:rPr>
                <w:rFonts w:ascii="Arial" w:hAnsi="Arial" w:cs="Arial"/>
                <w:sz w:val="24"/>
                <w:szCs w:val="24"/>
              </w:rPr>
            </w:pPr>
          </w:p>
          <w:p w:rsidR="00B107B9" w:rsidRDefault="00B107B9" w:rsidP="00B107B9">
            <w:pPr>
              <w:pStyle w:val="ListParagraph"/>
              <w:ind w:left="2160"/>
              <w:rPr>
                <w:rFonts w:ascii="Arial" w:hAnsi="Arial" w:cs="Arial"/>
                <w:sz w:val="24"/>
                <w:szCs w:val="24"/>
              </w:rPr>
            </w:pPr>
            <w:r>
              <w:rPr>
                <w:rFonts w:ascii="Arial" w:hAnsi="Arial" w:cs="Arial"/>
                <w:sz w:val="24"/>
                <w:szCs w:val="24"/>
              </w:rPr>
              <w:t>Project planning. This concentrates on a good marketing operation, level of production and capital investments. For example; There is need to research the public needs and demand before production and marketing of a product or service for the organization’s capital investment.</w:t>
            </w:r>
          </w:p>
          <w:p w:rsidR="00B107B9" w:rsidRDefault="00B107B9" w:rsidP="00B107B9">
            <w:pPr>
              <w:pStyle w:val="ListParagraph"/>
              <w:ind w:left="2160"/>
              <w:rPr>
                <w:rFonts w:ascii="Arial" w:hAnsi="Arial" w:cs="Arial"/>
                <w:sz w:val="24"/>
                <w:szCs w:val="24"/>
              </w:rPr>
            </w:pPr>
          </w:p>
          <w:p w:rsidR="00B107B9" w:rsidRDefault="00B107B9" w:rsidP="00B107B9">
            <w:pPr>
              <w:pStyle w:val="ListParagraph"/>
              <w:ind w:left="2160"/>
              <w:rPr>
                <w:rFonts w:ascii="Arial" w:hAnsi="Arial" w:cs="Arial"/>
                <w:sz w:val="24"/>
                <w:szCs w:val="24"/>
              </w:rPr>
            </w:pPr>
            <w:r w:rsidRPr="0069321B">
              <w:rPr>
                <w:rFonts w:ascii="Arial" w:hAnsi="Arial" w:cs="Arial"/>
                <w:color w:val="000000" w:themeColor="text1"/>
                <w:sz w:val="24"/>
                <w:szCs w:val="24"/>
              </w:rPr>
              <w:t xml:space="preserve">Operational </w:t>
            </w:r>
            <w:r>
              <w:rPr>
                <w:rFonts w:ascii="Arial" w:hAnsi="Arial" w:cs="Arial"/>
                <w:sz w:val="24"/>
                <w:szCs w:val="24"/>
              </w:rPr>
              <w:t>planning. This is the set out plan of an organization in a specific area. For example; a bank may focus its operational planning to follow the process flow for any cash transaction. This reduces the risk of money laundering and fraud.</w:t>
            </w:r>
          </w:p>
          <w:p w:rsidR="00B107B9" w:rsidRDefault="00B107B9" w:rsidP="00B107B9">
            <w:pPr>
              <w:pStyle w:val="ListParagraph"/>
              <w:ind w:left="2160"/>
              <w:rPr>
                <w:rFonts w:ascii="Arial" w:hAnsi="Arial" w:cs="Arial"/>
                <w:sz w:val="24"/>
                <w:szCs w:val="24"/>
              </w:rPr>
            </w:pPr>
          </w:p>
          <w:p w:rsidR="009E0BDC" w:rsidRPr="008C0E00" w:rsidRDefault="00B107B9" w:rsidP="008C0E00">
            <w:pPr>
              <w:pStyle w:val="ListParagraph"/>
              <w:ind w:left="2160"/>
              <w:rPr>
                <w:rFonts w:ascii="Arial" w:hAnsi="Arial" w:cs="Arial"/>
                <w:sz w:val="24"/>
                <w:szCs w:val="24"/>
              </w:rPr>
            </w:pPr>
            <w:r>
              <w:rPr>
                <w:rFonts w:ascii="Arial" w:hAnsi="Arial" w:cs="Arial"/>
                <w:sz w:val="24"/>
                <w:szCs w:val="24"/>
              </w:rPr>
              <w:lastRenderedPageBreak/>
              <w:t>Strategic planning. This focuses on specific strategies and programs by which a company intends to achieve its set objective.</w:t>
            </w:r>
          </w:p>
          <w:p w:rsidR="00CE708B" w:rsidRPr="008C0E00" w:rsidRDefault="00CE708B" w:rsidP="008C0E00">
            <w:pPr>
              <w:rPr>
                <w:rFonts w:ascii="Arial" w:hAnsi="Arial" w:cs="Arial"/>
                <w:sz w:val="24"/>
                <w:szCs w:val="24"/>
              </w:rPr>
            </w:pPr>
          </w:p>
          <w:p w:rsidR="00CE708B" w:rsidRDefault="00CE708B" w:rsidP="008C0E00">
            <w:pPr>
              <w:pStyle w:val="ListParagraph"/>
              <w:numPr>
                <w:ilvl w:val="0"/>
                <w:numId w:val="13"/>
              </w:numPr>
              <w:rPr>
                <w:rFonts w:ascii="Arial" w:hAnsi="Arial" w:cs="Arial"/>
                <w:sz w:val="24"/>
                <w:szCs w:val="24"/>
              </w:rPr>
            </w:pPr>
            <w:r>
              <w:rPr>
                <w:rFonts w:ascii="Arial" w:hAnsi="Arial" w:cs="Arial"/>
                <w:sz w:val="24"/>
                <w:szCs w:val="24"/>
              </w:rPr>
              <w:t>Corporate accountability is a system of checks and balances that is used in bridging a gap between public demand and corporate performance.</w:t>
            </w:r>
          </w:p>
          <w:p w:rsidR="00CE708B" w:rsidRDefault="00CE708B" w:rsidP="00CE708B">
            <w:pPr>
              <w:pStyle w:val="ListParagraph"/>
              <w:ind w:left="2160"/>
              <w:rPr>
                <w:rFonts w:ascii="Arial" w:hAnsi="Arial" w:cs="Arial"/>
                <w:sz w:val="24"/>
                <w:szCs w:val="24"/>
              </w:rPr>
            </w:pPr>
            <w:r>
              <w:rPr>
                <w:rFonts w:ascii="Arial" w:hAnsi="Arial" w:cs="Arial"/>
                <w:sz w:val="24"/>
                <w:szCs w:val="24"/>
              </w:rPr>
              <w:t>It is therefore important for an organization to constantly revise its policies and programs to stay tuned to the demands of a dynamic society. The management plans are tested, debated and provided with a sound mind from the board of directors. This system is followed regularly if there’s a well-coordinated information system and a select quality of people hence leading organization progress.</w:t>
            </w:r>
          </w:p>
          <w:p w:rsidR="00CD3A5E" w:rsidRDefault="00CD3A5E" w:rsidP="00CE708B">
            <w:pPr>
              <w:pStyle w:val="ListParagraph"/>
              <w:ind w:left="2160"/>
              <w:rPr>
                <w:rFonts w:ascii="Arial" w:hAnsi="Arial" w:cs="Arial"/>
                <w:sz w:val="24"/>
                <w:szCs w:val="24"/>
              </w:rPr>
            </w:pPr>
          </w:p>
          <w:p w:rsidR="00CD3A5E" w:rsidRDefault="00CD3A5E" w:rsidP="00CD3A5E">
            <w:pPr>
              <w:pStyle w:val="ListParagraph"/>
              <w:ind w:left="2160"/>
              <w:rPr>
                <w:rFonts w:ascii="Arial" w:hAnsi="Arial" w:cs="Arial"/>
                <w:sz w:val="24"/>
                <w:szCs w:val="24"/>
              </w:rPr>
            </w:pPr>
            <w:r>
              <w:rPr>
                <w:rFonts w:ascii="Arial" w:hAnsi="Arial" w:cs="Arial"/>
                <w:sz w:val="24"/>
                <w:szCs w:val="24"/>
              </w:rPr>
              <w:t>Social responsibility. Organizations audit their businesses to find out whether their activities are helpful or pose any threat to the community.</w:t>
            </w:r>
          </w:p>
          <w:p w:rsidR="00CD3A5E" w:rsidRDefault="00CD3A5E" w:rsidP="00CD3A5E">
            <w:pPr>
              <w:pStyle w:val="ListParagraph"/>
              <w:ind w:left="2160"/>
              <w:rPr>
                <w:rFonts w:ascii="Arial" w:hAnsi="Arial" w:cs="Arial"/>
                <w:sz w:val="24"/>
                <w:szCs w:val="24"/>
              </w:rPr>
            </w:pPr>
            <w:r>
              <w:rPr>
                <w:rFonts w:ascii="Arial" w:hAnsi="Arial" w:cs="Arial"/>
                <w:sz w:val="24"/>
                <w:szCs w:val="24"/>
              </w:rPr>
              <w:t>All organizations must aim at securing acceptance and earning good will by operating in line with ethical standards of the society. For example, an oil refinery corporation may achieve high profit and the government may benefit from it in terms of tax revenue, but at the same time imposes threats to the environment. Self-audit therefore helps in finding a solution to maintain the organization’s popularity to the public.</w:t>
            </w:r>
          </w:p>
          <w:p w:rsidR="00CD3A5E" w:rsidRDefault="00CD3A5E" w:rsidP="00CD3A5E">
            <w:pPr>
              <w:pStyle w:val="ListParagraph"/>
              <w:ind w:left="2160"/>
              <w:rPr>
                <w:rFonts w:ascii="Arial" w:hAnsi="Arial" w:cs="Arial"/>
                <w:sz w:val="24"/>
                <w:szCs w:val="24"/>
              </w:rPr>
            </w:pPr>
          </w:p>
          <w:p w:rsidR="00CD3A5E" w:rsidRDefault="00CD3A5E" w:rsidP="00CD3A5E">
            <w:pPr>
              <w:pStyle w:val="ListParagraph"/>
              <w:ind w:left="2160"/>
              <w:rPr>
                <w:rFonts w:ascii="Arial" w:hAnsi="Arial" w:cs="Arial"/>
                <w:sz w:val="24"/>
                <w:szCs w:val="24"/>
              </w:rPr>
            </w:pPr>
            <w:r>
              <w:rPr>
                <w:rFonts w:ascii="Arial" w:hAnsi="Arial" w:cs="Arial"/>
                <w:sz w:val="24"/>
                <w:szCs w:val="24"/>
              </w:rPr>
              <w:t xml:space="preserve">Corporate media relations. Media will either break or build an organization. Many companies want news reported about them favorable for the growth of the business. Corporate organizations and media are therefore interdependent </w:t>
            </w:r>
            <w:r w:rsidR="00C25269">
              <w:rPr>
                <w:rFonts w:ascii="Arial" w:hAnsi="Arial" w:cs="Arial"/>
                <w:sz w:val="24"/>
                <w:szCs w:val="24"/>
              </w:rPr>
              <w:t>on each other. Through corporat</w:t>
            </w:r>
            <w:r>
              <w:rPr>
                <w:rFonts w:ascii="Arial" w:hAnsi="Arial" w:cs="Arial"/>
                <w:sz w:val="24"/>
                <w:szCs w:val="24"/>
              </w:rPr>
              <w:t>e advertising, the media houses earn revenue.</w:t>
            </w:r>
            <w:r w:rsidR="00AD126B">
              <w:rPr>
                <w:rFonts w:ascii="Arial" w:hAnsi="Arial" w:cs="Arial"/>
                <w:sz w:val="24"/>
                <w:szCs w:val="24"/>
              </w:rPr>
              <w:t xml:space="preserve"> Media is a great influence in creating and maintaining sales of the company’s goods and services especially through both product and institutional advertising.</w:t>
            </w:r>
          </w:p>
          <w:p w:rsidR="00AD126B" w:rsidRDefault="00AD126B" w:rsidP="00CD3A5E">
            <w:pPr>
              <w:pStyle w:val="ListParagraph"/>
              <w:ind w:left="2160"/>
              <w:rPr>
                <w:rFonts w:ascii="Arial" w:hAnsi="Arial" w:cs="Arial"/>
                <w:sz w:val="24"/>
                <w:szCs w:val="24"/>
              </w:rPr>
            </w:pPr>
          </w:p>
          <w:p w:rsidR="003C460F" w:rsidRPr="008C0E00" w:rsidRDefault="00AD126B" w:rsidP="008C0E00">
            <w:pPr>
              <w:pStyle w:val="ListParagraph"/>
              <w:ind w:left="2160"/>
              <w:rPr>
                <w:rFonts w:ascii="Arial" w:hAnsi="Arial" w:cs="Arial"/>
                <w:sz w:val="24"/>
                <w:szCs w:val="24"/>
              </w:rPr>
            </w:pPr>
            <w:r>
              <w:rPr>
                <w:rFonts w:ascii="Arial" w:hAnsi="Arial" w:cs="Arial"/>
                <w:sz w:val="24"/>
                <w:szCs w:val="24"/>
              </w:rPr>
              <w:t>Corporate public relations strategies.</w:t>
            </w:r>
            <w:r w:rsidR="008C0E00">
              <w:rPr>
                <w:rFonts w:ascii="Arial" w:hAnsi="Arial" w:cs="Arial"/>
                <w:sz w:val="24"/>
                <w:szCs w:val="24"/>
              </w:rPr>
              <w:t xml:space="preserve"> This takes into consideration defining the objectives from annual and perspective plans, planning and implementing public relations projects for image building, communicating and evaluating feedback. This process reflects on the progress of an organization.</w:t>
            </w:r>
          </w:p>
          <w:p w:rsidR="009E0BDC" w:rsidRDefault="009E0BDC" w:rsidP="009E0BDC">
            <w:pPr>
              <w:pStyle w:val="ListParagraph"/>
              <w:ind w:left="2160"/>
              <w:rPr>
                <w:rFonts w:ascii="Arial" w:hAnsi="Arial" w:cs="Arial"/>
                <w:sz w:val="24"/>
                <w:szCs w:val="24"/>
              </w:rPr>
            </w:pPr>
          </w:p>
          <w:p w:rsidR="009E0BDC" w:rsidRDefault="009E0BDC" w:rsidP="009E0BDC">
            <w:pPr>
              <w:pStyle w:val="ListParagraph"/>
              <w:numPr>
                <w:ilvl w:val="0"/>
                <w:numId w:val="13"/>
              </w:numPr>
              <w:rPr>
                <w:rFonts w:ascii="Arial" w:hAnsi="Arial" w:cs="Arial"/>
                <w:sz w:val="24"/>
                <w:szCs w:val="24"/>
              </w:rPr>
            </w:pPr>
            <w:r>
              <w:rPr>
                <w:rFonts w:ascii="Arial" w:hAnsi="Arial" w:cs="Arial"/>
                <w:sz w:val="24"/>
                <w:szCs w:val="24"/>
              </w:rPr>
              <w:t xml:space="preserve">Corporate image refers to the </w:t>
            </w:r>
            <w:r w:rsidR="00D00AE8">
              <w:rPr>
                <w:rFonts w:ascii="Arial" w:hAnsi="Arial" w:cs="Arial"/>
                <w:sz w:val="24"/>
                <w:szCs w:val="24"/>
              </w:rPr>
              <w:t>sum total</w:t>
            </w:r>
            <w:r>
              <w:rPr>
                <w:rFonts w:ascii="Arial" w:hAnsi="Arial" w:cs="Arial"/>
                <w:sz w:val="24"/>
                <w:szCs w:val="24"/>
              </w:rPr>
              <w:t xml:space="preserve"> of </w:t>
            </w:r>
            <w:r w:rsidR="00D00AE8">
              <w:rPr>
                <w:rFonts w:ascii="Arial" w:hAnsi="Arial" w:cs="Arial"/>
                <w:sz w:val="24"/>
                <w:szCs w:val="24"/>
              </w:rPr>
              <w:t>perceptions</w:t>
            </w:r>
            <w:r>
              <w:rPr>
                <w:rFonts w:ascii="Arial" w:hAnsi="Arial" w:cs="Arial"/>
                <w:sz w:val="24"/>
                <w:szCs w:val="24"/>
              </w:rPr>
              <w:t xml:space="preserve"> and impressions carried by different publics </w:t>
            </w:r>
            <w:r w:rsidR="00D00AE8">
              <w:rPr>
                <w:rFonts w:ascii="Arial" w:hAnsi="Arial" w:cs="Arial"/>
                <w:sz w:val="24"/>
                <w:szCs w:val="24"/>
              </w:rPr>
              <w:t>about</w:t>
            </w:r>
            <w:r>
              <w:rPr>
                <w:rFonts w:ascii="Arial" w:hAnsi="Arial" w:cs="Arial"/>
                <w:sz w:val="24"/>
                <w:szCs w:val="24"/>
              </w:rPr>
              <w:t xml:space="preserve"> the </w:t>
            </w:r>
            <w:r w:rsidR="00D00AE8">
              <w:rPr>
                <w:rFonts w:ascii="Arial" w:hAnsi="Arial" w:cs="Arial"/>
                <w:sz w:val="24"/>
                <w:szCs w:val="24"/>
              </w:rPr>
              <w:t>quality</w:t>
            </w:r>
            <w:r>
              <w:rPr>
                <w:rFonts w:ascii="Arial" w:hAnsi="Arial" w:cs="Arial"/>
                <w:sz w:val="24"/>
                <w:szCs w:val="24"/>
              </w:rPr>
              <w:t xml:space="preserve"> of g</w:t>
            </w:r>
            <w:r w:rsidR="00D00AE8">
              <w:rPr>
                <w:rFonts w:ascii="Arial" w:hAnsi="Arial" w:cs="Arial"/>
                <w:sz w:val="24"/>
                <w:szCs w:val="24"/>
              </w:rPr>
              <w:t>oods and services, and behavior of the organization towards the community at large. This image largely depends on;</w:t>
            </w:r>
          </w:p>
          <w:p w:rsidR="00D00AE8" w:rsidRPr="00D00AE8" w:rsidRDefault="00D00AE8" w:rsidP="00D00AE8">
            <w:pPr>
              <w:pStyle w:val="ListParagraph"/>
              <w:rPr>
                <w:rFonts w:ascii="Arial" w:hAnsi="Arial" w:cs="Arial"/>
                <w:sz w:val="24"/>
                <w:szCs w:val="24"/>
              </w:rPr>
            </w:pPr>
          </w:p>
          <w:p w:rsidR="00D00AE8" w:rsidRDefault="00D00AE8" w:rsidP="00D00AE8">
            <w:pPr>
              <w:pStyle w:val="ListParagraph"/>
              <w:ind w:left="2160"/>
              <w:rPr>
                <w:rFonts w:ascii="Arial" w:hAnsi="Arial" w:cs="Arial"/>
                <w:sz w:val="24"/>
                <w:szCs w:val="24"/>
              </w:rPr>
            </w:pPr>
            <w:r>
              <w:rPr>
                <w:rFonts w:ascii="Arial" w:hAnsi="Arial" w:cs="Arial"/>
                <w:sz w:val="24"/>
                <w:szCs w:val="24"/>
              </w:rPr>
              <w:t xml:space="preserve">The confidence that both the employees and customers have in the organization. This confidence could be as a result of job security to the employees, and timely service delivery to the </w:t>
            </w:r>
            <w:r>
              <w:rPr>
                <w:rFonts w:ascii="Arial" w:hAnsi="Arial" w:cs="Arial"/>
                <w:sz w:val="24"/>
                <w:szCs w:val="24"/>
              </w:rPr>
              <w:lastRenderedPageBreak/>
              <w:t>customers.</w:t>
            </w:r>
          </w:p>
          <w:p w:rsidR="00D00AE8" w:rsidRDefault="00D00AE8" w:rsidP="00D00AE8">
            <w:pPr>
              <w:pStyle w:val="ListParagraph"/>
              <w:ind w:left="2160"/>
              <w:rPr>
                <w:rFonts w:ascii="Arial" w:hAnsi="Arial" w:cs="Arial"/>
                <w:sz w:val="24"/>
                <w:szCs w:val="24"/>
              </w:rPr>
            </w:pPr>
          </w:p>
          <w:p w:rsidR="00D00AE8" w:rsidRDefault="00D00AE8" w:rsidP="00D00AE8">
            <w:pPr>
              <w:pStyle w:val="ListParagraph"/>
              <w:ind w:left="2160"/>
              <w:rPr>
                <w:rFonts w:ascii="Arial" w:hAnsi="Arial" w:cs="Arial"/>
                <w:sz w:val="24"/>
                <w:szCs w:val="24"/>
              </w:rPr>
            </w:pPr>
            <w:r>
              <w:rPr>
                <w:rFonts w:ascii="Arial" w:hAnsi="Arial" w:cs="Arial"/>
                <w:sz w:val="24"/>
                <w:szCs w:val="24"/>
              </w:rPr>
              <w:t xml:space="preserve">The organization’s regard by its competitors, shareholders and other stakeholders. For example, during </w:t>
            </w:r>
            <w:proofErr w:type="spellStart"/>
            <w:r>
              <w:rPr>
                <w:rFonts w:ascii="Arial" w:hAnsi="Arial" w:cs="Arial"/>
                <w:sz w:val="24"/>
                <w:szCs w:val="24"/>
              </w:rPr>
              <w:t>dfcu</w:t>
            </w:r>
            <w:proofErr w:type="spellEnd"/>
            <w:r>
              <w:rPr>
                <w:rFonts w:ascii="Arial" w:hAnsi="Arial" w:cs="Arial"/>
                <w:sz w:val="24"/>
                <w:szCs w:val="24"/>
              </w:rPr>
              <w:t xml:space="preserve"> bank’</w:t>
            </w:r>
            <w:r w:rsidR="00EA7407">
              <w:rPr>
                <w:rFonts w:ascii="Arial" w:hAnsi="Arial" w:cs="Arial"/>
                <w:sz w:val="24"/>
                <w:szCs w:val="24"/>
              </w:rPr>
              <w:t xml:space="preserve">s customer service </w:t>
            </w:r>
            <w:r>
              <w:rPr>
                <w:rFonts w:ascii="Arial" w:hAnsi="Arial" w:cs="Arial"/>
                <w:sz w:val="24"/>
                <w:szCs w:val="24"/>
              </w:rPr>
              <w:t>month, the bank based its drive against competitor banks like Barclays and Standard Chartered bank.</w:t>
            </w:r>
            <w:r w:rsidR="00EA7407">
              <w:rPr>
                <w:rFonts w:ascii="Arial" w:hAnsi="Arial" w:cs="Arial"/>
                <w:sz w:val="24"/>
                <w:szCs w:val="24"/>
              </w:rPr>
              <w:t xml:space="preserve"> </w:t>
            </w:r>
            <w:r>
              <w:rPr>
                <w:rFonts w:ascii="Arial" w:hAnsi="Arial" w:cs="Arial"/>
                <w:sz w:val="24"/>
                <w:szCs w:val="24"/>
              </w:rPr>
              <w:t xml:space="preserve">This means that these two </w:t>
            </w:r>
            <w:r w:rsidR="00EA7407">
              <w:rPr>
                <w:rFonts w:ascii="Arial" w:hAnsi="Arial" w:cs="Arial"/>
                <w:sz w:val="24"/>
                <w:szCs w:val="24"/>
              </w:rPr>
              <w:t>competitor</w:t>
            </w:r>
            <w:r>
              <w:rPr>
                <w:rFonts w:ascii="Arial" w:hAnsi="Arial" w:cs="Arial"/>
                <w:sz w:val="24"/>
                <w:szCs w:val="24"/>
              </w:rPr>
              <w:t xml:space="preserve"> banks created their image for </w:t>
            </w:r>
            <w:proofErr w:type="spellStart"/>
            <w:r>
              <w:rPr>
                <w:rFonts w:ascii="Arial" w:hAnsi="Arial" w:cs="Arial"/>
                <w:sz w:val="24"/>
                <w:szCs w:val="24"/>
              </w:rPr>
              <w:t>dfcu</w:t>
            </w:r>
            <w:proofErr w:type="spellEnd"/>
            <w:r w:rsidR="00EA7407">
              <w:rPr>
                <w:rFonts w:ascii="Arial" w:hAnsi="Arial" w:cs="Arial"/>
                <w:sz w:val="24"/>
                <w:szCs w:val="24"/>
              </w:rPr>
              <w:t xml:space="preserve"> to create a drive alongside them.</w:t>
            </w:r>
          </w:p>
          <w:p w:rsidR="00EA7407" w:rsidRDefault="00EA7407" w:rsidP="00D00AE8">
            <w:pPr>
              <w:pStyle w:val="ListParagraph"/>
              <w:ind w:left="2160"/>
              <w:rPr>
                <w:rFonts w:ascii="Arial" w:hAnsi="Arial" w:cs="Arial"/>
                <w:sz w:val="24"/>
                <w:szCs w:val="24"/>
              </w:rPr>
            </w:pPr>
          </w:p>
          <w:p w:rsidR="00EA7407" w:rsidRDefault="00EA7407" w:rsidP="00D00AE8">
            <w:pPr>
              <w:pStyle w:val="ListParagraph"/>
              <w:ind w:left="2160"/>
              <w:rPr>
                <w:rFonts w:ascii="Arial" w:hAnsi="Arial" w:cs="Arial"/>
                <w:sz w:val="24"/>
                <w:szCs w:val="24"/>
              </w:rPr>
            </w:pPr>
            <w:r>
              <w:rPr>
                <w:rFonts w:ascii="Arial" w:hAnsi="Arial" w:cs="Arial"/>
                <w:sz w:val="24"/>
                <w:szCs w:val="24"/>
              </w:rPr>
              <w:t>Reliability of the products and services released to the public. This focuses on the influence that the organization’s products and services have on the intended public. How suitable they are to the public’s financial and social situation.</w:t>
            </w:r>
          </w:p>
          <w:p w:rsidR="00EA7407" w:rsidRDefault="00EA7407" w:rsidP="00D00AE8">
            <w:pPr>
              <w:pStyle w:val="ListParagraph"/>
              <w:ind w:left="2160"/>
              <w:rPr>
                <w:rFonts w:ascii="Arial" w:hAnsi="Arial" w:cs="Arial"/>
                <w:sz w:val="24"/>
                <w:szCs w:val="24"/>
              </w:rPr>
            </w:pPr>
          </w:p>
          <w:p w:rsidR="00EA7407" w:rsidRDefault="00EA7407" w:rsidP="00D00AE8">
            <w:pPr>
              <w:pStyle w:val="ListParagraph"/>
              <w:ind w:left="2160"/>
              <w:rPr>
                <w:rFonts w:ascii="Arial" w:hAnsi="Arial" w:cs="Arial"/>
                <w:sz w:val="24"/>
                <w:szCs w:val="24"/>
              </w:rPr>
            </w:pPr>
            <w:r>
              <w:rPr>
                <w:rFonts w:ascii="Arial" w:hAnsi="Arial" w:cs="Arial"/>
                <w:sz w:val="24"/>
                <w:szCs w:val="24"/>
              </w:rPr>
              <w:t>Flexibility of an organization to adapt to the changing environment. For example; the current Greek debt crisis is going to see many organizations lay off their employees because they cannot pay them. This affects the image of the organization negatively.</w:t>
            </w:r>
          </w:p>
          <w:p w:rsidR="00EA7407" w:rsidRDefault="00EA7407" w:rsidP="00D00AE8">
            <w:pPr>
              <w:pStyle w:val="ListParagraph"/>
              <w:ind w:left="2160"/>
              <w:rPr>
                <w:rFonts w:ascii="Arial" w:hAnsi="Arial" w:cs="Arial"/>
                <w:sz w:val="24"/>
                <w:szCs w:val="24"/>
              </w:rPr>
            </w:pPr>
          </w:p>
          <w:p w:rsidR="00EA7407" w:rsidRDefault="00BA3854" w:rsidP="00D00AE8">
            <w:pPr>
              <w:pStyle w:val="ListParagraph"/>
              <w:ind w:left="2160"/>
              <w:rPr>
                <w:rFonts w:ascii="Arial" w:hAnsi="Arial" w:cs="Arial"/>
                <w:sz w:val="24"/>
                <w:szCs w:val="24"/>
              </w:rPr>
            </w:pPr>
            <w:r>
              <w:rPr>
                <w:rFonts w:ascii="Arial" w:hAnsi="Arial" w:cs="Arial"/>
                <w:sz w:val="24"/>
                <w:szCs w:val="24"/>
              </w:rPr>
              <w:t xml:space="preserve">The organization’s openness to communicate with the public, employees and potential customers. Organizations communicate through various chains of the company. Among which we have Public Relations and marketing </w:t>
            </w:r>
            <w:r w:rsidR="00215AB4">
              <w:rPr>
                <w:rFonts w:ascii="Arial" w:hAnsi="Arial" w:cs="Arial"/>
                <w:sz w:val="24"/>
                <w:szCs w:val="24"/>
              </w:rPr>
              <w:t>departments that</w:t>
            </w:r>
            <w:r>
              <w:rPr>
                <w:rFonts w:ascii="Arial" w:hAnsi="Arial" w:cs="Arial"/>
                <w:sz w:val="24"/>
                <w:szCs w:val="24"/>
              </w:rPr>
              <w:t xml:space="preserve"> declare the company’s intentions for the various products, services and corporate social responsibility.</w:t>
            </w:r>
          </w:p>
          <w:p w:rsidR="005E0CCF" w:rsidRDefault="005E0CCF" w:rsidP="00D00AE8">
            <w:pPr>
              <w:pStyle w:val="ListParagraph"/>
              <w:ind w:left="2160"/>
              <w:rPr>
                <w:rFonts w:ascii="Arial" w:hAnsi="Arial" w:cs="Arial"/>
                <w:sz w:val="24"/>
                <w:szCs w:val="24"/>
              </w:rPr>
            </w:pPr>
          </w:p>
          <w:p w:rsidR="005E0CCF" w:rsidRDefault="005E0CCF" w:rsidP="005E0CCF">
            <w:pPr>
              <w:pStyle w:val="ListParagraph"/>
              <w:numPr>
                <w:ilvl w:val="0"/>
                <w:numId w:val="13"/>
              </w:numPr>
              <w:rPr>
                <w:rFonts w:ascii="Arial" w:hAnsi="Arial" w:cs="Arial"/>
                <w:sz w:val="24"/>
                <w:szCs w:val="24"/>
              </w:rPr>
            </w:pPr>
            <w:r>
              <w:rPr>
                <w:rFonts w:ascii="Arial" w:hAnsi="Arial" w:cs="Arial"/>
                <w:sz w:val="24"/>
                <w:szCs w:val="24"/>
              </w:rPr>
              <w:t>Defining corporate objectives. These are guidelines set to achieving efficient and effective performance.</w:t>
            </w:r>
            <w:r w:rsidR="00D3147F">
              <w:rPr>
                <w:rFonts w:ascii="Arial" w:hAnsi="Arial" w:cs="Arial"/>
                <w:sz w:val="24"/>
                <w:szCs w:val="24"/>
              </w:rPr>
              <w:t xml:space="preserve"> For example; </w:t>
            </w:r>
            <w:proofErr w:type="spellStart"/>
            <w:r w:rsidR="00D3147F">
              <w:rPr>
                <w:rFonts w:ascii="Arial" w:hAnsi="Arial" w:cs="Arial"/>
                <w:sz w:val="24"/>
                <w:szCs w:val="24"/>
              </w:rPr>
              <w:t>dfcu</w:t>
            </w:r>
            <w:proofErr w:type="spellEnd"/>
            <w:r w:rsidR="00D3147F">
              <w:rPr>
                <w:rFonts w:ascii="Arial" w:hAnsi="Arial" w:cs="Arial"/>
                <w:sz w:val="24"/>
                <w:szCs w:val="24"/>
              </w:rPr>
              <w:t xml:space="preserve"> bank’s objective is to be the leading financial institution in service delivery of the public’s financial needs. The public relations practitioner will therefore dwell on planning, taking into consideration the organization’s set objectives, setting and selecting strategies.</w:t>
            </w:r>
          </w:p>
          <w:p w:rsidR="00556880" w:rsidRDefault="00556880" w:rsidP="00556880">
            <w:pPr>
              <w:pStyle w:val="ListParagraph"/>
              <w:ind w:left="2160"/>
              <w:rPr>
                <w:rFonts w:ascii="Arial" w:hAnsi="Arial" w:cs="Arial"/>
                <w:sz w:val="24"/>
                <w:szCs w:val="24"/>
              </w:rPr>
            </w:pPr>
          </w:p>
          <w:p w:rsidR="00556880" w:rsidRDefault="00556880" w:rsidP="00556880">
            <w:pPr>
              <w:pStyle w:val="ListParagraph"/>
              <w:ind w:left="2160"/>
              <w:rPr>
                <w:rFonts w:ascii="Arial" w:hAnsi="Arial" w:cs="Arial"/>
                <w:sz w:val="24"/>
                <w:szCs w:val="24"/>
              </w:rPr>
            </w:pPr>
            <w:r>
              <w:rPr>
                <w:rFonts w:ascii="Arial" w:hAnsi="Arial" w:cs="Arial"/>
                <w:sz w:val="24"/>
                <w:szCs w:val="24"/>
              </w:rPr>
              <w:t>Planning and implementing public relations projects for image building. The planning process incorporate handling crisis situations and therefore regular training sessions for employees are of great importance in imparting them with knowledge to handle the situations. It is important for the organization to keep the public and the media informed of any issues arising.</w:t>
            </w:r>
          </w:p>
          <w:p w:rsidR="00556880" w:rsidRDefault="00556880" w:rsidP="00556880">
            <w:pPr>
              <w:pStyle w:val="ListParagraph"/>
              <w:ind w:left="2160"/>
              <w:rPr>
                <w:rFonts w:ascii="Arial" w:hAnsi="Arial" w:cs="Arial"/>
                <w:sz w:val="24"/>
                <w:szCs w:val="24"/>
              </w:rPr>
            </w:pPr>
          </w:p>
          <w:p w:rsidR="00556880" w:rsidRDefault="00556880" w:rsidP="00556880">
            <w:pPr>
              <w:pStyle w:val="ListParagraph"/>
              <w:ind w:left="2160"/>
              <w:rPr>
                <w:rFonts w:ascii="Arial" w:hAnsi="Arial" w:cs="Arial"/>
                <w:sz w:val="24"/>
                <w:szCs w:val="24"/>
              </w:rPr>
            </w:pPr>
            <w:r>
              <w:rPr>
                <w:rFonts w:ascii="Arial" w:hAnsi="Arial" w:cs="Arial"/>
                <w:sz w:val="24"/>
                <w:szCs w:val="24"/>
              </w:rPr>
              <w:t>Communication. This refers to the transmission, reception and interpretation if information.</w:t>
            </w:r>
            <w:r w:rsidR="00E55D47">
              <w:rPr>
                <w:rFonts w:ascii="Arial" w:hAnsi="Arial" w:cs="Arial"/>
                <w:sz w:val="24"/>
                <w:szCs w:val="24"/>
              </w:rPr>
              <w:t xml:space="preserve"> This focuses on three elements; the sender, message and receiver. A public relations communicator must have the ability to </w:t>
            </w:r>
            <w:r w:rsidR="00990BC4">
              <w:rPr>
                <w:rFonts w:ascii="Arial" w:hAnsi="Arial" w:cs="Arial"/>
                <w:sz w:val="24"/>
                <w:szCs w:val="24"/>
              </w:rPr>
              <w:t>effectively transmit messages in a comprehensive manner to all publics.</w:t>
            </w:r>
          </w:p>
          <w:p w:rsidR="00990BC4" w:rsidRDefault="00990BC4" w:rsidP="00556880">
            <w:pPr>
              <w:pStyle w:val="ListParagraph"/>
              <w:ind w:left="2160"/>
              <w:rPr>
                <w:rFonts w:ascii="Arial" w:hAnsi="Arial" w:cs="Arial"/>
                <w:sz w:val="24"/>
                <w:szCs w:val="24"/>
              </w:rPr>
            </w:pPr>
          </w:p>
          <w:p w:rsidR="00990BC4" w:rsidRDefault="00990BC4" w:rsidP="00556880">
            <w:pPr>
              <w:pStyle w:val="ListParagraph"/>
              <w:ind w:left="2160"/>
              <w:rPr>
                <w:rFonts w:ascii="Arial" w:hAnsi="Arial" w:cs="Arial"/>
                <w:sz w:val="24"/>
                <w:szCs w:val="24"/>
              </w:rPr>
            </w:pPr>
            <w:r>
              <w:rPr>
                <w:rFonts w:ascii="Arial" w:hAnsi="Arial" w:cs="Arial"/>
                <w:sz w:val="24"/>
                <w:szCs w:val="24"/>
              </w:rPr>
              <w:t xml:space="preserve">Evaluation. This process is very essential in determining the authenticity of the program verses execution. It reviews and </w:t>
            </w:r>
            <w:r>
              <w:rPr>
                <w:rFonts w:ascii="Arial" w:hAnsi="Arial" w:cs="Arial"/>
                <w:sz w:val="24"/>
                <w:szCs w:val="24"/>
              </w:rPr>
              <w:lastRenderedPageBreak/>
              <w:t>modifies, if necessary the public relations activity oriented towards image building. It therefore focuses on what happened and why it happened.</w:t>
            </w:r>
          </w:p>
          <w:p w:rsidR="0062431F" w:rsidRDefault="0062431F" w:rsidP="00556880">
            <w:pPr>
              <w:pStyle w:val="ListParagraph"/>
              <w:ind w:left="2160"/>
              <w:rPr>
                <w:rFonts w:ascii="Arial" w:hAnsi="Arial" w:cs="Arial"/>
                <w:sz w:val="24"/>
                <w:szCs w:val="24"/>
              </w:rPr>
            </w:pPr>
          </w:p>
          <w:p w:rsidR="0062431F" w:rsidRDefault="0062431F" w:rsidP="0062431F">
            <w:pPr>
              <w:pStyle w:val="ListParagraph"/>
              <w:numPr>
                <w:ilvl w:val="0"/>
                <w:numId w:val="13"/>
              </w:numPr>
              <w:rPr>
                <w:rFonts w:ascii="Arial" w:hAnsi="Arial" w:cs="Arial"/>
                <w:sz w:val="24"/>
                <w:szCs w:val="24"/>
              </w:rPr>
            </w:pPr>
            <w:r>
              <w:rPr>
                <w:rFonts w:ascii="Arial" w:hAnsi="Arial" w:cs="Arial"/>
                <w:sz w:val="24"/>
                <w:szCs w:val="24"/>
              </w:rPr>
              <w:t>The methodology which was adopted by public relations spokesman to project the image of the organization.</w:t>
            </w:r>
          </w:p>
          <w:p w:rsidR="0062431F" w:rsidRDefault="0062431F" w:rsidP="0062431F">
            <w:pPr>
              <w:pStyle w:val="ListParagraph"/>
              <w:ind w:left="2160"/>
              <w:rPr>
                <w:rFonts w:ascii="Arial" w:hAnsi="Arial" w:cs="Arial"/>
                <w:sz w:val="24"/>
                <w:szCs w:val="24"/>
              </w:rPr>
            </w:pPr>
          </w:p>
          <w:p w:rsidR="0062431F" w:rsidRDefault="0062431F" w:rsidP="0062431F">
            <w:pPr>
              <w:pStyle w:val="ListParagraph"/>
              <w:ind w:left="2160"/>
              <w:rPr>
                <w:rFonts w:ascii="Arial" w:hAnsi="Arial" w:cs="Arial"/>
                <w:sz w:val="24"/>
                <w:szCs w:val="24"/>
              </w:rPr>
            </w:pPr>
            <w:r>
              <w:rPr>
                <w:rFonts w:ascii="Arial" w:hAnsi="Arial" w:cs="Arial"/>
                <w:sz w:val="24"/>
                <w:szCs w:val="24"/>
              </w:rPr>
              <w:t>The adequacy of message content and structure.</w:t>
            </w:r>
          </w:p>
          <w:p w:rsidR="0062431F" w:rsidRDefault="0062431F" w:rsidP="0062431F">
            <w:pPr>
              <w:pStyle w:val="ListParagraph"/>
              <w:ind w:left="2160"/>
              <w:rPr>
                <w:rFonts w:ascii="Arial" w:hAnsi="Arial" w:cs="Arial"/>
                <w:sz w:val="24"/>
                <w:szCs w:val="24"/>
              </w:rPr>
            </w:pPr>
          </w:p>
          <w:p w:rsidR="0062431F" w:rsidRDefault="0062431F" w:rsidP="0062431F">
            <w:pPr>
              <w:pStyle w:val="ListParagraph"/>
              <w:ind w:left="2160"/>
              <w:rPr>
                <w:rFonts w:ascii="Arial" w:hAnsi="Arial" w:cs="Arial"/>
                <w:sz w:val="24"/>
                <w:szCs w:val="24"/>
              </w:rPr>
            </w:pPr>
            <w:r>
              <w:rPr>
                <w:rFonts w:ascii="Arial" w:hAnsi="Arial" w:cs="Arial"/>
                <w:sz w:val="24"/>
                <w:szCs w:val="24"/>
              </w:rPr>
              <w:t>The extent of media utilization, its nature and suitability.</w:t>
            </w:r>
          </w:p>
          <w:p w:rsidR="0062431F" w:rsidRDefault="0062431F" w:rsidP="0062431F">
            <w:pPr>
              <w:pStyle w:val="ListParagraph"/>
              <w:ind w:left="2160"/>
              <w:rPr>
                <w:rFonts w:ascii="Arial" w:hAnsi="Arial" w:cs="Arial"/>
                <w:sz w:val="24"/>
                <w:szCs w:val="24"/>
              </w:rPr>
            </w:pPr>
          </w:p>
          <w:p w:rsidR="0062431F" w:rsidRDefault="0062431F" w:rsidP="0062431F">
            <w:pPr>
              <w:pStyle w:val="ListParagraph"/>
              <w:ind w:left="2160"/>
              <w:rPr>
                <w:rFonts w:ascii="Arial" w:hAnsi="Arial" w:cs="Arial"/>
                <w:sz w:val="24"/>
                <w:szCs w:val="24"/>
              </w:rPr>
            </w:pPr>
            <w:r>
              <w:rPr>
                <w:rFonts w:ascii="Arial" w:hAnsi="Arial" w:cs="Arial"/>
                <w:sz w:val="24"/>
                <w:szCs w:val="24"/>
              </w:rPr>
              <w:t>The target audience</w:t>
            </w:r>
          </w:p>
          <w:p w:rsidR="0062431F" w:rsidRDefault="0062431F" w:rsidP="0062431F">
            <w:pPr>
              <w:pStyle w:val="ListParagraph"/>
              <w:ind w:left="2160"/>
              <w:rPr>
                <w:rFonts w:ascii="Arial" w:hAnsi="Arial" w:cs="Arial"/>
                <w:sz w:val="24"/>
                <w:szCs w:val="24"/>
              </w:rPr>
            </w:pPr>
          </w:p>
          <w:p w:rsidR="0062431F" w:rsidRDefault="0062431F" w:rsidP="0062431F">
            <w:pPr>
              <w:pStyle w:val="ListParagraph"/>
              <w:ind w:left="2160"/>
              <w:rPr>
                <w:rFonts w:ascii="Arial" w:hAnsi="Arial" w:cs="Arial"/>
                <w:sz w:val="24"/>
                <w:szCs w:val="24"/>
              </w:rPr>
            </w:pPr>
            <w:r>
              <w:rPr>
                <w:rFonts w:ascii="Arial" w:hAnsi="Arial" w:cs="Arial"/>
                <w:sz w:val="24"/>
                <w:szCs w:val="24"/>
              </w:rPr>
              <w:t>The effect the message has on target audience.</w:t>
            </w:r>
          </w:p>
          <w:p w:rsidR="002105BD" w:rsidRDefault="002105BD" w:rsidP="0062431F">
            <w:pPr>
              <w:pStyle w:val="ListParagraph"/>
              <w:ind w:left="2160"/>
              <w:rPr>
                <w:rFonts w:ascii="Arial" w:hAnsi="Arial" w:cs="Arial"/>
                <w:sz w:val="24"/>
                <w:szCs w:val="24"/>
              </w:rPr>
            </w:pPr>
          </w:p>
          <w:p w:rsidR="002105BD" w:rsidRDefault="002105BD" w:rsidP="002105BD">
            <w:pPr>
              <w:pStyle w:val="ListParagraph"/>
              <w:numPr>
                <w:ilvl w:val="0"/>
                <w:numId w:val="13"/>
              </w:numPr>
              <w:rPr>
                <w:rFonts w:ascii="Arial" w:hAnsi="Arial" w:cs="Arial"/>
                <w:sz w:val="24"/>
                <w:szCs w:val="24"/>
              </w:rPr>
            </w:pPr>
            <w:r>
              <w:rPr>
                <w:rFonts w:ascii="Arial" w:hAnsi="Arial" w:cs="Arial"/>
                <w:sz w:val="24"/>
                <w:szCs w:val="24"/>
              </w:rPr>
              <w:t>Social audit refers</w:t>
            </w:r>
            <w:r w:rsidR="003F01C6">
              <w:rPr>
                <w:rFonts w:ascii="Arial" w:hAnsi="Arial" w:cs="Arial"/>
                <w:sz w:val="24"/>
                <w:szCs w:val="24"/>
              </w:rPr>
              <w:t xml:space="preserve"> to an activity conducted by business organizations to find out whether their activities are helpful or pose any threat to the community.</w:t>
            </w:r>
          </w:p>
          <w:p w:rsidR="003F01C6" w:rsidRDefault="003F01C6" w:rsidP="003F01C6">
            <w:pPr>
              <w:pStyle w:val="ListParagraph"/>
              <w:ind w:left="2160"/>
              <w:rPr>
                <w:rFonts w:ascii="Arial" w:hAnsi="Arial" w:cs="Arial"/>
                <w:sz w:val="24"/>
                <w:szCs w:val="24"/>
              </w:rPr>
            </w:pPr>
            <w:r>
              <w:rPr>
                <w:rFonts w:ascii="Arial" w:hAnsi="Arial" w:cs="Arial"/>
                <w:sz w:val="24"/>
                <w:szCs w:val="24"/>
              </w:rPr>
              <w:t>All organizations must aim at securing acceptance and earning good will by operating in line with ethical standards of the society. For example, an oil refinery corporation may achieve high profit and the government may benefit from it in terms of tax revenue, but at the same time imposes threats to the environment.</w:t>
            </w:r>
          </w:p>
          <w:p w:rsidR="003F01C6" w:rsidRDefault="003F01C6" w:rsidP="003F01C6">
            <w:pPr>
              <w:pStyle w:val="ListParagraph"/>
              <w:ind w:left="2160"/>
              <w:rPr>
                <w:rFonts w:ascii="Arial" w:hAnsi="Arial" w:cs="Arial"/>
                <w:sz w:val="24"/>
                <w:szCs w:val="24"/>
              </w:rPr>
            </w:pPr>
          </w:p>
          <w:p w:rsidR="003F01C6" w:rsidRDefault="003F01C6" w:rsidP="003F01C6">
            <w:pPr>
              <w:pStyle w:val="ListParagraph"/>
              <w:ind w:left="2160"/>
              <w:rPr>
                <w:rFonts w:ascii="Arial" w:hAnsi="Arial" w:cs="Arial"/>
                <w:sz w:val="24"/>
                <w:szCs w:val="24"/>
              </w:rPr>
            </w:pPr>
            <w:r>
              <w:rPr>
                <w:rFonts w:ascii="Arial" w:hAnsi="Arial" w:cs="Arial"/>
                <w:sz w:val="24"/>
                <w:szCs w:val="24"/>
              </w:rPr>
              <w:t xml:space="preserve">Corporate accountability is a </w:t>
            </w:r>
            <w:r w:rsidR="00EE0395">
              <w:rPr>
                <w:rFonts w:ascii="Arial" w:hAnsi="Arial" w:cs="Arial"/>
                <w:sz w:val="24"/>
                <w:szCs w:val="24"/>
              </w:rPr>
              <w:t xml:space="preserve">system of checks and balances that is used </w:t>
            </w:r>
            <w:r>
              <w:rPr>
                <w:rFonts w:ascii="Arial" w:hAnsi="Arial" w:cs="Arial"/>
                <w:sz w:val="24"/>
                <w:szCs w:val="24"/>
              </w:rPr>
              <w:t>in bridging a gap between public demand and corporate performance.</w:t>
            </w:r>
          </w:p>
          <w:p w:rsidR="00BE012F" w:rsidRDefault="00067F9E" w:rsidP="003F01C6">
            <w:pPr>
              <w:pStyle w:val="ListParagraph"/>
              <w:ind w:left="2160"/>
              <w:rPr>
                <w:rFonts w:ascii="Arial" w:hAnsi="Arial" w:cs="Arial"/>
                <w:sz w:val="24"/>
                <w:szCs w:val="24"/>
              </w:rPr>
            </w:pPr>
            <w:r>
              <w:rPr>
                <w:rFonts w:ascii="Arial" w:hAnsi="Arial" w:cs="Arial"/>
                <w:sz w:val="24"/>
                <w:szCs w:val="24"/>
              </w:rPr>
              <w:t xml:space="preserve">It is therefore important for an organization to constantly revise its policies and programs to stay tuned to the demands of a dynamic </w:t>
            </w:r>
            <w:r w:rsidR="001514EC">
              <w:rPr>
                <w:rFonts w:ascii="Arial" w:hAnsi="Arial" w:cs="Arial"/>
                <w:sz w:val="24"/>
                <w:szCs w:val="24"/>
              </w:rPr>
              <w:t>society. The management plans are tested, debated and provided with a sound mind from the board of directors.</w:t>
            </w:r>
            <w:r w:rsidR="00BE012F">
              <w:rPr>
                <w:rFonts w:ascii="Arial" w:hAnsi="Arial" w:cs="Arial"/>
                <w:sz w:val="24"/>
                <w:szCs w:val="24"/>
              </w:rPr>
              <w:t xml:space="preserve"> This system is followed regularly if there’s a well-coordinated information system and a select quality of people.</w:t>
            </w:r>
          </w:p>
          <w:p w:rsidR="00BE012F" w:rsidRDefault="00BE012F" w:rsidP="003F01C6">
            <w:pPr>
              <w:pStyle w:val="ListParagraph"/>
              <w:ind w:left="2160"/>
              <w:rPr>
                <w:rFonts w:ascii="Arial" w:hAnsi="Arial" w:cs="Arial"/>
                <w:sz w:val="24"/>
                <w:szCs w:val="24"/>
              </w:rPr>
            </w:pPr>
          </w:p>
          <w:p w:rsidR="00BE012F" w:rsidRDefault="00BE012F" w:rsidP="003F01C6">
            <w:pPr>
              <w:pStyle w:val="ListParagraph"/>
              <w:ind w:left="2160"/>
              <w:rPr>
                <w:rFonts w:ascii="Arial" w:hAnsi="Arial" w:cs="Arial"/>
                <w:sz w:val="24"/>
                <w:szCs w:val="24"/>
              </w:rPr>
            </w:pPr>
          </w:p>
          <w:p w:rsidR="00067F9E" w:rsidRDefault="00BE012F" w:rsidP="003F01C6">
            <w:pPr>
              <w:pStyle w:val="ListParagraph"/>
              <w:ind w:left="2160"/>
              <w:rPr>
                <w:rFonts w:ascii="Arial" w:hAnsi="Arial" w:cs="Arial"/>
                <w:sz w:val="24"/>
                <w:szCs w:val="24"/>
              </w:rPr>
            </w:pPr>
            <w:r>
              <w:rPr>
                <w:rFonts w:ascii="Arial" w:hAnsi="Arial" w:cs="Arial"/>
                <w:sz w:val="24"/>
                <w:szCs w:val="24"/>
              </w:rPr>
              <w:t xml:space="preserve">Corporate culture is determined by the style of management of an organization, taking into consideration its budget, priorities and attitude towards its employees or customers. It is influenced by leadership to the top management levels, technological advancements and market conditions. </w:t>
            </w:r>
          </w:p>
          <w:p w:rsidR="00BE012F" w:rsidRDefault="00BE012F" w:rsidP="003F01C6">
            <w:pPr>
              <w:pStyle w:val="ListParagraph"/>
              <w:ind w:left="2160"/>
              <w:rPr>
                <w:rFonts w:ascii="Arial" w:hAnsi="Arial" w:cs="Arial"/>
                <w:sz w:val="24"/>
                <w:szCs w:val="24"/>
              </w:rPr>
            </w:pPr>
            <w:r>
              <w:rPr>
                <w:rFonts w:ascii="Arial" w:hAnsi="Arial" w:cs="Arial"/>
                <w:sz w:val="24"/>
                <w:szCs w:val="24"/>
              </w:rPr>
              <w:t>Human resource development is a great investment to the organization for it brings forth a participative work culture and easy adaption to a dynamic environment. This is because employees get involved in the discussion with the management about the work culture the company requires.</w:t>
            </w:r>
          </w:p>
          <w:p w:rsidR="00194C9E" w:rsidRDefault="00194C9E" w:rsidP="003F01C6">
            <w:pPr>
              <w:pStyle w:val="ListParagraph"/>
              <w:ind w:left="2160"/>
              <w:rPr>
                <w:rFonts w:ascii="Arial" w:hAnsi="Arial" w:cs="Arial"/>
                <w:sz w:val="24"/>
                <w:szCs w:val="24"/>
              </w:rPr>
            </w:pPr>
          </w:p>
          <w:p w:rsidR="00194C9E" w:rsidRDefault="00194C9E" w:rsidP="003F01C6">
            <w:pPr>
              <w:pStyle w:val="ListParagraph"/>
              <w:ind w:left="2160"/>
              <w:rPr>
                <w:rFonts w:ascii="Arial" w:hAnsi="Arial" w:cs="Arial"/>
                <w:sz w:val="24"/>
                <w:szCs w:val="24"/>
              </w:rPr>
            </w:pPr>
          </w:p>
          <w:p w:rsidR="00194C9E" w:rsidRDefault="00194C9E" w:rsidP="003F01C6">
            <w:pPr>
              <w:pStyle w:val="ListParagraph"/>
              <w:ind w:left="2160"/>
              <w:rPr>
                <w:rFonts w:ascii="Arial" w:hAnsi="Arial" w:cs="Arial"/>
                <w:sz w:val="24"/>
                <w:szCs w:val="24"/>
              </w:rPr>
            </w:pPr>
          </w:p>
          <w:p w:rsidR="00194C9E" w:rsidRDefault="00194C9E" w:rsidP="003F01C6">
            <w:pPr>
              <w:pStyle w:val="ListParagraph"/>
              <w:ind w:left="2160"/>
              <w:rPr>
                <w:rFonts w:ascii="Arial" w:hAnsi="Arial" w:cs="Arial"/>
                <w:sz w:val="24"/>
                <w:szCs w:val="24"/>
              </w:rPr>
            </w:pPr>
          </w:p>
          <w:p w:rsidR="00194C9E" w:rsidRDefault="00194C9E" w:rsidP="003F01C6">
            <w:pPr>
              <w:pStyle w:val="ListParagraph"/>
              <w:ind w:left="2160"/>
              <w:rPr>
                <w:rFonts w:ascii="Arial" w:hAnsi="Arial" w:cs="Arial"/>
                <w:sz w:val="24"/>
                <w:szCs w:val="24"/>
              </w:rPr>
            </w:pPr>
            <w:r>
              <w:rPr>
                <w:rFonts w:ascii="Arial" w:hAnsi="Arial" w:cs="Arial"/>
                <w:sz w:val="24"/>
                <w:szCs w:val="24"/>
              </w:rPr>
              <w:lastRenderedPageBreak/>
              <w:t>Activity.</w:t>
            </w:r>
          </w:p>
          <w:p w:rsidR="007A1337" w:rsidRDefault="007A1337" w:rsidP="003F01C6">
            <w:pPr>
              <w:pStyle w:val="ListParagraph"/>
              <w:ind w:left="2160"/>
              <w:rPr>
                <w:rFonts w:ascii="Arial" w:hAnsi="Arial" w:cs="Arial"/>
                <w:sz w:val="24"/>
                <w:szCs w:val="24"/>
              </w:rPr>
            </w:pPr>
          </w:p>
          <w:p w:rsidR="007A1337" w:rsidRDefault="007A1337" w:rsidP="003F01C6">
            <w:pPr>
              <w:pStyle w:val="ListParagraph"/>
              <w:ind w:left="2160"/>
              <w:rPr>
                <w:rFonts w:ascii="Arial" w:hAnsi="Arial" w:cs="Arial"/>
                <w:sz w:val="24"/>
                <w:szCs w:val="24"/>
              </w:rPr>
            </w:pPr>
            <w:r>
              <w:rPr>
                <w:rFonts w:ascii="Arial" w:hAnsi="Arial" w:cs="Arial"/>
                <w:sz w:val="24"/>
                <w:szCs w:val="24"/>
              </w:rPr>
              <w:t>Organizations ought to work hard and obtain good will from their publics. Amidst an epidemic, I would take the following steps to discharge my social responsibility and ensure goodwill.</w:t>
            </w:r>
          </w:p>
          <w:p w:rsidR="007A1337" w:rsidRDefault="007A1337" w:rsidP="003F01C6">
            <w:pPr>
              <w:pStyle w:val="ListParagraph"/>
              <w:ind w:left="2160"/>
              <w:rPr>
                <w:rFonts w:ascii="Arial" w:hAnsi="Arial" w:cs="Arial"/>
                <w:sz w:val="24"/>
                <w:szCs w:val="24"/>
              </w:rPr>
            </w:pPr>
          </w:p>
          <w:p w:rsidR="007A1337" w:rsidRDefault="007A1337" w:rsidP="007A1337">
            <w:pPr>
              <w:pStyle w:val="ListParagraph"/>
              <w:ind w:left="2160"/>
              <w:rPr>
                <w:rFonts w:ascii="Arial" w:hAnsi="Arial" w:cs="Arial"/>
                <w:sz w:val="24"/>
                <w:szCs w:val="24"/>
              </w:rPr>
            </w:pPr>
            <w:r>
              <w:rPr>
                <w:rFonts w:ascii="Arial" w:hAnsi="Arial" w:cs="Arial"/>
                <w:sz w:val="24"/>
                <w:szCs w:val="24"/>
              </w:rPr>
              <w:t>To work towards abating pollution</w:t>
            </w:r>
            <w:r w:rsidR="00AB4AFD">
              <w:rPr>
                <w:rFonts w:ascii="Arial" w:hAnsi="Arial" w:cs="Arial"/>
                <w:sz w:val="24"/>
                <w:szCs w:val="24"/>
              </w:rPr>
              <w:t>. Where there is manufacturing, there sure is pollution. If the organization works towards obtaining its social responsibility, there is therefore need to research the various ways the production trend should take. More so find other ways on how to dispose waste that pollutes the environment and cause illness. For example, being a pharmaceutical company, there could be various channels in which the chemical by products mix with water that the community uses in homes, thus causing an epidemic.</w:t>
            </w:r>
          </w:p>
          <w:p w:rsidR="00194C9E" w:rsidRPr="00D86D3A" w:rsidRDefault="00194C9E" w:rsidP="00D86D3A">
            <w:pPr>
              <w:rPr>
                <w:rFonts w:ascii="Arial" w:hAnsi="Arial" w:cs="Arial"/>
                <w:sz w:val="24"/>
                <w:szCs w:val="24"/>
              </w:rPr>
            </w:pPr>
          </w:p>
          <w:p w:rsidR="00194C9E" w:rsidRDefault="00194C9E" w:rsidP="003F01C6">
            <w:pPr>
              <w:pStyle w:val="ListParagraph"/>
              <w:ind w:left="2160"/>
              <w:rPr>
                <w:rFonts w:ascii="Arial" w:hAnsi="Arial" w:cs="Arial"/>
                <w:sz w:val="24"/>
                <w:szCs w:val="24"/>
              </w:rPr>
            </w:pPr>
            <w:r>
              <w:rPr>
                <w:rFonts w:ascii="Arial" w:hAnsi="Arial" w:cs="Arial"/>
                <w:sz w:val="24"/>
                <w:szCs w:val="24"/>
              </w:rPr>
              <w:t>To carry out business operations compatible with ethical standards of the society.</w:t>
            </w:r>
            <w:r w:rsidR="00D86D3A">
              <w:rPr>
                <w:rFonts w:ascii="Arial" w:hAnsi="Arial" w:cs="Arial"/>
                <w:sz w:val="24"/>
                <w:szCs w:val="24"/>
              </w:rPr>
              <w:t xml:space="preserve"> I could ensure that the business operates in the manner that defines the rights and wrongs of the community. It is therefore important to involve and hold dialogues with the community so as to get to understand their needs and thinking. The organization can ensure this through open days. Allow the community to visit the plant and have a look and knowledge about the production process.</w:t>
            </w:r>
          </w:p>
          <w:p w:rsidR="00D86D3A" w:rsidRDefault="00D86D3A" w:rsidP="003F01C6">
            <w:pPr>
              <w:pStyle w:val="ListParagraph"/>
              <w:ind w:left="2160"/>
              <w:rPr>
                <w:rFonts w:ascii="Arial" w:hAnsi="Arial" w:cs="Arial"/>
                <w:sz w:val="24"/>
                <w:szCs w:val="24"/>
              </w:rPr>
            </w:pPr>
            <w:r>
              <w:rPr>
                <w:rFonts w:ascii="Arial" w:hAnsi="Arial" w:cs="Arial"/>
                <w:sz w:val="24"/>
                <w:szCs w:val="24"/>
              </w:rPr>
              <w:t>From this, the community would notice some of the steps that the plant needs to change in the production process that could have caused an epidemic.</w:t>
            </w:r>
          </w:p>
          <w:p w:rsidR="00194C9E" w:rsidRPr="00D86D3A" w:rsidRDefault="00194C9E" w:rsidP="00D86D3A">
            <w:pPr>
              <w:rPr>
                <w:rFonts w:ascii="Arial" w:hAnsi="Arial" w:cs="Arial"/>
                <w:sz w:val="24"/>
                <w:szCs w:val="24"/>
              </w:rPr>
            </w:pPr>
          </w:p>
          <w:p w:rsidR="00194C9E" w:rsidRDefault="00194C9E" w:rsidP="003F01C6">
            <w:pPr>
              <w:pStyle w:val="ListParagraph"/>
              <w:ind w:left="2160"/>
              <w:rPr>
                <w:rFonts w:ascii="Arial" w:hAnsi="Arial" w:cs="Arial"/>
                <w:sz w:val="24"/>
                <w:szCs w:val="24"/>
              </w:rPr>
            </w:pPr>
            <w:r>
              <w:rPr>
                <w:rFonts w:ascii="Arial" w:hAnsi="Arial" w:cs="Arial"/>
                <w:sz w:val="24"/>
                <w:szCs w:val="24"/>
              </w:rPr>
              <w:t xml:space="preserve">To </w:t>
            </w:r>
            <w:r w:rsidR="00D86D3A">
              <w:rPr>
                <w:rFonts w:ascii="Arial" w:hAnsi="Arial" w:cs="Arial"/>
                <w:sz w:val="24"/>
                <w:szCs w:val="24"/>
              </w:rPr>
              <w:t>never forget that the organization’s</w:t>
            </w:r>
            <w:r>
              <w:rPr>
                <w:rFonts w:ascii="Arial" w:hAnsi="Arial" w:cs="Arial"/>
                <w:sz w:val="24"/>
                <w:szCs w:val="24"/>
              </w:rPr>
              <w:t xml:space="preserve"> rights and interests are subservient to public </w:t>
            </w:r>
            <w:r w:rsidR="007A1337">
              <w:rPr>
                <w:rFonts w:ascii="Arial" w:hAnsi="Arial" w:cs="Arial"/>
                <w:sz w:val="24"/>
                <w:szCs w:val="24"/>
              </w:rPr>
              <w:t>welfare</w:t>
            </w:r>
            <w:r w:rsidR="000F5032">
              <w:rPr>
                <w:rFonts w:ascii="Arial" w:hAnsi="Arial" w:cs="Arial"/>
                <w:sz w:val="24"/>
                <w:szCs w:val="24"/>
              </w:rPr>
              <w:t>. I would therefore focus on what my public wants me to do. In this case, the interest would be increasing production of antibiotics to help cure people from illness. The long term interest would still be full supply of the product to everyone in need. This means that as the organization makes multiple sales and increasing its profits, the community is also benefiting in terms of accessibility of drugs to cure and also curb the epidemic.</w:t>
            </w:r>
          </w:p>
          <w:p w:rsidR="00194C9E" w:rsidRPr="00194C9E" w:rsidRDefault="00194C9E" w:rsidP="00194C9E">
            <w:pPr>
              <w:rPr>
                <w:rFonts w:ascii="Arial" w:hAnsi="Arial" w:cs="Arial"/>
                <w:sz w:val="24"/>
                <w:szCs w:val="24"/>
              </w:rPr>
            </w:pPr>
          </w:p>
          <w:p w:rsidR="00D3147F" w:rsidRDefault="00D3147F" w:rsidP="00D3147F">
            <w:pPr>
              <w:rPr>
                <w:rFonts w:ascii="Arial" w:eastAsia="Calibri" w:hAnsi="Arial" w:cs="Arial"/>
                <w:sz w:val="24"/>
                <w:szCs w:val="24"/>
              </w:rPr>
            </w:pPr>
            <w:r>
              <w:rPr>
                <w:rFonts w:ascii="Arial" w:eastAsia="Calibri" w:hAnsi="Arial" w:cs="Arial"/>
                <w:sz w:val="24"/>
                <w:szCs w:val="24"/>
              </w:rPr>
              <w:t xml:space="preserve">                             </w:t>
            </w:r>
          </w:p>
          <w:p w:rsidR="00D3147F" w:rsidRDefault="00D3147F" w:rsidP="00D3147F">
            <w:pPr>
              <w:rPr>
                <w:rFonts w:ascii="Arial" w:eastAsia="Calibri" w:hAnsi="Arial" w:cs="Arial"/>
                <w:sz w:val="24"/>
                <w:szCs w:val="24"/>
              </w:rPr>
            </w:pPr>
          </w:p>
          <w:p w:rsidR="00CC2FB3" w:rsidRPr="00B1765B" w:rsidRDefault="00D3147F" w:rsidP="00A851DA">
            <w:pPr>
              <w:rPr>
                <w:rFonts w:ascii="Arial" w:hAnsi="Arial" w:cs="Arial"/>
                <w:sz w:val="24"/>
                <w:szCs w:val="24"/>
              </w:rPr>
            </w:pPr>
            <w:r>
              <w:rPr>
                <w:rFonts w:ascii="Arial" w:eastAsia="Calibri"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4212" w:rsidP="00A851DA">
            <w:pPr>
              <w:rPr>
                <w:rFonts w:cs="Bliss-Regular"/>
                <w:color w:val="000000"/>
              </w:rPr>
            </w:pPr>
            <w:proofErr w:type="spellStart"/>
            <w:r>
              <w:rPr>
                <w:rFonts w:cs="Bliss-Regular"/>
                <w:color w:val="000000"/>
              </w:rPr>
              <w:t>Shamim</w:t>
            </w:r>
            <w:proofErr w:type="spellEnd"/>
            <w:r>
              <w:rPr>
                <w:rFonts w:cs="Bliss-Regular"/>
                <w:color w:val="000000"/>
              </w:rPr>
              <w:t xml:space="preserve"> </w:t>
            </w:r>
            <w:proofErr w:type="spellStart"/>
            <w:r>
              <w:rPr>
                <w:rFonts w:cs="Bliss-Regular"/>
                <w:color w:val="000000"/>
              </w:rPr>
              <w:t>Kirabira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765B" w:rsidP="00A851DA">
            <w:pPr>
              <w:rPr>
                <w:rFonts w:cs="Bliss-Regular"/>
                <w:color w:val="000000"/>
              </w:rPr>
            </w:pPr>
            <w:r>
              <w:rPr>
                <w:rFonts w:cs="Bliss-Regular"/>
                <w:color w:val="000000"/>
              </w:rPr>
              <w:t>28</w:t>
            </w:r>
            <w:bookmarkStart w:id="0" w:name="_GoBack"/>
            <w:bookmarkEnd w:id="0"/>
            <w:r>
              <w:rPr>
                <w:rFonts w:cs="Bliss-Regular"/>
                <w:color w:val="000000"/>
              </w:rPr>
              <w:t>/06</w:t>
            </w:r>
            <w:r w:rsidR="00914212">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B84" w:rsidRDefault="00EF3B84" w:rsidP="00CB4D0A">
      <w:pPr>
        <w:spacing w:after="0" w:line="240" w:lineRule="auto"/>
      </w:pPr>
      <w:r>
        <w:separator/>
      </w:r>
    </w:p>
  </w:endnote>
  <w:endnote w:type="continuationSeparator" w:id="0">
    <w:p w:rsidR="00EF3B84" w:rsidRDefault="00EF3B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B84" w:rsidRDefault="00EF3B84" w:rsidP="00CB4D0A">
      <w:pPr>
        <w:spacing w:after="0" w:line="240" w:lineRule="auto"/>
      </w:pPr>
      <w:r>
        <w:separator/>
      </w:r>
    </w:p>
  </w:footnote>
  <w:footnote w:type="continuationSeparator" w:id="0">
    <w:p w:rsidR="00EF3B84" w:rsidRDefault="00EF3B8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86B78"/>
    <w:multiLevelType w:val="hybridMultilevel"/>
    <w:tmpl w:val="5BF898CC"/>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C6116CD"/>
    <w:multiLevelType w:val="hybridMultilevel"/>
    <w:tmpl w:val="3B488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C53598"/>
    <w:multiLevelType w:val="hybridMultilevel"/>
    <w:tmpl w:val="8F6241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AC9463C"/>
    <w:multiLevelType w:val="hybridMultilevel"/>
    <w:tmpl w:val="29AE75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DF3970"/>
    <w:multiLevelType w:val="hybridMultilevel"/>
    <w:tmpl w:val="8C9A702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A9754FC"/>
    <w:multiLevelType w:val="hybridMultilevel"/>
    <w:tmpl w:val="0B3070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F7191D"/>
    <w:multiLevelType w:val="hybridMultilevel"/>
    <w:tmpl w:val="645824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CAB7898"/>
    <w:multiLevelType w:val="hybridMultilevel"/>
    <w:tmpl w:val="6226B43E"/>
    <w:lvl w:ilvl="0" w:tplc="08090001">
      <w:start w:val="1"/>
      <w:numFmt w:val="bullet"/>
      <w:lvlText w:val=""/>
      <w:lvlJc w:val="left"/>
      <w:pPr>
        <w:ind w:left="2947" w:hanging="360"/>
      </w:pPr>
      <w:rPr>
        <w:rFonts w:ascii="Symbol" w:hAnsi="Symbol" w:hint="default"/>
      </w:rPr>
    </w:lvl>
    <w:lvl w:ilvl="1" w:tplc="08090003" w:tentative="1">
      <w:start w:val="1"/>
      <w:numFmt w:val="bullet"/>
      <w:lvlText w:val="o"/>
      <w:lvlJc w:val="left"/>
      <w:pPr>
        <w:ind w:left="3667" w:hanging="360"/>
      </w:pPr>
      <w:rPr>
        <w:rFonts w:ascii="Courier New" w:hAnsi="Courier New" w:cs="Courier New" w:hint="default"/>
      </w:rPr>
    </w:lvl>
    <w:lvl w:ilvl="2" w:tplc="08090005" w:tentative="1">
      <w:start w:val="1"/>
      <w:numFmt w:val="bullet"/>
      <w:lvlText w:val=""/>
      <w:lvlJc w:val="left"/>
      <w:pPr>
        <w:ind w:left="4387" w:hanging="360"/>
      </w:pPr>
      <w:rPr>
        <w:rFonts w:ascii="Wingdings" w:hAnsi="Wingdings" w:hint="default"/>
      </w:rPr>
    </w:lvl>
    <w:lvl w:ilvl="3" w:tplc="08090001" w:tentative="1">
      <w:start w:val="1"/>
      <w:numFmt w:val="bullet"/>
      <w:lvlText w:val=""/>
      <w:lvlJc w:val="left"/>
      <w:pPr>
        <w:ind w:left="5107" w:hanging="360"/>
      </w:pPr>
      <w:rPr>
        <w:rFonts w:ascii="Symbol" w:hAnsi="Symbol" w:hint="default"/>
      </w:rPr>
    </w:lvl>
    <w:lvl w:ilvl="4" w:tplc="08090003" w:tentative="1">
      <w:start w:val="1"/>
      <w:numFmt w:val="bullet"/>
      <w:lvlText w:val="o"/>
      <w:lvlJc w:val="left"/>
      <w:pPr>
        <w:ind w:left="5827" w:hanging="360"/>
      </w:pPr>
      <w:rPr>
        <w:rFonts w:ascii="Courier New" w:hAnsi="Courier New" w:cs="Courier New" w:hint="default"/>
      </w:rPr>
    </w:lvl>
    <w:lvl w:ilvl="5" w:tplc="08090005" w:tentative="1">
      <w:start w:val="1"/>
      <w:numFmt w:val="bullet"/>
      <w:lvlText w:val=""/>
      <w:lvlJc w:val="left"/>
      <w:pPr>
        <w:ind w:left="6547" w:hanging="360"/>
      </w:pPr>
      <w:rPr>
        <w:rFonts w:ascii="Wingdings" w:hAnsi="Wingdings" w:hint="default"/>
      </w:rPr>
    </w:lvl>
    <w:lvl w:ilvl="6" w:tplc="08090001" w:tentative="1">
      <w:start w:val="1"/>
      <w:numFmt w:val="bullet"/>
      <w:lvlText w:val=""/>
      <w:lvlJc w:val="left"/>
      <w:pPr>
        <w:ind w:left="7267" w:hanging="360"/>
      </w:pPr>
      <w:rPr>
        <w:rFonts w:ascii="Symbol" w:hAnsi="Symbol" w:hint="default"/>
      </w:rPr>
    </w:lvl>
    <w:lvl w:ilvl="7" w:tplc="08090003" w:tentative="1">
      <w:start w:val="1"/>
      <w:numFmt w:val="bullet"/>
      <w:lvlText w:val="o"/>
      <w:lvlJc w:val="left"/>
      <w:pPr>
        <w:ind w:left="7987" w:hanging="360"/>
      </w:pPr>
      <w:rPr>
        <w:rFonts w:ascii="Courier New" w:hAnsi="Courier New" w:cs="Courier New" w:hint="default"/>
      </w:rPr>
    </w:lvl>
    <w:lvl w:ilvl="8" w:tplc="08090005" w:tentative="1">
      <w:start w:val="1"/>
      <w:numFmt w:val="bullet"/>
      <w:lvlText w:val=""/>
      <w:lvlJc w:val="left"/>
      <w:pPr>
        <w:ind w:left="8707" w:hanging="360"/>
      </w:pPr>
      <w:rPr>
        <w:rFonts w:ascii="Wingdings" w:hAnsi="Wingdings" w:hint="default"/>
      </w:rPr>
    </w:lvl>
  </w:abstractNum>
  <w:abstractNum w:abstractNumId="8">
    <w:nsid w:val="4EA25DE9"/>
    <w:multiLevelType w:val="hybridMultilevel"/>
    <w:tmpl w:val="E1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C5232E"/>
    <w:multiLevelType w:val="hybridMultilevel"/>
    <w:tmpl w:val="3A2C06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0C76E83"/>
    <w:multiLevelType w:val="hybridMultilevel"/>
    <w:tmpl w:val="CD4086A4"/>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64820D5D"/>
    <w:multiLevelType w:val="hybridMultilevel"/>
    <w:tmpl w:val="D4FA21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69CB6BB2"/>
    <w:multiLevelType w:val="hybridMultilevel"/>
    <w:tmpl w:val="BC687A7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6D257F1A"/>
    <w:multiLevelType w:val="hybridMultilevel"/>
    <w:tmpl w:val="F0A6A9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DEC093A"/>
    <w:multiLevelType w:val="hybridMultilevel"/>
    <w:tmpl w:val="482A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4"/>
  </w:num>
  <w:num w:numId="4">
    <w:abstractNumId w:val="8"/>
  </w:num>
  <w:num w:numId="5">
    <w:abstractNumId w:val="15"/>
  </w:num>
  <w:num w:numId="6">
    <w:abstractNumId w:val="3"/>
  </w:num>
  <w:num w:numId="7">
    <w:abstractNumId w:val="4"/>
  </w:num>
  <w:num w:numId="8">
    <w:abstractNumId w:val="12"/>
  </w:num>
  <w:num w:numId="9">
    <w:abstractNumId w:val="2"/>
  </w:num>
  <w:num w:numId="10">
    <w:abstractNumId w:val="0"/>
  </w:num>
  <w:num w:numId="11">
    <w:abstractNumId w:val="10"/>
  </w:num>
  <w:num w:numId="12">
    <w:abstractNumId w:val="6"/>
  </w:num>
  <w:num w:numId="13">
    <w:abstractNumId w:val="11"/>
  </w:num>
  <w:num w:numId="14">
    <w:abstractNumId w:val="13"/>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5F2"/>
    <w:rsid w:val="000158F9"/>
    <w:rsid w:val="000269C0"/>
    <w:rsid w:val="00035CDD"/>
    <w:rsid w:val="00040083"/>
    <w:rsid w:val="0005074C"/>
    <w:rsid w:val="00055992"/>
    <w:rsid w:val="00067F9E"/>
    <w:rsid w:val="000746F5"/>
    <w:rsid w:val="000820E8"/>
    <w:rsid w:val="00082D8B"/>
    <w:rsid w:val="000A0488"/>
    <w:rsid w:val="000A0BE7"/>
    <w:rsid w:val="000A37BC"/>
    <w:rsid w:val="000E4FFB"/>
    <w:rsid w:val="000F5032"/>
    <w:rsid w:val="001175EE"/>
    <w:rsid w:val="0013393D"/>
    <w:rsid w:val="001514EC"/>
    <w:rsid w:val="00157CF6"/>
    <w:rsid w:val="00161639"/>
    <w:rsid w:val="0016358E"/>
    <w:rsid w:val="001779D0"/>
    <w:rsid w:val="00182416"/>
    <w:rsid w:val="00184BFC"/>
    <w:rsid w:val="00187EB4"/>
    <w:rsid w:val="00194C9E"/>
    <w:rsid w:val="001B33C5"/>
    <w:rsid w:val="001F0481"/>
    <w:rsid w:val="00200C92"/>
    <w:rsid w:val="0020451E"/>
    <w:rsid w:val="00206B9D"/>
    <w:rsid w:val="002105BD"/>
    <w:rsid w:val="00215AB4"/>
    <w:rsid w:val="0023259C"/>
    <w:rsid w:val="002847D0"/>
    <w:rsid w:val="002B0BD7"/>
    <w:rsid w:val="002B573D"/>
    <w:rsid w:val="002C5CB2"/>
    <w:rsid w:val="002F670E"/>
    <w:rsid w:val="002F779F"/>
    <w:rsid w:val="003045B0"/>
    <w:rsid w:val="00330D9B"/>
    <w:rsid w:val="0033318A"/>
    <w:rsid w:val="003365F7"/>
    <w:rsid w:val="00353969"/>
    <w:rsid w:val="00371885"/>
    <w:rsid w:val="003812DA"/>
    <w:rsid w:val="003A5FA8"/>
    <w:rsid w:val="003C460F"/>
    <w:rsid w:val="003C55EF"/>
    <w:rsid w:val="003C5F7C"/>
    <w:rsid w:val="003E2B28"/>
    <w:rsid w:val="003E2B87"/>
    <w:rsid w:val="003E4BAD"/>
    <w:rsid w:val="003F01C6"/>
    <w:rsid w:val="00402786"/>
    <w:rsid w:val="00405895"/>
    <w:rsid w:val="004058DF"/>
    <w:rsid w:val="004360D7"/>
    <w:rsid w:val="00443E6F"/>
    <w:rsid w:val="00456C25"/>
    <w:rsid w:val="00481E15"/>
    <w:rsid w:val="00486F1A"/>
    <w:rsid w:val="00490CB9"/>
    <w:rsid w:val="004A2CE2"/>
    <w:rsid w:val="004C69E1"/>
    <w:rsid w:val="004E3CDA"/>
    <w:rsid w:val="004F4B4D"/>
    <w:rsid w:val="0050216D"/>
    <w:rsid w:val="00503D7E"/>
    <w:rsid w:val="0050778F"/>
    <w:rsid w:val="00527C11"/>
    <w:rsid w:val="00535F31"/>
    <w:rsid w:val="0053723D"/>
    <w:rsid w:val="00556880"/>
    <w:rsid w:val="005658B3"/>
    <w:rsid w:val="00570BBF"/>
    <w:rsid w:val="00574D64"/>
    <w:rsid w:val="00591365"/>
    <w:rsid w:val="005943B6"/>
    <w:rsid w:val="005B0470"/>
    <w:rsid w:val="005B31E4"/>
    <w:rsid w:val="005E0CCF"/>
    <w:rsid w:val="006034F6"/>
    <w:rsid w:val="00607874"/>
    <w:rsid w:val="00607E77"/>
    <w:rsid w:val="00617BB3"/>
    <w:rsid w:val="0062431F"/>
    <w:rsid w:val="00645085"/>
    <w:rsid w:val="00645CDD"/>
    <w:rsid w:val="006762E3"/>
    <w:rsid w:val="006823A7"/>
    <w:rsid w:val="00687EE8"/>
    <w:rsid w:val="0069321B"/>
    <w:rsid w:val="006A5993"/>
    <w:rsid w:val="0070347F"/>
    <w:rsid w:val="0070678E"/>
    <w:rsid w:val="0072607A"/>
    <w:rsid w:val="00784E70"/>
    <w:rsid w:val="007A1337"/>
    <w:rsid w:val="00831C11"/>
    <w:rsid w:val="008804C2"/>
    <w:rsid w:val="008A60B4"/>
    <w:rsid w:val="008A768D"/>
    <w:rsid w:val="008B3C31"/>
    <w:rsid w:val="008B64FE"/>
    <w:rsid w:val="008C0E00"/>
    <w:rsid w:val="008C51B0"/>
    <w:rsid w:val="00905D9C"/>
    <w:rsid w:val="00914212"/>
    <w:rsid w:val="009214D3"/>
    <w:rsid w:val="00924B9E"/>
    <w:rsid w:val="00935BF7"/>
    <w:rsid w:val="009477EC"/>
    <w:rsid w:val="0095442C"/>
    <w:rsid w:val="00956298"/>
    <w:rsid w:val="00983942"/>
    <w:rsid w:val="00984BAE"/>
    <w:rsid w:val="00990BC4"/>
    <w:rsid w:val="009938A7"/>
    <w:rsid w:val="00995E8C"/>
    <w:rsid w:val="009B4B84"/>
    <w:rsid w:val="009C37E0"/>
    <w:rsid w:val="009C4EB5"/>
    <w:rsid w:val="009E0BDC"/>
    <w:rsid w:val="009E41F4"/>
    <w:rsid w:val="00A14B66"/>
    <w:rsid w:val="00A43179"/>
    <w:rsid w:val="00A653C2"/>
    <w:rsid w:val="00A65CF7"/>
    <w:rsid w:val="00A81AB4"/>
    <w:rsid w:val="00A851DA"/>
    <w:rsid w:val="00AB4AFD"/>
    <w:rsid w:val="00AC7D5B"/>
    <w:rsid w:val="00AD126B"/>
    <w:rsid w:val="00AE1481"/>
    <w:rsid w:val="00AF727B"/>
    <w:rsid w:val="00B0415E"/>
    <w:rsid w:val="00B04678"/>
    <w:rsid w:val="00B107B9"/>
    <w:rsid w:val="00B1765B"/>
    <w:rsid w:val="00B272F0"/>
    <w:rsid w:val="00B35A99"/>
    <w:rsid w:val="00B83580"/>
    <w:rsid w:val="00BA3854"/>
    <w:rsid w:val="00BB74B4"/>
    <w:rsid w:val="00BC46DF"/>
    <w:rsid w:val="00BE012F"/>
    <w:rsid w:val="00C03577"/>
    <w:rsid w:val="00C25269"/>
    <w:rsid w:val="00C479B0"/>
    <w:rsid w:val="00C53029"/>
    <w:rsid w:val="00C65FEA"/>
    <w:rsid w:val="00C86B79"/>
    <w:rsid w:val="00CA0AC2"/>
    <w:rsid w:val="00CB4D0A"/>
    <w:rsid w:val="00CC24D0"/>
    <w:rsid w:val="00CC2FB3"/>
    <w:rsid w:val="00CC575A"/>
    <w:rsid w:val="00CD3A5E"/>
    <w:rsid w:val="00CD3AC2"/>
    <w:rsid w:val="00CE24BA"/>
    <w:rsid w:val="00CE708B"/>
    <w:rsid w:val="00CE71C0"/>
    <w:rsid w:val="00CF123B"/>
    <w:rsid w:val="00D00AE8"/>
    <w:rsid w:val="00D039AC"/>
    <w:rsid w:val="00D21720"/>
    <w:rsid w:val="00D25E26"/>
    <w:rsid w:val="00D27FDE"/>
    <w:rsid w:val="00D3147F"/>
    <w:rsid w:val="00D427DE"/>
    <w:rsid w:val="00D52021"/>
    <w:rsid w:val="00D5587D"/>
    <w:rsid w:val="00D579BD"/>
    <w:rsid w:val="00D60F80"/>
    <w:rsid w:val="00D707CC"/>
    <w:rsid w:val="00D821FE"/>
    <w:rsid w:val="00D86D3A"/>
    <w:rsid w:val="00D905A7"/>
    <w:rsid w:val="00DA1E16"/>
    <w:rsid w:val="00DA5DF2"/>
    <w:rsid w:val="00DB0793"/>
    <w:rsid w:val="00DE4047"/>
    <w:rsid w:val="00E00821"/>
    <w:rsid w:val="00E04DB4"/>
    <w:rsid w:val="00E30679"/>
    <w:rsid w:val="00E34467"/>
    <w:rsid w:val="00E4597D"/>
    <w:rsid w:val="00E545C5"/>
    <w:rsid w:val="00E54832"/>
    <w:rsid w:val="00E55D47"/>
    <w:rsid w:val="00E56A90"/>
    <w:rsid w:val="00E641CC"/>
    <w:rsid w:val="00E674BF"/>
    <w:rsid w:val="00E763B9"/>
    <w:rsid w:val="00E76D32"/>
    <w:rsid w:val="00E9374D"/>
    <w:rsid w:val="00EA30AB"/>
    <w:rsid w:val="00EA7407"/>
    <w:rsid w:val="00EB3925"/>
    <w:rsid w:val="00EE0395"/>
    <w:rsid w:val="00EF3B84"/>
    <w:rsid w:val="00F268C2"/>
    <w:rsid w:val="00F85E0E"/>
    <w:rsid w:val="00F96EB3"/>
    <w:rsid w:val="00FB1FF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1778A-C678-417F-8388-4004098F9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6</Pages>
  <Words>1591</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SHAMIM KIRABIRA</cp:lastModifiedBy>
  <cp:revision>22</cp:revision>
  <dcterms:created xsi:type="dcterms:W3CDTF">2015-06-19T20:39:00Z</dcterms:created>
  <dcterms:modified xsi:type="dcterms:W3CDTF">2015-06-28T18:59:00Z</dcterms:modified>
</cp:coreProperties>
</file>