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CA9" w:rsidRPr="00705A2B" w:rsidRDefault="004F7BE4" w:rsidP="004F7BE4">
      <w:pPr>
        <w:pStyle w:val="Default"/>
        <w:rPr>
          <w:color w:val="000000" w:themeColor="text1"/>
          <w:lang w:val="pt-PT"/>
        </w:rPr>
      </w:pPr>
      <w:r w:rsidRPr="00705A2B">
        <w:rPr>
          <w:color w:val="000000" w:themeColor="text1"/>
          <w:lang w:val="pt-PT"/>
        </w:rPr>
        <w:t xml:space="preserve">  MIGUEL MOISES</w:t>
      </w:r>
      <w:r w:rsidR="00337137" w:rsidRPr="00705A2B">
        <w:rPr>
          <w:color w:val="000000" w:themeColor="text1"/>
          <w:lang w:val="pt-PT"/>
        </w:rPr>
        <w:t xml:space="preserve"> MPILA / </w:t>
      </w:r>
      <w:proofErr w:type="spellStart"/>
      <w:r w:rsidR="00337137" w:rsidRPr="00705A2B">
        <w:rPr>
          <w:color w:val="000000" w:themeColor="text1"/>
          <w:lang w:val="pt-PT"/>
        </w:rPr>
        <w:t>Group</w:t>
      </w:r>
      <w:proofErr w:type="spellEnd"/>
      <w:r w:rsidR="00337137" w:rsidRPr="00705A2B">
        <w:rPr>
          <w:color w:val="000000" w:themeColor="text1"/>
          <w:lang w:val="pt-PT"/>
        </w:rPr>
        <w:t xml:space="preserve"> PM 2/ ID N° 1115</w:t>
      </w:r>
    </w:p>
    <w:p w:rsidR="004F7BE4" w:rsidRPr="00705A2B" w:rsidRDefault="004F7BE4" w:rsidP="004F7BE4">
      <w:pPr>
        <w:pStyle w:val="Default"/>
        <w:rPr>
          <w:color w:val="000000" w:themeColor="text1"/>
          <w:lang w:val="en-US"/>
        </w:rPr>
      </w:pPr>
      <w:r w:rsidRPr="00705A2B">
        <w:rPr>
          <w:color w:val="000000" w:themeColor="text1"/>
          <w:lang w:val="pt-PT"/>
        </w:rPr>
        <w:t xml:space="preserve">  </w:t>
      </w:r>
      <w:r w:rsidRPr="00705A2B">
        <w:rPr>
          <w:color w:val="000000" w:themeColor="text1"/>
          <w:lang w:val="en-US"/>
        </w:rPr>
        <w:t xml:space="preserve">International diploma in project manager </w:t>
      </w:r>
    </w:p>
    <w:p w:rsidR="004F7BE4" w:rsidRPr="00705A2B" w:rsidRDefault="004F7BE4" w:rsidP="00447CA9">
      <w:pPr>
        <w:pStyle w:val="Default"/>
        <w:rPr>
          <w:color w:val="000000" w:themeColor="text1"/>
          <w:lang w:val="en-US"/>
        </w:rPr>
      </w:pPr>
    </w:p>
    <w:p w:rsidR="00447CA9" w:rsidRPr="00705A2B" w:rsidRDefault="00447CA9" w:rsidP="00447CA9">
      <w:pPr>
        <w:pStyle w:val="Default"/>
        <w:rPr>
          <w:color w:val="000000" w:themeColor="text1"/>
          <w:sz w:val="28"/>
          <w:szCs w:val="28"/>
          <w:lang w:val="en-US"/>
        </w:rPr>
      </w:pPr>
      <w:r w:rsidRPr="00705A2B">
        <w:rPr>
          <w:color w:val="000000" w:themeColor="text1"/>
          <w:lang w:val="en-US"/>
        </w:rPr>
        <w:t xml:space="preserve"> </w:t>
      </w:r>
      <w:r w:rsidRPr="00705A2B">
        <w:rPr>
          <w:b/>
          <w:bCs/>
          <w:color w:val="000000" w:themeColor="text1"/>
          <w:sz w:val="28"/>
          <w:szCs w:val="28"/>
          <w:lang w:val="en-US"/>
        </w:rPr>
        <w:t xml:space="preserve">Assessment 1 Total Marks: 30 </w:t>
      </w: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Q: 1: Objective Questions:                                                                                                                   </w:t>
      </w:r>
      <w:r w:rsidRPr="00705A2B">
        <w:rPr>
          <w:color w:val="000000" w:themeColor="text1"/>
          <w:sz w:val="23"/>
          <w:szCs w:val="23"/>
          <w:lang w:val="en-US"/>
        </w:rPr>
        <w:t xml:space="preserve">(10) </w:t>
      </w:r>
    </w:p>
    <w:p w:rsidR="00447CA9" w:rsidRPr="00705A2B" w:rsidRDefault="00447CA9" w:rsidP="00447CA9">
      <w:pPr>
        <w:pStyle w:val="Default"/>
        <w:spacing w:after="267"/>
        <w:rPr>
          <w:color w:val="000000" w:themeColor="text1"/>
          <w:sz w:val="23"/>
          <w:szCs w:val="23"/>
          <w:lang w:val="en-US"/>
        </w:rPr>
      </w:pPr>
    </w:p>
    <w:p w:rsidR="00447CA9" w:rsidRPr="00705A2B" w:rsidRDefault="00447CA9" w:rsidP="00447CA9">
      <w:pPr>
        <w:pStyle w:val="Default"/>
        <w:spacing w:after="267"/>
        <w:rPr>
          <w:b/>
          <w:bCs/>
          <w:color w:val="000000" w:themeColor="text1"/>
          <w:sz w:val="23"/>
          <w:szCs w:val="23"/>
          <w:lang w:val="en-US"/>
        </w:rPr>
      </w:pPr>
      <w:r w:rsidRPr="00705A2B">
        <w:rPr>
          <w:b/>
          <w:bCs/>
          <w:color w:val="000000" w:themeColor="text1"/>
          <w:sz w:val="23"/>
          <w:szCs w:val="23"/>
          <w:lang w:val="en-US"/>
        </w:rPr>
        <w:t xml:space="preserve">I. What are the five project management process groups, in order? </w:t>
      </w:r>
    </w:p>
    <w:p w:rsidR="00447CA9" w:rsidRPr="00705A2B" w:rsidRDefault="00447CA9" w:rsidP="00447CA9">
      <w:pPr>
        <w:pStyle w:val="Default"/>
        <w:spacing w:after="267"/>
        <w:rPr>
          <w:color w:val="000000" w:themeColor="text1"/>
          <w:sz w:val="23"/>
          <w:szCs w:val="23"/>
          <w:lang w:val="en-US"/>
        </w:rPr>
      </w:pPr>
      <w:r w:rsidRPr="00705A2B">
        <w:rPr>
          <w:color w:val="000000" w:themeColor="text1"/>
          <w:sz w:val="23"/>
          <w:szCs w:val="23"/>
          <w:lang w:val="en-US"/>
        </w:rPr>
        <w:t xml:space="preserve">a) Initiation, Executing, Planning, Controlling, and Closing </w:t>
      </w:r>
    </w:p>
    <w:p w:rsidR="00447CA9" w:rsidRPr="00705A2B" w:rsidRDefault="00447CA9" w:rsidP="00447CA9">
      <w:pPr>
        <w:pStyle w:val="Default"/>
        <w:spacing w:after="267"/>
        <w:rPr>
          <w:color w:val="000000" w:themeColor="text1"/>
          <w:sz w:val="23"/>
          <w:szCs w:val="23"/>
          <w:lang w:val="en-US"/>
        </w:rPr>
      </w:pPr>
      <w:r w:rsidRPr="00705A2B">
        <w:rPr>
          <w:color w:val="000000" w:themeColor="text1"/>
          <w:sz w:val="23"/>
          <w:szCs w:val="23"/>
          <w:lang w:val="en-US"/>
        </w:rPr>
        <w:t xml:space="preserve">b) Initiation, Controlling, Planning, Executing, and Closing </w:t>
      </w:r>
    </w:p>
    <w:p w:rsidR="00447CA9" w:rsidRPr="00705A2B" w:rsidRDefault="00447CA9" w:rsidP="00447CA9">
      <w:pPr>
        <w:pStyle w:val="Default"/>
        <w:spacing w:after="267"/>
        <w:rPr>
          <w:color w:val="000000" w:themeColor="text1"/>
          <w:sz w:val="23"/>
          <w:szCs w:val="23"/>
          <w:lang w:val="en-US"/>
        </w:rPr>
      </w:pPr>
      <w:r w:rsidRPr="00705A2B">
        <w:rPr>
          <w:color w:val="000000" w:themeColor="text1"/>
          <w:sz w:val="23"/>
          <w:szCs w:val="23"/>
          <w:lang w:val="en-US"/>
        </w:rPr>
        <w:t xml:space="preserve">c) Initiation, Planning, Controlling, Executing, and Closing </w:t>
      </w:r>
    </w:p>
    <w:p w:rsidR="00447CA9" w:rsidRPr="00705A2B" w:rsidRDefault="00447CA9" w:rsidP="00447CA9">
      <w:pPr>
        <w:pStyle w:val="Default"/>
        <w:spacing w:after="267"/>
        <w:rPr>
          <w:color w:val="000000" w:themeColor="text1"/>
          <w:sz w:val="23"/>
          <w:szCs w:val="23"/>
          <w:u w:val="single"/>
          <w:lang w:val="en-US"/>
        </w:rPr>
      </w:pPr>
      <w:r w:rsidRPr="00705A2B">
        <w:rPr>
          <w:color w:val="000000" w:themeColor="text1"/>
          <w:sz w:val="23"/>
          <w:szCs w:val="23"/>
          <w:u w:val="single"/>
          <w:lang w:val="en-US"/>
        </w:rPr>
        <w:t xml:space="preserve">d) Initiation, Planning, Executing, Controlling, and Closing </w:t>
      </w:r>
    </w:p>
    <w:p w:rsidR="00447CA9" w:rsidRPr="00705A2B" w:rsidRDefault="00447CA9" w:rsidP="00447CA9">
      <w:pPr>
        <w:pStyle w:val="Default"/>
        <w:rPr>
          <w:b/>
          <w:bCs/>
          <w:color w:val="000000" w:themeColor="text1"/>
          <w:sz w:val="23"/>
          <w:szCs w:val="23"/>
          <w:lang w:val="en-US"/>
        </w:rPr>
      </w:pPr>
      <w:r w:rsidRPr="00705A2B">
        <w:rPr>
          <w:b/>
          <w:bCs/>
          <w:color w:val="000000" w:themeColor="text1"/>
          <w:sz w:val="23"/>
          <w:szCs w:val="23"/>
          <w:lang w:val="en-US"/>
        </w:rPr>
        <w:t xml:space="preserve">II. A project is considered successful when: </w:t>
      </w:r>
    </w:p>
    <w:p w:rsidR="00447CA9" w:rsidRPr="00705A2B" w:rsidRDefault="00447CA9" w:rsidP="00447CA9">
      <w:pPr>
        <w:pStyle w:val="Default"/>
        <w:rPr>
          <w:b/>
          <w:bCs/>
          <w:color w:val="000000" w:themeColor="text1"/>
          <w:sz w:val="23"/>
          <w:szCs w:val="23"/>
          <w:lang w:val="en-US"/>
        </w:rPr>
      </w:pP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a) The product of the project has been manufactured.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b) The project sponsor announces the completion of the project.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c) The product of the project is turned over to the operations area to handle the ongoing aspects of the project. </w:t>
      </w:r>
    </w:p>
    <w:p w:rsidR="00447CA9" w:rsidRPr="00705A2B" w:rsidRDefault="00447CA9" w:rsidP="00447CA9">
      <w:pPr>
        <w:pStyle w:val="Default"/>
        <w:spacing w:after="22"/>
        <w:rPr>
          <w:color w:val="000000" w:themeColor="text1"/>
          <w:sz w:val="23"/>
          <w:szCs w:val="23"/>
          <w:u w:val="single"/>
          <w:lang w:val="en-US"/>
        </w:rPr>
      </w:pPr>
      <w:r w:rsidRPr="00705A2B">
        <w:rPr>
          <w:color w:val="000000" w:themeColor="text1"/>
          <w:sz w:val="23"/>
          <w:szCs w:val="23"/>
          <w:u w:val="single"/>
          <w:lang w:val="en-US"/>
        </w:rPr>
        <w:t xml:space="preserve">d) The project meets or exceeds the expectations of the stakeholders. </w:t>
      </w:r>
    </w:p>
    <w:p w:rsidR="00447CA9" w:rsidRPr="00705A2B" w:rsidRDefault="00447CA9" w:rsidP="00447CA9">
      <w:pPr>
        <w:pStyle w:val="Default"/>
        <w:spacing w:after="22"/>
        <w:rPr>
          <w:color w:val="000000" w:themeColor="text1"/>
          <w:sz w:val="23"/>
          <w:szCs w:val="23"/>
          <w:lang w:val="en-US"/>
        </w:rPr>
      </w:pPr>
    </w:p>
    <w:p w:rsidR="00447CA9" w:rsidRPr="00705A2B" w:rsidRDefault="00447CA9" w:rsidP="00447CA9">
      <w:pPr>
        <w:pStyle w:val="Default"/>
        <w:spacing w:after="22"/>
        <w:rPr>
          <w:color w:val="000000" w:themeColor="text1"/>
          <w:sz w:val="23"/>
          <w:szCs w:val="23"/>
          <w:lang w:val="en-US"/>
        </w:rPr>
      </w:pPr>
    </w:p>
    <w:p w:rsidR="00447CA9" w:rsidRPr="00705A2B" w:rsidRDefault="00447CA9" w:rsidP="00447CA9">
      <w:pPr>
        <w:pStyle w:val="Default"/>
        <w:spacing w:after="22"/>
        <w:rPr>
          <w:b/>
          <w:bCs/>
          <w:color w:val="000000" w:themeColor="text1"/>
          <w:sz w:val="23"/>
          <w:szCs w:val="23"/>
          <w:lang w:val="en-US"/>
        </w:rPr>
      </w:pPr>
      <w:r w:rsidRPr="00705A2B">
        <w:rPr>
          <w:b/>
          <w:bCs/>
          <w:color w:val="000000" w:themeColor="text1"/>
          <w:sz w:val="23"/>
          <w:szCs w:val="23"/>
          <w:lang w:val="en-US"/>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projects. Jack, an expert crane operator, is needed for this project two months from today. Which of the following skills will you use to get Jack assigned to your project? </w:t>
      </w:r>
    </w:p>
    <w:p w:rsidR="00447CA9" w:rsidRPr="00705A2B" w:rsidRDefault="00447CA9" w:rsidP="00447CA9">
      <w:pPr>
        <w:pStyle w:val="Default"/>
        <w:spacing w:after="22"/>
        <w:rPr>
          <w:color w:val="000000" w:themeColor="text1"/>
          <w:sz w:val="23"/>
          <w:szCs w:val="23"/>
          <w:u w:val="single"/>
          <w:lang w:val="en-US"/>
        </w:rPr>
      </w:pPr>
      <w:r w:rsidRPr="00705A2B">
        <w:rPr>
          <w:color w:val="000000" w:themeColor="text1"/>
          <w:sz w:val="23"/>
          <w:szCs w:val="23"/>
          <w:u w:val="single"/>
          <w:lang w:val="en-US"/>
        </w:rPr>
        <w:t xml:space="preserve">a) Negotiation and influencing skills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b) Communication and organizational skills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c) Communication skills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d) Problem-solving skills </w:t>
      </w:r>
    </w:p>
    <w:p w:rsidR="00447CA9" w:rsidRPr="00705A2B" w:rsidRDefault="00447CA9" w:rsidP="00447CA9">
      <w:pPr>
        <w:pStyle w:val="Default"/>
        <w:spacing w:after="22"/>
        <w:rPr>
          <w:color w:val="000000" w:themeColor="text1"/>
          <w:sz w:val="23"/>
          <w:szCs w:val="23"/>
          <w:lang w:val="en-US"/>
        </w:rPr>
      </w:pPr>
    </w:p>
    <w:p w:rsidR="00447CA9" w:rsidRPr="00705A2B" w:rsidRDefault="00447CA9" w:rsidP="00447CA9">
      <w:pPr>
        <w:pStyle w:val="Default"/>
        <w:spacing w:after="22"/>
        <w:rPr>
          <w:b/>
          <w:bCs/>
          <w:color w:val="000000" w:themeColor="text1"/>
          <w:sz w:val="23"/>
          <w:szCs w:val="23"/>
          <w:lang w:val="en-US"/>
        </w:rPr>
      </w:pPr>
      <w:r w:rsidRPr="00705A2B">
        <w:rPr>
          <w:b/>
          <w:bCs/>
          <w:color w:val="000000" w:themeColor="text1"/>
          <w:sz w:val="23"/>
          <w:szCs w:val="23"/>
          <w:lang w:val="en-US"/>
        </w:rPr>
        <w:t xml:space="preserve">IV. The amount of authority a project manager possesses can be related to: </w:t>
      </w:r>
    </w:p>
    <w:p w:rsidR="00447CA9" w:rsidRPr="00705A2B" w:rsidRDefault="00447CA9" w:rsidP="00447CA9">
      <w:pPr>
        <w:pStyle w:val="Default"/>
        <w:spacing w:after="22"/>
        <w:rPr>
          <w:color w:val="000000" w:themeColor="text1"/>
          <w:sz w:val="23"/>
          <w:szCs w:val="23"/>
          <w:u w:val="single"/>
          <w:lang w:val="en-US"/>
        </w:rPr>
      </w:pPr>
      <w:r w:rsidRPr="00705A2B">
        <w:rPr>
          <w:color w:val="000000" w:themeColor="text1"/>
          <w:sz w:val="23"/>
          <w:szCs w:val="23"/>
          <w:u w:val="single"/>
          <w:lang w:val="en-US"/>
        </w:rPr>
        <w:t xml:space="preserve">a) The project manager’s communication skills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b) The organizational structure </w:t>
      </w:r>
    </w:p>
    <w:p w:rsidR="00447CA9" w:rsidRPr="00705A2B" w:rsidRDefault="00447CA9" w:rsidP="00447CA9">
      <w:pPr>
        <w:pStyle w:val="Default"/>
        <w:spacing w:after="22"/>
        <w:rPr>
          <w:color w:val="000000" w:themeColor="text1"/>
          <w:sz w:val="23"/>
          <w:szCs w:val="23"/>
          <w:lang w:val="en-US"/>
        </w:rPr>
      </w:pPr>
      <w:r w:rsidRPr="00705A2B">
        <w:rPr>
          <w:color w:val="000000" w:themeColor="text1"/>
          <w:sz w:val="23"/>
          <w:szCs w:val="23"/>
          <w:lang w:val="en-US"/>
        </w:rPr>
        <w:t xml:space="preserve">c) The amount of authority the manager of the project manager possesses </w:t>
      </w:r>
    </w:p>
    <w:p w:rsidR="00447CA9" w:rsidRPr="00705A2B" w:rsidRDefault="00447CA9" w:rsidP="00447CA9">
      <w:pPr>
        <w:pStyle w:val="Default"/>
        <w:rPr>
          <w:color w:val="000000" w:themeColor="text1"/>
          <w:sz w:val="23"/>
          <w:szCs w:val="23"/>
          <w:lang w:val="en-US"/>
        </w:rPr>
      </w:pPr>
      <w:r w:rsidRPr="00705A2B">
        <w:rPr>
          <w:color w:val="000000" w:themeColor="text1"/>
          <w:sz w:val="23"/>
          <w:szCs w:val="23"/>
          <w:lang w:val="en-US"/>
        </w:rPr>
        <w:t xml:space="preserve">d) The project manager’s influencing skills </w:t>
      </w:r>
    </w:p>
    <w:p w:rsidR="00447CA9" w:rsidRPr="00705A2B" w:rsidRDefault="00447CA9" w:rsidP="00447CA9">
      <w:pPr>
        <w:pStyle w:val="Default"/>
        <w:rPr>
          <w:color w:val="000000" w:themeColor="text1"/>
          <w:sz w:val="23"/>
          <w:szCs w:val="23"/>
          <w:lang w:val="en-US"/>
        </w:rPr>
      </w:pPr>
    </w:p>
    <w:p w:rsidR="00447CA9" w:rsidRPr="00705A2B" w:rsidRDefault="00447CA9" w:rsidP="00447CA9">
      <w:pPr>
        <w:pStyle w:val="Default"/>
        <w:spacing w:after="22"/>
        <w:rPr>
          <w:color w:val="000000" w:themeColor="text1"/>
          <w:sz w:val="23"/>
          <w:szCs w:val="23"/>
          <w:lang w:val="en-US"/>
        </w:rPr>
      </w:pPr>
    </w:p>
    <w:p w:rsidR="00C2192B" w:rsidRPr="00705A2B" w:rsidRDefault="00C2192B" w:rsidP="00447CA9">
      <w:pPr>
        <w:pStyle w:val="Default"/>
        <w:spacing w:after="22"/>
        <w:rPr>
          <w:b/>
          <w:bCs/>
          <w:color w:val="000000" w:themeColor="text1"/>
          <w:sz w:val="23"/>
          <w:szCs w:val="23"/>
          <w:lang w:val="en-US"/>
        </w:rPr>
      </w:pPr>
    </w:p>
    <w:p w:rsidR="00C2192B" w:rsidRPr="00705A2B" w:rsidRDefault="00C2192B" w:rsidP="00447CA9">
      <w:pPr>
        <w:pStyle w:val="Default"/>
        <w:spacing w:after="22"/>
        <w:rPr>
          <w:b/>
          <w:bCs/>
          <w:color w:val="000000" w:themeColor="text1"/>
          <w:sz w:val="23"/>
          <w:szCs w:val="23"/>
          <w:lang w:val="en-US"/>
        </w:rPr>
      </w:pPr>
    </w:p>
    <w:p w:rsidR="00C2192B" w:rsidRPr="00705A2B" w:rsidRDefault="00C2192B" w:rsidP="00447CA9">
      <w:pPr>
        <w:pStyle w:val="Default"/>
        <w:spacing w:after="22"/>
        <w:rPr>
          <w:b/>
          <w:bCs/>
          <w:color w:val="000000" w:themeColor="text1"/>
          <w:sz w:val="23"/>
          <w:szCs w:val="23"/>
          <w:lang w:val="en-US"/>
        </w:rPr>
      </w:pPr>
    </w:p>
    <w:p w:rsidR="00C2192B" w:rsidRPr="00705A2B" w:rsidRDefault="00C2192B" w:rsidP="00447CA9">
      <w:pPr>
        <w:pStyle w:val="Default"/>
        <w:spacing w:after="22"/>
        <w:rPr>
          <w:b/>
          <w:bCs/>
          <w:color w:val="000000" w:themeColor="text1"/>
          <w:sz w:val="23"/>
          <w:szCs w:val="23"/>
          <w:lang w:val="en-US"/>
        </w:rPr>
      </w:pPr>
    </w:p>
    <w:p w:rsidR="00C2192B" w:rsidRPr="00705A2B" w:rsidRDefault="00C2192B" w:rsidP="00447CA9">
      <w:pPr>
        <w:pStyle w:val="Default"/>
        <w:spacing w:after="22"/>
        <w:rPr>
          <w:b/>
          <w:bCs/>
          <w:color w:val="000000" w:themeColor="text1"/>
          <w:sz w:val="23"/>
          <w:szCs w:val="23"/>
          <w:lang w:val="en-US"/>
        </w:rPr>
      </w:pPr>
    </w:p>
    <w:p w:rsidR="00447CA9" w:rsidRPr="00705A2B" w:rsidRDefault="00447CA9" w:rsidP="00447CA9">
      <w:pPr>
        <w:pStyle w:val="Default"/>
        <w:spacing w:after="22"/>
        <w:rPr>
          <w:b/>
          <w:bCs/>
          <w:color w:val="000000" w:themeColor="text1"/>
          <w:sz w:val="23"/>
          <w:szCs w:val="23"/>
          <w:lang w:val="en-US"/>
        </w:rPr>
      </w:pPr>
      <w:r w:rsidRPr="00705A2B">
        <w:rPr>
          <w:b/>
          <w:bCs/>
          <w:color w:val="000000" w:themeColor="text1"/>
          <w:sz w:val="23"/>
          <w:szCs w:val="23"/>
          <w:lang w:val="en-US"/>
        </w:rPr>
        <w:t xml:space="preserve">V. Your company manufactures small kitchen appliances. They are introducing a new product line of appliances in designer colours with distinctive features for kitchens in small spaces. These new products will be offered indefinitely starting with the spring catalog release. Which of the following is true? </w:t>
      </w:r>
    </w:p>
    <w:p w:rsidR="00C2192B" w:rsidRPr="00705A2B" w:rsidRDefault="00C2192B" w:rsidP="00447CA9">
      <w:pPr>
        <w:pStyle w:val="Default"/>
        <w:rPr>
          <w:color w:val="000000" w:themeColor="text1"/>
          <w:sz w:val="23"/>
          <w:szCs w:val="23"/>
          <w:lang w:val="en-US"/>
        </w:rPr>
      </w:pPr>
    </w:p>
    <w:p w:rsidR="00447CA9" w:rsidRPr="00705A2B" w:rsidRDefault="00447CA9" w:rsidP="00447CA9">
      <w:pPr>
        <w:pStyle w:val="Default"/>
        <w:rPr>
          <w:color w:val="000000" w:themeColor="text1"/>
          <w:sz w:val="23"/>
          <w:szCs w:val="23"/>
          <w:lang w:val="en-US"/>
        </w:rPr>
      </w:pPr>
      <w:r w:rsidRPr="00705A2B">
        <w:rPr>
          <w:color w:val="000000" w:themeColor="text1"/>
          <w:sz w:val="23"/>
          <w:szCs w:val="23"/>
          <w:lang w:val="en-US"/>
        </w:rPr>
        <w:t xml:space="preserve">a) This is a project because this new product line has never been manufactured and sold by this company before. </w:t>
      </w:r>
    </w:p>
    <w:p w:rsidR="00C2192B" w:rsidRPr="00705A2B" w:rsidRDefault="00C2192B" w:rsidP="00C2192B">
      <w:pPr>
        <w:pStyle w:val="Default"/>
        <w:spacing w:after="22"/>
        <w:rPr>
          <w:color w:val="000000" w:themeColor="text1"/>
          <w:sz w:val="23"/>
          <w:szCs w:val="23"/>
          <w:u w:val="single"/>
          <w:lang w:val="en-US"/>
        </w:rPr>
      </w:pPr>
      <w:r w:rsidRPr="00705A2B">
        <w:rPr>
          <w:color w:val="000000" w:themeColor="text1"/>
          <w:sz w:val="23"/>
          <w:szCs w:val="23"/>
          <w:u w:val="single"/>
          <w:lang w:val="en-US"/>
        </w:rPr>
        <w:t xml:space="preserve">b) This is an ongoing operation because the company is in the business of manufacturing kitchen appliances. Introducing designer colors and features is simply a new twist on an existing process. </w:t>
      </w:r>
    </w:p>
    <w:p w:rsidR="00C2192B" w:rsidRPr="00705A2B" w:rsidRDefault="00C2192B" w:rsidP="00C2192B">
      <w:pPr>
        <w:pStyle w:val="Default"/>
        <w:spacing w:after="22"/>
        <w:rPr>
          <w:color w:val="000000" w:themeColor="text1"/>
          <w:sz w:val="23"/>
          <w:szCs w:val="23"/>
          <w:lang w:val="en-US"/>
        </w:rPr>
      </w:pPr>
      <w:r w:rsidRPr="00705A2B">
        <w:rPr>
          <w:color w:val="000000" w:themeColor="text1"/>
          <w:sz w:val="23"/>
          <w:szCs w:val="23"/>
          <w:lang w:val="en-US"/>
        </w:rPr>
        <w:t xml:space="preserve">c) This is an ongoing operation because the new product line will be sold indefinitely. It’s not temporary. </w:t>
      </w:r>
    </w:p>
    <w:p w:rsidR="00C2192B" w:rsidRPr="00705A2B" w:rsidRDefault="00C2192B" w:rsidP="00C2192B">
      <w:pPr>
        <w:pStyle w:val="Default"/>
        <w:rPr>
          <w:color w:val="000000" w:themeColor="text1"/>
          <w:sz w:val="23"/>
          <w:szCs w:val="23"/>
          <w:lang w:val="en-US"/>
        </w:rPr>
      </w:pPr>
      <w:r w:rsidRPr="00705A2B">
        <w:rPr>
          <w:color w:val="000000" w:themeColor="text1"/>
          <w:sz w:val="23"/>
          <w:szCs w:val="23"/>
          <w:lang w:val="en-US"/>
        </w:rPr>
        <w:t xml:space="preserve">d) This is not a project or an ongoing operation. This is a new product introduction not affecting ongoing operations. </w:t>
      </w:r>
    </w:p>
    <w:p w:rsidR="00C2192B" w:rsidRPr="00705A2B" w:rsidRDefault="00C2192B" w:rsidP="00C2192B">
      <w:pPr>
        <w:pStyle w:val="Default"/>
        <w:rPr>
          <w:color w:val="000000" w:themeColor="text1"/>
          <w:sz w:val="23"/>
          <w:szCs w:val="23"/>
          <w:lang w:val="en-US"/>
        </w:rPr>
      </w:pPr>
    </w:p>
    <w:p w:rsidR="00C2192B" w:rsidRPr="00705A2B" w:rsidRDefault="00C2192B" w:rsidP="00447CA9">
      <w:pPr>
        <w:pStyle w:val="Default"/>
        <w:rPr>
          <w:color w:val="000000" w:themeColor="text1"/>
          <w:sz w:val="23"/>
          <w:szCs w:val="23"/>
          <w:lang w:val="en-US"/>
        </w:rPr>
      </w:pPr>
    </w:p>
    <w:p w:rsidR="00447CA9" w:rsidRPr="00705A2B" w:rsidRDefault="00447CA9" w:rsidP="00447CA9">
      <w:pPr>
        <w:pStyle w:val="Default"/>
        <w:pageBreakBefore/>
        <w:rPr>
          <w:rFonts w:cstheme="minorBidi"/>
          <w:color w:val="000000" w:themeColor="text1"/>
          <w:lang w:val="en-US"/>
        </w:rPr>
      </w:pPr>
    </w:p>
    <w:p w:rsidR="00447CA9" w:rsidRPr="00705A2B" w:rsidRDefault="00447CA9" w:rsidP="00447CA9">
      <w:pPr>
        <w:pStyle w:val="Default"/>
        <w:rPr>
          <w:color w:val="000000" w:themeColor="text1"/>
          <w:sz w:val="23"/>
          <w:szCs w:val="23"/>
          <w:lang w:val="en-US"/>
        </w:rPr>
      </w:pP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Q: 2: Shorts Questions: </w:t>
      </w:r>
      <w:r w:rsidRPr="00705A2B">
        <w:rPr>
          <w:color w:val="000000" w:themeColor="text1"/>
          <w:sz w:val="23"/>
          <w:szCs w:val="23"/>
          <w:lang w:val="en-US"/>
        </w:rPr>
        <w:t xml:space="preserve">(10) </w:t>
      </w:r>
    </w:p>
    <w:p w:rsidR="00447CA9" w:rsidRPr="00705A2B" w:rsidRDefault="00447CA9" w:rsidP="00447CA9">
      <w:pPr>
        <w:pStyle w:val="Default"/>
        <w:spacing w:after="68"/>
        <w:rPr>
          <w:color w:val="000000" w:themeColor="text1"/>
          <w:sz w:val="23"/>
          <w:szCs w:val="23"/>
          <w:lang w:val="en-US"/>
        </w:rPr>
      </w:pPr>
    </w:p>
    <w:p w:rsidR="00447CA9" w:rsidRPr="00705A2B" w:rsidRDefault="00447CA9" w:rsidP="00447CA9">
      <w:pPr>
        <w:pStyle w:val="Default"/>
        <w:spacing w:after="68"/>
        <w:rPr>
          <w:b/>
          <w:bCs/>
          <w:color w:val="000000" w:themeColor="text1"/>
          <w:sz w:val="23"/>
          <w:szCs w:val="23"/>
          <w:lang w:val="en-US"/>
        </w:rPr>
      </w:pPr>
      <w:r w:rsidRPr="00705A2B">
        <w:rPr>
          <w:b/>
          <w:bCs/>
          <w:color w:val="000000" w:themeColor="text1"/>
          <w:sz w:val="23"/>
          <w:szCs w:val="23"/>
          <w:lang w:val="en-US"/>
        </w:rPr>
        <w:t xml:space="preserve">I. What is the difference between a project and routine work? </w:t>
      </w:r>
    </w:p>
    <w:p w:rsidR="00F422D5" w:rsidRPr="00705A2B" w:rsidRDefault="00F422D5" w:rsidP="00F422D5">
      <w:pPr>
        <w:spacing w:after="0" w:line="240" w:lineRule="auto"/>
        <w:rPr>
          <w:rFonts w:ascii="Arial" w:eastAsia="Times New Roman" w:hAnsi="Arial" w:cs="Arial"/>
          <w:color w:val="000000" w:themeColor="text1"/>
          <w:sz w:val="23"/>
          <w:szCs w:val="23"/>
          <w:lang w:eastAsia="fr-FR" w:bidi="pa-IN"/>
        </w:rPr>
      </w:pPr>
    </w:p>
    <w:p w:rsidR="00F422D5" w:rsidRPr="00705A2B" w:rsidRDefault="00F422D5" w:rsidP="00F422D5">
      <w:pPr>
        <w:spacing w:after="0" w:line="240" w:lineRule="auto"/>
        <w:rPr>
          <w:rFonts w:ascii="Arial" w:eastAsia="Times New Roman" w:hAnsi="Arial" w:cs="Arial"/>
          <w:color w:val="000000" w:themeColor="text1"/>
          <w:sz w:val="23"/>
          <w:szCs w:val="23"/>
          <w:lang w:eastAsia="fr-FR" w:bidi="pa-IN"/>
        </w:rPr>
      </w:pPr>
      <w:r w:rsidRPr="00705A2B">
        <w:rPr>
          <w:rFonts w:ascii="Arial" w:eastAsia="Times New Roman" w:hAnsi="Arial" w:cs="Arial"/>
          <w:color w:val="000000" w:themeColor="text1"/>
          <w:sz w:val="23"/>
          <w:szCs w:val="23"/>
          <w:lang w:eastAsia="fr-FR" w:bidi="pa-IN"/>
        </w:rPr>
        <w:t xml:space="preserve">A project is different from routine work because it is a onetime effort aimed to change </w:t>
      </w:r>
    </w:p>
    <w:p w:rsidR="00F422D5" w:rsidRPr="00705A2B" w:rsidRDefault="004E1C2A" w:rsidP="00F422D5">
      <w:pPr>
        <w:spacing w:after="0" w:line="240" w:lineRule="auto"/>
        <w:rPr>
          <w:rFonts w:ascii="Arial" w:eastAsia="Times New Roman" w:hAnsi="Arial" w:cs="Arial"/>
          <w:color w:val="000000" w:themeColor="text1"/>
          <w:sz w:val="23"/>
          <w:szCs w:val="23"/>
          <w:lang w:eastAsia="fr-FR" w:bidi="pa-IN"/>
        </w:rPr>
      </w:pPr>
      <w:r w:rsidRPr="00705A2B">
        <w:rPr>
          <w:rFonts w:ascii="Arial" w:eastAsia="Times New Roman" w:hAnsi="Arial" w:cs="Arial"/>
          <w:color w:val="000000" w:themeColor="text1"/>
          <w:sz w:val="23"/>
          <w:szCs w:val="23"/>
          <w:lang w:eastAsia="fr-FR" w:bidi="pa-IN"/>
        </w:rPr>
        <w:t>Things</w:t>
      </w:r>
      <w:r w:rsidR="00F422D5" w:rsidRPr="00705A2B">
        <w:rPr>
          <w:rFonts w:ascii="Arial" w:eastAsia="Times New Roman" w:hAnsi="Arial" w:cs="Arial"/>
          <w:color w:val="000000" w:themeColor="text1"/>
          <w:sz w:val="23"/>
          <w:szCs w:val="23"/>
          <w:lang w:eastAsia="fr-FR" w:bidi="pa-IN"/>
        </w:rPr>
        <w:t xml:space="preserve"> in a specific way</w:t>
      </w:r>
    </w:p>
    <w:p w:rsidR="00AD3D5F" w:rsidRPr="00705A2B" w:rsidRDefault="00AD3D5F" w:rsidP="00447CA9">
      <w:pPr>
        <w:pStyle w:val="Default"/>
        <w:spacing w:after="68"/>
        <w:rPr>
          <w:color w:val="000000" w:themeColor="text1"/>
          <w:sz w:val="23"/>
          <w:szCs w:val="23"/>
          <w:lang w:val="en-US"/>
        </w:rPr>
      </w:pPr>
    </w:p>
    <w:p w:rsidR="00447CA9" w:rsidRPr="00705A2B" w:rsidRDefault="00447CA9" w:rsidP="00447CA9">
      <w:pPr>
        <w:pStyle w:val="Default"/>
        <w:spacing w:after="68"/>
        <w:rPr>
          <w:b/>
          <w:bCs/>
          <w:color w:val="000000" w:themeColor="text1"/>
          <w:sz w:val="23"/>
          <w:szCs w:val="23"/>
          <w:lang w:val="en-US"/>
        </w:rPr>
      </w:pPr>
      <w:r w:rsidRPr="00705A2B">
        <w:rPr>
          <w:b/>
          <w:bCs/>
          <w:color w:val="000000" w:themeColor="text1"/>
          <w:sz w:val="23"/>
          <w:szCs w:val="23"/>
          <w:lang w:val="en-US"/>
        </w:rPr>
        <w:t xml:space="preserve">II. Briefly outline the tasks that a project manager performs during the course of his project. </w:t>
      </w:r>
    </w:p>
    <w:p w:rsidR="00AD3D5F" w:rsidRPr="00705A2B" w:rsidRDefault="00AD3D5F" w:rsidP="00447CA9">
      <w:pPr>
        <w:pStyle w:val="Default"/>
        <w:spacing w:after="68"/>
        <w:rPr>
          <w:rStyle w:val="longtext"/>
          <w:color w:val="000000" w:themeColor="text1"/>
          <w:lang w:val="en-US"/>
        </w:rPr>
      </w:pPr>
      <w:r w:rsidRPr="00705A2B">
        <w:rPr>
          <w:rStyle w:val="hps"/>
          <w:color w:val="000000" w:themeColor="text1"/>
          <w:lang w:val="en-US"/>
        </w:rPr>
        <w:t>-Manage</w:t>
      </w:r>
      <w:r w:rsidRPr="00705A2B">
        <w:rPr>
          <w:rStyle w:val="longtext"/>
          <w:color w:val="000000" w:themeColor="text1"/>
          <w:lang w:val="en-US"/>
        </w:rPr>
        <w:t xml:space="preserve"> </w:t>
      </w:r>
      <w:r w:rsidRPr="00705A2B">
        <w:rPr>
          <w:rStyle w:val="hps"/>
          <w:color w:val="000000" w:themeColor="text1"/>
          <w:lang w:val="en-US"/>
        </w:rPr>
        <w:t>the preparation</w:t>
      </w:r>
      <w:r w:rsidRPr="00705A2B">
        <w:rPr>
          <w:rStyle w:val="longtext"/>
          <w:color w:val="000000" w:themeColor="text1"/>
          <w:lang w:val="en-US"/>
        </w:rPr>
        <w:t xml:space="preserve"> </w:t>
      </w:r>
      <w:r w:rsidRPr="00705A2B">
        <w:rPr>
          <w:rStyle w:val="hps"/>
          <w:color w:val="000000" w:themeColor="text1"/>
          <w:lang w:val="en-US"/>
        </w:rPr>
        <w:t>of the project,</w:t>
      </w:r>
      <w:r w:rsidRPr="00705A2B">
        <w:rPr>
          <w:rStyle w:val="longtext"/>
          <w:color w:val="000000" w:themeColor="text1"/>
          <w:lang w:val="en-US"/>
        </w:rPr>
        <w:t xml:space="preserve"> </w:t>
      </w:r>
    </w:p>
    <w:p w:rsidR="00AD3D5F" w:rsidRPr="00705A2B" w:rsidRDefault="00AD3D5F" w:rsidP="00447CA9">
      <w:pPr>
        <w:pStyle w:val="Default"/>
        <w:spacing w:after="68"/>
        <w:rPr>
          <w:rStyle w:val="longtext"/>
          <w:color w:val="000000" w:themeColor="text1"/>
          <w:lang w:val="en-US"/>
        </w:rPr>
      </w:pPr>
      <w:r w:rsidRPr="00705A2B">
        <w:rPr>
          <w:rStyle w:val="longtext"/>
          <w:color w:val="000000" w:themeColor="text1"/>
          <w:lang w:val="en-US"/>
        </w:rPr>
        <w:t>-</w:t>
      </w:r>
      <w:r w:rsidRPr="00705A2B">
        <w:rPr>
          <w:rStyle w:val="hps"/>
          <w:color w:val="000000" w:themeColor="text1"/>
          <w:lang w:val="en-US"/>
        </w:rPr>
        <w:t>coordinate</w:t>
      </w:r>
      <w:r w:rsidRPr="00705A2B">
        <w:rPr>
          <w:rStyle w:val="longtext"/>
          <w:color w:val="000000" w:themeColor="text1"/>
          <w:lang w:val="en-US"/>
        </w:rPr>
        <w:t xml:space="preserve"> </w:t>
      </w:r>
      <w:r w:rsidRPr="00705A2B">
        <w:rPr>
          <w:rStyle w:val="hps"/>
          <w:color w:val="000000" w:themeColor="text1"/>
          <w:lang w:val="en-US"/>
        </w:rPr>
        <w:t>the project</w:t>
      </w:r>
      <w:r w:rsidRPr="00705A2B">
        <w:rPr>
          <w:rStyle w:val="longtext"/>
          <w:color w:val="000000" w:themeColor="text1"/>
          <w:lang w:val="en-US"/>
        </w:rPr>
        <w:t xml:space="preserve">, </w:t>
      </w:r>
    </w:p>
    <w:p w:rsidR="00AD3D5F" w:rsidRPr="00705A2B" w:rsidRDefault="00AD3D5F" w:rsidP="00447CA9">
      <w:pPr>
        <w:pStyle w:val="Default"/>
        <w:spacing w:after="68"/>
        <w:rPr>
          <w:rStyle w:val="longtext"/>
          <w:color w:val="000000" w:themeColor="text1"/>
          <w:lang w:val="en-US"/>
        </w:rPr>
      </w:pPr>
      <w:r w:rsidRPr="00705A2B">
        <w:rPr>
          <w:rStyle w:val="longtext"/>
          <w:color w:val="000000" w:themeColor="text1"/>
          <w:lang w:val="en-US"/>
        </w:rPr>
        <w:t xml:space="preserve">-animate </w:t>
      </w:r>
      <w:r w:rsidRPr="00705A2B">
        <w:rPr>
          <w:rStyle w:val="hps"/>
          <w:color w:val="000000" w:themeColor="text1"/>
          <w:lang w:val="en-US"/>
        </w:rPr>
        <w:t>the project team</w:t>
      </w:r>
      <w:r w:rsidRPr="00705A2B">
        <w:rPr>
          <w:rStyle w:val="longtext"/>
          <w:color w:val="000000" w:themeColor="text1"/>
          <w:lang w:val="en-US"/>
        </w:rPr>
        <w:t xml:space="preserve">, </w:t>
      </w:r>
    </w:p>
    <w:p w:rsidR="00AD3D5F" w:rsidRPr="00705A2B" w:rsidRDefault="00AD3D5F" w:rsidP="00447CA9">
      <w:pPr>
        <w:pStyle w:val="Default"/>
        <w:spacing w:after="68"/>
        <w:rPr>
          <w:rStyle w:val="longtext"/>
          <w:color w:val="000000" w:themeColor="text1"/>
          <w:lang w:val="en-US"/>
        </w:rPr>
      </w:pPr>
      <w:r w:rsidRPr="00705A2B">
        <w:rPr>
          <w:rStyle w:val="longtext"/>
          <w:color w:val="000000" w:themeColor="text1"/>
          <w:lang w:val="en-US"/>
        </w:rPr>
        <w:t>-</w:t>
      </w:r>
      <w:r w:rsidRPr="00705A2B">
        <w:rPr>
          <w:rStyle w:val="hps"/>
          <w:color w:val="000000" w:themeColor="text1"/>
          <w:lang w:val="en-US"/>
        </w:rPr>
        <w:t>Being the</w:t>
      </w:r>
      <w:r w:rsidRPr="00705A2B">
        <w:rPr>
          <w:rStyle w:val="longtext"/>
          <w:color w:val="000000" w:themeColor="text1"/>
          <w:lang w:val="en-US"/>
        </w:rPr>
        <w:t xml:space="preserve"> </w:t>
      </w:r>
      <w:r w:rsidRPr="00705A2B">
        <w:rPr>
          <w:rStyle w:val="hps"/>
          <w:color w:val="000000" w:themeColor="text1"/>
          <w:lang w:val="en-US"/>
        </w:rPr>
        <w:t>relay</w:t>
      </w:r>
      <w:r w:rsidRPr="00705A2B">
        <w:rPr>
          <w:rStyle w:val="longtext"/>
          <w:color w:val="000000" w:themeColor="text1"/>
          <w:lang w:val="en-US"/>
        </w:rPr>
        <w:t xml:space="preserve"> </w:t>
      </w:r>
      <w:r w:rsidRPr="00705A2B">
        <w:rPr>
          <w:rStyle w:val="hps"/>
          <w:color w:val="000000" w:themeColor="text1"/>
          <w:lang w:val="en-US"/>
        </w:rPr>
        <w:t>of information</w:t>
      </w:r>
      <w:r w:rsidRPr="00705A2B">
        <w:rPr>
          <w:rStyle w:val="longtext"/>
          <w:color w:val="000000" w:themeColor="text1"/>
          <w:lang w:val="en-US"/>
        </w:rPr>
        <w:t xml:space="preserve"> </w:t>
      </w:r>
      <w:r w:rsidRPr="00705A2B">
        <w:rPr>
          <w:rStyle w:val="hps"/>
          <w:color w:val="000000" w:themeColor="text1"/>
          <w:lang w:val="en-US"/>
        </w:rPr>
        <w:t>and</w:t>
      </w:r>
      <w:r w:rsidRPr="00705A2B">
        <w:rPr>
          <w:rStyle w:val="longtext"/>
          <w:color w:val="000000" w:themeColor="text1"/>
          <w:lang w:val="en-US"/>
        </w:rPr>
        <w:t xml:space="preserve"> </w:t>
      </w:r>
      <w:r w:rsidRPr="00705A2B">
        <w:rPr>
          <w:rStyle w:val="hps"/>
          <w:color w:val="000000" w:themeColor="text1"/>
          <w:lang w:val="en-US"/>
        </w:rPr>
        <w:t>spokesman</w:t>
      </w:r>
      <w:r w:rsidRPr="00705A2B">
        <w:rPr>
          <w:rStyle w:val="longtext"/>
          <w:color w:val="000000" w:themeColor="text1"/>
          <w:lang w:val="en-US"/>
        </w:rPr>
        <w:t xml:space="preserve"> </w:t>
      </w:r>
    </w:p>
    <w:p w:rsidR="00447CA9" w:rsidRPr="00705A2B" w:rsidRDefault="00AD3D5F" w:rsidP="00447CA9">
      <w:pPr>
        <w:pStyle w:val="Default"/>
        <w:spacing w:after="68"/>
        <w:rPr>
          <w:color w:val="000000" w:themeColor="text1"/>
          <w:sz w:val="23"/>
          <w:szCs w:val="23"/>
          <w:lang w:val="en-US"/>
        </w:rPr>
      </w:pPr>
      <w:r w:rsidRPr="00705A2B">
        <w:rPr>
          <w:color w:val="000000" w:themeColor="text1"/>
          <w:sz w:val="23"/>
          <w:szCs w:val="23"/>
          <w:lang w:val="en-US"/>
        </w:rPr>
        <w:t>-Manage unforeseen to review the project</w:t>
      </w:r>
    </w:p>
    <w:p w:rsidR="00AD3D5F" w:rsidRPr="00705A2B" w:rsidRDefault="00AD3D5F" w:rsidP="00447CA9">
      <w:pPr>
        <w:pStyle w:val="Default"/>
        <w:spacing w:after="68"/>
        <w:rPr>
          <w:color w:val="000000" w:themeColor="text1"/>
          <w:sz w:val="23"/>
          <w:szCs w:val="23"/>
          <w:lang w:val="en-US"/>
        </w:rPr>
      </w:pPr>
    </w:p>
    <w:p w:rsidR="00447CA9" w:rsidRPr="00705A2B" w:rsidRDefault="00447CA9" w:rsidP="00447CA9">
      <w:pPr>
        <w:pStyle w:val="Default"/>
        <w:spacing w:after="68"/>
        <w:rPr>
          <w:b/>
          <w:bCs/>
          <w:color w:val="000000" w:themeColor="text1"/>
          <w:sz w:val="23"/>
          <w:szCs w:val="23"/>
          <w:lang w:val="en-US"/>
        </w:rPr>
      </w:pPr>
      <w:r w:rsidRPr="00705A2B">
        <w:rPr>
          <w:b/>
          <w:bCs/>
          <w:color w:val="000000" w:themeColor="text1"/>
          <w:sz w:val="23"/>
          <w:szCs w:val="23"/>
          <w:lang w:val="en-US"/>
        </w:rPr>
        <w:t xml:space="preserve">III. Describe different stages of the project life cycle. </w:t>
      </w:r>
    </w:p>
    <w:p w:rsidR="004A50B7" w:rsidRPr="00705A2B" w:rsidRDefault="004A50B7" w:rsidP="004A50B7">
      <w:pPr>
        <w:spacing w:after="0" w:line="240" w:lineRule="auto"/>
        <w:jc w:val="both"/>
        <w:rPr>
          <w:rFonts w:ascii="Arial" w:eastAsia="Times New Roman" w:hAnsi="Arial" w:cs="Arial"/>
          <w:color w:val="000000" w:themeColor="text1"/>
          <w:lang w:eastAsia="fr-FR" w:bidi="pa-IN"/>
        </w:rPr>
      </w:pPr>
    </w:p>
    <w:p w:rsidR="004A50B7" w:rsidRPr="00705A2B" w:rsidRDefault="004A50B7" w:rsidP="004A50B7">
      <w:pPr>
        <w:spacing w:after="0" w:line="240" w:lineRule="auto"/>
        <w:jc w:val="both"/>
        <w:rPr>
          <w:rFonts w:ascii="Arial" w:eastAsia="Times New Roman" w:hAnsi="Arial" w:cs="Arial"/>
          <w:color w:val="000000" w:themeColor="text1"/>
          <w:lang w:eastAsia="fr-FR" w:bidi="pa-IN"/>
        </w:rPr>
      </w:pPr>
      <w:r w:rsidRPr="00705A2B">
        <w:rPr>
          <w:rFonts w:ascii="Arial" w:eastAsia="Times New Roman" w:hAnsi="Arial" w:cs="Arial"/>
          <w:color w:val="000000" w:themeColor="text1"/>
          <w:lang w:eastAsia="fr-FR" w:bidi="pa-IN"/>
        </w:rPr>
        <w:t xml:space="preserve">First you start the project (Initiating), then you go on to actually do the project, i.e. the </w:t>
      </w:r>
    </w:p>
    <w:p w:rsidR="004A50B7" w:rsidRPr="00705A2B" w:rsidRDefault="004A50B7" w:rsidP="004A50B7">
      <w:pPr>
        <w:spacing w:after="0" w:line="240" w:lineRule="auto"/>
        <w:jc w:val="both"/>
        <w:rPr>
          <w:rFonts w:ascii="Arial" w:eastAsia="Times New Roman" w:hAnsi="Arial" w:cs="Arial"/>
          <w:color w:val="000000" w:themeColor="text1"/>
          <w:lang w:eastAsia="fr-FR" w:bidi="pa-IN"/>
        </w:rPr>
      </w:pPr>
      <w:r w:rsidRPr="00705A2B">
        <w:rPr>
          <w:rFonts w:ascii="Arial" w:eastAsia="Times New Roman" w:hAnsi="Arial" w:cs="Arial"/>
          <w:color w:val="000000" w:themeColor="text1"/>
          <w:lang w:eastAsia="fr-FR" w:bidi="pa-IN"/>
        </w:rPr>
        <w:t xml:space="preserve">Planning, Executing, and </w:t>
      </w:r>
      <w:r w:rsidR="00E22B1A" w:rsidRPr="00705A2B">
        <w:rPr>
          <w:rFonts w:ascii="Arial" w:eastAsia="Times New Roman" w:hAnsi="Arial" w:cs="Arial"/>
          <w:color w:val="000000" w:themeColor="text1"/>
          <w:lang w:eastAsia="fr-FR" w:bidi="pa-IN"/>
        </w:rPr>
        <w:t>controlling</w:t>
      </w:r>
      <w:r w:rsidRPr="00705A2B">
        <w:rPr>
          <w:rFonts w:ascii="Arial" w:eastAsia="Times New Roman" w:hAnsi="Arial" w:cs="Arial"/>
          <w:color w:val="000000" w:themeColor="text1"/>
          <w:lang w:eastAsia="fr-FR" w:bidi="pa-IN"/>
        </w:rPr>
        <w:t xml:space="preserve"> phases. Finally you finish with everyone happy, a </w:t>
      </w:r>
    </w:p>
    <w:p w:rsidR="004A50B7" w:rsidRPr="00705A2B" w:rsidRDefault="00E22B1A" w:rsidP="004A50B7">
      <w:pPr>
        <w:spacing w:after="0" w:line="240" w:lineRule="auto"/>
        <w:jc w:val="both"/>
        <w:rPr>
          <w:rFonts w:ascii="Arial" w:eastAsia="Times New Roman" w:hAnsi="Arial" w:cs="Arial"/>
          <w:color w:val="000000" w:themeColor="text1"/>
          <w:lang w:eastAsia="fr-FR" w:bidi="pa-IN"/>
        </w:rPr>
      </w:pPr>
      <w:r w:rsidRPr="00705A2B">
        <w:rPr>
          <w:rFonts w:ascii="Arial" w:eastAsia="Times New Roman" w:hAnsi="Arial" w:cs="Arial"/>
          <w:color w:val="000000" w:themeColor="text1"/>
          <w:lang w:eastAsia="fr-FR" w:bidi="pa-IN"/>
        </w:rPr>
        <w:t>Strategy</w:t>
      </w:r>
      <w:r w:rsidR="004A50B7" w:rsidRPr="00705A2B">
        <w:rPr>
          <w:rFonts w:ascii="Arial" w:eastAsia="Times New Roman" w:hAnsi="Arial" w:cs="Arial"/>
          <w:color w:val="000000" w:themeColor="text1"/>
          <w:lang w:eastAsia="fr-FR" w:bidi="pa-IN"/>
        </w:rPr>
        <w:t xml:space="preserve"> for the future in place, and a check in your hand (Closing</w:t>
      </w:r>
      <w:r w:rsidR="004A50B7" w:rsidRPr="00705A2B">
        <w:rPr>
          <w:rFonts w:ascii="Arial" w:eastAsia="Times New Roman" w:hAnsi="Arial" w:cs="Arial"/>
          <w:color w:val="000000" w:themeColor="text1"/>
          <w:sz w:val="29"/>
          <w:szCs w:val="29"/>
          <w:lang w:eastAsia="fr-FR" w:bidi="pa-IN"/>
        </w:rPr>
        <w:t>)</w:t>
      </w:r>
    </w:p>
    <w:p w:rsidR="00F422D5" w:rsidRPr="00705A2B" w:rsidRDefault="00F422D5" w:rsidP="00447CA9">
      <w:pPr>
        <w:pStyle w:val="Default"/>
        <w:spacing w:after="68"/>
        <w:rPr>
          <w:color w:val="000000" w:themeColor="text1"/>
          <w:sz w:val="23"/>
          <w:szCs w:val="23"/>
          <w:lang w:val="en-US"/>
        </w:rPr>
      </w:pPr>
    </w:p>
    <w:p w:rsidR="00186868" w:rsidRPr="00705A2B" w:rsidRDefault="00186868" w:rsidP="00186868">
      <w:pPr>
        <w:pStyle w:val="Default"/>
        <w:numPr>
          <w:ilvl w:val="0"/>
          <w:numId w:val="1"/>
        </w:numPr>
        <w:spacing w:after="68"/>
        <w:rPr>
          <w:color w:val="000000" w:themeColor="text1"/>
          <w:sz w:val="23"/>
          <w:szCs w:val="23"/>
          <w:lang w:val="en-US"/>
        </w:rPr>
      </w:pPr>
      <w:r w:rsidRPr="00705A2B">
        <w:rPr>
          <w:color w:val="000000" w:themeColor="text1"/>
          <w:sz w:val="23"/>
          <w:szCs w:val="23"/>
          <w:lang w:val="en-US"/>
        </w:rPr>
        <w:t xml:space="preserve">Initiating </w:t>
      </w:r>
    </w:p>
    <w:p w:rsidR="00186868" w:rsidRPr="00705A2B" w:rsidRDefault="00186868" w:rsidP="00186868">
      <w:pPr>
        <w:pStyle w:val="Default"/>
        <w:numPr>
          <w:ilvl w:val="0"/>
          <w:numId w:val="1"/>
        </w:numPr>
        <w:spacing w:after="68"/>
        <w:rPr>
          <w:color w:val="000000" w:themeColor="text1"/>
          <w:sz w:val="23"/>
          <w:szCs w:val="23"/>
          <w:lang w:val="en-US"/>
        </w:rPr>
      </w:pPr>
      <w:r w:rsidRPr="00705A2B">
        <w:rPr>
          <w:color w:val="000000" w:themeColor="text1"/>
          <w:sz w:val="23"/>
          <w:szCs w:val="23"/>
          <w:lang w:val="en-US"/>
        </w:rPr>
        <w:t>Project p</w:t>
      </w:r>
      <w:r w:rsidR="0081676C" w:rsidRPr="00705A2B">
        <w:rPr>
          <w:color w:val="000000" w:themeColor="text1"/>
          <w:sz w:val="23"/>
          <w:szCs w:val="23"/>
          <w:lang w:val="en-US"/>
        </w:rPr>
        <w:t>l</w:t>
      </w:r>
      <w:r w:rsidRPr="00705A2B">
        <w:rPr>
          <w:color w:val="000000" w:themeColor="text1"/>
          <w:sz w:val="23"/>
          <w:szCs w:val="23"/>
          <w:lang w:val="en-US"/>
        </w:rPr>
        <w:t>a</w:t>
      </w:r>
      <w:r w:rsidR="0081676C" w:rsidRPr="00705A2B">
        <w:rPr>
          <w:color w:val="000000" w:themeColor="text1"/>
          <w:sz w:val="23"/>
          <w:szCs w:val="23"/>
          <w:lang w:val="en-US"/>
        </w:rPr>
        <w:t>n</w:t>
      </w:r>
      <w:r w:rsidRPr="00705A2B">
        <w:rPr>
          <w:color w:val="000000" w:themeColor="text1"/>
          <w:sz w:val="23"/>
          <w:szCs w:val="23"/>
          <w:lang w:val="en-US"/>
        </w:rPr>
        <w:t xml:space="preserve">ning and organization </w:t>
      </w:r>
    </w:p>
    <w:p w:rsidR="00186868" w:rsidRPr="00705A2B" w:rsidRDefault="00186868" w:rsidP="00186868">
      <w:pPr>
        <w:pStyle w:val="Default"/>
        <w:numPr>
          <w:ilvl w:val="0"/>
          <w:numId w:val="1"/>
        </w:numPr>
        <w:spacing w:after="68"/>
        <w:rPr>
          <w:color w:val="000000" w:themeColor="text1"/>
          <w:sz w:val="23"/>
          <w:szCs w:val="23"/>
          <w:lang w:val="en-US"/>
        </w:rPr>
      </w:pPr>
      <w:r w:rsidRPr="00705A2B">
        <w:rPr>
          <w:color w:val="000000" w:themeColor="text1"/>
          <w:sz w:val="23"/>
          <w:szCs w:val="23"/>
          <w:lang w:val="en-US"/>
        </w:rPr>
        <w:t xml:space="preserve">Implementing  the plan </w:t>
      </w:r>
    </w:p>
    <w:p w:rsidR="00186868" w:rsidRPr="00705A2B" w:rsidRDefault="00186868" w:rsidP="00186868">
      <w:pPr>
        <w:pStyle w:val="Default"/>
        <w:numPr>
          <w:ilvl w:val="0"/>
          <w:numId w:val="1"/>
        </w:numPr>
        <w:spacing w:after="68"/>
        <w:rPr>
          <w:color w:val="000000" w:themeColor="text1"/>
          <w:sz w:val="23"/>
          <w:szCs w:val="23"/>
          <w:lang w:val="en-US"/>
        </w:rPr>
      </w:pPr>
      <w:r w:rsidRPr="00705A2B">
        <w:rPr>
          <w:color w:val="000000" w:themeColor="text1"/>
          <w:sz w:val="23"/>
          <w:szCs w:val="23"/>
          <w:lang w:val="en-US"/>
        </w:rPr>
        <w:t>Monitoring  and  review  of the  project objective</w:t>
      </w:r>
    </w:p>
    <w:p w:rsidR="00447CA9" w:rsidRPr="00705A2B" w:rsidRDefault="00186868" w:rsidP="00447CA9">
      <w:pPr>
        <w:pStyle w:val="Default"/>
        <w:numPr>
          <w:ilvl w:val="0"/>
          <w:numId w:val="1"/>
        </w:numPr>
        <w:spacing w:after="68"/>
        <w:rPr>
          <w:color w:val="000000" w:themeColor="text1"/>
          <w:sz w:val="23"/>
          <w:szCs w:val="23"/>
          <w:lang w:val="en-US"/>
        </w:rPr>
      </w:pPr>
      <w:r w:rsidRPr="00705A2B">
        <w:rPr>
          <w:color w:val="000000" w:themeColor="text1"/>
          <w:sz w:val="23"/>
          <w:szCs w:val="23"/>
          <w:lang w:val="en-US"/>
        </w:rPr>
        <w:t xml:space="preserve">Project  closing then evaluation  </w:t>
      </w:r>
    </w:p>
    <w:p w:rsidR="00447CA9" w:rsidRPr="00705A2B" w:rsidRDefault="00447CA9" w:rsidP="00447CA9">
      <w:pPr>
        <w:pStyle w:val="Default"/>
        <w:spacing w:after="68"/>
        <w:rPr>
          <w:color w:val="000000" w:themeColor="text1"/>
          <w:sz w:val="23"/>
          <w:szCs w:val="23"/>
          <w:lang w:val="en-US"/>
        </w:rPr>
      </w:pPr>
    </w:p>
    <w:p w:rsidR="00F422D5" w:rsidRPr="00705A2B" w:rsidRDefault="00447CA9" w:rsidP="00447CA9">
      <w:pPr>
        <w:pStyle w:val="Default"/>
        <w:spacing w:after="68"/>
        <w:rPr>
          <w:b/>
          <w:bCs/>
          <w:color w:val="000000" w:themeColor="text1"/>
          <w:sz w:val="23"/>
          <w:szCs w:val="23"/>
          <w:lang w:val="en-US"/>
        </w:rPr>
      </w:pPr>
      <w:r w:rsidRPr="00705A2B">
        <w:rPr>
          <w:b/>
          <w:bCs/>
          <w:color w:val="000000" w:themeColor="text1"/>
          <w:sz w:val="23"/>
          <w:szCs w:val="23"/>
          <w:lang w:val="en-US"/>
        </w:rPr>
        <w:t xml:space="preserve">IV. Outline the key skills every good project manager should possess. </w:t>
      </w:r>
    </w:p>
    <w:p w:rsidR="00F422D5" w:rsidRPr="00705A2B" w:rsidRDefault="0052597B" w:rsidP="00447CA9">
      <w:pPr>
        <w:pStyle w:val="Default"/>
        <w:spacing w:after="68"/>
        <w:rPr>
          <w:color w:val="000000" w:themeColor="text1"/>
          <w:lang w:val="en-US"/>
        </w:rPr>
      </w:pPr>
      <w:r w:rsidRPr="00705A2B">
        <w:rPr>
          <w:color w:val="000000" w:themeColor="text1"/>
          <w:lang w:val="en-US"/>
        </w:rPr>
        <w:t xml:space="preserve">  </w:t>
      </w:r>
      <w:r w:rsidR="00F422D5" w:rsidRPr="00705A2B">
        <w:rPr>
          <w:color w:val="000000" w:themeColor="text1"/>
          <w:lang w:val="en-US"/>
        </w:rPr>
        <w:t>-Knowledge</w:t>
      </w:r>
    </w:p>
    <w:p w:rsidR="00F422D5" w:rsidRPr="00705A2B" w:rsidRDefault="0052597B" w:rsidP="00447CA9">
      <w:pPr>
        <w:pStyle w:val="Default"/>
        <w:spacing w:after="68"/>
        <w:rPr>
          <w:color w:val="000000" w:themeColor="text1"/>
          <w:lang w:val="en-US"/>
        </w:rPr>
      </w:pPr>
      <w:r w:rsidRPr="00705A2B">
        <w:rPr>
          <w:color w:val="000000" w:themeColor="text1"/>
          <w:lang w:val="en-US"/>
        </w:rPr>
        <w:t xml:space="preserve">  </w:t>
      </w:r>
      <w:r w:rsidR="00F422D5" w:rsidRPr="00705A2B">
        <w:rPr>
          <w:color w:val="000000" w:themeColor="text1"/>
          <w:lang w:val="en-US"/>
        </w:rPr>
        <w:t>-Performance</w:t>
      </w:r>
    </w:p>
    <w:p w:rsidR="001775B8" w:rsidRPr="00705A2B" w:rsidRDefault="0052597B" w:rsidP="0052597B">
      <w:pPr>
        <w:pStyle w:val="Default"/>
        <w:spacing w:after="68"/>
        <w:rPr>
          <w:color w:val="000000" w:themeColor="text1"/>
          <w:sz w:val="23"/>
          <w:szCs w:val="23"/>
          <w:lang w:val="en-US"/>
        </w:rPr>
      </w:pPr>
      <w:r w:rsidRPr="00705A2B">
        <w:rPr>
          <w:color w:val="000000" w:themeColor="text1"/>
          <w:lang w:val="en-US"/>
        </w:rPr>
        <w:t xml:space="preserve">  </w:t>
      </w:r>
      <w:r w:rsidR="00F422D5" w:rsidRPr="00705A2B">
        <w:rPr>
          <w:color w:val="000000" w:themeColor="text1"/>
          <w:lang w:val="en-US"/>
        </w:rPr>
        <w:t>-Personal</w:t>
      </w:r>
    </w:p>
    <w:p w:rsidR="00447CA9" w:rsidRPr="00705A2B" w:rsidRDefault="00447CA9" w:rsidP="00447CA9">
      <w:pPr>
        <w:pStyle w:val="Default"/>
        <w:rPr>
          <w:b/>
          <w:bCs/>
          <w:color w:val="000000" w:themeColor="text1"/>
          <w:sz w:val="23"/>
          <w:szCs w:val="23"/>
          <w:lang w:val="en-US"/>
        </w:rPr>
      </w:pPr>
      <w:r w:rsidRPr="00705A2B">
        <w:rPr>
          <w:b/>
          <w:bCs/>
          <w:color w:val="000000" w:themeColor="text1"/>
          <w:sz w:val="23"/>
          <w:szCs w:val="23"/>
          <w:lang w:val="en-US"/>
        </w:rPr>
        <w:t xml:space="preserve">V. It is said that there are five process groups and nine knowledge areas in project management. </w:t>
      </w:r>
      <w:proofErr w:type="gramStart"/>
      <w:r w:rsidRPr="00705A2B">
        <w:rPr>
          <w:b/>
          <w:bCs/>
          <w:color w:val="000000" w:themeColor="text1"/>
          <w:sz w:val="23"/>
          <w:szCs w:val="23"/>
          <w:lang w:val="en-US"/>
        </w:rPr>
        <w:t>Name all the process groups and knowledge areas.</w:t>
      </w:r>
      <w:proofErr w:type="gramEnd"/>
      <w:r w:rsidRPr="00705A2B">
        <w:rPr>
          <w:b/>
          <w:bCs/>
          <w:color w:val="000000" w:themeColor="text1"/>
          <w:sz w:val="23"/>
          <w:szCs w:val="23"/>
          <w:lang w:val="en-US"/>
        </w:rPr>
        <w:t xml:space="preserve"> </w:t>
      </w:r>
    </w:p>
    <w:p w:rsidR="00447CA9" w:rsidRPr="00705A2B" w:rsidRDefault="00447CA9" w:rsidP="00447CA9">
      <w:pPr>
        <w:pStyle w:val="Default"/>
        <w:rPr>
          <w:b/>
          <w:bCs/>
          <w:color w:val="000000" w:themeColor="text1"/>
          <w:sz w:val="23"/>
          <w:szCs w:val="23"/>
          <w:lang w:val="en-US"/>
        </w:rPr>
      </w:pP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Integration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Scope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Time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Cost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Quality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 xml:space="preserve">-Project Human Resource Management </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Communications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-Project Risk Management</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t xml:space="preserve">-Project Procurement Management. </w:t>
      </w:r>
    </w:p>
    <w:p w:rsidR="00446579" w:rsidRPr="00705A2B" w:rsidRDefault="00446579" w:rsidP="00446579">
      <w:pPr>
        <w:spacing w:after="0" w:line="240" w:lineRule="auto"/>
        <w:rPr>
          <w:rFonts w:eastAsia="Times New Roman" w:cs="Times New Roman"/>
          <w:color w:val="000000" w:themeColor="text1"/>
          <w:lang w:eastAsia="fr-FR" w:bidi="pa-IN"/>
        </w:rPr>
      </w:pPr>
      <w:r w:rsidRPr="00705A2B">
        <w:rPr>
          <w:rFonts w:eastAsia="Times New Roman" w:cs="Times New Roman"/>
          <w:color w:val="000000" w:themeColor="text1"/>
          <w:lang w:eastAsia="fr-FR" w:bidi="pa-IN"/>
        </w:rPr>
        <w:lastRenderedPageBreak/>
        <w:t xml:space="preserve">  </w:t>
      </w:r>
    </w:p>
    <w:p w:rsidR="00446579" w:rsidRPr="00705A2B" w:rsidRDefault="00446579" w:rsidP="00446579">
      <w:pPr>
        <w:spacing w:after="0" w:line="240" w:lineRule="auto"/>
        <w:rPr>
          <w:rFonts w:eastAsia="Times New Roman" w:cs="Times New Roman"/>
          <w:b/>
          <w:bCs/>
          <w:color w:val="000000" w:themeColor="text1"/>
          <w:u w:val="single"/>
          <w:lang w:eastAsia="fr-FR" w:bidi="pa-IN"/>
        </w:rPr>
      </w:pPr>
      <w:r w:rsidRPr="00705A2B">
        <w:rPr>
          <w:rFonts w:eastAsia="Times New Roman" w:cs="Times New Roman"/>
          <w:b/>
          <w:bCs/>
          <w:color w:val="000000" w:themeColor="text1"/>
          <w:u w:val="single"/>
          <w:lang w:eastAsia="fr-FR" w:bidi="pa-IN"/>
        </w:rPr>
        <w:t>Process Groups</w:t>
      </w:r>
    </w:p>
    <w:p w:rsidR="00446579" w:rsidRPr="00705A2B" w:rsidRDefault="00446579" w:rsidP="00446579">
      <w:pPr>
        <w:spacing w:after="0" w:line="240" w:lineRule="auto"/>
        <w:rPr>
          <w:color w:val="000000" w:themeColor="text1"/>
          <w:sz w:val="23"/>
          <w:szCs w:val="23"/>
        </w:rPr>
      </w:pPr>
      <w:r w:rsidRPr="00705A2B">
        <w:rPr>
          <w:color w:val="000000" w:themeColor="text1"/>
          <w:sz w:val="23"/>
          <w:szCs w:val="23"/>
        </w:rPr>
        <w:t>-Initiating</w:t>
      </w:r>
    </w:p>
    <w:p w:rsidR="00446579" w:rsidRPr="00705A2B" w:rsidRDefault="00446579" w:rsidP="00446579">
      <w:pPr>
        <w:spacing w:after="0" w:line="240" w:lineRule="auto"/>
        <w:rPr>
          <w:color w:val="000000" w:themeColor="text1"/>
          <w:sz w:val="23"/>
          <w:szCs w:val="23"/>
        </w:rPr>
      </w:pPr>
      <w:r w:rsidRPr="00705A2B">
        <w:rPr>
          <w:color w:val="000000" w:themeColor="text1"/>
          <w:sz w:val="23"/>
          <w:szCs w:val="23"/>
        </w:rPr>
        <w:t xml:space="preserve">-planning </w:t>
      </w:r>
    </w:p>
    <w:p w:rsidR="00446579" w:rsidRPr="00705A2B" w:rsidRDefault="00446579" w:rsidP="00446579">
      <w:pPr>
        <w:spacing w:after="0" w:line="240" w:lineRule="auto"/>
        <w:rPr>
          <w:color w:val="000000" w:themeColor="text1"/>
          <w:sz w:val="23"/>
          <w:szCs w:val="23"/>
        </w:rPr>
      </w:pPr>
      <w:r w:rsidRPr="00705A2B">
        <w:rPr>
          <w:color w:val="000000" w:themeColor="text1"/>
          <w:sz w:val="23"/>
          <w:szCs w:val="23"/>
        </w:rPr>
        <w:t xml:space="preserve">-executing, </w:t>
      </w:r>
    </w:p>
    <w:p w:rsidR="00446579" w:rsidRPr="00705A2B" w:rsidRDefault="00446579" w:rsidP="00446579">
      <w:pPr>
        <w:spacing w:after="0" w:line="240" w:lineRule="auto"/>
        <w:rPr>
          <w:color w:val="000000" w:themeColor="text1"/>
          <w:sz w:val="23"/>
          <w:szCs w:val="23"/>
        </w:rPr>
      </w:pPr>
      <w:r w:rsidRPr="00705A2B">
        <w:rPr>
          <w:color w:val="000000" w:themeColor="text1"/>
          <w:sz w:val="23"/>
          <w:szCs w:val="23"/>
        </w:rPr>
        <w:t xml:space="preserve">-monitoring&amp; controlling, </w:t>
      </w:r>
    </w:p>
    <w:p w:rsidR="00447CA9" w:rsidRPr="00705A2B" w:rsidRDefault="00446579" w:rsidP="00446579">
      <w:pPr>
        <w:spacing w:after="0" w:line="240" w:lineRule="auto"/>
        <w:rPr>
          <w:color w:val="000000" w:themeColor="text1"/>
          <w:sz w:val="23"/>
          <w:szCs w:val="23"/>
        </w:rPr>
      </w:pPr>
      <w:r w:rsidRPr="00705A2B">
        <w:rPr>
          <w:color w:val="000000" w:themeColor="text1"/>
          <w:sz w:val="23"/>
          <w:szCs w:val="23"/>
        </w:rPr>
        <w:t>-closing</w:t>
      </w:r>
    </w:p>
    <w:p w:rsidR="00447CA9" w:rsidRPr="00705A2B" w:rsidRDefault="00447CA9" w:rsidP="00447CA9">
      <w:pPr>
        <w:pStyle w:val="Default"/>
        <w:rPr>
          <w:b/>
          <w:bCs/>
          <w:color w:val="000000" w:themeColor="text1"/>
          <w:sz w:val="23"/>
          <w:szCs w:val="23"/>
          <w:lang w:val="en-US"/>
        </w:rPr>
      </w:pP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Activity </w:t>
      </w:r>
      <w:r w:rsidRPr="00705A2B">
        <w:rPr>
          <w:color w:val="000000" w:themeColor="text1"/>
          <w:sz w:val="23"/>
          <w:szCs w:val="23"/>
          <w:lang w:val="en-US"/>
        </w:rPr>
        <w:t xml:space="preserve">(10) </w:t>
      </w:r>
    </w:p>
    <w:p w:rsidR="00F92EFF" w:rsidRPr="00705A2B" w:rsidRDefault="00447CA9" w:rsidP="00447CA9">
      <w:pPr>
        <w:pStyle w:val="Default"/>
        <w:rPr>
          <w:color w:val="000000" w:themeColor="text1"/>
          <w:sz w:val="23"/>
          <w:szCs w:val="23"/>
          <w:lang w:val="en-US"/>
        </w:rPr>
      </w:pPr>
      <w:r w:rsidRPr="00705A2B">
        <w:rPr>
          <w:color w:val="000000" w:themeColor="text1"/>
          <w:sz w:val="23"/>
          <w:szCs w:val="23"/>
          <w:lang w:val="en-US"/>
        </w:rPr>
        <w:t xml:space="preserve">Use this activity to define the key activities of a project within your </w:t>
      </w:r>
      <w:r w:rsidR="00F92EFF" w:rsidRPr="00705A2B">
        <w:rPr>
          <w:color w:val="000000" w:themeColor="text1"/>
          <w:sz w:val="23"/>
          <w:szCs w:val="23"/>
          <w:lang w:val="en-US"/>
        </w:rPr>
        <w:t>organization</w:t>
      </w:r>
      <w:r w:rsidRPr="00705A2B">
        <w:rPr>
          <w:color w:val="000000" w:themeColor="text1"/>
          <w:sz w:val="23"/>
          <w:szCs w:val="23"/>
          <w:lang w:val="en-US"/>
        </w:rPr>
        <w:t xml:space="preserve">. </w:t>
      </w: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1 </w:t>
      </w:r>
      <w:r w:rsidRPr="00705A2B">
        <w:rPr>
          <w:color w:val="000000" w:themeColor="text1"/>
          <w:sz w:val="23"/>
          <w:szCs w:val="23"/>
          <w:lang w:val="en-US"/>
        </w:rPr>
        <w:t xml:space="preserve">Select a project that you have been involved in or affected by during the past year. </w:t>
      </w: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2 </w:t>
      </w:r>
      <w:r w:rsidRPr="00705A2B">
        <w:rPr>
          <w:color w:val="000000" w:themeColor="text1"/>
          <w:sz w:val="23"/>
          <w:szCs w:val="23"/>
          <w:lang w:val="en-US"/>
        </w:rPr>
        <w:t xml:space="preserve">Identify what the different stages were, and approximately how long each lasted. </w:t>
      </w:r>
    </w:p>
    <w:p w:rsidR="00447CA9" w:rsidRPr="00705A2B" w:rsidRDefault="00447CA9" w:rsidP="00447CA9">
      <w:pPr>
        <w:pStyle w:val="Default"/>
        <w:rPr>
          <w:color w:val="000000" w:themeColor="text1"/>
          <w:sz w:val="23"/>
          <w:szCs w:val="23"/>
          <w:lang w:val="en-US"/>
        </w:rPr>
      </w:pPr>
      <w:r w:rsidRPr="00705A2B">
        <w:rPr>
          <w:b/>
          <w:bCs/>
          <w:color w:val="000000" w:themeColor="text1"/>
          <w:sz w:val="23"/>
          <w:szCs w:val="23"/>
          <w:lang w:val="en-US"/>
        </w:rPr>
        <w:t xml:space="preserve">3 </w:t>
      </w:r>
      <w:r w:rsidRPr="00705A2B">
        <w:rPr>
          <w:color w:val="000000" w:themeColor="text1"/>
          <w:sz w:val="23"/>
          <w:szCs w:val="23"/>
          <w:lang w:val="en-US"/>
        </w:rPr>
        <w:t xml:space="preserve">Note down the key activities of each stage. </w:t>
      </w:r>
    </w:p>
    <w:p w:rsidR="00F92EFF" w:rsidRPr="00705A2B" w:rsidRDefault="00F92EFF" w:rsidP="00447CA9">
      <w:pPr>
        <w:pStyle w:val="Default"/>
        <w:rPr>
          <w:i/>
          <w:iCs/>
          <w:color w:val="000000" w:themeColor="text1"/>
          <w:sz w:val="23"/>
          <w:szCs w:val="23"/>
          <w:lang w:val="en-US"/>
        </w:rPr>
      </w:pPr>
    </w:p>
    <w:tbl>
      <w:tblPr>
        <w:tblStyle w:val="Grilledutableau"/>
        <w:tblW w:w="0" w:type="auto"/>
        <w:tblLook w:val="04A0"/>
      </w:tblPr>
      <w:tblGrid>
        <w:gridCol w:w="2657"/>
        <w:gridCol w:w="3064"/>
        <w:gridCol w:w="3567"/>
      </w:tblGrid>
      <w:tr w:rsidR="008D6BC4" w:rsidRPr="00705A2B" w:rsidTr="008D6BC4">
        <w:tc>
          <w:tcPr>
            <w:tcW w:w="9288" w:type="dxa"/>
            <w:gridSpan w:val="3"/>
          </w:tcPr>
          <w:p w:rsidR="008D6BC4" w:rsidRPr="00705A2B" w:rsidRDefault="008D6BC4" w:rsidP="006753F9">
            <w:pPr>
              <w:pStyle w:val="Default"/>
              <w:rPr>
                <w:i/>
                <w:iCs/>
                <w:color w:val="000000" w:themeColor="text1"/>
                <w:sz w:val="23"/>
                <w:szCs w:val="23"/>
                <w:lang w:val="en-US"/>
              </w:rPr>
            </w:pPr>
            <w:r w:rsidRPr="00705A2B">
              <w:rPr>
                <w:i/>
                <w:iCs/>
                <w:color w:val="000000" w:themeColor="text1"/>
                <w:sz w:val="23"/>
                <w:szCs w:val="23"/>
                <w:lang w:val="en-US"/>
              </w:rPr>
              <w:t xml:space="preserve">Project title: Completion of metallurgic piping in Oil &amp; Gas production unit </w:t>
            </w:r>
          </w:p>
        </w:tc>
      </w:tr>
      <w:tr w:rsidR="00573B72" w:rsidRPr="00705A2B" w:rsidTr="008D6BC4">
        <w:tc>
          <w:tcPr>
            <w:tcW w:w="2657" w:type="dxa"/>
          </w:tcPr>
          <w:p w:rsidR="00573B72" w:rsidRPr="00705A2B" w:rsidRDefault="00573B72" w:rsidP="00E3298B">
            <w:pPr>
              <w:rPr>
                <w:i/>
                <w:iCs/>
                <w:color w:val="000000" w:themeColor="text1"/>
                <w:sz w:val="23"/>
                <w:szCs w:val="23"/>
              </w:rPr>
            </w:pPr>
            <w:r w:rsidRPr="00705A2B">
              <w:rPr>
                <w:i/>
                <w:iCs/>
                <w:color w:val="000000" w:themeColor="text1"/>
                <w:sz w:val="23"/>
                <w:szCs w:val="23"/>
              </w:rPr>
              <w:t xml:space="preserve"> </w:t>
            </w:r>
            <w:r w:rsidR="008D6BC4" w:rsidRPr="00705A2B">
              <w:rPr>
                <w:i/>
                <w:iCs/>
                <w:color w:val="000000" w:themeColor="text1"/>
                <w:sz w:val="23"/>
                <w:szCs w:val="23"/>
              </w:rPr>
              <w:t>1</w:t>
            </w:r>
            <w:r w:rsidRPr="00705A2B">
              <w:rPr>
                <w:i/>
                <w:iCs/>
                <w:color w:val="000000" w:themeColor="text1"/>
                <w:sz w:val="23"/>
                <w:szCs w:val="23"/>
              </w:rPr>
              <w:t xml:space="preserve"> Stage             </w:t>
            </w:r>
          </w:p>
        </w:tc>
        <w:tc>
          <w:tcPr>
            <w:tcW w:w="3064" w:type="dxa"/>
          </w:tcPr>
          <w:p w:rsidR="00573B72" w:rsidRPr="00705A2B" w:rsidRDefault="00573B72" w:rsidP="00E3298B">
            <w:pPr>
              <w:rPr>
                <w:i/>
                <w:iCs/>
                <w:color w:val="000000" w:themeColor="text1"/>
                <w:sz w:val="23"/>
                <w:szCs w:val="23"/>
              </w:rPr>
            </w:pPr>
            <w:r w:rsidRPr="00705A2B">
              <w:rPr>
                <w:i/>
                <w:iCs/>
                <w:color w:val="000000" w:themeColor="text1"/>
                <w:sz w:val="23"/>
                <w:szCs w:val="23"/>
              </w:rPr>
              <w:t xml:space="preserve">Length of time involved                  </w:t>
            </w:r>
          </w:p>
        </w:tc>
        <w:tc>
          <w:tcPr>
            <w:tcW w:w="3567" w:type="dxa"/>
          </w:tcPr>
          <w:p w:rsidR="00573B72" w:rsidRPr="00705A2B" w:rsidRDefault="00573B72" w:rsidP="00E3298B">
            <w:pPr>
              <w:rPr>
                <w:i/>
                <w:iCs/>
                <w:color w:val="000000" w:themeColor="text1"/>
                <w:sz w:val="23"/>
                <w:szCs w:val="23"/>
              </w:rPr>
            </w:pPr>
            <w:r w:rsidRPr="00705A2B">
              <w:rPr>
                <w:i/>
                <w:iCs/>
                <w:color w:val="000000" w:themeColor="text1"/>
                <w:sz w:val="23"/>
                <w:szCs w:val="23"/>
              </w:rPr>
              <w:t xml:space="preserve">            Key activities</w:t>
            </w:r>
          </w:p>
        </w:tc>
      </w:tr>
      <w:tr w:rsidR="00573B72" w:rsidRPr="00705A2B" w:rsidTr="008D6BC4">
        <w:tc>
          <w:tcPr>
            <w:tcW w:w="2657" w:type="dxa"/>
          </w:tcPr>
          <w:p w:rsidR="00573B72" w:rsidRPr="00705A2B" w:rsidRDefault="00E64F9B" w:rsidP="00D71A91">
            <w:pPr>
              <w:rPr>
                <w:color w:val="000000" w:themeColor="text1"/>
              </w:rPr>
            </w:pPr>
            <w:r w:rsidRPr="00705A2B">
              <w:rPr>
                <w:color w:val="000000" w:themeColor="text1"/>
              </w:rPr>
              <w:t xml:space="preserve">- </w:t>
            </w:r>
            <w:r w:rsidR="00573B72" w:rsidRPr="00705A2B">
              <w:rPr>
                <w:color w:val="000000" w:themeColor="text1"/>
              </w:rPr>
              <w:t xml:space="preserve">Definition   of project head </w:t>
            </w:r>
            <w:r w:rsidR="00332AA0" w:rsidRPr="00705A2B">
              <w:rPr>
                <w:color w:val="000000" w:themeColor="text1"/>
              </w:rPr>
              <w:t xml:space="preserve"> </w:t>
            </w:r>
            <w:r w:rsidR="00573B72" w:rsidRPr="00705A2B">
              <w:rPr>
                <w:color w:val="000000" w:themeColor="text1"/>
              </w:rPr>
              <w:t xml:space="preserve">team with Different </w:t>
            </w:r>
            <w:r w:rsidR="008F3A13" w:rsidRPr="00705A2B">
              <w:rPr>
                <w:color w:val="000000" w:themeColor="text1"/>
              </w:rPr>
              <w:t>department</w:t>
            </w:r>
            <w:r w:rsidR="00573B72" w:rsidRPr="00705A2B">
              <w:rPr>
                <w:color w:val="000000" w:themeColor="text1"/>
              </w:rPr>
              <w:t>s need</w:t>
            </w:r>
            <w:r w:rsidR="00332AA0" w:rsidRPr="00705A2B">
              <w:rPr>
                <w:color w:val="000000" w:themeColor="text1"/>
              </w:rPr>
              <w:t xml:space="preserve">ed </w:t>
            </w:r>
            <w:r w:rsidR="00573B72" w:rsidRPr="00705A2B">
              <w:rPr>
                <w:color w:val="000000" w:themeColor="text1"/>
              </w:rPr>
              <w:t xml:space="preserve"> </w:t>
            </w:r>
          </w:p>
          <w:p w:rsidR="00E64F9B" w:rsidRPr="00705A2B" w:rsidRDefault="00E64F9B" w:rsidP="006C47A5">
            <w:pPr>
              <w:rPr>
                <w:color w:val="000000" w:themeColor="text1"/>
              </w:rPr>
            </w:pPr>
            <w:r w:rsidRPr="00705A2B">
              <w:rPr>
                <w:b/>
                <w:bCs/>
                <w:color w:val="000000" w:themeColor="text1"/>
              </w:rPr>
              <w:t xml:space="preserve">- </w:t>
            </w:r>
            <w:r w:rsidRPr="00705A2B">
              <w:rPr>
                <w:color w:val="000000" w:themeColor="text1"/>
              </w:rPr>
              <w:t xml:space="preserve">Identification of all missing lines and structures   According to the project </w:t>
            </w:r>
            <w:r w:rsidR="006C47A5" w:rsidRPr="00705A2B">
              <w:rPr>
                <w:color w:val="000000" w:themeColor="text1"/>
              </w:rPr>
              <w:t xml:space="preserve"> g</w:t>
            </w:r>
            <w:r w:rsidRPr="00705A2B">
              <w:rPr>
                <w:color w:val="000000" w:themeColor="text1"/>
              </w:rPr>
              <w:t xml:space="preserve">oals                                                               </w:t>
            </w:r>
          </w:p>
        </w:tc>
        <w:tc>
          <w:tcPr>
            <w:tcW w:w="3064" w:type="dxa"/>
          </w:tcPr>
          <w:p w:rsidR="00573B72" w:rsidRPr="00705A2B" w:rsidRDefault="00995AC6" w:rsidP="00E3298B">
            <w:pPr>
              <w:rPr>
                <w:color w:val="000000" w:themeColor="text1"/>
              </w:rPr>
            </w:pPr>
            <w:r w:rsidRPr="00705A2B">
              <w:rPr>
                <w:color w:val="000000" w:themeColor="text1"/>
              </w:rPr>
              <w:t>3month</w:t>
            </w:r>
          </w:p>
        </w:tc>
        <w:tc>
          <w:tcPr>
            <w:tcW w:w="3567" w:type="dxa"/>
          </w:tcPr>
          <w:p w:rsidR="00F45E18" w:rsidRPr="00705A2B" w:rsidRDefault="00F45E18" w:rsidP="00F45E18">
            <w:pPr>
              <w:rPr>
                <w:color w:val="000000" w:themeColor="text1"/>
              </w:rPr>
            </w:pPr>
            <w:r w:rsidRPr="00705A2B">
              <w:rPr>
                <w:color w:val="000000" w:themeColor="text1"/>
              </w:rPr>
              <w:t>Selective process  of personnel  by HR  within internal departments</w:t>
            </w:r>
          </w:p>
          <w:p w:rsidR="00E64F9B" w:rsidRPr="00705A2B" w:rsidRDefault="00F45E18" w:rsidP="00F45E18">
            <w:pPr>
              <w:rPr>
                <w:color w:val="000000" w:themeColor="text1"/>
              </w:rPr>
            </w:pPr>
            <w:r w:rsidRPr="00705A2B">
              <w:rPr>
                <w:color w:val="000000" w:themeColor="text1"/>
              </w:rPr>
              <w:t>-deployment of   qualified personnel on existing production unit for   more detailed   of measurement</w:t>
            </w:r>
            <w:r w:rsidR="006C47A5" w:rsidRPr="00705A2B">
              <w:rPr>
                <w:color w:val="000000" w:themeColor="text1"/>
              </w:rPr>
              <w:t xml:space="preserve">s </w:t>
            </w:r>
            <w:r w:rsidRPr="00705A2B">
              <w:rPr>
                <w:color w:val="000000" w:themeColor="text1"/>
              </w:rPr>
              <w:t xml:space="preserve"> and  ISO PID’s preparation , orientation</w:t>
            </w:r>
          </w:p>
        </w:tc>
      </w:tr>
      <w:tr w:rsidR="00573B72" w:rsidRPr="00705A2B" w:rsidTr="008D6BC4">
        <w:tc>
          <w:tcPr>
            <w:tcW w:w="2657" w:type="dxa"/>
          </w:tcPr>
          <w:p w:rsidR="005C4C23" w:rsidRPr="00705A2B" w:rsidRDefault="00E64F9B" w:rsidP="005C4C23">
            <w:pPr>
              <w:rPr>
                <w:color w:val="000000" w:themeColor="text1"/>
              </w:rPr>
            </w:pPr>
            <w:r w:rsidRPr="00705A2B">
              <w:rPr>
                <w:b/>
                <w:bCs/>
                <w:color w:val="000000" w:themeColor="text1"/>
              </w:rPr>
              <w:t xml:space="preserve">2 </w:t>
            </w:r>
            <w:r w:rsidR="00346772" w:rsidRPr="00705A2B">
              <w:rPr>
                <w:b/>
                <w:bCs/>
                <w:color w:val="000000" w:themeColor="text1"/>
              </w:rPr>
              <w:t>S</w:t>
            </w:r>
            <w:r w:rsidR="001179D5" w:rsidRPr="00705A2B">
              <w:rPr>
                <w:b/>
                <w:bCs/>
                <w:color w:val="000000" w:themeColor="text1"/>
              </w:rPr>
              <w:t xml:space="preserve"> </w:t>
            </w:r>
            <w:r w:rsidR="00346772" w:rsidRPr="00705A2B">
              <w:rPr>
                <w:color w:val="000000" w:themeColor="text1"/>
              </w:rPr>
              <w:t xml:space="preserve">/ </w:t>
            </w:r>
            <w:r w:rsidR="008F3A13" w:rsidRPr="00705A2B">
              <w:rPr>
                <w:color w:val="000000" w:themeColor="text1"/>
              </w:rPr>
              <w:t xml:space="preserve">Preparation of materials  &amp; </w:t>
            </w:r>
            <w:r w:rsidR="00346772" w:rsidRPr="00705A2B">
              <w:rPr>
                <w:color w:val="000000" w:themeColor="text1"/>
              </w:rPr>
              <w:t xml:space="preserve">Pre-fabrication  of structures   in  Onshore  base  </w:t>
            </w:r>
            <w:r w:rsidRPr="00705A2B">
              <w:rPr>
                <w:color w:val="000000" w:themeColor="text1"/>
              </w:rPr>
              <w:t>,</w:t>
            </w:r>
            <w:r w:rsidR="005C4C23" w:rsidRPr="00705A2B">
              <w:rPr>
                <w:color w:val="000000" w:themeColor="text1"/>
              </w:rPr>
              <w:t xml:space="preserve">  </w:t>
            </w:r>
          </w:p>
          <w:p w:rsidR="00B952D3" w:rsidRPr="00705A2B" w:rsidRDefault="00E64F9B" w:rsidP="00B952D3">
            <w:pPr>
              <w:rPr>
                <w:color w:val="000000" w:themeColor="text1"/>
              </w:rPr>
            </w:pPr>
            <w:r w:rsidRPr="00705A2B">
              <w:rPr>
                <w:color w:val="000000" w:themeColor="text1"/>
              </w:rPr>
              <w:t xml:space="preserve">- </w:t>
            </w:r>
            <w:r w:rsidR="005C4C23" w:rsidRPr="00705A2B">
              <w:rPr>
                <w:color w:val="000000" w:themeColor="text1"/>
              </w:rPr>
              <w:t xml:space="preserve">Definition of  Work scope on site &amp; planning specific </w:t>
            </w:r>
            <w:r w:rsidR="00995AC6" w:rsidRPr="00705A2B">
              <w:rPr>
                <w:color w:val="000000" w:themeColor="text1"/>
              </w:rPr>
              <w:t xml:space="preserve"> for </w:t>
            </w:r>
            <w:r w:rsidR="005C4C23" w:rsidRPr="00705A2B">
              <w:rPr>
                <w:color w:val="000000" w:themeColor="text1"/>
              </w:rPr>
              <w:t xml:space="preserve"> period   </w:t>
            </w:r>
            <w:r w:rsidR="00995AC6" w:rsidRPr="00705A2B">
              <w:rPr>
                <w:color w:val="000000" w:themeColor="text1"/>
              </w:rPr>
              <w:t xml:space="preserve">of </w:t>
            </w:r>
            <w:r w:rsidR="005C4C23" w:rsidRPr="00705A2B">
              <w:rPr>
                <w:color w:val="000000" w:themeColor="text1"/>
              </w:rPr>
              <w:t xml:space="preserve">activities  </w:t>
            </w:r>
            <w:r w:rsidR="00B952D3" w:rsidRPr="00705A2B">
              <w:rPr>
                <w:color w:val="000000" w:themeColor="text1"/>
              </w:rPr>
              <w:t xml:space="preserve"> </w:t>
            </w:r>
          </w:p>
          <w:p w:rsidR="00573B72" w:rsidRPr="00705A2B" w:rsidRDefault="00573B72" w:rsidP="008F3A13">
            <w:pPr>
              <w:rPr>
                <w:color w:val="000000" w:themeColor="text1"/>
              </w:rPr>
            </w:pPr>
          </w:p>
        </w:tc>
        <w:tc>
          <w:tcPr>
            <w:tcW w:w="3064" w:type="dxa"/>
          </w:tcPr>
          <w:p w:rsidR="00573B72" w:rsidRPr="00705A2B" w:rsidRDefault="00995AC6" w:rsidP="00E3298B">
            <w:pPr>
              <w:rPr>
                <w:color w:val="000000" w:themeColor="text1"/>
              </w:rPr>
            </w:pPr>
            <w:r w:rsidRPr="00705A2B">
              <w:rPr>
                <w:color w:val="000000" w:themeColor="text1"/>
              </w:rPr>
              <w:t>6 month</w:t>
            </w:r>
          </w:p>
        </w:tc>
        <w:tc>
          <w:tcPr>
            <w:tcW w:w="3567" w:type="dxa"/>
          </w:tcPr>
          <w:p w:rsidR="00573B72" w:rsidRPr="00705A2B" w:rsidRDefault="00B32651" w:rsidP="00B32651">
            <w:pPr>
              <w:rPr>
                <w:color w:val="000000" w:themeColor="text1"/>
              </w:rPr>
            </w:pPr>
            <w:r w:rsidRPr="00705A2B">
              <w:rPr>
                <w:color w:val="000000" w:themeColor="text1"/>
              </w:rPr>
              <w:t>Logistic department &amp; p</w:t>
            </w:r>
            <w:r w:rsidR="00346772" w:rsidRPr="00705A2B">
              <w:rPr>
                <w:color w:val="000000" w:themeColor="text1"/>
              </w:rPr>
              <w:t>ipe fitters</w:t>
            </w:r>
            <w:r w:rsidR="00546F6A" w:rsidRPr="00705A2B">
              <w:rPr>
                <w:color w:val="000000" w:themeColor="text1"/>
              </w:rPr>
              <w:t xml:space="preserve"> ,</w:t>
            </w:r>
            <w:r w:rsidR="00F45E18" w:rsidRPr="00705A2B">
              <w:rPr>
                <w:color w:val="000000" w:themeColor="text1"/>
              </w:rPr>
              <w:t>welder</w:t>
            </w:r>
            <w:r w:rsidR="00346772" w:rsidRPr="00705A2B">
              <w:rPr>
                <w:color w:val="000000" w:themeColor="text1"/>
              </w:rPr>
              <w:t xml:space="preserve">s  involved to the operation under  </w:t>
            </w:r>
            <w:r w:rsidR="00446579" w:rsidRPr="00705A2B">
              <w:rPr>
                <w:color w:val="000000" w:themeColor="text1"/>
              </w:rPr>
              <w:t xml:space="preserve">permanent control of  construction </w:t>
            </w:r>
            <w:r w:rsidR="00346772" w:rsidRPr="00705A2B">
              <w:rPr>
                <w:color w:val="000000" w:themeColor="text1"/>
              </w:rPr>
              <w:t>supervisor</w:t>
            </w:r>
            <w:r w:rsidR="005C4C23" w:rsidRPr="00705A2B">
              <w:rPr>
                <w:color w:val="000000" w:themeColor="text1"/>
              </w:rPr>
              <w:t>,</w:t>
            </w:r>
            <w:r w:rsidR="00346772" w:rsidRPr="00705A2B">
              <w:rPr>
                <w:color w:val="000000" w:themeColor="text1"/>
              </w:rPr>
              <w:t xml:space="preserve"> </w:t>
            </w:r>
            <w:r w:rsidR="005C4C23" w:rsidRPr="00705A2B">
              <w:rPr>
                <w:color w:val="000000" w:themeColor="text1"/>
              </w:rPr>
              <w:t xml:space="preserve"> </w:t>
            </w:r>
          </w:p>
          <w:p w:rsidR="005C4C23" w:rsidRPr="00705A2B" w:rsidRDefault="005C4C23" w:rsidP="00B32651">
            <w:pPr>
              <w:rPr>
                <w:color w:val="000000" w:themeColor="text1"/>
              </w:rPr>
            </w:pPr>
            <w:r w:rsidRPr="00705A2B">
              <w:rPr>
                <w:color w:val="000000" w:themeColor="text1"/>
              </w:rPr>
              <w:t>Regular  meeting  with   Clients representative  on site  revie</w:t>
            </w:r>
            <w:r w:rsidR="00F45E18" w:rsidRPr="00705A2B">
              <w:rPr>
                <w:color w:val="000000" w:themeColor="text1"/>
              </w:rPr>
              <w:t xml:space="preserve">w of POB  personnel </w:t>
            </w:r>
            <w:r w:rsidR="00B952D3" w:rsidRPr="00705A2B">
              <w:rPr>
                <w:color w:val="000000" w:themeColor="text1"/>
              </w:rPr>
              <w:t>,</w:t>
            </w:r>
            <w:r w:rsidR="00F45E18" w:rsidRPr="00705A2B">
              <w:rPr>
                <w:color w:val="000000" w:themeColor="text1"/>
              </w:rPr>
              <w:t xml:space="preserve"> discuss </w:t>
            </w:r>
            <w:r w:rsidRPr="00705A2B">
              <w:rPr>
                <w:color w:val="000000" w:themeColor="text1"/>
              </w:rPr>
              <w:t xml:space="preserve"> starting  day</w:t>
            </w:r>
            <w:r w:rsidR="00B952D3" w:rsidRPr="00705A2B">
              <w:rPr>
                <w:color w:val="000000" w:themeColor="text1"/>
              </w:rPr>
              <w:t xml:space="preserve">  or  shut down   of production unit  </w:t>
            </w:r>
          </w:p>
        </w:tc>
      </w:tr>
      <w:tr w:rsidR="00573B72" w:rsidRPr="00705A2B" w:rsidTr="008D6BC4">
        <w:tc>
          <w:tcPr>
            <w:tcW w:w="2657" w:type="dxa"/>
          </w:tcPr>
          <w:p w:rsidR="00573B72" w:rsidRPr="00705A2B" w:rsidRDefault="00E64F9B" w:rsidP="00332AA0">
            <w:pPr>
              <w:rPr>
                <w:color w:val="000000" w:themeColor="text1"/>
              </w:rPr>
            </w:pPr>
            <w:r w:rsidRPr="00705A2B">
              <w:rPr>
                <w:b/>
                <w:bCs/>
                <w:color w:val="000000" w:themeColor="text1"/>
              </w:rPr>
              <w:t>3</w:t>
            </w:r>
            <w:r w:rsidR="001179D5" w:rsidRPr="00705A2B">
              <w:rPr>
                <w:b/>
                <w:bCs/>
                <w:color w:val="000000" w:themeColor="text1"/>
              </w:rPr>
              <w:t xml:space="preserve">S </w:t>
            </w:r>
            <w:r w:rsidR="001179D5" w:rsidRPr="00705A2B">
              <w:rPr>
                <w:color w:val="000000" w:themeColor="text1"/>
              </w:rPr>
              <w:t xml:space="preserve">/ </w:t>
            </w:r>
            <w:r w:rsidR="00EB6444" w:rsidRPr="00705A2B">
              <w:rPr>
                <w:color w:val="000000" w:themeColor="text1"/>
              </w:rPr>
              <w:t xml:space="preserve">mobilization  of  workers  and company representative  on production  unit  for  </w:t>
            </w:r>
            <w:r w:rsidR="00332AA0" w:rsidRPr="00705A2B">
              <w:rPr>
                <w:color w:val="000000" w:themeColor="text1"/>
              </w:rPr>
              <w:t>E</w:t>
            </w:r>
            <w:r w:rsidR="00EB6444" w:rsidRPr="00705A2B">
              <w:rPr>
                <w:color w:val="000000" w:themeColor="text1"/>
              </w:rPr>
              <w:t xml:space="preserve">xecution  </w:t>
            </w:r>
          </w:p>
        </w:tc>
        <w:tc>
          <w:tcPr>
            <w:tcW w:w="3064" w:type="dxa"/>
          </w:tcPr>
          <w:p w:rsidR="00573B72" w:rsidRPr="00705A2B" w:rsidRDefault="00B952D3" w:rsidP="00E3298B">
            <w:pPr>
              <w:rPr>
                <w:color w:val="000000" w:themeColor="text1"/>
              </w:rPr>
            </w:pPr>
            <w:r w:rsidRPr="00705A2B">
              <w:rPr>
                <w:color w:val="000000" w:themeColor="text1"/>
              </w:rPr>
              <w:t>1year 6</w:t>
            </w:r>
            <w:r w:rsidR="00A52A5F" w:rsidRPr="00705A2B">
              <w:rPr>
                <w:color w:val="000000" w:themeColor="text1"/>
              </w:rPr>
              <w:t xml:space="preserve">month </w:t>
            </w:r>
          </w:p>
        </w:tc>
        <w:tc>
          <w:tcPr>
            <w:tcW w:w="3567" w:type="dxa"/>
          </w:tcPr>
          <w:p w:rsidR="00573B72" w:rsidRPr="00705A2B" w:rsidRDefault="00EB6444" w:rsidP="00E3298B">
            <w:pPr>
              <w:rPr>
                <w:color w:val="000000" w:themeColor="text1"/>
              </w:rPr>
            </w:pPr>
            <w:r w:rsidRPr="00705A2B">
              <w:rPr>
                <w:color w:val="000000" w:themeColor="text1"/>
              </w:rPr>
              <w:t xml:space="preserve">Installation  of  missing structures   and repair  of no conform  existing  </w:t>
            </w:r>
            <w:r w:rsidR="00546F6A" w:rsidRPr="00705A2B">
              <w:rPr>
                <w:color w:val="000000" w:themeColor="text1"/>
              </w:rPr>
              <w:t xml:space="preserve">as </w:t>
            </w:r>
            <w:r w:rsidRPr="00705A2B">
              <w:rPr>
                <w:color w:val="000000" w:themeColor="text1"/>
              </w:rPr>
              <w:t>defined</w:t>
            </w:r>
          </w:p>
        </w:tc>
      </w:tr>
      <w:tr w:rsidR="00556842" w:rsidRPr="00705A2B" w:rsidTr="008D6BC4">
        <w:tc>
          <w:tcPr>
            <w:tcW w:w="2657" w:type="dxa"/>
          </w:tcPr>
          <w:p w:rsidR="00556842" w:rsidRPr="00705A2B" w:rsidRDefault="00556842" w:rsidP="000500A8">
            <w:pPr>
              <w:rPr>
                <w:color w:val="000000" w:themeColor="text1"/>
              </w:rPr>
            </w:pPr>
          </w:p>
          <w:p w:rsidR="00556842" w:rsidRPr="00705A2B" w:rsidRDefault="00E64F9B" w:rsidP="000500A8">
            <w:pPr>
              <w:rPr>
                <w:color w:val="000000" w:themeColor="text1"/>
              </w:rPr>
            </w:pPr>
            <w:r w:rsidRPr="00705A2B">
              <w:rPr>
                <w:b/>
                <w:bCs/>
                <w:color w:val="000000" w:themeColor="text1"/>
              </w:rPr>
              <w:t>4</w:t>
            </w:r>
            <w:r w:rsidR="00556842" w:rsidRPr="00705A2B">
              <w:rPr>
                <w:b/>
                <w:bCs/>
                <w:color w:val="000000" w:themeColor="text1"/>
              </w:rPr>
              <w:t>S</w:t>
            </w:r>
            <w:r w:rsidR="00556842" w:rsidRPr="00705A2B">
              <w:rPr>
                <w:color w:val="000000" w:themeColor="text1"/>
              </w:rPr>
              <w:t xml:space="preserve"> </w:t>
            </w:r>
            <w:r w:rsidR="001179D5" w:rsidRPr="00705A2B">
              <w:rPr>
                <w:color w:val="000000" w:themeColor="text1"/>
              </w:rPr>
              <w:t>/</w:t>
            </w:r>
            <w:r w:rsidR="00556842" w:rsidRPr="00705A2B">
              <w:rPr>
                <w:color w:val="000000" w:themeColor="text1"/>
              </w:rPr>
              <w:t xml:space="preserve">Commissioning  </w:t>
            </w:r>
            <w:r w:rsidR="0025155F" w:rsidRPr="00705A2B">
              <w:rPr>
                <w:color w:val="000000" w:themeColor="text1"/>
              </w:rPr>
              <w:t>(QC )</w:t>
            </w:r>
          </w:p>
          <w:p w:rsidR="0025155F" w:rsidRPr="00705A2B" w:rsidRDefault="00F45E18" w:rsidP="000500A8">
            <w:pPr>
              <w:rPr>
                <w:color w:val="000000" w:themeColor="text1"/>
              </w:rPr>
            </w:pPr>
            <w:r w:rsidRPr="00705A2B">
              <w:rPr>
                <w:color w:val="000000" w:themeColor="text1"/>
              </w:rPr>
              <w:t>Q</w:t>
            </w:r>
            <w:r w:rsidR="0025155F" w:rsidRPr="00705A2B">
              <w:rPr>
                <w:color w:val="000000" w:themeColor="text1"/>
              </w:rPr>
              <w:t xml:space="preserve">uality </w:t>
            </w:r>
            <w:r w:rsidRPr="00705A2B">
              <w:rPr>
                <w:color w:val="000000" w:themeColor="text1"/>
              </w:rPr>
              <w:t xml:space="preserve"> control</w:t>
            </w:r>
          </w:p>
        </w:tc>
        <w:tc>
          <w:tcPr>
            <w:tcW w:w="3064" w:type="dxa"/>
          </w:tcPr>
          <w:p w:rsidR="00556842" w:rsidRPr="00705A2B" w:rsidRDefault="00A52A5F" w:rsidP="000500A8">
            <w:pPr>
              <w:rPr>
                <w:color w:val="000000" w:themeColor="text1"/>
              </w:rPr>
            </w:pPr>
            <w:r w:rsidRPr="00705A2B">
              <w:rPr>
                <w:color w:val="000000" w:themeColor="text1"/>
              </w:rPr>
              <w:t>3 month</w:t>
            </w:r>
          </w:p>
        </w:tc>
        <w:tc>
          <w:tcPr>
            <w:tcW w:w="3567" w:type="dxa"/>
          </w:tcPr>
          <w:p w:rsidR="00556842" w:rsidRPr="00705A2B" w:rsidRDefault="00556842" w:rsidP="000500A8">
            <w:pPr>
              <w:rPr>
                <w:color w:val="000000" w:themeColor="text1"/>
              </w:rPr>
            </w:pPr>
            <w:r w:rsidRPr="00705A2B">
              <w:rPr>
                <w:color w:val="000000" w:themeColor="text1"/>
              </w:rPr>
              <w:t>Review and control   of each  different  operation  done  on site by qualified  personnel according  to the  def</w:t>
            </w:r>
            <w:r w:rsidR="00995AC6" w:rsidRPr="00705A2B">
              <w:rPr>
                <w:color w:val="000000" w:themeColor="text1"/>
              </w:rPr>
              <w:t>ined   project  standard  before</w:t>
            </w:r>
            <w:r w:rsidRPr="00705A2B">
              <w:rPr>
                <w:color w:val="000000" w:themeColor="text1"/>
              </w:rPr>
              <w:t xml:space="preserve">  closing  </w:t>
            </w:r>
          </w:p>
        </w:tc>
      </w:tr>
      <w:tr w:rsidR="00002A63" w:rsidRPr="00705A2B" w:rsidTr="008D6BC4">
        <w:tc>
          <w:tcPr>
            <w:tcW w:w="2657" w:type="dxa"/>
          </w:tcPr>
          <w:p w:rsidR="00002A63" w:rsidRPr="00705A2B" w:rsidRDefault="00E64F9B" w:rsidP="000500A8">
            <w:pPr>
              <w:rPr>
                <w:color w:val="000000" w:themeColor="text1"/>
              </w:rPr>
            </w:pPr>
            <w:r w:rsidRPr="00705A2B">
              <w:rPr>
                <w:b/>
                <w:bCs/>
                <w:color w:val="000000" w:themeColor="text1"/>
              </w:rPr>
              <w:t>5</w:t>
            </w:r>
            <w:r w:rsidR="00484C1A" w:rsidRPr="00705A2B">
              <w:rPr>
                <w:b/>
                <w:bCs/>
                <w:color w:val="000000" w:themeColor="text1"/>
              </w:rPr>
              <w:t>S</w:t>
            </w:r>
            <w:r w:rsidR="00484C1A" w:rsidRPr="00705A2B">
              <w:rPr>
                <w:color w:val="000000" w:themeColor="text1"/>
              </w:rPr>
              <w:t xml:space="preserve"> </w:t>
            </w:r>
            <w:r w:rsidR="00002A63" w:rsidRPr="00705A2B">
              <w:rPr>
                <w:color w:val="000000" w:themeColor="text1"/>
              </w:rPr>
              <w:t>Closing</w:t>
            </w:r>
          </w:p>
        </w:tc>
        <w:tc>
          <w:tcPr>
            <w:tcW w:w="3064" w:type="dxa"/>
          </w:tcPr>
          <w:p w:rsidR="00002A63" w:rsidRPr="00705A2B" w:rsidRDefault="00A52A5F" w:rsidP="000500A8">
            <w:pPr>
              <w:rPr>
                <w:color w:val="000000" w:themeColor="text1"/>
              </w:rPr>
            </w:pPr>
            <w:r w:rsidRPr="00705A2B">
              <w:rPr>
                <w:color w:val="000000" w:themeColor="text1"/>
              </w:rPr>
              <w:t>2 month</w:t>
            </w:r>
          </w:p>
        </w:tc>
        <w:tc>
          <w:tcPr>
            <w:tcW w:w="3567" w:type="dxa"/>
          </w:tcPr>
          <w:p w:rsidR="00B952D3" w:rsidRPr="00705A2B" w:rsidRDefault="00332AA0" w:rsidP="00332AA0">
            <w:pPr>
              <w:rPr>
                <w:color w:val="000000" w:themeColor="text1"/>
              </w:rPr>
            </w:pPr>
            <w:r w:rsidRPr="00705A2B">
              <w:rPr>
                <w:color w:val="000000" w:themeColor="text1"/>
              </w:rPr>
              <w:t>Receive feel back</w:t>
            </w:r>
            <w:r w:rsidR="003B7456" w:rsidRPr="00705A2B">
              <w:rPr>
                <w:color w:val="000000" w:themeColor="text1"/>
              </w:rPr>
              <w:t xml:space="preserve"> of</w:t>
            </w:r>
            <w:r w:rsidR="00002A63" w:rsidRPr="00705A2B">
              <w:rPr>
                <w:color w:val="000000" w:themeColor="text1"/>
              </w:rPr>
              <w:t xml:space="preserve"> </w:t>
            </w:r>
            <w:r w:rsidR="003B7456" w:rsidRPr="00705A2B">
              <w:rPr>
                <w:color w:val="000000" w:themeColor="text1"/>
              </w:rPr>
              <w:t>client Top</w:t>
            </w:r>
            <w:r w:rsidR="00002A63" w:rsidRPr="00705A2B">
              <w:rPr>
                <w:color w:val="000000" w:themeColor="text1"/>
              </w:rPr>
              <w:t xml:space="preserve"> </w:t>
            </w:r>
          </w:p>
          <w:p w:rsidR="00002A63" w:rsidRPr="00705A2B" w:rsidRDefault="00B952D3" w:rsidP="00332AA0">
            <w:pPr>
              <w:rPr>
                <w:color w:val="000000" w:themeColor="text1"/>
              </w:rPr>
            </w:pPr>
            <w:r w:rsidRPr="00705A2B">
              <w:rPr>
                <w:color w:val="000000" w:themeColor="text1"/>
              </w:rPr>
              <w:t>Manager   ;</w:t>
            </w:r>
            <w:r w:rsidR="003B7456" w:rsidRPr="00705A2B">
              <w:rPr>
                <w:color w:val="000000" w:themeColor="text1"/>
              </w:rPr>
              <w:t xml:space="preserve"> remitted</w:t>
            </w:r>
            <w:r w:rsidR="00002A63" w:rsidRPr="00705A2B">
              <w:rPr>
                <w:color w:val="000000" w:themeColor="text1"/>
              </w:rPr>
              <w:t xml:space="preserve"> </w:t>
            </w:r>
            <w:r w:rsidR="003B7456" w:rsidRPr="00705A2B">
              <w:rPr>
                <w:color w:val="000000" w:themeColor="text1"/>
              </w:rPr>
              <w:t>in conformity all installations</w:t>
            </w:r>
            <w:r w:rsidR="00002A63" w:rsidRPr="00705A2B">
              <w:rPr>
                <w:color w:val="000000" w:themeColor="text1"/>
              </w:rPr>
              <w:t>.</w:t>
            </w:r>
          </w:p>
        </w:tc>
      </w:tr>
    </w:tbl>
    <w:p w:rsidR="00DD749F" w:rsidRPr="00705A2B" w:rsidRDefault="00DD749F" w:rsidP="00446579">
      <w:pPr>
        <w:rPr>
          <w:color w:val="000000" w:themeColor="text1"/>
        </w:rPr>
      </w:pPr>
    </w:p>
    <w:sectPr w:rsidR="00DD749F" w:rsidRPr="00705A2B" w:rsidSect="00611A3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panose1 w:val="02000500000000000000"/>
    <w:charset w:val="00"/>
    <w:family w:val="auto"/>
    <w:pitch w:val="variable"/>
    <w:sig w:usb0="0002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02074"/>
    <w:multiLevelType w:val="hybridMultilevel"/>
    <w:tmpl w:val="E7704B10"/>
    <w:lvl w:ilvl="0" w:tplc="D722F57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7CA9"/>
    <w:rsid w:val="00002803"/>
    <w:rsid w:val="00002A63"/>
    <w:rsid w:val="00006AE7"/>
    <w:rsid w:val="00010978"/>
    <w:rsid w:val="00021900"/>
    <w:rsid w:val="00026155"/>
    <w:rsid w:val="00034505"/>
    <w:rsid w:val="00051FAD"/>
    <w:rsid w:val="00052F43"/>
    <w:rsid w:val="00054932"/>
    <w:rsid w:val="0005563F"/>
    <w:rsid w:val="00067507"/>
    <w:rsid w:val="00072183"/>
    <w:rsid w:val="000725EF"/>
    <w:rsid w:val="0008307D"/>
    <w:rsid w:val="00085B49"/>
    <w:rsid w:val="0008674E"/>
    <w:rsid w:val="00086D1D"/>
    <w:rsid w:val="00092C3A"/>
    <w:rsid w:val="000A0066"/>
    <w:rsid w:val="000A0EA6"/>
    <w:rsid w:val="000A3AD6"/>
    <w:rsid w:val="000A4EBB"/>
    <w:rsid w:val="000B0DEB"/>
    <w:rsid w:val="000B2C2A"/>
    <w:rsid w:val="000C0675"/>
    <w:rsid w:val="000C1A4B"/>
    <w:rsid w:val="000E0799"/>
    <w:rsid w:val="000E1A2D"/>
    <w:rsid w:val="000E1CEE"/>
    <w:rsid w:val="000E4591"/>
    <w:rsid w:val="000E600B"/>
    <w:rsid w:val="000E7140"/>
    <w:rsid w:val="000E77E2"/>
    <w:rsid w:val="000F099C"/>
    <w:rsid w:val="000F206C"/>
    <w:rsid w:val="000F2979"/>
    <w:rsid w:val="000F4735"/>
    <w:rsid w:val="000F5661"/>
    <w:rsid w:val="00102AB5"/>
    <w:rsid w:val="001045C8"/>
    <w:rsid w:val="00105B3F"/>
    <w:rsid w:val="00106C13"/>
    <w:rsid w:val="001127B9"/>
    <w:rsid w:val="00112CDF"/>
    <w:rsid w:val="001150C9"/>
    <w:rsid w:val="001179D5"/>
    <w:rsid w:val="001271E4"/>
    <w:rsid w:val="00127ECA"/>
    <w:rsid w:val="00136FE0"/>
    <w:rsid w:val="00141134"/>
    <w:rsid w:val="001442AD"/>
    <w:rsid w:val="0014462E"/>
    <w:rsid w:val="00150E59"/>
    <w:rsid w:val="0015237C"/>
    <w:rsid w:val="00154F77"/>
    <w:rsid w:val="00160AFA"/>
    <w:rsid w:val="00163E0D"/>
    <w:rsid w:val="001640AF"/>
    <w:rsid w:val="00167392"/>
    <w:rsid w:val="00171B8B"/>
    <w:rsid w:val="00173626"/>
    <w:rsid w:val="001775B8"/>
    <w:rsid w:val="00181B01"/>
    <w:rsid w:val="001831BE"/>
    <w:rsid w:val="0018458D"/>
    <w:rsid w:val="00185053"/>
    <w:rsid w:val="00186868"/>
    <w:rsid w:val="001919BF"/>
    <w:rsid w:val="00191D87"/>
    <w:rsid w:val="00193385"/>
    <w:rsid w:val="00196F62"/>
    <w:rsid w:val="00197167"/>
    <w:rsid w:val="001971BF"/>
    <w:rsid w:val="001A34E4"/>
    <w:rsid w:val="001A68E3"/>
    <w:rsid w:val="001B4044"/>
    <w:rsid w:val="001B5EA3"/>
    <w:rsid w:val="001B7843"/>
    <w:rsid w:val="001C2EEF"/>
    <w:rsid w:val="001D262B"/>
    <w:rsid w:val="001D3E65"/>
    <w:rsid w:val="001D4996"/>
    <w:rsid w:val="001D559B"/>
    <w:rsid w:val="001D5A26"/>
    <w:rsid w:val="001E0A63"/>
    <w:rsid w:val="001E40EA"/>
    <w:rsid w:val="001E68F9"/>
    <w:rsid w:val="00210F9D"/>
    <w:rsid w:val="0021235D"/>
    <w:rsid w:val="00216033"/>
    <w:rsid w:val="0022370B"/>
    <w:rsid w:val="0023491B"/>
    <w:rsid w:val="002427E3"/>
    <w:rsid w:val="00243416"/>
    <w:rsid w:val="0024540A"/>
    <w:rsid w:val="0025155F"/>
    <w:rsid w:val="00252A6D"/>
    <w:rsid w:val="0025616E"/>
    <w:rsid w:val="00260A5F"/>
    <w:rsid w:val="00262C9D"/>
    <w:rsid w:val="00266B96"/>
    <w:rsid w:val="00271082"/>
    <w:rsid w:val="00276AF0"/>
    <w:rsid w:val="00284248"/>
    <w:rsid w:val="00286DC7"/>
    <w:rsid w:val="00294391"/>
    <w:rsid w:val="00294C64"/>
    <w:rsid w:val="002A621D"/>
    <w:rsid w:val="002A66C2"/>
    <w:rsid w:val="002C0837"/>
    <w:rsid w:val="002D3EC6"/>
    <w:rsid w:val="002D79CD"/>
    <w:rsid w:val="002E12AF"/>
    <w:rsid w:val="002E19F7"/>
    <w:rsid w:val="002E2237"/>
    <w:rsid w:val="002E4A9F"/>
    <w:rsid w:val="002E7D14"/>
    <w:rsid w:val="00300DB4"/>
    <w:rsid w:val="00302A30"/>
    <w:rsid w:val="003100F7"/>
    <w:rsid w:val="00311090"/>
    <w:rsid w:val="0031761D"/>
    <w:rsid w:val="0032055A"/>
    <w:rsid w:val="00321B39"/>
    <w:rsid w:val="00331914"/>
    <w:rsid w:val="003329E8"/>
    <w:rsid w:val="00332AA0"/>
    <w:rsid w:val="0033461D"/>
    <w:rsid w:val="00337137"/>
    <w:rsid w:val="00337E14"/>
    <w:rsid w:val="00340D14"/>
    <w:rsid w:val="00346772"/>
    <w:rsid w:val="003479E1"/>
    <w:rsid w:val="0035034A"/>
    <w:rsid w:val="00351BF1"/>
    <w:rsid w:val="00351C1C"/>
    <w:rsid w:val="00361A3A"/>
    <w:rsid w:val="00363D42"/>
    <w:rsid w:val="00365C77"/>
    <w:rsid w:val="00371A02"/>
    <w:rsid w:val="00372D6B"/>
    <w:rsid w:val="003748C0"/>
    <w:rsid w:val="00377A2A"/>
    <w:rsid w:val="00382DA0"/>
    <w:rsid w:val="003831F2"/>
    <w:rsid w:val="00384984"/>
    <w:rsid w:val="00384B94"/>
    <w:rsid w:val="0038595B"/>
    <w:rsid w:val="00386445"/>
    <w:rsid w:val="00391442"/>
    <w:rsid w:val="00391490"/>
    <w:rsid w:val="00395ECF"/>
    <w:rsid w:val="003B034F"/>
    <w:rsid w:val="003B0475"/>
    <w:rsid w:val="003B274A"/>
    <w:rsid w:val="003B7456"/>
    <w:rsid w:val="003C033E"/>
    <w:rsid w:val="003C6761"/>
    <w:rsid w:val="003C71AF"/>
    <w:rsid w:val="003C7EA5"/>
    <w:rsid w:val="003E074E"/>
    <w:rsid w:val="003E32EB"/>
    <w:rsid w:val="003E5741"/>
    <w:rsid w:val="003F2AD7"/>
    <w:rsid w:val="003F54EE"/>
    <w:rsid w:val="00400E8A"/>
    <w:rsid w:val="00405954"/>
    <w:rsid w:val="00407B99"/>
    <w:rsid w:val="004203F1"/>
    <w:rsid w:val="00421CAA"/>
    <w:rsid w:val="004232C5"/>
    <w:rsid w:val="0043008B"/>
    <w:rsid w:val="00440385"/>
    <w:rsid w:val="00442114"/>
    <w:rsid w:val="00446579"/>
    <w:rsid w:val="00447CA9"/>
    <w:rsid w:val="00451063"/>
    <w:rsid w:val="0046011D"/>
    <w:rsid w:val="00463481"/>
    <w:rsid w:val="00463A99"/>
    <w:rsid w:val="004658AE"/>
    <w:rsid w:val="00482194"/>
    <w:rsid w:val="00484C1A"/>
    <w:rsid w:val="004868B1"/>
    <w:rsid w:val="00493632"/>
    <w:rsid w:val="00494E16"/>
    <w:rsid w:val="004977A7"/>
    <w:rsid w:val="004A1A4B"/>
    <w:rsid w:val="004A4CF6"/>
    <w:rsid w:val="004A50B7"/>
    <w:rsid w:val="004A72E5"/>
    <w:rsid w:val="004B1019"/>
    <w:rsid w:val="004B6FCB"/>
    <w:rsid w:val="004C32E8"/>
    <w:rsid w:val="004D28A0"/>
    <w:rsid w:val="004D47B1"/>
    <w:rsid w:val="004D5287"/>
    <w:rsid w:val="004D5A18"/>
    <w:rsid w:val="004E1A15"/>
    <w:rsid w:val="004E1C2A"/>
    <w:rsid w:val="004E2756"/>
    <w:rsid w:val="004E503C"/>
    <w:rsid w:val="004F11CA"/>
    <w:rsid w:val="004F5321"/>
    <w:rsid w:val="004F79BE"/>
    <w:rsid w:val="004F7BE4"/>
    <w:rsid w:val="00501E22"/>
    <w:rsid w:val="00504BCA"/>
    <w:rsid w:val="005107BD"/>
    <w:rsid w:val="0051315B"/>
    <w:rsid w:val="00513CBE"/>
    <w:rsid w:val="00513EF3"/>
    <w:rsid w:val="005224F2"/>
    <w:rsid w:val="0052597B"/>
    <w:rsid w:val="0053653F"/>
    <w:rsid w:val="00541758"/>
    <w:rsid w:val="0054277A"/>
    <w:rsid w:val="00545812"/>
    <w:rsid w:val="00546F6A"/>
    <w:rsid w:val="00551C9C"/>
    <w:rsid w:val="005543E8"/>
    <w:rsid w:val="005545CF"/>
    <w:rsid w:val="00554801"/>
    <w:rsid w:val="00556842"/>
    <w:rsid w:val="00563D8F"/>
    <w:rsid w:val="005642EC"/>
    <w:rsid w:val="00565545"/>
    <w:rsid w:val="0057155C"/>
    <w:rsid w:val="00573B72"/>
    <w:rsid w:val="005750FF"/>
    <w:rsid w:val="00584513"/>
    <w:rsid w:val="00586501"/>
    <w:rsid w:val="005A04AA"/>
    <w:rsid w:val="005A329B"/>
    <w:rsid w:val="005A5E53"/>
    <w:rsid w:val="005A6855"/>
    <w:rsid w:val="005A7C04"/>
    <w:rsid w:val="005B246D"/>
    <w:rsid w:val="005B3527"/>
    <w:rsid w:val="005C00D7"/>
    <w:rsid w:val="005C3E17"/>
    <w:rsid w:val="005C492C"/>
    <w:rsid w:val="005C4C23"/>
    <w:rsid w:val="005C6A7D"/>
    <w:rsid w:val="005C787E"/>
    <w:rsid w:val="005D36EC"/>
    <w:rsid w:val="005D5198"/>
    <w:rsid w:val="005D5F35"/>
    <w:rsid w:val="005E220F"/>
    <w:rsid w:val="005E48A1"/>
    <w:rsid w:val="005F09A3"/>
    <w:rsid w:val="005F434B"/>
    <w:rsid w:val="005F5888"/>
    <w:rsid w:val="00611A38"/>
    <w:rsid w:val="0061254C"/>
    <w:rsid w:val="00615D6F"/>
    <w:rsid w:val="006213CA"/>
    <w:rsid w:val="00621D77"/>
    <w:rsid w:val="00623E74"/>
    <w:rsid w:val="006269E1"/>
    <w:rsid w:val="00631499"/>
    <w:rsid w:val="00635868"/>
    <w:rsid w:val="0063659B"/>
    <w:rsid w:val="00643D8C"/>
    <w:rsid w:val="00645558"/>
    <w:rsid w:val="0065123A"/>
    <w:rsid w:val="0066318A"/>
    <w:rsid w:val="0066536F"/>
    <w:rsid w:val="00667A61"/>
    <w:rsid w:val="006732C5"/>
    <w:rsid w:val="0067336E"/>
    <w:rsid w:val="00674E1B"/>
    <w:rsid w:val="006904FD"/>
    <w:rsid w:val="00693990"/>
    <w:rsid w:val="006A59A9"/>
    <w:rsid w:val="006B0250"/>
    <w:rsid w:val="006B1ECD"/>
    <w:rsid w:val="006B3BB4"/>
    <w:rsid w:val="006B4C10"/>
    <w:rsid w:val="006C32C3"/>
    <w:rsid w:val="006C47A5"/>
    <w:rsid w:val="006C62AB"/>
    <w:rsid w:val="006D64C2"/>
    <w:rsid w:val="006E0C11"/>
    <w:rsid w:val="006E5684"/>
    <w:rsid w:val="006F5E7C"/>
    <w:rsid w:val="00701411"/>
    <w:rsid w:val="0070475C"/>
    <w:rsid w:val="00705A2B"/>
    <w:rsid w:val="00707375"/>
    <w:rsid w:val="0071227C"/>
    <w:rsid w:val="007139BD"/>
    <w:rsid w:val="007151B7"/>
    <w:rsid w:val="00716535"/>
    <w:rsid w:val="007209F4"/>
    <w:rsid w:val="007216CB"/>
    <w:rsid w:val="0072589B"/>
    <w:rsid w:val="00725AAD"/>
    <w:rsid w:val="007273F9"/>
    <w:rsid w:val="0073706D"/>
    <w:rsid w:val="00754647"/>
    <w:rsid w:val="00763512"/>
    <w:rsid w:val="00765559"/>
    <w:rsid w:val="00771708"/>
    <w:rsid w:val="00773D17"/>
    <w:rsid w:val="00774804"/>
    <w:rsid w:val="00776519"/>
    <w:rsid w:val="00785C56"/>
    <w:rsid w:val="00792C4F"/>
    <w:rsid w:val="007932D6"/>
    <w:rsid w:val="0079477F"/>
    <w:rsid w:val="007A29F9"/>
    <w:rsid w:val="007B3862"/>
    <w:rsid w:val="007B6EEA"/>
    <w:rsid w:val="007C6914"/>
    <w:rsid w:val="007D10BC"/>
    <w:rsid w:val="007D7915"/>
    <w:rsid w:val="007E5995"/>
    <w:rsid w:val="00802E42"/>
    <w:rsid w:val="0080617A"/>
    <w:rsid w:val="0081158A"/>
    <w:rsid w:val="00811E9F"/>
    <w:rsid w:val="0081676C"/>
    <w:rsid w:val="008300E7"/>
    <w:rsid w:val="0083616E"/>
    <w:rsid w:val="00836597"/>
    <w:rsid w:val="00845D19"/>
    <w:rsid w:val="0084721F"/>
    <w:rsid w:val="00850391"/>
    <w:rsid w:val="0085589D"/>
    <w:rsid w:val="00856F85"/>
    <w:rsid w:val="0086175C"/>
    <w:rsid w:val="008647B8"/>
    <w:rsid w:val="00865084"/>
    <w:rsid w:val="008666E2"/>
    <w:rsid w:val="00871886"/>
    <w:rsid w:val="00877225"/>
    <w:rsid w:val="008836B0"/>
    <w:rsid w:val="008932E6"/>
    <w:rsid w:val="008B3A1C"/>
    <w:rsid w:val="008B5E58"/>
    <w:rsid w:val="008C2AED"/>
    <w:rsid w:val="008C5BED"/>
    <w:rsid w:val="008D42A4"/>
    <w:rsid w:val="008D5E80"/>
    <w:rsid w:val="008D6BC4"/>
    <w:rsid w:val="008E1527"/>
    <w:rsid w:val="008E3C7D"/>
    <w:rsid w:val="008E4662"/>
    <w:rsid w:val="008F1405"/>
    <w:rsid w:val="008F3A13"/>
    <w:rsid w:val="008F414E"/>
    <w:rsid w:val="00900930"/>
    <w:rsid w:val="00905843"/>
    <w:rsid w:val="00907EB2"/>
    <w:rsid w:val="00924D5A"/>
    <w:rsid w:val="009254EB"/>
    <w:rsid w:val="0092776F"/>
    <w:rsid w:val="00927DE8"/>
    <w:rsid w:val="00927EDA"/>
    <w:rsid w:val="009308FA"/>
    <w:rsid w:val="00930C67"/>
    <w:rsid w:val="00933F8C"/>
    <w:rsid w:val="00940BEA"/>
    <w:rsid w:val="00952425"/>
    <w:rsid w:val="00954E40"/>
    <w:rsid w:val="00965A51"/>
    <w:rsid w:val="009744F6"/>
    <w:rsid w:val="009871F7"/>
    <w:rsid w:val="0099326D"/>
    <w:rsid w:val="00994ABC"/>
    <w:rsid w:val="00995AC6"/>
    <w:rsid w:val="00996E3C"/>
    <w:rsid w:val="009A0D2F"/>
    <w:rsid w:val="009A1C12"/>
    <w:rsid w:val="009A7D57"/>
    <w:rsid w:val="009B269A"/>
    <w:rsid w:val="009B3737"/>
    <w:rsid w:val="009B54C1"/>
    <w:rsid w:val="009C2876"/>
    <w:rsid w:val="009C4591"/>
    <w:rsid w:val="009D605C"/>
    <w:rsid w:val="009E688E"/>
    <w:rsid w:val="009F2286"/>
    <w:rsid w:val="00A07B26"/>
    <w:rsid w:val="00A10D05"/>
    <w:rsid w:val="00A14A5A"/>
    <w:rsid w:val="00A16BBC"/>
    <w:rsid w:val="00A36E5C"/>
    <w:rsid w:val="00A45BB1"/>
    <w:rsid w:val="00A47DCF"/>
    <w:rsid w:val="00A5048E"/>
    <w:rsid w:val="00A50851"/>
    <w:rsid w:val="00A52A5F"/>
    <w:rsid w:val="00A538D4"/>
    <w:rsid w:val="00A54C16"/>
    <w:rsid w:val="00A60899"/>
    <w:rsid w:val="00A612F2"/>
    <w:rsid w:val="00A665C5"/>
    <w:rsid w:val="00A80CA9"/>
    <w:rsid w:val="00A95344"/>
    <w:rsid w:val="00A95525"/>
    <w:rsid w:val="00A95EF6"/>
    <w:rsid w:val="00AA7104"/>
    <w:rsid w:val="00AC744D"/>
    <w:rsid w:val="00AD3C99"/>
    <w:rsid w:val="00AD3D5F"/>
    <w:rsid w:val="00AD5FBF"/>
    <w:rsid w:val="00AE1AB5"/>
    <w:rsid w:val="00AE30F0"/>
    <w:rsid w:val="00AE32F4"/>
    <w:rsid w:val="00AE367D"/>
    <w:rsid w:val="00AE6F6F"/>
    <w:rsid w:val="00AE78EB"/>
    <w:rsid w:val="00AF2A4E"/>
    <w:rsid w:val="00B00DA5"/>
    <w:rsid w:val="00B03B6B"/>
    <w:rsid w:val="00B0415D"/>
    <w:rsid w:val="00B0436A"/>
    <w:rsid w:val="00B04D33"/>
    <w:rsid w:val="00B05BAD"/>
    <w:rsid w:val="00B12BDF"/>
    <w:rsid w:val="00B13CB6"/>
    <w:rsid w:val="00B14425"/>
    <w:rsid w:val="00B22BB7"/>
    <w:rsid w:val="00B24679"/>
    <w:rsid w:val="00B261CB"/>
    <w:rsid w:val="00B31570"/>
    <w:rsid w:val="00B32121"/>
    <w:rsid w:val="00B32651"/>
    <w:rsid w:val="00B32AB3"/>
    <w:rsid w:val="00B4120B"/>
    <w:rsid w:val="00B474E1"/>
    <w:rsid w:val="00B52CC6"/>
    <w:rsid w:val="00B610FB"/>
    <w:rsid w:val="00B62D2F"/>
    <w:rsid w:val="00B7055B"/>
    <w:rsid w:val="00B7788F"/>
    <w:rsid w:val="00B81E09"/>
    <w:rsid w:val="00B910DA"/>
    <w:rsid w:val="00B93823"/>
    <w:rsid w:val="00B93C20"/>
    <w:rsid w:val="00B952D3"/>
    <w:rsid w:val="00B97359"/>
    <w:rsid w:val="00BA020B"/>
    <w:rsid w:val="00BA0753"/>
    <w:rsid w:val="00BA0EEF"/>
    <w:rsid w:val="00BB1BD6"/>
    <w:rsid w:val="00BB729E"/>
    <w:rsid w:val="00BC17E7"/>
    <w:rsid w:val="00BD1C53"/>
    <w:rsid w:val="00BE2BDC"/>
    <w:rsid w:val="00BE2E67"/>
    <w:rsid w:val="00BE3140"/>
    <w:rsid w:val="00BF461B"/>
    <w:rsid w:val="00BF5244"/>
    <w:rsid w:val="00BF76C6"/>
    <w:rsid w:val="00C04203"/>
    <w:rsid w:val="00C0438F"/>
    <w:rsid w:val="00C0577D"/>
    <w:rsid w:val="00C05E6E"/>
    <w:rsid w:val="00C06E71"/>
    <w:rsid w:val="00C125FF"/>
    <w:rsid w:val="00C132DC"/>
    <w:rsid w:val="00C136F1"/>
    <w:rsid w:val="00C15A1D"/>
    <w:rsid w:val="00C15CB5"/>
    <w:rsid w:val="00C16AF5"/>
    <w:rsid w:val="00C212E4"/>
    <w:rsid w:val="00C2159B"/>
    <w:rsid w:val="00C2192B"/>
    <w:rsid w:val="00C24A6E"/>
    <w:rsid w:val="00C344FE"/>
    <w:rsid w:val="00C3639F"/>
    <w:rsid w:val="00C4023D"/>
    <w:rsid w:val="00C410CC"/>
    <w:rsid w:val="00C462EC"/>
    <w:rsid w:val="00C60E32"/>
    <w:rsid w:val="00C6256A"/>
    <w:rsid w:val="00C63174"/>
    <w:rsid w:val="00C6769A"/>
    <w:rsid w:val="00C71B3E"/>
    <w:rsid w:val="00C73222"/>
    <w:rsid w:val="00C76A49"/>
    <w:rsid w:val="00C803B8"/>
    <w:rsid w:val="00C81476"/>
    <w:rsid w:val="00C923F4"/>
    <w:rsid w:val="00C92C84"/>
    <w:rsid w:val="00C94EEC"/>
    <w:rsid w:val="00CA18FF"/>
    <w:rsid w:val="00CA2FD1"/>
    <w:rsid w:val="00CA36E0"/>
    <w:rsid w:val="00CA721F"/>
    <w:rsid w:val="00CB1FC2"/>
    <w:rsid w:val="00CB6057"/>
    <w:rsid w:val="00CD01F7"/>
    <w:rsid w:val="00CD2E88"/>
    <w:rsid w:val="00CD63EA"/>
    <w:rsid w:val="00CD7856"/>
    <w:rsid w:val="00CE5A51"/>
    <w:rsid w:val="00CF05A2"/>
    <w:rsid w:val="00CF74AB"/>
    <w:rsid w:val="00D00098"/>
    <w:rsid w:val="00D01604"/>
    <w:rsid w:val="00D07D88"/>
    <w:rsid w:val="00D12842"/>
    <w:rsid w:val="00D12AD7"/>
    <w:rsid w:val="00D265D0"/>
    <w:rsid w:val="00D27090"/>
    <w:rsid w:val="00D34978"/>
    <w:rsid w:val="00D427D7"/>
    <w:rsid w:val="00D50290"/>
    <w:rsid w:val="00D56CF0"/>
    <w:rsid w:val="00D606B1"/>
    <w:rsid w:val="00D61167"/>
    <w:rsid w:val="00D63937"/>
    <w:rsid w:val="00D63E64"/>
    <w:rsid w:val="00D66CDF"/>
    <w:rsid w:val="00D67F8F"/>
    <w:rsid w:val="00D71A91"/>
    <w:rsid w:val="00D964C6"/>
    <w:rsid w:val="00DB6748"/>
    <w:rsid w:val="00DB7014"/>
    <w:rsid w:val="00DB7F2E"/>
    <w:rsid w:val="00DC462E"/>
    <w:rsid w:val="00DC5109"/>
    <w:rsid w:val="00DC523B"/>
    <w:rsid w:val="00DD1BEC"/>
    <w:rsid w:val="00DD2A93"/>
    <w:rsid w:val="00DD749F"/>
    <w:rsid w:val="00DF1CD6"/>
    <w:rsid w:val="00DF5AE8"/>
    <w:rsid w:val="00DF5BE0"/>
    <w:rsid w:val="00E0288A"/>
    <w:rsid w:val="00E02EAB"/>
    <w:rsid w:val="00E04144"/>
    <w:rsid w:val="00E11731"/>
    <w:rsid w:val="00E12E20"/>
    <w:rsid w:val="00E16A77"/>
    <w:rsid w:val="00E17685"/>
    <w:rsid w:val="00E22B1A"/>
    <w:rsid w:val="00E31858"/>
    <w:rsid w:val="00E3584F"/>
    <w:rsid w:val="00E37659"/>
    <w:rsid w:val="00E40E66"/>
    <w:rsid w:val="00E42AA9"/>
    <w:rsid w:val="00E5076E"/>
    <w:rsid w:val="00E545A7"/>
    <w:rsid w:val="00E615A3"/>
    <w:rsid w:val="00E624C5"/>
    <w:rsid w:val="00E637D7"/>
    <w:rsid w:val="00E64F9B"/>
    <w:rsid w:val="00E65C82"/>
    <w:rsid w:val="00E7146D"/>
    <w:rsid w:val="00E74A09"/>
    <w:rsid w:val="00E76D77"/>
    <w:rsid w:val="00E77195"/>
    <w:rsid w:val="00E81A8F"/>
    <w:rsid w:val="00E838ED"/>
    <w:rsid w:val="00E83B51"/>
    <w:rsid w:val="00E86A25"/>
    <w:rsid w:val="00E933CB"/>
    <w:rsid w:val="00EA308C"/>
    <w:rsid w:val="00EA667E"/>
    <w:rsid w:val="00EA7691"/>
    <w:rsid w:val="00EB05C6"/>
    <w:rsid w:val="00EB2F8D"/>
    <w:rsid w:val="00EB6444"/>
    <w:rsid w:val="00EB6DD9"/>
    <w:rsid w:val="00EC0188"/>
    <w:rsid w:val="00ED6FC5"/>
    <w:rsid w:val="00ED7F19"/>
    <w:rsid w:val="00EE0977"/>
    <w:rsid w:val="00EE238A"/>
    <w:rsid w:val="00EE2CEB"/>
    <w:rsid w:val="00EE37BF"/>
    <w:rsid w:val="00EE3DAA"/>
    <w:rsid w:val="00EE474D"/>
    <w:rsid w:val="00EF430A"/>
    <w:rsid w:val="00EF55BB"/>
    <w:rsid w:val="00F03005"/>
    <w:rsid w:val="00F0440B"/>
    <w:rsid w:val="00F07119"/>
    <w:rsid w:val="00F07A03"/>
    <w:rsid w:val="00F10377"/>
    <w:rsid w:val="00F125D9"/>
    <w:rsid w:val="00F12EE5"/>
    <w:rsid w:val="00F134B3"/>
    <w:rsid w:val="00F30CF8"/>
    <w:rsid w:val="00F31CF9"/>
    <w:rsid w:val="00F422D5"/>
    <w:rsid w:val="00F4550F"/>
    <w:rsid w:val="00F45CE2"/>
    <w:rsid w:val="00F45E18"/>
    <w:rsid w:val="00F5322E"/>
    <w:rsid w:val="00F54E25"/>
    <w:rsid w:val="00F55300"/>
    <w:rsid w:val="00F6248C"/>
    <w:rsid w:val="00F63DB8"/>
    <w:rsid w:val="00F747F5"/>
    <w:rsid w:val="00F7542A"/>
    <w:rsid w:val="00F75439"/>
    <w:rsid w:val="00F80518"/>
    <w:rsid w:val="00F81EA4"/>
    <w:rsid w:val="00F86FAB"/>
    <w:rsid w:val="00F91990"/>
    <w:rsid w:val="00F92EFF"/>
    <w:rsid w:val="00F93B05"/>
    <w:rsid w:val="00F95332"/>
    <w:rsid w:val="00F953AC"/>
    <w:rsid w:val="00F97FC3"/>
    <w:rsid w:val="00FB0386"/>
    <w:rsid w:val="00FB2E1D"/>
    <w:rsid w:val="00FC260D"/>
    <w:rsid w:val="00FD6930"/>
    <w:rsid w:val="00FE365A"/>
    <w:rsid w:val="00FE7E7B"/>
    <w:rsid w:val="00FF4279"/>
    <w:rsid w:val="00FF49B9"/>
  </w:rsids>
  <m:mathPr>
    <m:mathFont m:val="Cambria Math"/>
    <m:brkBin m:val="before"/>
    <m:brkBinSub m:val="--"/>
    <m:smallFrac m:val="off"/>
    <m:dispDef/>
    <m:lMargin m:val="0"/>
    <m:rMargin m:val="0"/>
    <m:defJc m:val="centerGroup"/>
    <m:wrapIndent m:val="1440"/>
    <m:intLim m:val="subSup"/>
    <m:naryLim m:val="undOvr"/>
  </m:mathPr>
  <w:themeFontLang w:val="fr-FR"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8"/>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447CA9"/>
    <w:pPr>
      <w:autoSpaceDE w:val="0"/>
      <w:autoSpaceDN w:val="0"/>
      <w:adjustRightInd w:val="0"/>
      <w:spacing w:after="0" w:line="240" w:lineRule="auto"/>
    </w:pPr>
    <w:rPr>
      <w:rFonts w:ascii="Calibri" w:hAnsi="Calibri" w:cs="Calibri"/>
      <w:color w:val="000000"/>
      <w:sz w:val="24"/>
      <w:szCs w:val="24"/>
      <w:lang w:bidi="pa-IN"/>
    </w:rPr>
  </w:style>
  <w:style w:type="table" w:styleId="Grilledutableau">
    <w:name w:val="Table Grid"/>
    <w:basedOn w:val="TableauNormal"/>
    <w:uiPriority w:val="59"/>
    <w:rsid w:val="00573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E64F9B"/>
    <w:pPr>
      <w:ind w:left="720"/>
      <w:contextualSpacing/>
    </w:pPr>
  </w:style>
  <w:style w:type="character" w:customStyle="1" w:styleId="longtext">
    <w:name w:val="long_text"/>
    <w:basedOn w:val="Policepardfaut"/>
    <w:rsid w:val="00AD3D5F"/>
  </w:style>
  <w:style w:type="character" w:customStyle="1" w:styleId="hps">
    <w:name w:val="hps"/>
    <w:basedOn w:val="Policepardfaut"/>
    <w:rsid w:val="00AD3D5F"/>
  </w:style>
</w:styles>
</file>

<file path=word/webSettings.xml><?xml version="1.0" encoding="utf-8"?>
<w:webSettings xmlns:r="http://schemas.openxmlformats.org/officeDocument/2006/relationships" xmlns:w="http://schemas.openxmlformats.org/wordprocessingml/2006/main">
  <w:divs>
    <w:div w:id="101807911">
      <w:bodyDiv w:val="1"/>
      <w:marLeft w:val="0"/>
      <w:marRight w:val="0"/>
      <w:marTop w:val="0"/>
      <w:marBottom w:val="0"/>
      <w:divBdr>
        <w:top w:val="none" w:sz="0" w:space="0" w:color="auto"/>
        <w:left w:val="none" w:sz="0" w:space="0" w:color="auto"/>
        <w:bottom w:val="none" w:sz="0" w:space="0" w:color="auto"/>
        <w:right w:val="none" w:sz="0" w:space="0" w:color="auto"/>
      </w:divBdr>
      <w:divsChild>
        <w:div w:id="1788113767">
          <w:marLeft w:val="0"/>
          <w:marRight w:val="0"/>
          <w:marTop w:val="0"/>
          <w:marBottom w:val="0"/>
          <w:divBdr>
            <w:top w:val="none" w:sz="0" w:space="0" w:color="auto"/>
            <w:left w:val="none" w:sz="0" w:space="0" w:color="auto"/>
            <w:bottom w:val="none" w:sz="0" w:space="0" w:color="auto"/>
            <w:right w:val="none" w:sz="0" w:space="0" w:color="auto"/>
          </w:divBdr>
        </w:div>
        <w:div w:id="1376195333">
          <w:marLeft w:val="0"/>
          <w:marRight w:val="0"/>
          <w:marTop w:val="0"/>
          <w:marBottom w:val="0"/>
          <w:divBdr>
            <w:top w:val="none" w:sz="0" w:space="0" w:color="auto"/>
            <w:left w:val="none" w:sz="0" w:space="0" w:color="auto"/>
            <w:bottom w:val="none" w:sz="0" w:space="0" w:color="auto"/>
            <w:right w:val="none" w:sz="0" w:space="0" w:color="auto"/>
          </w:divBdr>
        </w:div>
        <w:div w:id="971205806">
          <w:marLeft w:val="0"/>
          <w:marRight w:val="0"/>
          <w:marTop w:val="0"/>
          <w:marBottom w:val="0"/>
          <w:divBdr>
            <w:top w:val="none" w:sz="0" w:space="0" w:color="auto"/>
            <w:left w:val="none" w:sz="0" w:space="0" w:color="auto"/>
            <w:bottom w:val="none" w:sz="0" w:space="0" w:color="auto"/>
            <w:right w:val="none" w:sz="0" w:space="0" w:color="auto"/>
          </w:divBdr>
        </w:div>
        <w:div w:id="2013800591">
          <w:marLeft w:val="0"/>
          <w:marRight w:val="0"/>
          <w:marTop w:val="0"/>
          <w:marBottom w:val="0"/>
          <w:divBdr>
            <w:top w:val="none" w:sz="0" w:space="0" w:color="auto"/>
            <w:left w:val="none" w:sz="0" w:space="0" w:color="auto"/>
            <w:bottom w:val="none" w:sz="0" w:space="0" w:color="auto"/>
            <w:right w:val="none" w:sz="0" w:space="0" w:color="auto"/>
          </w:divBdr>
        </w:div>
        <w:div w:id="193806483">
          <w:marLeft w:val="0"/>
          <w:marRight w:val="0"/>
          <w:marTop w:val="0"/>
          <w:marBottom w:val="0"/>
          <w:divBdr>
            <w:top w:val="none" w:sz="0" w:space="0" w:color="auto"/>
            <w:left w:val="none" w:sz="0" w:space="0" w:color="auto"/>
            <w:bottom w:val="none" w:sz="0" w:space="0" w:color="auto"/>
            <w:right w:val="none" w:sz="0" w:space="0" w:color="auto"/>
          </w:divBdr>
        </w:div>
        <w:div w:id="1740470357">
          <w:marLeft w:val="0"/>
          <w:marRight w:val="0"/>
          <w:marTop w:val="0"/>
          <w:marBottom w:val="0"/>
          <w:divBdr>
            <w:top w:val="none" w:sz="0" w:space="0" w:color="auto"/>
            <w:left w:val="none" w:sz="0" w:space="0" w:color="auto"/>
            <w:bottom w:val="none" w:sz="0" w:space="0" w:color="auto"/>
            <w:right w:val="none" w:sz="0" w:space="0" w:color="auto"/>
          </w:divBdr>
        </w:div>
        <w:div w:id="160588722">
          <w:marLeft w:val="0"/>
          <w:marRight w:val="0"/>
          <w:marTop w:val="0"/>
          <w:marBottom w:val="0"/>
          <w:divBdr>
            <w:top w:val="none" w:sz="0" w:space="0" w:color="auto"/>
            <w:left w:val="none" w:sz="0" w:space="0" w:color="auto"/>
            <w:bottom w:val="none" w:sz="0" w:space="0" w:color="auto"/>
            <w:right w:val="none" w:sz="0" w:space="0" w:color="auto"/>
          </w:divBdr>
        </w:div>
        <w:div w:id="1131285764">
          <w:marLeft w:val="0"/>
          <w:marRight w:val="0"/>
          <w:marTop w:val="0"/>
          <w:marBottom w:val="0"/>
          <w:divBdr>
            <w:top w:val="none" w:sz="0" w:space="0" w:color="auto"/>
            <w:left w:val="none" w:sz="0" w:space="0" w:color="auto"/>
            <w:bottom w:val="none" w:sz="0" w:space="0" w:color="auto"/>
            <w:right w:val="none" w:sz="0" w:space="0" w:color="auto"/>
          </w:divBdr>
        </w:div>
        <w:div w:id="1558274246">
          <w:marLeft w:val="0"/>
          <w:marRight w:val="0"/>
          <w:marTop w:val="0"/>
          <w:marBottom w:val="0"/>
          <w:divBdr>
            <w:top w:val="none" w:sz="0" w:space="0" w:color="auto"/>
            <w:left w:val="none" w:sz="0" w:space="0" w:color="auto"/>
            <w:bottom w:val="none" w:sz="0" w:space="0" w:color="auto"/>
            <w:right w:val="none" w:sz="0" w:space="0" w:color="auto"/>
          </w:divBdr>
        </w:div>
        <w:div w:id="843780955">
          <w:marLeft w:val="0"/>
          <w:marRight w:val="0"/>
          <w:marTop w:val="0"/>
          <w:marBottom w:val="0"/>
          <w:divBdr>
            <w:top w:val="none" w:sz="0" w:space="0" w:color="auto"/>
            <w:left w:val="none" w:sz="0" w:space="0" w:color="auto"/>
            <w:bottom w:val="none" w:sz="0" w:space="0" w:color="auto"/>
            <w:right w:val="none" w:sz="0" w:space="0" w:color="auto"/>
          </w:divBdr>
        </w:div>
        <w:div w:id="293097500">
          <w:marLeft w:val="0"/>
          <w:marRight w:val="0"/>
          <w:marTop w:val="0"/>
          <w:marBottom w:val="0"/>
          <w:divBdr>
            <w:top w:val="none" w:sz="0" w:space="0" w:color="auto"/>
            <w:left w:val="none" w:sz="0" w:space="0" w:color="auto"/>
            <w:bottom w:val="none" w:sz="0" w:space="0" w:color="auto"/>
            <w:right w:val="none" w:sz="0" w:space="0" w:color="auto"/>
          </w:divBdr>
        </w:div>
        <w:div w:id="1712923665">
          <w:marLeft w:val="0"/>
          <w:marRight w:val="0"/>
          <w:marTop w:val="0"/>
          <w:marBottom w:val="0"/>
          <w:divBdr>
            <w:top w:val="none" w:sz="0" w:space="0" w:color="auto"/>
            <w:left w:val="none" w:sz="0" w:space="0" w:color="auto"/>
            <w:bottom w:val="none" w:sz="0" w:space="0" w:color="auto"/>
            <w:right w:val="none" w:sz="0" w:space="0" w:color="auto"/>
          </w:divBdr>
        </w:div>
        <w:div w:id="1045106521">
          <w:marLeft w:val="0"/>
          <w:marRight w:val="0"/>
          <w:marTop w:val="0"/>
          <w:marBottom w:val="0"/>
          <w:divBdr>
            <w:top w:val="none" w:sz="0" w:space="0" w:color="auto"/>
            <w:left w:val="none" w:sz="0" w:space="0" w:color="auto"/>
            <w:bottom w:val="none" w:sz="0" w:space="0" w:color="auto"/>
            <w:right w:val="none" w:sz="0" w:space="0" w:color="auto"/>
          </w:divBdr>
        </w:div>
        <w:div w:id="1603488779">
          <w:marLeft w:val="0"/>
          <w:marRight w:val="0"/>
          <w:marTop w:val="0"/>
          <w:marBottom w:val="0"/>
          <w:divBdr>
            <w:top w:val="none" w:sz="0" w:space="0" w:color="auto"/>
            <w:left w:val="none" w:sz="0" w:space="0" w:color="auto"/>
            <w:bottom w:val="none" w:sz="0" w:space="0" w:color="auto"/>
            <w:right w:val="none" w:sz="0" w:space="0" w:color="auto"/>
          </w:divBdr>
        </w:div>
        <w:div w:id="1369184621">
          <w:marLeft w:val="0"/>
          <w:marRight w:val="0"/>
          <w:marTop w:val="0"/>
          <w:marBottom w:val="0"/>
          <w:divBdr>
            <w:top w:val="none" w:sz="0" w:space="0" w:color="auto"/>
            <w:left w:val="none" w:sz="0" w:space="0" w:color="auto"/>
            <w:bottom w:val="none" w:sz="0" w:space="0" w:color="auto"/>
            <w:right w:val="none" w:sz="0" w:space="0" w:color="auto"/>
          </w:divBdr>
        </w:div>
      </w:divsChild>
    </w:div>
    <w:div w:id="1130976192">
      <w:bodyDiv w:val="1"/>
      <w:marLeft w:val="0"/>
      <w:marRight w:val="0"/>
      <w:marTop w:val="0"/>
      <w:marBottom w:val="0"/>
      <w:divBdr>
        <w:top w:val="none" w:sz="0" w:space="0" w:color="auto"/>
        <w:left w:val="none" w:sz="0" w:space="0" w:color="auto"/>
        <w:bottom w:val="none" w:sz="0" w:space="0" w:color="auto"/>
        <w:right w:val="none" w:sz="0" w:space="0" w:color="auto"/>
      </w:divBdr>
      <w:divsChild>
        <w:div w:id="1950770209">
          <w:marLeft w:val="0"/>
          <w:marRight w:val="0"/>
          <w:marTop w:val="0"/>
          <w:marBottom w:val="0"/>
          <w:divBdr>
            <w:top w:val="none" w:sz="0" w:space="0" w:color="auto"/>
            <w:left w:val="none" w:sz="0" w:space="0" w:color="auto"/>
            <w:bottom w:val="none" w:sz="0" w:space="0" w:color="auto"/>
            <w:right w:val="none" w:sz="0" w:space="0" w:color="auto"/>
          </w:divBdr>
        </w:div>
        <w:div w:id="2075934859">
          <w:marLeft w:val="0"/>
          <w:marRight w:val="0"/>
          <w:marTop w:val="0"/>
          <w:marBottom w:val="0"/>
          <w:divBdr>
            <w:top w:val="none" w:sz="0" w:space="0" w:color="auto"/>
            <w:left w:val="none" w:sz="0" w:space="0" w:color="auto"/>
            <w:bottom w:val="none" w:sz="0" w:space="0" w:color="auto"/>
            <w:right w:val="none" w:sz="0" w:space="0" w:color="auto"/>
          </w:divBdr>
        </w:div>
        <w:div w:id="1005397550">
          <w:marLeft w:val="0"/>
          <w:marRight w:val="0"/>
          <w:marTop w:val="0"/>
          <w:marBottom w:val="0"/>
          <w:divBdr>
            <w:top w:val="none" w:sz="0" w:space="0" w:color="auto"/>
            <w:left w:val="none" w:sz="0" w:space="0" w:color="auto"/>
            <w:bottom w:val="none" w:sz="0" w:space="0" w:color="auto"/>
            <w:right w:val="none" w:sz="0" w:space="0" w:color="auto"/>
          </w:divBdr>
        </w:div>
        <w:div w:id="1209685337">
          <w:marLeft w:val="0"/>
          <w:marRight w:val="0"/>
          <w:marTop w:val="0"/>
          <w:marBottom w:val="0"/>
          <w:divBdr>
            <w:top w:val="none" w:sz="0" w:space="0" w:color="auto"/>
            <w:left w:val="none" w:sz="0" w:space="0" w:color="auto"/>
            <w:bottom w:val="none" w:sz="0" w:space="0" w:color="auto"/>
            <w:right w:val="none" w:sz="0" w:space="0" w:color="auto"/>
          </w:divBdr>
        </w:div>
        <w:div w:id="1582987778">
          <w:marLeft w:val="0"/>
          <w:marRight w:val="0"/>
          <w:marTop w:val="0"/>
          <w:marBottom w:val="0"/>
          <w:divBdr>
            <w:top w:val="none" w:sz="0" w:space="0" w:color="auto"/>
            <w:left w:val="none" w:sz="0" w:space="0" w:color="auto"/>
            <w:bottom w:val="none" w:sz="0" w:space="0" w:color="auto"/>
            <w:right w:val="none" w:sz="0" w:space="0" w:color="auto"/>
          </w:divBdr>
        </w:div>
        <w:div w:id="1581909155">
          <w:marLeft w:val="0"/>
          <w:marRight w:val="0"/>
          <w:marTop w:val="0"/>
          <w:marBottom w:val="0"/>
          <w:divBdr>
            <w:top w:val="none" w:sz="0" w:space="0" w:color="auto"/>
            <w:left w:val="none" w:sz="0" w:space="0" w:color="auto"/>
            <w:bottom w:val="none" w:sz="0" w:space="0" w:color="auto"/>
            <w:right w:val="none" w:sz="0" w:space="0" w:color="auto"/>
          </w:divBdr>
        </w:div>
        <w:div w:id="2067870348">
          <w:marLeft w:val="0"/>
          <w:marRight w:val="0"/>
          <w:marTop w:val="0"/>
          <w:marBottom w:val="0"/>
          <w:divBdr>
            <w:top w:val="none" w:sz="0" w:space="0" w:color="auto"/>
            <w:left w:val="none" w:sz="0" w:space="0" w:color="auto"/>
            <w:bottom w:val="none" w:sz="0" w:space="0" w:color="auto"/>
            <w:right w:val="none" w:sz="0" w:space="0" w:color="auto"/>
          </w:divBdr>
        </w:div>
      </w:divsChild>
    </w:div>
    <w:div w:id="1828982823">
      <w:bodyDiv w:val="1"/>
      <w:marLeft w:val="0"/>
      <w:marRight w:val="0"/>
      <w:marTop w:val="0"/>
      <w:marBottom w:val="0"/>
      <w:divBdr>
        <w:top w:val="none" w:sz="0" w:space="0" w:color="auto"/>
        <w:left w:val="none" w:sz="0" w:space="0" w:color="auto"/>
        <w:bottom w:val="none" w:sz="0" w:space="0" w:color="auto"/>
        <w:right w:val="none" w:sz="0" w:space="0" w:color="auto"/>
      </w:divBdr>
      <w:divsChild>
        <w:div w:id="666396132">
          <w:marLeft w:val="0"/>
          <w:marRight w:val="0"/>
          <w:marTop w:val="0"/>
          <w:marBottom w:val="0"/>
          <w:divBdr>
            <w:top w:val="none" w:sz="0" w:space="0" w:color="auto"/>
            <w:left w:val="none" w:sz="0" w:space="0" w:color="auto"/>
            <w:bottom w:val="none" w:sz="0" w:space="0" w:color="auto"/>
            <w:right w:val="none" w:sz="0" w:space="0" w:color="auto"/>
          </w:divBdr>
        </w:div>
        <w:div w:id="185877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FE752-DBFF-4641-AC54-BF33F8727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951</Words>
  <Characters>5234</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TOTAL</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L0328969</dc:creator>
  <cp:lastModifiedBy>L0328969</cp:lastModifiedBy>
  <cp:revision>3</cp:revision>
  <dcterms:created xsi:type="dcterms:W3CDTF">2014-08-04T02:30:00Z</dcterms:created>
  <dcterms:modified xsi:type="dcterms:W3CDTF">2014-08-04T02:30:00Z</dcterms:modified>
</cp:coreProperties>
</file>