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7C0728" w14:textId="77777777" w:rsidR="00A851DA" w:rsidRPr="00FC30AE" w:rsidRDefault="00607874" w:rsidP="00A851DA">
      <w:pPr>
        <w:pStyle w:val="Default"/>
        <w:rPr>
          <w:rFonts w:ascii="Arial" w:hAnsi="Arial"/>
        </w:rPr>
      </w:pPr>
      <w:r w:rsidRPr="00FC30AE">
        <w:rPr>
          <w:rFonts w:ascii="Arial" w:hAnsi="Arial"/>
          <w:noProof/>
        </w:rPr>
        <w:drawing>
          <wp:anchor distT="0" distB="0" distL="114300" distR="114300" simplePos="0" relativeHeight="251657216" behindDoc="0" locked="0" layoutInCell="1" allowOverlap="1" wp14:anchorId="661E0CA4" wp14:editId="29D7CB1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FC30AE">
        <w:rPr>
          <w:rFonts w:ascii="Arial" w:hAnsi="Arial"/>
        </w:rPr>
        <w:t xml:space="preserve">                                                             </w:t>
      </w:r>
      <w:r w:rsidR="00405895" w:rsidRPr="00FC30AE">
        <w:rPr>
          <w:rFonts w:ascii="Arial" w:hAnsi="Arial"/>
        </w:rPr>
        <w:t xml:space="preserve">     </w:t>
      </w:r>
    </w:p>
    <w:p w14:paraId="472B3118" w14:textId="77777777" w:rsidR="00607874" w:rsidRPr="00FC30AE" w:rsidRDefault="00FC30AE" w:rsidP="00A851DA">
      <w:pPr>
        <w:rPr>
          <w:rFonts w:ascii="Arial" w:hAnsi="Arial"/>
          <w:sz w:val="24"/>
          <w:szCs w:val="24"/>
          <w:lang w:val="en-US"/>
        </w:rPr>
      </w:pPr>
      <w:r>
        <w:rPr>
          <w:rFonts w:ascii="Arial" w:hAnsi="Arial"/>
          <w:noProof/>
          <w:sz w:val="24"/>
          <w:szCs w:val="24"/>
          <w:lang w:val="en-US"/>
        </w:rPr>
        <mc:AlternateContent>
          <mc:Choice Requires="wps">
            <w:drawing>
              <wp:anchor distT="0" distB="0" distL="114300" distR="114300" simplePos="0" relativeHeight="251660288" behindDoc="0" locked="0" layoutInCell="1" allowOverlap="1" wp14:anchorId="56961CB2" wp14:editId="57D7CA7B">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5336B6" w14:textId="77777777" w:rsidR="00A92E86" w:rsidRDefault="00A92E86" w:rsidP="00405895">
                            <w:pPr>
                              <w:jc w:val="center"/>
                              <w:rPr>
                                <w:b/>
                                <w:bCs/>
                                <w:color w:val="002060"/>
                                <w:sz w:val="44"/>
                                <w:szCs w:val="40"/>
                              </w:rPr>
                            </w:pPr>
                            <w:r>
                              <w:rPr>
                                <w:sz w:val="24"/>
                              </w:rPr>
                              <w:t xml:space="preserve">   </w:t>
                            </w:r>
                            <w:r>
                              <w:rPr>
                                <w:b/>
                                <w:bCs/>
                                <w:color w:val="002060"/>
                                <w:sz w:val="44"/>
                                <w:szCs w:val="40"/>
                              </w:rPr>
                              <w:t>Assignment Cover Sheet</w:t>
                            </w:r>
                          </w:p>
                          <w:p w14:paraId="5166C885" w14:textId="77777777" w:rsidR="00A92E86" w:rsidRDefault="00A92E8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565336B6" w14:textId="77777777" w:rsidR="007172B4" w:rsidRDefault="007172B4" w:rsidP="00405895">
                      <w:pPr>
                        <w:jc w:val="center"/>
                        <w:rPr>
                          <w:b/>
                          <w:bCs/>
                          <w:color w:val="002060"/>
                          <w:sz w:val="44"/>
                          <w:szCs w:val="40"/>
                        </w:rPr>
                      </w:pPr>
                      <w:r>
                        <w:rPr>
                          <w:sz w:val="24"/>
                        </w:rPr>
                        <w:t xml:space="preserve">   </w:t>
                      </w:r>
                      <w:r>
                        <w:rPr>
                          <w:b/>
                          <w:bCs/>
                          <w:color w:val="002060"/>
                          <w:sz w:val="44"/>
                          <w:szCs w:val="40"/>
                        </w:rPr>
                        <w:t>Assignment Cover Sheet</w:t>
                      </w:r>
                    </w:p>
                    <w:p w14:paraId="5166C885" w14:textId="77777777" w:rsidR="007172B4" w:rsidRDefault="007172B4"/>
                  </w:txbxContent>
                </v:textbox>
              </v:shape>
            </w:pict>
          </mc:Fallback>
        </mc:AlternateContent>
      </w:r>
    </w:p>
    <w:p w14:paraId="5F073BF6" w14:textId="77777777" w:rsidR="00607874" w:rsidRPr="00FC30AE" w:rsidRDefault="00607874" w:rsidP="00A851DA">
      <w:pPr>
        <w:rPr>
          <w:rFonts w:ascii="Arial" w:hAnsi="Arial"/>
          <w:sz w:val="24"/>
          <w:szCs w:val="24"/>
          <w:lang w:val="en-US"/>
        </w:rPr>
      </w:pPr>
    </w:p>
    <w:p w14:paraId="339428D4" w14:textId="77777777" w:rsidR="00607874" w:rsidRPr="00FC30AE" w:rsidRDefault="00607874" w:rsidP="00A851DA">
      <w:pPr>
        <w:rPr>
          <w:rFonts w:ascii="Arial" w:hAnsi="Arial"/>
          <w:sz w:val="24"/>
          <w:szCs w:val="24"/>
          <w:lang w:val="en-US"/>
        </w:rPr>
      </w:pPr>
    </w:p>
    <w:p w14:paraId="55EF2C66" w14:textId="77777777" w:rsidR="00607874" w:rsidRPr="00FC30AE" w:rsidRDefault="00607874" w:rsidP="00A851DA">
      <w:pPr>
        <w:rPr>
          <w:rFonts w:ascii="Arial" w:hAnsi="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FC30AE" w14:paraId="18C444E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38727A9" w14:textId="77777777" w:rsidR="00A851DA" w:rsidRPr="00FC30AE" w:rsidRDefault="00A851DA">
            <w:pPr>
              <w:rPr>
                <w:rFonts w:ascii="Arial" w:hAnsi="Arial"/>
                <w:b/>
                <w:color w:val="002060"/>
                <w:sz w:val="24"/>
                <w:szCs w:val="24"/>
              </w:rPr>
            </w:pPr>
            <w:r w:rsidRPr="00FC30AE">
              <w:rPr>
                <w:rFonts w:ascii="Arial" w:hAnsi="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30959BC" w14:textId="77777777" w:rsidR="00A851DA" w:rsidRPr="00FC30AE" w:rsidRDefault="00FC30AE">
            <w:pPr>
              <w:pStyle w:val="Default"/>
              <w:rPr>
                <w:rFonts w:ascii="Arial" w:hAnsi="Arial"/>
              </w:rPr>
            </w:pPr>
            <w:r>
              <w:rPr>
                <w:rFonts w:ascii="Arial" w:hAnsi="Arial"/>
              </w:rPr>
              <w:t>SADIA ATIF</w:t>
            </w:r>
          </w:p>
        </w:tc>
      </w:tr>
      <w:tr w:rsidR="00A851DA" w:rsidRPr="00FC30AE" w14:paraId="2AF8C75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9365CD" w14:textId="77777777" w:rsidR="00A851DA" w:rsidRPr="00FC30AE" w:rsidRDefault="00A851DA">
            <w:pPr>
              <w:rPr>
                <w:rFonts w:ascii="Arial" w:hAnsi="Arial"/>
                <w:b/>
                <w:color w:val="002060"/>
                <w:sz w:val="24"/>
                <w:szCs w:val="24"/>
              </w:rPr>
            </w:pPr>
            <w:r w:rsidRPr="00FC30AE">
              <w:rPr>
                <w:rFonts w:ascii="Arial" w:hAnsi="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7DB52FD4" w14:textId="77777777" w:rsidR="00A851DA" w:rsidRPr="00FC30AE" w:rsidRDefault="00FC30AE">
            <w:pPr>
              <w:pStyle w:val="Default"/>
              <w:rPr>
                <w:rFonts w:ascii="Arial" w:hAnsi="Arial"/>
              </w:rPr>
            </w:pPr>
            <w:r>
              <w:rPr>
                <w:rFonts w:ascii="Arial" w:hAnsi="Arial"/>
              </w:rPr>
              <w:t>1572</w:t>
            </w:r>
          </w:p>
        </w:tc>
      </w:tr>
      <w:tr w:rsidR="00A851DA" w:rsidRPr="00FC30AE" w14:paraId="62978AD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04EB44" w14:textId="77777777" w:rsidR="00A851DA" w:rsidRPr="00FC30AE" w:rsidRDefault="00A851DA">
            <w:pPr>
              <w:rPr>
                <w:rFonts w:ascii="Arial" w:hAnsi="Arial"/>
                <w:b/>
                <w:color w:val="002060"/>
                <w:sz w:val="24"/>
                <w:szCs w:val="24"/>
              </w:rPr>
            </w:pPr>
            <w:r w:rsidRPr="00FC30AE">
              <w:rPr>
                <w:rFonts w:ascii="Arial" w:hAnsi="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48C2572F" w14:textId="77777777" w:rsidR="00A851DA" w:rsidRPr="00FC30AE" w:rsidRDefault="00FC30AE">
            <w:pPr>
              <w:pStyle w:val="Default"/>
              <w:rPr>
                <w:rFonts w:ascii="Arial" w:hAnsi="Arial"/>
              </w:rPr>
            </w:pPr>
            <w:r>
              <w:rPr>
                <w:rFonts w:ascii="Arial" w:hAnsi="Arial"/>
              </w:rPr>
              <w:t>DIPLOMA IN INTERIOR DESIGNING</w:t>
            </w:r>
          </w:p>
        </w:tc>
      </w:tr>
      <w:tr w:rsidR="00A851DA" w:rsidRPr="00FC30AE" w14:paraId="667548C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B6B2CC" w14:textId="77777777" w:rsidR="00A851DA" w:rsidRPr="00FC30AE" w:rsidRDefault="00A851DA">
            <w:pPr>
              <w:rPr>
                <w:rFonts w:ascii="Arial" w:hAnsi="Arial"/>
                <w:b/>
                <w:color w:val="002060"/>
                <w:sz w:val="24"/>
                <w:szCs w:val="24"/>
              </w:rPr>
            </w:pPr>
            <w:r w:rsidRPr="00FC30AE">
              <w:rPr>
                <w:rFonts w:ascii="Arial" w:hAnsi="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DF621A2" w14:textId="77777777" w:rsidR="00A851DA" w:rsidRPr="00FC30AE" w:rsidRDefault="00FC30AE">
            <w:pPr>
              <w:rPr>
                <w:rFonts w:ascii="Arial" w:hAnsi="Arial"/>
                <w:sz w:val="24"/>
                <w:szCs w:val="24"/>
              </w:rPr>
            </w:pPr>
            <w:r>
              <w:rPr>
                <w:rFonts w:ascii="Arial" w:hAnsi="Arial"/>
                <w:sz w:val="24"/>
                <w:szCs w:val="24"/>
              </w:rPr>
              <w:t>1</w:t>
            </w:r>
          </w:p>
        </w:tc>
      </w:tr>
    </w:tbl>
    <w:p w14:paraId="3C75B6C3" w14:textId="77777777" w:rsidR="00CC2FB3" w:rsidRPr="00FC30AE" w:rsidRDefault="00CC2FB3" w:rsidP="00A851DA">
      <w:pPr>
        <w:rPr>
          <w:rFonts w:ascii="Arial" w:hAnsi="Arial"/>
          <w:b/>
          <w:sz w:val="24"/>
          <w:szCs w:val="24"/>
          <w:lang w:val="en-US"/>
        </w:rPr>
      </w:pPr>
    </w:p>
    <w:p w14:paraId="0AF120B9" w14:textId="77777777" w:rsidR="00443E6F" w:rsidRPr="00FC30AE" w:rsidRDefault="00527C11" w:rsidP="00A851DA">
      <w:pPr>
        <w:rPr>
          <w:rFonts w:ascii="Arial" w:hAnsi="Arial"/>
          <w:b/>
          <w:sz w:val="24"/>
          <w:szCs w:val="24"/>
          <w:lang w:val="en-US"/>
        </w:rPr>
      </w:pPr>
      <w:r w:rsidRPr="00FC30AE">
        <w:rPr>
          <w:rFonts w:ascii="Arial" w:hAnsi="Arial"/>
          <w:b/>
          <w:sz w:val="24"/>
          <w:szCs w:val="24"/>
          <w:lang w:val="en-US"/>
        </w:rPr>
        <w:t>Marking Criteria:</w:t>
      </w:r>
    </w:p>
    <w:p w14:paraId="5F81106D" w14:textId="77777777" w:rsidR="00443E6F" w:rsidRPr="00FC30AE" w:rsidRDefault="00527C11" w:rsidP="00A851DA">
      <w:pPr>
        <w:rPr>
          <w:rFonts w:ascii="Arial" w:hAnsi="Arial"/>
          <w:sz w:val="24"/>
          <w:szCs w:val="24"/>
          <w:lang w:val="en-US"/>
        </w:rPr>
      </w:pPr>
      <w:r w:rsidRPr="00FC30AE">
        <w:rPr>
          <w:rFonts w:ascii="Arial" w:hAnsi="Arial"/>
          <w:b/>
          <w:sz w:val="24"/>
          <w:szCs w:val="24"/>
          <w:lang w:val="en-US"/>
        </w:rPr>
        <w:t xml:space="preserve"> </w:t>
      </w:r>
      <w:r w:rsidRPr="00FC30AE">
        <w:rPr>
          <w:rFonts w:ascii="Arial" w:hAnsi="Arial"/>
          <w:sz w:val="24"/>
          <w:szCs w:val="24"/>
          <w:lang w:val="en-US"/>
        </w:rPr>
        <w:t>We expect the learner</w:t>
      </w:r>
      <w:r w:rsidR="00443E6F" w:rsidRPr="00FC30AE">
        <w:rPr>
          <w:rFonts w:ascii="Arial" w:hAnsi="Arial"/>
          <w:sz w:val="24"/>
          <w:szCs w:val="24"/>
          <w:lang w:val="en-US"/>
        </w:rPr>
        <w:t>s</w:t>
      </w:r>
      <w:r w:rsidRPr="00FC30AE">
        <w:rPr>
          <w:rFonts w:ascii="Arial" w:hAnsi="Arial"/>
          <w:sz w:val="24"/>
          <w:szCs w:val="24"/>
          <w:lang w:val="en-US"/>
        </w:rPr>
        <w:t xml:space="preserve"> to write minimum one </w:t>
      </w:r>
      <w:proofErr w:type="gramStart"/>
      <w:r w:rsidRPr="00FC30AE">
        <w:rPr>
          <w:rFonts w:ascii="Arial" w:hAnsi="Arial"/>
          <w:sz w:val="24"/>
          <w:szCs w:val="24"/>
          <w:lang w:val="en-US"/>
        </w:rPr>
        <w:t>well expressed</w:t>
      </w:r>
      <w:proofErr w:type="gramEnd"/>
      <w:r w:rsidRPr="00FC30AE">
        <w:rPr>
          <w:rFonts w:ascii="Arial" w:hAnsi="Arial"/>
          <w:sz w:val="24"/>
          <w:szCs w:val="24"/>
          <w:lang w:val="en-US"/>
        </w:rPr>
        <w:t xml:space="preserve"> point in</w:t>
      </w:r>
      <w:r w:rsidR="00443E6F" w:rsidRPr="00FC30AE">
        <w:rPr>
          <w:rFonts w:ascii="Arial" w:hAnsi="Arial"/>
          <w:sz w:val="24"/>
          <w:szCs w:val="24"/>
          <w:lang w:val="en-US"/>
        </w:rPr>
        <w:t xml:space="preserve"> </w:t>
      </w:r>
      <w:r w:rsidRPr="00FC30AE">
        <w:rPr>
          <w:rFonts w:ascii="Arial" w:hAnsi="Arial"/>
          <w:sz w:val="24"/>
          <w:szCs w:val="24"/>
          <w:lang w:val="en-US"/>
        </w:rPr>
        <w:t>three lines</w:t>
      </w:r>
      <w:r w:rsidR="00443E6F" w:rsidRPr="00FC30AE">
        <w:rPr>
          <w:rFonts w:ascii="Arial" w:hAnsi="Arial"/>
          <w:sz w:val="24"/>
          <w:szCs w:val="24"/>
          <w:lang w:val="en-US"/>
        </w:rPr>
        <w:t xml:space="preserve"> against each allocated mark. This means one need</w:t>
      </w:r>
      <w:r w:rsidR="009E41F4" w:rsidRPr="00FC30AE">
        <w:rPr>
          <w:rFonts w:ascii="Arial" w:hAnsi="Arial"/>
          <w:sz w:val="24"/>
          <w:szCs w:val="24"/>
          <w:lang w:val="en-US"/>
        </w:rPr>
        <w:t>s</w:t>
      </w:r>
      <w:r w:rsidR="00443E6F" w:rsidRPr="00FC30AE">
        <w:rPr>
          <w:rFonts w:ascii="Arial" w:hAnsi="Arial"/>
          <w:sz w:val="24"/>
          <w:szCs w:val="24"/>
          <w:lang w:val="en-US"/>
        </w:rPr>
        <w:t xml:space="preserve"> to write 15 lines with </w:t>
      </w:r>
      <w:r w:rsidR="00402786" w:rsidRPr="00FC30AE">
        <w:rPr>
          <w:rFonts w:ascii="Arial" w:hAnsi="Arial"/>
          <w:sz w:val="24"/>
          <w:szCs w:val="24"/>
          <w:lang w:val="en-US"/>
        </w:rPr>
        <w:t>5 well expressed</w:t>
      </w:r>
      <w:r w:rsidR="00443E6F" w:rsidRPr="00FC30AE">
        <w:rPr>
          <w:rFonts w:ascii="Arial" w:hAnsi="Arial"/>
          <w:sz w:val="24"/>
          <w:szCs w:val="24"/>
          <w:lang w:val="en-US"/>
        </w:rPr>
        <w:t xml:space="preserve"> points to get high grades for a 5 marks question.</w:t>
      </w:r>
    </w:p>
    <w:p w14:paraId="756020C7" w14:textId="77777777" w:rsidR="00527C11" w:rsidRPr="00FC30AE" w:rsidRDefault="00687EE8" w:rsidP="00A851DA">
      <w:pPr>
        <w:rPr>
          <w:rFonts w:ascii="Arial" w:hAnsi="Arial"/>
          <w:sz w:val="24"/>
          <w:szCs w:val="24"/>
          <w:lang w:val="en-US"/>
        </w:rPr>
      </w:pPr>
      <w:r w:rsidRPr="00FC30AE">
        <w:rPr>
          <w:rFonts w:ascii="Arial" w:hAnsi="Arial"/>
          <w:sz w:val="24"/>
          <w:szCs w:val="24"/>
          <w:lang w:val="en-US"/>
        </w:rPr>
        <w:t xml:space="preserve">For high grades use </w:t>
      </w:r>
      <w:r w:rsidR="00527C11" w:rsidRPr="00FC30AE">
        <w:rPr>
          <w:rFonts w:ascii="Arial" w:hAnsi="Arial"/>
          <w:sz w:val="24"/>
          <w:szCs w:val="24"/>
          <w:lang w:val="en-US"/>
        </w:rPr>
        <w:t xml:space="preserve">examples and illustrations </w:t>
      </w:r>
      <w:r w:rsidR="00443E6F" w:rsidRPr="00FC30AE">
        <w:rPr>
          <w:rFonts w:ascii="Arial" w:hAnsi="Arial"/>
          <w:sz w:val="24"/>
          <w:szCs w:val="24"/>
          <w:lang w:val="en-US"/>
        </w:rPr>
        <w:t>where appropriate</w:t>
      </w:r>
      <w:r w:rsidRPr="00FC30AE">
        <w:rPr>
          <w:rFonts w:ascii="Arial" w:hAnsi="Arial"/>
          <w:sz w:val="24"/>
          <w:szCs w:val="24"/>
          <w:lang w:val="en-US"/>
        </w:rPr>
        <w:t>.</w:t>
      </w:r>
      <w:r w:rsidR="00443E6F" w:rsidRPr="00FC30AE">
        <w:rPr>
          <w:rFonts w:ascii="Arial" w:hAnsi="Arial"/>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FC30AE" w14:paraId="520C0591" w14:textId="77777777" w:rsidTr="000F6556">
        <w:tc>
          <w:tcPr>
            <w:tcW w:w="9242" w:type="dxa"/>
          </w:tcPr>
          <w:p w14:paraId="03D663D0" w14:textId="54C12B63" w:rsidR="00CC2FB3" w:rsidRPr="00FC30AE" w:rsidRDefault="00CC2FB3" w:rsidP="00A851DA">
            <w:pPr>
              <w:rPr>
                <w:rFonts w:ascii="Arial" w:hAnsi="Arial" w:cs="Arial"/>
                <w:sz w:val="24"/>
                <w:szCs w:val="24"/>
              </w:rPr>
            </w:pPr>
            <w:r w:rsidRPr="00FC30AE">
              <w:rPr>
                <w:rFonts w:ascii="Arial" w:hAnsi="Arial" w:cs="Arial"/>
                <w:sz w:val="24"/>
                <w:szCs w:val="24"/>
              </w:rPr>
              <w:t>Please insert your completed assignment</w:t>
            </w:r>
            <w:r w:rsidR="002F779F" w:rsidRPr="00FC30AE">
              <w:rPr>
                <w:rFonts w:ascii="Arial" w:hAnsi="Arial" w:cs="Arial"/>
                <w:sz w:val="24"/>
                <w:szCs w:val="24"/>
              </w:rPr>
              <w:t xml:space="preserve"> </w:t>
            </w:r>
            <w:proofErr w:type="gramStart"/>
            <w:r w:rsidR="002F779F" w:rsidRPr="00FC30AE">
              <w:rPr>
                <w:rFonts w:ascii="Arial" w:hAnsi="Arial" w:cs="Arial"/>
                <w:sz w:val="24"/>
                <w:szCs w:val="24"/>
              </w:rPr>
              <w:t>( in</w:t>
            </w:r>
            <w:proofErr w:type="gramEnd"/>
            <w:r w:rsidR="002F779F" w:rsidRPr="00FC30AE">
              <w:rPr>
                <w:rFonts w:ascii="Arial" w:hAnsi="Arial" w:cs="Arial"/>
                <w:sz w:val="24"/>
                <w:szCs w:val="24"/>
              </w:rPr>
              <w:t xml:space="preserve"> word format) </w:t>
            </w:r>
            <w:r w:rsidRPr="00FC30AE">
              <w:rPr>
                <w:rFonts w:ascii="Arial" w:hAnsi="Arial" w:cs="Arial"/>
                <w:sz w:val="24"/>
                <w:szCs w:val="24"/>
              </w:rPr>
              <w:t xml:space="preserve"> here:</w:t>
            </w:r>
          </w:p>
          <w:p w14:paraId="52BFDD3B" w14:textId="77777777" w:rsidR="00CC2FB3" w:rsidRPr="00FC30AE" w:rsidRDefault="00CC2FB3" w:rsidP="00A851DA">
            <w:pPr>
              <w:rPr>
                <w:rFonts w:ascii="Arial" w:hAnsi="Arial"/>
                <w:b/>
                <w:sz w:val="24"/>
                <w:szCs w:val="24"/>
              </w:rPr>
            </w:pPr>
          </w:p>
          <w:p w14:paraId="259702E4" w14:textId="77777777" w:rsidR="00CC2FB3" w:rsidRPr="00FC30AE" w:rsidRDefault="00BA2A10" w:rsidP="000F6556">
            <w:pPr>
              <w:jc w:val="both"/>
              <w:rPr>
                <w:rFonts w:ascii="Arial" w:hAnsi="Arial"/>
                <w:b/>
                <w:sz w:val="24"/>
                <w:szCs w:val="24"/>
              </w:rPr>
            </w:pPr>
            <w:r>
              <w:rPr>
                <w:rFonts w:ascii="Arial" w:hAnsi="Arial"/>
                <w:b/>
                <w:sz w:val="24"/>
                <w:szCs w:val="24"/>
              </w:rPr>
              <w:t>Q1. Shorts answers</w:t>
            </w:r>
          </w:p>
          <w:p w14:paraId="2D56B23B" w14:textId="77777777" w:rsidR="00CC2FB3" w:rsidRDefault="00CC2FB3" w:rsidP="000F6556">
            <w:pPr>
              <w:jc w:val="both"/>
              <w:rPr>
                <w:rFonts w:ascii="Arial" w:hAnsi="Arial"/>
                <w:b/>
                <w:sz w:val="24"/>
                <w:szCs w:val="24"/>
              </w:rPr>
            </w:pPr>
          </w:p>
          <w:p w14:paraId="72004D42" w14:textId="07D42E4A" w:rsidR="00BA2A10" w:rsidRDefault="00D22606" w:rsidP="000F6556">
            <w:pPr>
              <w:jc w:val="both"/>
              <w:rPr>
                <w:rFonts w:ascii="Arial" w:hAnsi="Arial"/>
                <w:sz w:val="24"/>
                <w:szCs w:val="24"/>
              </w:rPr>
            </w:pPr>
            <w:proofErr w:type="spellStart"/>
            <w:r>
              <w:rPr>
                <w:rFonts w:ascii="Arial" w:hAnsi="Arial"/>
                <w:b/>
                <w:sz w:val="24"/>
                <w:szCs w:val="24"/>
              </w:rPr>
              <w:t>Ans</w:t>
            </w:r>
            <w:proofErr w:type="spellEnd"/>
            <w:r>
              <w:rPr>
                <w:rFonts w:ascii="Arial" w:hAnsi="Arial"/>
                <w:b/>
                <w:sz w:val="24"/>
                <w:szCs w:val="24"/>
              </w:rPr>
              <w:t xml:space="preserve"> I</w:t>
            </w:r>
            <w:r w:rsidR="00BA2A10">
              <w:rPr>
                <w:rFonts w:ascii="Arial" w:hAnsi="Arial"/>
                <w:b/>
                <w:sz w:val="24"/>
                <w:szCs w:val="24"/>
              </w:rPr>
              <w:t xml:space="preserve">) </w:t>
            </w:r>
            <w:r w:rsidR="00BA2A10">
              <w:rPr>
                <w:rFonts w:ascii="Arial" w:hAnsi="Arial"/>
                <w:sz w:val="24"/>
                <w:szCs w:val="24"/>
              </w:rPr>
              <w:t>The three sub branches in which an interior designer can specialize are:</w:t>
            </w:r>
          </w:p>
          <w:p w14:paraId="10A0D64A" w14:textId="77777777" w:rsidR="00BA2A10" w:rsidRPr="00BA2A10" w:rsidRDefault="00BA2A10" w:rsidP="000F6556">
            <w:pPr>
              <w:pStyle w:val="ListParagraph"/>
              <w:numPr>
                <w:ilvl w:val="0"/>
                <w:numId w:val="2"/>
              </w:numPr>
              <w:jc w:val="both"/>
              <w:rPr>
                <w:rFonts w:ascii="Arial" w:hAnsi="Arial"/>
                <w:sz w:val="24"/>
                <w:szCs w:val="24"/>
              </w:rPr>
            </w:pPr>
            <w:r w:rsidRPr="00BA2A10">
              <w:rPr>
                <w:rFonts w:ascii="Arial" w:hAnsi="Arial"/>
                <w:sz w:val="24"/>
                <w:szCs w:val="24"/>
              </w:rPr>
              <w:t>Kitchen &amp; Bath</w:t>
            </w:r>
          </w:p>
          <w:p w14:paraId="05498B5C" w14:textId="77777777" w:rsidR="00BA2A10" w:rsidRDefault="00BA2A10" w:rsidP="000F6556">
            <w:pPr>
              <w:pStyle w:val="ListParagraph"/>
              <w:numPr>
                <w:ilvl w:val="0"/>
                <w:numId w:val="2"/>
              </w:numPr>
              <w:jc w:val="both"/>
              <w:rPr>
                <w:rFonts w:ascii="Arial" w:hAnsi="Arial"/>
                <w:sz w:val="24"/>
                <w:szCs w:val="24"/>
              </w:rPr>
            </w:pPr>
            <w:r>
              <w:rPr>
                <w:rFonts w:ascii="Arial" w:hAnsi="Arial"/>
                <w:sz w:val="24"/>
                <w:szCs w:val="24"/>
              </w:rPr>
              <w:t>Windows &amp; draperies</w:t>
            </w:r>
          </w:p>
          <w:p w14:paraId="7173FDEB" w14:textId="77777777" w:rsidR="00BA2A10" w:rsidRDefault="00BA2A10" w:rsidP="000F6556">
            <w:pPr>
              <w:pStyle w:val="ListParagraph"/>
              <w:numPr>
                <w:ilvl w:val="0"/>
                <w:numId w:val="2"/>
              </w:numPr>
              <w:jc w:val="both"/>
              <w:rPr>
                <w:rFonts w:ascii="Arial" w:hAnsi="Arial"/>
                <w:sz w:val="24"/>
                <w:szCs w:val="24"/>
              </w:rPr>
            </w:pPr>
            <w:r>
              <w:rPr>
                <w:rFonts w:ascii="Arial" w:hAnsi="Arial"/>
                <w:sz w:val="24"/>
                <w:szCs w:val="24"/>
              </w:rPr>
              <w:t>Lighting</w:t>
            </w:r>
          </w:p>
          <w:p w14:paraId="09E114BD" w14:textId="77777777" w:rsidR="00BA2A10" w:rsidRDefault="00BA2A10" w:rsidP="000F6556">
            <w:pPr>
              <w:jc w:val="both"/>
              <w:rPr>
                <w:rFonts w:ascii="Arial" w:hAnsi="Arial"/>
                <w:sz w:val="24"/>
                <w:szCs w:val="24"/>
              </w:rPr>
            </w:pPr>
          </w:p>
          <w:p w14:paraId="1AE54D96" w14:textId="77777777" w:rsidR="00BA2A10" w:rsidRDefault="00BA2A10" w:rsidP="000F6556">
            <w:pPr>
              <w:jc w:val="both"/>
              <w:rPr>
                <w:rFonts w:ascii="Arial" w:hAnsi="Arial"/>
                <w:sz w:val="24"/>
                <w:szCs w:val="24"/>
              </w:rPr>
            </w:pPr>
            <w:proofErr w:type="spellStart"/>
            <w:r w:rsidRPr="00BB3247">
              <w:rPr>
                <w:rFonts w:ascii="Arial" w:hAnsi="Arial"/>
                <w:b/>
                <w:sz w:val="24"/>
                <w:szCs w:val="24"/>
              </w:rPr>
              <w:t>Ans</w:t>
            </w:r>
            <w:proofErr w:type="spellEnd"/>
            <w:r w:rsidRPr="00BB3247">
              <w:rPr>
                <w:rFonts w:ascii="Arial" w:hAnsi="Arial"/>
                <w:b/>
                <w:sz w:val="24"/>
                <w:szCs w:val="24"/>
              </w:rPr>
              <w:t xml:space="preserve"> II)</w:t>
            </w:r>
            <w:r w:rsidR="004431A2">
              <w:rPr>
                <w:rFonts w:ascii="Arial" w:hAnsi="Arial"/>
                <w:sz w:val="24"/>
                <w:szCs w:val="24"/>
              </w:rPr>
              <w:t xml:space="preserve"> The role of an interior designer is quiet dynamic. The crux of this role is </w:t>
            </w:r>
            <w:proofErr w:type="gramStart"/>
            <w:r w:rsidR="004431A2">
              <w:rPr>
                <w:rFonts w:ascii="Arial" w:hAnsi="Arial"/>
                <w:sz w:val="24"/>
                <w:szCs w:val="24"/>
              </w:rPr>
              <w:t>understanding</w:t>
            </w:r>
            <w:proofErr w:type="gramEnd"/>
            <w:r w:rsidR="004431A2">
              <w:rPr>
                <w:rFonts w:ascii="Arial" w:hAnsi="Arial"/>
                <w:sz w:val="24"/>
                <w:szCs w:val="24"/>
              </w:rPr>
              <w:t xml:space="preserve"> the requirements of the client and bringing tho</w:t>
            </w:r>
            <w:r w:rsidR="00DE2352">
              <w:rPr>
                <w:rFonts w:ascii="Arial" w:hAnsi="Arial"/>
                <w:sz w:val="24"/>
                <w:szCs w:val="24"/>
              </w:rPr>
              <w:t xml:space="preserve">se requirements with aesthetic </w:t>
            </w:r>
            <w:r w:rsidR="004431A2">
              <w:rPr>
                <w:rFonts w:ascii="Arial" w:hAnsi="Arial"/>
                <w:sz w:val="24"/>
                <w:szCs w:val="24"/>
              </w:rPr>
              <w:t xml:space="preserve">sense to reality in such a way that it caters the health and environmental obligations along with the optimum use of the space. </w:t>
            </w:r>
          </w:p>
          <w:p w14:paraId="69DE2C6F" w14:textId="77777777" w:rsidR="004431A2" w:rsidRDefault="004431A2" w:rsidP="000F6556">
            <w:pPr>
              <w:jc w:val="both"/>
              <w:rPr>
                <w:rFonts w:ascii="Arial" w:hAnsi="Arial"/>
                <w:sz w:val="24"/>
                <w:szCs w:val="24"/>
              </w:rPr>
            </w:pPr>
          </w:p>
          <w:p w14:paraId="0B5BA054" w14:textId="77777777" w:rsidR="004431A2" w:rsidRDefault="004431A2" w:rsidP="000F6556">
            <w:pPr>
              <w:jc w:val="both"/>
              <w:rPr>
                <w:rFonts w:ascii="Arial" w:hAnsi="Arial"/>
                <w:sz w:val="24"/>
                <w:szCs w:val="24"/>
              </w:rPr>
            </w:pPr>
            <w:r>
              <w:rPr>
                <w:rFonts w:ascii="Arial" w:hAnsi="Arial"/>
                <w:sz w:val="24"/>
                <w:szCs w:val="24"/>
              </w:rPr>
              <w:t>The interior designer</w:t>
            </w:r>
            <w:r w:rsidR="00DE2352">
              <w:rPr>
                <w:rFonts w:ascii="Arial" w:hAnsi="Arial"/>
                <w:sz w:val="24"/>
                <w:szCs w:val="24"/>
              </w:rPr>
              <w:t xml:space="preserve"> needs to play with colors, fabrics and have command on the detailing of the mechanical dynamics of the building. A good negotiator in order to deal with the material purchase and having command on the skill of meeting deadlines. </w:t>
            </w:r>
          </w:p>
          <w:p w14:paraId="55226F9C" w14:textId="77777777" w:rsidR="00DE2352" w:rsidRDefault="00DE2352" w:rsidP="000F6556">
            <w:pPr>
              <w:jc w:val="both"/>
              <w:rPr>
                <w:rFonts w:ascii="Arial" w:hAnsi="Arial"/>
                <w:sz w:val="24"/>
                <w:szCs w:val="24"/>
              </w:rPr>
            </w:pPr>
          </w:p>
          <w:p w14:paraId="25209D3F" w14:textId="353E99E9" w:rsidR="00DE2352" w:rsidRDefault="007172B4" w:rsidP="000F6556">
            <w:pPr>
              <w:jc w:val="both"/>
              <w:rPr>
                <w:rFonts w:ascii="Arial" w:hAnsi="Arial"/>
                <w:sz w:val="24"/>
                <w:szCs w:val="24"/>
              </w:rPr>
            </w:pPr>
            <w:proofErr w:type="spellStart"/>
            <w:r w:rsidRPr="00BB3247">
              <w:rPr>
                <w:rFonts w:ascii="Arial" w:hAnsi="Arial"/>
                <w:b/>
                <w:sz w:val="24"/>
                <w:szCs w:val="24"/>
              </w:rPr>
              <w:t>Ans</w:t>
            </w:r>
            <w:proofErr w:type="spellEnd"/>
            <w:r w:rsidRPr="00BB3247">
              <w:rPr>
                <w:rFonts w:ascii="Arial" w:hAnsi="Arial"/>
                <w:b/>
                <w:sz w:val="24"/>
                <w:szCs w:val="24"/>
              </w:rPr>
              <w:t xml:space="preserve"> III) </w:t>
            </w:r>
            <w:r w:rsidR="00752B29">
              <w:rPr>
                <w:rFonts w:ascii="Arial" w:hAnsi="Arial"/>
                <w:sz w:val="24"/>
                <w:szCs w:val="24"/>
              </w:rPr>
              <w:t>T</w:t>
            </w:r>
            <w:r>
              <w:rPr>
                <w:rFonts w:ascii="Arial" w:hAnsi="Arial"/>
                <w:sz w:val="24"/>
                <w:szCs w:val="24"/>
              </w:rPr>
              <w:t>he sequence of working procedures in a residential project is:</w:t>
            </w:r>
          </w:p>
          <w:p w14:paraId="6F3D511A" w14:textId="77777777" w:rsidR="007172B4" w:rsidRDefault="007172B4" w:rsidP="000F6556">
            <w:pPr>
              <w:jc w:val="both"/>
              <w:rPr>
                <w:rFonts w:ascii="Arial" w:hAnsi="Arial"/>
                <w:sz w:val="24"/>
                <w:szCs w:val="24"/>
              </w:rPr>
            </w:pPr>
          </w:p>
          <w:p w14:paraId="1E5D3CC5" w14:textId="77777777" w:rsidR="007172B4" w:rsidRPr="007172B4" w:rsidRDefault="007172B4" w:rsidP="000F6556">
            <w:pPr>
              <w:jc w:val="both"/>
              <w:rPr>
                <w:rFonts w:ascii="Arial" w:hAnsi="Arial"/>
                <w:sz w:val="24"/>
                <w:szCs w:val="24"/>
                <w:u w:val="single"/>
              </w:rPr>
            </w:pPr>
            <w:r w:rsidRPr="007172B4">
              <w:rPr>
                <w:rFonts w:ascii="Arial" w:hAnsi="Arial"/>
                <w:sz w:val="24"/>
                <w:szCs w:val="24"/>
                <w:u w:val="single"/>
              </w:rPr>
              <w:t>Understanding the client requirement and budget:</w:t>
            </w:r>
          </w:p>
          <w:p w14:paraId="79F121D0" w14:textId="77777777" w:rsidR="007172B4" w:rsidRDefault="007172B4" w:rsidP="000F6556">
            <w:pPr>
              <w:jc w:val="both"/>
              <w:rPr>
                <w:rFonts w:ascii="Arial" w:hAnsi="Arial"/>
                <w:sz w:val="24"/>
                <w:szCs w:val="24"/>
              </w:rPr>
            </w:pPr>
            <w:r>
              <w:rPr>
                <w:rFonts w:ascii="Arial" w:hAnsi="Arial"/>
                <w:sz w:val="24"/>
                <w:szCs w:val="24"/>
              </w:rPr>
              <w:t>In this first step the interior designer needs to understand the said and unsaid requirements of his/her client along with the financial budget of the client</w:t>
            </w:r>
          </w:p>
          <w:p w14:paraId="32AB1702" w14:textId="77777777" w:rsidR="007172B4" w:rsidRDefault="007172B4" w:rsidP="00BA2A10">
            <w:pPr>
              <w:rPr>
                <w:rFonts w:ascii="Arial" w:hAnsi="Arial"/>
                <w:sz w:val="24"/>
                <w:szCs w:val="24"/>
              </w:rPr>
            </w:pPr>
          </w:p>
          <w:p w14:paraId="689E77AC" w14:textId="77777777" w:rsidR="007172B4" w:rsidRPr="007172B4" w:rsidRDefault="007172B4" w:rsidP="00BA2A10">
            <w:pPr>
              <w:rPr>
                <w:rFonts w:ascii="Arial" w:hAnsi="Arial"/>
                <w:sz w:val="24"/>
                <w:szCs w:val="24"/>
              </w:rPr>
            </w:pPr>
            <w:r w:rsidRPr="007172B4">
              <w:rPr>
                <w:rFonts w:ascii="Arial" w:hAnsi="Arial"/>
                <w:sz w:val="24"/>
                <w:szCs w:val="24"/>
                <w:u w:val="single"/>
              </w:rPr>
              <w:t>Developing the design concept:</w:t>
            </w:r>
          </w:p>
          <w:p w14:paraId="2261FA6C" w14:textId="77777777" w:rsidR="00CC2FB3" w:rsidRDefault="007172B4" w:rsidP="00A851DA">
            <w:pPr>
              <w:rPr>
                <w:rFonts w:ascii="Arial" w:hAnsi="Arial"/>
                <w:sz w:val="24"/>
                <w:szCs w:val="24"/>
              </w:rPr>
            </w:pPr>
            <w:r w:rsidRPr="007172B4">
              <w:rPr>
                <w:rFonts w:ascii="Arial" w:hAnsi="Arial"/>
                <w:sz w:val="24"/>
                <w:szCs w:val="24"/>
              </w:rPr>
              <w:t xml:space="preserve">The design concept refers to the </w:t>
            </w:r>
            <w:r>
              <w:rPr>
                <w:rFonts w:ascii="Arial" w:hAnsi="Arial"/>
                <w:sz w:val="24"/>
                <w:szCs w:val="24"/>
              </w:rPr>
              <w:t>drawings and/or visual look of the proposed design to the client</w:t>
            </w:r>
          </w:p>
          <w:p w14:paraId="23D0BB28" w14:textId="77777777" w:rsidR="007172B4" w:rsidRPr="007172B4" w:rsidRDefault="007172B4" w:rsidP="000F6556">
            <w:pPr>
              <w:jc w:val="both"/>
              <w:rPr>
                <w:rFonts w:ascii="Arial" w:hAnsi="Arial"/>
                <w:sz w:val="24"/>
                <w:szCs w:val="24"/>
                <w:u w:val="single"/>
              </w:rPr>
            </w:pPr>
            <w:r w:rsidRPr="007172B4">
              <w:rPr>
                <w:rFonts w:ascii="Arial" w:hAnsi="Arial"/>
                <w:sz w:val="24"/>
                <w:szCs w:val="24"/>
                <w:u w:val="single"/>
              </w:rPr>
              <w:lastRenderedPageBreak/>
              <w:t>Approval of the Client:</w:t>
            </w:r>
          </w:p>
          <w:p w14:paraId="19A8B0AB" w14:textId="77777777" w:rsidR="00CC2FB3" w:rsidRPr="007172B4" w:rsidRDefault="007172B4" w:rsidP="000F6556">
            <w:pPr>
              <w:jc w:val="both"/>
              <w:rPr>
                <w:rFonts w:ascii="Arial" w:hAnsi="Arial"/>
                <w:sz w:val="24"/>
                <w:szCs w:val="24"/>
              </w:rPr>
            </w:pPr>
            <w:r>
              <w:rPr>
                <w:rFonts w:ascii="Arial" w:hAnsi="Arial"/>
                <w:sz w:val="24"/>
                <w:szCs w:val="24"/>
              </w:rPr>
              <w:t>The interior designer needs to present the design to the client and mutually agree to the final draft of the new look of the space. The client/s consent to this new look is a must before starting action on the proposed plan</w:t>
            </w:r>
          </w:p>
          <w:p w14:paraId="778E605E" w14:textId="77777777" w:rsidR="00CC2FB3" w:rsidRPr="007172B4" w:rsidRDefault="007172B4" w:rsidP="000F6556">
            <w:pPr>
              <w:jc w:val="both"/>
              <w:rPr>
                <w:rFonts w:ascii="Arial" w:hAnsi="Arial"/>
                <w:sz w:val="24"/>
                <w:szCs w:val="24"/>
                <w:u w:val="single"/>
              </w:rPr>
            </w:pPr>
            <w:r>
              <w:rPr>
                <w:rFonts w:ascii="Arial" w:hAnsi="Arial"/>
                <w:sz w:val="24"/>
                <w:szCs w:val="24"/>
                <w:u w:val="single"/>
              </w:rPr>
              <w:br/>
            </w:r>
            <w:r w:rsidRPr="007172B4">
              <w:rPr>
                <w:rFonts w:ascii="Arial" w:hAnsi="Arial"/>
                <w:sz w:val="24"/>
                <w:szCs w:val="24"/>
                <w:u w:val="single"/>
              </w:rPr>
              <w:t>Obtaining Estimates</w:t>
            </w:r>
          </w:p>
          <w:p w14:paraId="2C13E498" w14:textId="77777777" w:rsidR="00CC2FB3" w:rsidRDefault="007172B4" w:rsidP="000F6556">
            <w:pPr>
              <w:jc w:val="both"/>
              <w:rPr>
                <w:rFonts w:ascii="Arial" w:hAnsi="Arial"/>
                <w:sz w:val="24"/>
                <w:szCs w:val="24"/>
              </w:rPr>
            </w:pPr>
            <w:r>
              <w:rPr>
                <w:rFonts w:ascii="Arial" w:hAnsi="Arial"/>
                <w:sz w:val="24"/>
                <w:szCs w:val="24"/>
              </w:rPr>
              <w:t xml:space="preserve">This phase requires the interior designer to get all the estimates of the proposed changes let it </w:t>
            </w:r>
            <w:proofErr w:type="gramStart"/>
            <w:r>
              <w:rPr>
                <w:rFonts w:ascii="Arial" w:hAnsi="Arial"/>
                <w:sz w:val="24"/>
                <w:szCs w:val="24"/>
              </w:rPr>
              <w:t>be</w:t>
            </w:r>
            <w:proofErr w:type="gramEnd"/>
            <w:r>
              <w:rPr>
                <w:rFonts w:ascii="Arial" w:hAnsi="Arial"/>
                <w:sz w:val="24"/>
                <w:szCs w:val="24"/>
              </w:rPr>
              <w:t xml:space="preserve"> a single bulb.  Drafting a detailed estimate of material is a must by the end of this phase</w:t>
            </w:r>
          </w:p>
          <w:p w14:paraId="12356B2C" w14:textId="77777777" w:rsidR="007172B4" w:rsidRDefault="007172B4" w:rsidP="000F6556">
            <w:pPr>
              <w:jc w:val="both"/>
              <w:rPr>
                <w:rFonts w:ascii="Arial" w:hAnsi="Arial"/>
                <w:sz w:val="24"/>
                <w:szCs w:val="24"/>
              </w:rPr>
            </w:pPr>
          </w:p>
          <w:p w14:paraId="265D2332" w14:textId="77777777" w:rsidR="007172B4" w:rsidRPr="00830272" w:rsidRDefault="00830272" w:rsidP="000F6556">
            <w:pPr>
              <w:jc w:val="both"/>
              <w:rPr>
                <w:rFonts w:ascii="Arial" w:hAnsi="Arial"/>
                <w:sz w:val="24"/>
                <w:szCs w:val="24"/>
                <w:u w:val="single"/>
              </w:rPr>
            </w:pPr>
            <w:r w:rsidRPr="00830272">
              <w:rPr>
                <w:rFonts w:ascii="Arial" w:hAnsi="Arial"/>
                <w:sz w:val="24"/>
                <w:szCs w:val="24"/>
                <w:u w:val="single"/>
              </w:rPr>
              <w:t>Making Purchases</w:t>
            </w:r>
          </w:p>
          <w:p w14:paraId="5E1BEF15" w14:textId="77777777" w:rsidR="00CC2FB3" w:rsidRDefault="00830272" w:rsidP="000F6556">
            <w:pPr>
              <w:jc w:val="both"/>
              <w:rPr>
                <w:rFonts w:ascii="Arial" w:hAnsi="Arial"/>
                <w:sz w:val="24"/>
                <w:szCs w:val="24"/>
              </w:rPr>
            </w:pPr>
            <w:r>
              <w:rPr>
                <w:rFonts w:ascii="Arial" w:hAnsi="Arial"/>
                <w:sz w:val="24"/>
                <w:szCs w:val="24"/>
              </w:rPr>
              <w:t>The final purchases of the estimated material is done in this phase</w:t>
            </w:r>
          </w:p>
          <w:p w14:paraId="70AFE220" w14:textId="77777777" w:rsidR="00830272" w:rsidRPr="00830272" w:rsidRDefault="00830272" w:rsidP="000F6556">
            <w:pPr>
              <w:jc w:val="both"/>
              <w:rPr>
                <w:rFonts w:ascii="Arial" w:hAnsi="Arial"/>
                <w:sz w:val="24"/>
                <w:szCs w:val="24"/>
                <w:u w:val="single"/>
              </w:rPr>
            </w:pPr>
            <w:r>
              <w:rPr>
                <w:rFonts w:ascii="Arial" w:hAnsi="Arial"/>
                <w:sz w:val="24"/>
                <w:szCs w:val="24"/>
              </w:rPr>
              <w:br/>
            </w:r>
            <w:r w:rsidRPr="00830272">
              <w:rPr>
                <w:rFonts w:ascii="Arial" w:hAnsi="Arial"/>
                <w:sz w:val="24"/>
                <w:szCs w:val="24"/>
                <w:u w:val="single"/>
              </w:rPr>
              <w:t>Supervising &amp; Installing</w:t>
            </w:r>
          </w:p>
          <w:p w14:paraId="2682DC3D" w14:textId="77777777" w:rsidR="00830272" w:rsidRPr="00830272" w:rsidRDefault="00830272" w:rsidP="000F6556">
            <w:pPr>
              <w:jc w:val="both"/>
              <w:rPr>
                <w:rFonts w:ascii="Arial" w:hAnsi="Arial"/>
                <w:sz w:val="24"/>
                <w:szCs w:val="24"/>
              </w:rPr>
            </w:pPr>
            <w:r>
              <w:rPr>
                <w:rFonts w:ascii="Arial" w:hAnsi="Arial"/>
                <w:sz w:val="24"/>
                <w:szCs w:val="24"/>
              </w:rPr>
              <w:t>The final phase will be making the project plan with deadlines and making sure that the deadlines are met.</w:t>
            </w:r>
          </w:p>
          <w:p w14:paraId="0547D852" w14:textId="77777777" w:rsidR="00CC2FB3" w:rsidRPr="00FC30AE" w:rsidRDefault="00CC2FB3" w:rsidP="000F6556">
            <w:pPr>
              <w:jc w:val="both"/>
              <w:rPr>
                <w:rFonts w:ascii="Arial" w:hAnsi="Arial"/>
                <w:b/>
                <w:sz w:val="24"/>
                <w:szCs w:val="24"/>
              </w:rPr>
            </w:pPr>
          </w:p>
          <w:p w14:paraId="2D6B7392" w14:textId="3B641922" w:rsidR="00D22606" w:rsidRDefault="00D22606" w:rsidP="000F6556">
            <w:pPr>
              <w:jc w:val="both"/>
              <w:rPr>
                <w:rFonts w:ascii="Arial" w:hAnsi="Arial"/>
                <w:sz w:val="24"/>
                <w:szCs w:val="24"/>
              </w:rPr>
            </w:pPr>
            <w:proofErr w:type="spellStart"/>
            <w:r>
              <w:rPr>
                <w:rFonts w:ascii="Arial" w:hAnsi="Arial"/>
                <w:b/>
                <w:sz w:val="24"/>
                <w:szCs w:val="24"/>
              </w:rPr>
              <w:t>Ans</w:t>
            </w:r>
            <w:proofErr w:type="spellEnd"/>
            <w:r>
              <w:rPr>
                <w:rFonts w:ascii="Arial" w:hAnsi="Arial"/>
                <w:b/>
                <w:sz w:val="24"/>
                <w:szCs w:val="24"/>
              </w:rPr>
              <w:t xml:space="preserve"> IV) </w:t>
            </w:r>
            <w:r>
              <w:rPr>
                <w:rFonts w:ascii="Arial" w:hAnsi="Arial"/>
                <w:sz w:val="24"/>
                <w:szCs w:val="24"/>
              </w:rPr>
              <w:t xml:space="preserve">The interior designer needs to take the “function of the room” in its actual literal meaning. As anything functions properly if the basics are in order in the very same way the function of the room is the basic consideration of the design scheme. </w:t>
            </w:r>
          </w:p>
          <w:p w14:paraId="0A250266" w14:textId="77777777" w:rsidR="00D22606" w:rsidRDefault="00D22606" w:rsidP="000F6556">
            <w:pPr>
              <w:jc w:val="both"/>
              <w:rPr>
                <w:rFonts w:ascii="Arial" w:hAnsi="Arial"/>
                <w:sz w:val="24"/>
                <w:szCs w:val="24"/>
              </w:rPr>
            </w:pPr>
          </w:p>
          <w:p w14:paraId="30427232" w14:textId="4104EEE3" w:rsidR="00CC2FB3" w:rsidRDefault="00D22606" w:rsidP="000F6556">
            <w:pPr>
              <w:jc w:val="both"/>
              <w:rPr>
                <w:rFonts w:ascii="Arial" w:hAnsi="Arial"/>
                <w:sz w:val="24"/>
                <w:szCs w:val="24"/>
              </w:rPr>
            </w:pPr>
            <w:r>
              <w:rPr>
                <w:rFonts w:ascii="Arial" w:hAnsi="Arial"/>
                <w:sz w:val="24"/>
                <w:szCs w:val="24"/>
              </w:rPr>
              <w:t xml:space="preserve">The interior designer needs to know the function of the room and plan the design accordingly I would like to take the help of an example to clarify, for example if the interior designer is planning the design scheme of a living room where </w:t>
            </w:r>
            <w:r w:rsidR="00BB3247">
              <w:rPr>
                <w:rFonts w:ascii="Arial" w:hAnsi="Arial"/>
                <w:sz w:val="24"/>
                <w:szCs w:val="24"/>
              </w:rPr>
              <w:t>client’s</w:t>
            </w:r>
            <w:r>
              <w:rPr>
                <w:rFonts w:ascii="Arial" w:hAnsi="Arial"/>
                <w:sz w:val="24"/>
                <w:szCs w:val="24"/>
              </w:rPr>
              <w:t xml:space="preserve"> requirement is to have a family time and a corner of living room will be used by the computer table of kids so that the parents can have an eye on the kids activity on the computer. From the perspective of the function of the room Interior designer needs to manage the wiring, lighting and furnishing requirements accordingly, to ensure that the space is used optimally while giving comfort to the client and fulfills the requirements of the client as well.  In short make the living room functional according to </w:t>
            </w:r>
            <w:r w:rsidR="00BB3247">
              <w:rPr>
                <w:rFonts w:ascii="Arial" w:hAnsi="Arial"/>
                <w:sz w:val="24"/>
                <w:szCs w:val="24"/>
              </w:rPr>
              <w:t>client’s</w:t>
            </w:r>
            <w:r>
              <w:rPr>
                <w:rFonts w:ascii="Arial" w:hAnsi="Arial"/>
                <w:sz w:val="24"/>
                <w:szCs w:val="24"/>
              </w:rPr>
              <w:t xml:space="preserve"> requirement and covering the technical aspect as well.</w:t>
            </w:r>
          </w:p>
          <w:p w14:paraId="754D482A" w14:textId="77777777" w:rsidR="00BB3247" w:rsidRDefault="00BB3247" w:rsidP="000F6556">
            <w:pPr>
              <w:jc w:val="both"/>
              <w:rPr>
                <w:rFonts w:ascii="Arial" w:hAnsi="Arial"/>
                <w:sz w:val="24"/>
                <w:szCs w:val="24"/>
              </w:rPr>
            </w:pPr>
          </w:p>
          <w:p w14:paraId="30D65AF6" w14:textId="3CCED7F9" w:rsidR="00BB3247" w:rsidRPr="00BB3247" w:rsidRDefault="00BB3247" w:rsidP="000F6556">
            <w:pPr>
              <w:jc w:val="both"/>
              <w:rPr>
                <w:rFonts w:ascii="Arial" w:hAnsi="Arial"/>
                <w:b/>
                <w:sz w:val="24"/>
                <w:szCs w:val="24"/>
              </w:rPr>
            </w:pPr>
            <w:proofErr w:type="spellStart"/>
            <w:r w:rsidRPr="00BB3247">
              <w:rPr>
                <w:rFonts w:ascii="Arial" w:hAnsi="Arial"/>
                <w:b/>
                <w:sz w:val="24"/>
                <w:szCs w:val="24"/>
              </w:rPr>
              <w:t>Ans</w:t>
            </w:r>
            <w:proofErr w:type="spellEnd"/>
            <w:r w:rsidRPr="00BB3247">
              <w:rPr>
                <w:rFonts w:ascii="Arial" w:hAnsi="Arial"/>
                <w:b/>
                <w:sz w:val="24"/>
                <w:szCs w:val="24"/>
              </w:rPr>
              <w:t xml:space="preserve"> V)</w:t>
            </w:r>
            <w:r>
              <w:rPr>
                <w:rFonts w:ascii="Arial" w:hAnsi="Arial"/>
                <w:b/>
                <w:sz w:val="24"/>
                <w:szCs w:val="24"/>
              </w:rPr>
              <w:t xml:space="preserve"> </w:t>
            </w:r>
            <w:r w:rsidR="003437F0" w:rsidRPr="003437F0">
              <w:rPr>
                <w:rFonts w:ascii="Arial" w:hAnsi="Arial"/>
                <w:sz w:val="24"/>
                <w:szCs w:val="24"/>
              </w:rPr>
              <w:t>The foundation</w:t>
            </w:r>
            <w:r w:rsidR="003437F0">
              <w:rPr>
                <w:rFonts w:ascii="Arial" w:hAnsi="Arial"/>
                <w:sz w:val="24"/>
                <w:szCs w:val="24"/>
              </w:rPr>
              <w:t xml:space="preserve"> of design scheme strongly depends on the “m</w:t>
            </w:r>
            <w:r w:rsidR="003437F0" w:rsidRPr="003437F0">
              <w:rPr>
                <w:rFonts w:ascii="Arial" w:hAnsi="Arial"/>
                <w:sz w:val="24"/>
                <w:szCs w:val="24"/>
              </w:rPr>
              <w:t>ood</w:t>
            </w:r>
            <w:r w:rsidR="003437F0">
              <w:rPr>
                <w:rFonts w:ascii="Arial" w:hAnsi="Arial"/>
                <w:sz w:val="24"/>
                <w:szCs w:val="24"/>
              </w:rPr>
              <w:t xml:space="preserve"> of the room” this is where the aesthetics of the interior designer plays a vital role. The mood of the room means the feel o</w:t>
            </w:r>
            <w:r w:rsidR="00FA67B0">
              <w:rPr>
                <w:rFonts w:ascii="Arial" w:hAnsi="Arial"/>
                <w:sz w:val="24"/>
                <w:szCs w:val="24"/>
              </w:rPr>
              <w:t xml:space="preserve">r the vibe generated by the ambiance of the space. I will explain it by taking up the same example used in my previous answer. The living room of a </w:t>
            </w:r>
            <w:proofErr w:type="gramStart"/>
            <w:r w:rsidR="00FA67B0">
              <w:rPr>
                <w:rFonts w:ascii="Arial" w:hAnsi="Arial"/>
                <w:sz w:val="24"/>
                <w:szCs w:val="24"/>
              </w:rPr>
              <w:t>family which</w:t>
            </w:r>
            <w:proofErr w:type="gramEnd"/>
            <w:r w:rsidR="00FA67B0">
              <w:rPr>
                <w:rFonts w:ascii="Arial" w:hAnsi="Arial"/>
                <w:sz w:val="24"/>
                <w:szCs w:val="24"/>
              </w:rPr>
              <w:t xml:space="preserve"> wants to have a family time in living room and the computer space for kids. The mood of such a space will be managed by the interior designer through lighting, colors of walls and fabric and colors of the linen used in the room. If the client wants the space to be airy and cozy then light colors along with net lining of the linens will be used to manage the client’s requirement. Similarly the interior designer can use lighting to enhance the computer section for kids to make it comfortable to study, whereas the family area can have comparatively dim lighting.</w:t>
            </w:r>
          </w:p>
          <w:p w14:paraId="0023A8AE" w14:textId="77777777" w:rsidR="00CC2FB3" w:rsidRPr="00FC30AE" w:rsidRDefault="00CC2FB3" w:rsidP="000F6556">
            <w:pPr>
              <w:jc w:val="both"/>
              <w:rPr>
                <w:rFonts w:ascii="Arial" w:hAnsi="Arial"/>
                <w:b/>
                <w:sz w:val="24"/>
                <w:szCs w:val="24"/>
              </w:rPr>
            </w:pPr>
          </w:p>
          <w:p w14:paraId="730ADDBF" w14:textId="3E9C89AD" w:rsidR="00CC2FB3" w:rsidRDefault="004D6B44" w:rsidP="000F6556">
            <w:pPr>
              <w:jc w:val="both"/>
              <w:rPr>
                <w:rFonts w:ascii="Arial" w:hAnsi="Arial"/>
                <w:b/>
                <w:sz w:val="24"/>
                <w:szCs w:val="24"/>
              </w:rPr>
            </w:pPr>
            <w:r>
              <w:rPr>
                <w:rFonts w:ascii="Arial" w:hAnsi="Arial"/>
                <w:b/>
                <w:sz w:val="24"/>
                <w:szCs w:val="24"/>
              </w:rPr>
              <w:t>Answer of Question 2:</w:t>
            </w:r>
          </w:p>
          <w:p w14:paraId="165A7EA7" w14:textId="64E82F49" w:rsidR="004D6B44" w:rsidRDefault="004D6B44" w:rsidP="000F6556">
            <w:pPr>
              <w:jc w:val="both"/>
              <w:rPr>
                <w:rFonts w:ascii="Arial" w:hAnsi="Arial"/>
                <w:sz w:val="24"/>
                <w:szCs w:val="24"/>
              </w:rPr>
            </w:pPr>
            <w:r>
              <w:rPr>
                <w:rFonts w:ascii="Arial" w:hAnsi="Arial"/>
                <w:sz w:val="24"/>
                <w:szCs w:val="24"/>
              </w:rPr>
              <w:t xml:space="preserve">The difference between the residential and commercial interior design is very tricky because in residential projects an interior designer has to understand the mind and requirements of its client only whereas in commercial projects the interior designer needs to plan the design scheme based on its own client’s requirements plus the mindset of the client’s customers and the aspects related to brand image </w:t>
            </w:r>
            <w:proofErr w:type="gramStart"/>
            <w:r>
              <w:rPr>
                <w:rFonts w:ascii="Arial" w:hAnsi="Arial"/>
                <w:sz w:val="24"/>
                <w:szCs w:val="24"/>
              </w:rPr>
              <w:t>also(</w:t>
            </w:r>
            <w:proofErr w:type="gramEnd"/>
            <w:r>
              <w:rPr>
                <w:rFonts w:ascii="Arial" w:hAnsi="Arial"/>
                <w:sz w:val="24"/>
                <w:szCs w:val="24"/>
              </w:rPr>
              <w:t xml:space="preserve">for </w:t>
            </w:r>
            <w:r>
              <w:rPr>
                <w:rFonts w:ascii="Arial" w:hAnsi="Arial"/>
                <w:sz w:val="24"/>
                <w:szCs w:val="24"/>
              </w:rPr>
              <w:lastRenderedPageBreak/>
              <w:t xml:space="preserve">example, the color of the brand logo the perception of the brand in people’s mind </w:t>
            </w:r>
            <w:proofErr w:type="spellStart"/>
            <w:r>
              <w:rPr>
                <w:rFonts w:ascii="Arial" w:hAnsi="Arial"/>
                <w:sz w:val="24"/>
                <w:szCs w:val="24"/>
              </w:rPr>
              <w:t>etc</w:t>
            </w:r>
            <w:proofErr w:type="spellEnd"/>
            <w:r>
              <w:rPr>
                <w:rFonts w:ascii="Arial" w:hAnsi="Arial"/>
                <w:sz w:val="24"/>
                <w:szCs w:val="24"/>
              </w:rPr>
              <w:t xml:space="preserve">)  </w:t>
            </w:r>
          </w:p>
          <w:p w14:paraId="01F061A4" w14:textId="77777777" w:rsidR="002760EC" w:rsidRDefault="002760EC" w:rsidP="000F6556">
            <w:pPr>
              <w:jc w:val="both"/>
              <w:rPr>
                <w:rFonts w:ascii="Arial" w:hAnsi="Arial"/>
                <w:sz w:val="24"/>
                <w:szCs w:val="24"/>
              </w:rPr>
            </w:pPr>
          </w:p>
          <w:p w14:paraId="7DDE7810" w14:textId="5AB0F373" w:rsidR="002760EC" w:rsidRDefault="002760EC" w:rsidP="000F6556">
            <w:pPr>
              <w:jc w:val="both"/>
              <w:rPr>
                <w:rFonts w:ascii="Arial" w:hAnsi="Arial"/>
                <w:sz w:val="24"/>
                <w:szCs w:val="24"/>
              </w:rPr>
            </w:pPr>
            <w:r>
              <w:rPr>
                <w:rFonts w:ascii="Arial" w:hAnsi="Arial"/>
                <w:sz w:val="24"/>
                <w:szCs w:val="24"/>
              </w:rPr>
              <w:t xml:space="preserve">The </w:t>
            </w:r>
            <w:r w:rsidR="007715FD">
              <w:rPr>
                <w:rFonts w:ascii="Arial" w:hAnsi="Arial"/>
                <w:sz w:val="24"/>
                <w:szCs w:val="24"/>
              </w:rPr>
              <w:t>interiors of the following areas will vary in both settings:</w:t>
            </w:r>
          </w:p>
          <w:tbl>
            <w:tblPr>
              <w:tblStyle w:val="TableGrid"/>
              <w:tblW w:w="0" w:type="auto"/>
              <w:tblLook w:val="04A0" w:firstRow="1" w:lastRow="0" w:firstColumn="1" w:lastColumn="0" w:noHBand="0" w:noVBand="1"/>
            </w:tblPr>
            <w:tblGrid>
              <w:gridCol w:w="2843"/>
              <w:gridCol w:w="6173"/>
            </w:tblGrid>
            <w:tr w:rsidR="00441A87" w14:paraId="6E3D9753" w14:textId="77777777" w:rsidTr="007715FD">
              <w:tc>
                <w:tcPr>
                  <w:tcW w:w="0" w:type="auto"/>
                </w:tcPr>
                <w:p w14:paraId="4C2D3126" w14:textId="782D5DA3" w:rsidR="007715FD" w:rsidRPr="003A48C9" w:rsidRDefault="007715FD" w:rsidP="00FC1B9F">
                  <w:pPr>
                    <w:jc w:val="center"/>
                    <w:rPr>
                      <w:rFonts w:ascii="Arial" w:hAnsi="Arial"/>
                      <w:b/>
                      <w:sz w:val="24"/>
                      <w:szCs w:val="24"/>
                    </w:rPr>
                  </w:pPr>
                  <w:r w:rsidRPr="003A48C9">
                    <w:rPr>
                      <w:rFonts w:ascii="Arial" w:hAnsi="Arial"/>
                      <w:b/>
                      <w:sz w:val="24"/>
                      <w:szCs w:val="24"/>
                    </w:rPr>
                    <w:t>Residential</w:t>
                  </w:r>
                </w:p>
              </w:tc>
              <w:tc>
                <w:tcPr>
                  <w:tcW w:w="0" w:type="auto"/>
                </w:tcPr>
                <w:p w14:paraId="7CC35FC2" w14:textId="219EE1A0" w:rsidR="007715FD" w:rsidRPr="003A48C9" w:rsidRDefault="007715FD" w:rsidP="00FC1B9F">
                  <w:pPr>
                    <w:jc w:val="center"/>
                    <w:rPr>
                      <w:rFonts w:ascii="Arial" w:hAnsi="Arial"/>
                      <w:b/>
                      <w:sz w:val="24"/>
                      <w:szCs w:val="24"/>
                    </w:rPr>
                  </w:pPr>
                  <w:r w:rsidRPr="003A48C9">
                    <w:rPr>
                      <w:rFonts w:ascii="Arial" w:hAnsi="Arial"/>
                      <w:b/>
                      <w:sz w:val="24"/>
                      <w:szCs w:val="24"/>
                    </w:rPr>
                    <w:t>Commercial</w:t>
                  </w:r>
                </w:p>
              </w:tc>
            </w:tr>
            <w:tr w:rsidR="007715FD" w14:paraId="57934638" w14:textId="77777777" w:rsidTr="003A48C9">
              <w:tc>
                <w:tcPr>
                  <w:tcW w:w="0" w:type="auto"/>
                  <w:gridSpan w:val="2"/>
                </w:tcPr>
                <w:p w14:paraId="68928207" w14:textId="7636D449" w:rsidR="007715FD" w:rsidRDefault="007715FD" w:rsidP="00FC1B9F">
                  <w:pPr>
                    <w:jc w:val="center"/>
                    <w:rPr>
                      <w:rFonts w:ascii="Arial" w:hAnsi="Arial"/>
                      <w:sz w:val="24"/>
                      <w:szCs w:val="24"/>
                    </w:rPr>
                  </w:pPr>
                  <w:r>
                    <w:rPr>
                      <w:rFonts w:ascii="Arial" w:hAnsi="Arial"/>
                      <w:sz w:val="24"/>
                      <w:szCs w:val="24"/>
                    </w:rPr>
                    <w:t>Bathrooms</w:t>
                  </w:r>
                </w:p>
              </w:tc>
            </w:tr>
            <w:tr w:rsidR="00441A87" w14:paraId="47A9A3E9" w14:textId="77777777" w:rsidTr="007715FD">
              <w:tc>
                <w:tcPr>
                  <w:tcW w:w="0" w:type="auto"/>
                </w:tcPr>
                <w:p w14:paraId="327F780C" w14:textId="6EEE4A1E" w:rsidR="003A48C9" w:rsidRDefault="003A48C9" w:rsidP="000F6556">
                  <w:pPr>
                    <w:jc w:val="both"/>
                    <w:rPr>
                      <w:rFonts w:ascii="Arial" w:hAnsi="Arial"/>
                      <w:sz w:val="24"/>
                      <w:szCs w:val="24"/>
                    </w:rPr>
                  </w:pPr>
                  <w:r>
                    <w:rPr>
                      <w:rFonts w:ascii="Arial" w:hAnsi="Arial"/>
                      <w:sz w:val="24"/>
                      <w:szCs w:val="24"/>
                    </w:rPr>
                    <w:t>The bathrooms of residential</w:t>
                  </w:r>
                </w:p>
                <w:p w14:paraId="60A082E8" w14:textId="77777777" w:rsidR="003A48C9" w:rsidRDefault="003A48C9" w:rsidP="000F6556">
                  <w:pPr>
                    <w:jc w:val="both"/>
                    <w:rPr>
                      <w:rFonts w:ascii="Arial" w:hAnsi="Arial"/>
                      <w:sz w:val="24"/>
                      <w:szCs w:val="24"/>
                    </w:rPr>
                  </w:pPr>
                  <w:r>
                    <w:rPr>
                      <w:rFonts w:ascii="Arial" w:hAnsi="Arial"/>
                      <w:sz w:val="24"/>
                      <w:szCs w:val="24"/>
                    </w:rPr>
                    <w:t>Areas can have many aspects</w:t>
                  </w:r>
                </w:p>
                <w:p w14:paraId="034765E1" w14:textId="77777777" w:rsidR="003A48C9" w:rsidRDefault="003A48C9" w:rsidP="000F6556">
                  <w:pPr>
                    <w:jc w:val="both"/>
                    <w:rPr>
                      <w:rFonts w:ascii="Arial" w:hAnsi="Arial"/>
                      <w:sz w:val="24"/>
                      <w:szCs w:val="24"/>
                    </w:rPr>
                  </w:pPr>
                  <w:r>
                    <w:rPr>
                      <w:rFonts w:ascii="Arial" w:hAnsi="Arial"/>
                      <w:sz w:val="24"/>
                      <w:szCs w:val="24"/>
                    </w:rPr>
                    <w:t>For the interior designer to</w:t>
                  </w:r>
                </w:p>
                <w:p w14:paraId="000631CD" w14:textId="77777777" w:rsidR="003A48C9" w:rsidRDefault="003A48C9" w:rsidP="000F6556">
                  <w:pPr>
                    <w:jc w:val="both"/>
                    <w:rPr>
                      <w:rFonts w:ascii="Arial" w:hAnsi="Arial"/>
                      <w:sz w:val="24"/>
                      <w:szCs w:val="24"/>
                    </w:rPr>
                  </w:pPr>
                  <w:r>
                    <w:rPr>
                      <w:rFonts w:ascii="Arial" w:hAnsi="Arial"/>
                      <w:sz w:val="24"/>
                      <w:szCs w:val="24"/>
                    </w:rPr>
                    <w:t>Play with while designing the space</w:t>
                  </w:r>
                </w:p>
                <w:p w14:paraId="128F0C32" w14:textId="77777777" w:rsidR="003A48C9" w:rsidRDefault="003A48C9" w:rsidP="000F6556">
                  <w:pPr>
                    <w:jc w:val="both"/>
                    <w:rPr>
                      <w:rFonts w:ascii="Arial" w:hAnsi="Arial"/>
                      <w:sz w:val="24"/>
                      <w:szCs w:val="24"/>
                    </w:rPr>
                  </w:pPr>
                  <w:r>
                    <w:rPr>
                      <w:rFonts w:ascii="Arial" w:hAnsi="Arial"/>
                      <w:sz w:val="24"/>
                      <w:szCs w:val="24"/>
                    </w:rPr>
                    <w:t>For example, different colored tiles</w:t>
                  </w:r>
                </w:p>
                <w:p w14:paraId="0E846461" w14:textId="77777777" w:rsidR="003A48C9" w:rsidRDefault="003A48C9" w:rsidP="000F6556">
                  <w:pPr>
                    <w:jc w:val="both"/>
                    <w:rPr>
                      <w:rFonts w:ascii="Arial" w:hAnsi="Arial"/>
                      <w:sz w:val="24"/>
                      <w:szCs w:val="24"/>
                    </w:rPr>
                  </w:pPr>
                  <w:r>
                    <w:rPr>
                      <w:rFonts w:ascii="Arial" w:hAnsi="Arial"/>
                      <w:sz w:val="24"/>
                      <w:szCs w:val="24"/>
                    </w:rPr>
                    <w:t xml:space="preserve">For different rooms, bathing tubs in </w:t>
                  </w:r>
                </w:p>
                <w:p w14:paraId="29943D3D" w14:textId="77777777" w:rsidR="003A48C9" w:rsidRDefault="003A48C9" w:rsidP="000F6556">
                  <w:pPr>
                    <w:jc w:val="both"/>
                    <w:rPr>
                      <w:rFonts w:ascii="Arial" w:hAnsi="Arial"/>
                      <w:sz w:val="24"/>
                      <w:szCs w:val="24"/>
                    </w:rPr>
                  </w:pPr>
                  <w:r>
                    <w:rPr>
                      <w:rFonts w:ascii="Arial" w:hAnsi="Arial"/>
                      <w:sz w:val="24"/>
                      <w:szCs w:val="24"/>
                    </w:rPr>
                    <w:t>Bathrooms that are attached to</w:t>
                  </w:r>
                </w:p>
                <w:p w14:paraId="2FC335A8" w14:textId="77777777" w:rsidR="003A48C9" w:rsidRDefault="003A48C9" w:rsidP="000F6556">
                  <w:pPr>
                    <w:jc w:val="both"/>
                    <w:rPr>
                      <w:rFonts w:ascii="Arial" w:hAnsi="Arial"/>
                      <w:sz w:val="24"/>
                      <w:szCs w:val="24"/>
                    </w:rPr>
                  </w:pPr>
                  <w:r>
                    <w:rPr>
                      <w:rFonts w:ascii="Arial" w:hAnsi="Arial"/>
                      <w:sz w:val="24"/>
                      <w:szCs w:val="24"/>
                    </w:rPr>
                    <w:t xml:space="preserve">Bedrooms. Stylish hardware and fittings </w:t>
                  </w:r>
                </w:p>
                <w:p w14:paraId="13A9BCD8" w14:textId="2A00F1D4" w:rsidR="007715FD" w:rsidRDefault="003A48C9" w:rsidP="000F6556">
                  <w:pPr>
                    <w:jc w:val="both"/>
                    <w:rPr>
                      <w:rFonts w:ascii="Arial" w:hAnsi="Arial"/>
                      <w:sz w:val="24"/>
                      <w:szCs w:val="24"/>
                    </w:rPr>
                  </w:pPr>
                  <w:r>
                    <w:rPr>
                      <w:rFonts w:ascii="Arial" w:hAnsi="Arial"/>
                      <w:sz w:val="24"/>
                      <w:szCs w:val="24"/>
                    </w:rPr>
                    <w:t xml:space="preserve">Can be used. </w:t>
                  </w:r>
                </w:p>
                <w:p w14:paraId="47F9BFF7" w14:textId="77777777" w:rsidR="003A48C9" w:rsidRDefault="003A48C9" w:rsidP="000F6556">
                  <w:pPr>
                    <w:jc w:val="both"/>
                    <w:rPr>
                      <w:rFonts w:ascii="Arial" w:hAnsi="Arial"/>
                      <w:sz w:val="24"/>
                      <w:szCs w:val="24"/>
                    </w:rPr>
                  </w:pPr>
                </w:p>
              </w:tc>
              <w:tc>
                <w:tcPr>
                  <w:tcW w:w="0" w:type="auto"/>
                </w:tcPr>
                <w:p w14:paraId="014A19A7" w14:textId="77777777" w:rsidR="007715FD" w:rsidRDefault="003A48C9" w:rsidP="000F6556">
                  <w:pPr>
                    <w:jc w:val="both"/>
                    <w:rPr>
                      <w:rFonts w:ascii="Arial" w:hAnsi="Arial"/>
                      <w:sz w:val="24"/>
                      <w:szCs w:val="24"/>
                    </w:rPr>
                  </w:pPr>
                  <w:r>
                    <w:rPr>
                      <w:rFonts w:ascii="Arial" w:hAnsi="Arial"/>
                      <w:sz w:val="24"/>
                      <w:szCs w:val="24"/>
                    </w:rPr>
                    <w:t xml:space="preserve">The bathrooms of the offices </w:t>
                  </w:r>
                </w:p>
                <w:p w14:paraId="277FFC19" w14:textId="77777777" w:rsidR="003A48C9" w:rsidRDefault="003A48C9" w:rsidP="000F6556">
                  <w:pPr>
                    <w:jc w:val="both"/>
                    <w:rPr>
                      <w:rFonts w:ascii="Arial" w:hAnsi="Arial"/>
                      <w:sz w:val="24"/>
                      <w:szCs w:val="24"/>
                    </w:rPr>
                  </w:pPr>
                  <w:proofErr w:type="gramStart"/>
                  <w:r>
                    <w:rPr>
                      <w:rFonts w:ascii="Arial" w:hAnsi="Arial"/>
                      <w:sz w:val="24"/>
                      <w:szCs w:val="24"/>
                    </w:rPr>
                    <w:t>will</w:t>
                  </w:r>
                  <w:proofErr w:type="gramEnd"/>
                  <w:r>
                    <w:rPr>
                      <w:rFonts w:ascii="Arial" w:hAnsi="Arial"/>
                      <w:sz w:val="24"/>
                      <w:szCs w:val="24"/>
                    </w:rPr>
                    <w:t xml:space="preserve"> be very plane in colors and</w:t>
                  </w:r>
                </w:p>
                <w:p w14:paraId="51824081" w14:textId="77777777" w:rsidR="003A48C9" w:rsidRDefault="003A48C9" w:rsidP="000F6556">
                  <w:pPr>
                    <w:jc w:val="both"/>
                    <w:rPr>
                      <w:rFonts w:ascii="Arial" w:hAnsi="Arial"/>
                      <w:sz w:val="24"/>
                      <w:szCs w:val="24"/>
                    </w:rPr>
                  </w:pPr>
                  <w:proofErr w:type="gramStart"/>
                  <w:r>
                    <w:rPr>
                      <w:rFonts w:ascii="Arial" w:hAnsi="Arial"/>
                      <w:sz w:val="24"/>
                      <w:szCs w:val="24"/>
                    </w:rPr>
                    <w:t>space</w:t>
                  </w:r>
                  <w:proofErr w:type="gramEnd"/>
                  <w:r>
                    <w:rPr>
                      <w:rFonts w:ascii="Arial" w:hAnsi="Arial"/>
                      <w:sz w:val="24"/>
                      <w:szCs w:val="24"/>
                    </w:rPr>
                    <w:t xml:space="preserve"> needs to be utilized to give </w:t>
                  </w:r>
                </w:p>
                <w:p w14:paraId="2502C322" w14:textId="77777777" w:rsidR="003A48C9" w:rsidRDefault="003A48C9" w:rsidP="000F6556">
                  <w:pPr>
                    <w:jc w:val="both"/>
                    <w:rPr>
                      <w:rFonts w:ascii="Arial" w:hAnsi="Arial"/>
                      <w:sz w:val="24"/>
                      <w:szCs w:val="24"/>
                    </w:rPr>
                  </w:pPr>
                  <w:proofErr w:type="gramStart"/>
                  <w:r>
                    <w:rPr>
                      <w:rFonts w:ascii="Arial" w:hAnsi="Arial"/>
                      <w:sz w:val="24"/>
                      <w:szCs w:val="24"/>
                    </w:rPr>
                    <w:t>more</w:t>
                  </w:r>
                  <w:proofErr w:type="gramEnd"/>
                  <w:r>
                    <w:rPr>
                      <w:rFonts w:ascii="Arial" w:hAnsi="Arial"/>
                      <w:sz w:val="24"/>
                      <w:szCs w:val="24"/>
                    </w:rPr>
                    <w:t xml:space="preserve"> urinals and more W/C fittings to cater the need.</w:t>
                  </w:r>
                </w:p>
                <w:p w14:paraId="5B911580" w14:textId="77777777" w:rsidR="003A48C9" w:rsidRDefault="003A48C9" w:rsidP="000F6556">
                  <w:pPr>
                    <w:jc w:val="both"/>
                    <w:rPr>
                      <w:rFonts w:ascii="Arial" w:hAnsi="Arial"/>
                      <w:sz w:val="24"/>
                      <w:szCs w:val="24"/>
                    </w:rPr>
                  </w:pPr>
                  <w:r>
                    <w:rPr>
                      <w:rFonts w:ascii="Arial" w:hAnsi="Arial"/>
                      <w:sz w:val="24"/>
                      <w:szCs w:val="24"/>
                    </w:rPr>
                    <w:t>The fittings will be less luxurious and more</w:t>
                  </w:r>
                </w:p>
                <w:p w14:paraId="2C3F33D0" w14:textId="77777777" w:rsidR="003A48C9" w:rsidRDefault="003A48C9" w:rsidP="000F6556">
                  <w:pPr>
                    <w:jc w:val="both"/>
                    <w:rPr>
                      <w:rFonts w:ascii="Arial" w:hAnsi="Arial"/>
                      <w:sz w:val="24"/>
                      <w:szCs w:val="24"/>
                    </w:rPr>
                  </w:pPr>
                  <w:proofErr w:type="gramStart"/>
                  <w:r>
                    <w:rPr>
                      <w:rFonts w:ascii="Arial" w:hAnsi="Arial"/>
                      <w:sz w:val="24"/>
                      <w:szCs w:val="24"/>
                    </w:rPr>
                    <w:t>towards</w:t>
                  </w:r>
                  <w:proofErr w:type="gramEnd"/>
                  <w:r>
                    <w:rPr>
                      <w:rFonts w:ascii="Arial" w:hAnsi="Arial"/>
                      <w:sz w:val="24"/>
                      <w:szCs w:val="24"/>
                    </w:rPr>
                    <w:t xml:space="preserve"> simplicity and comfort to masses.</w:t>
                  </w:r>
                </w:p>
                <w:p w14:paraId="7E8CA3E6" w14:textId="20F32E2D" w:rsidR="003A48C9" w:rsidRDefault="003A48C9" w:rsidP="000F6556">
                  <w:pPr>
                    <w:jc w:val="both"/>
                    <w:rPr>
                      <w:rFonts w:ascii="Arial" w:hAnsi="Arial"/>
                      <w:sz w:val="24"/>
                      <w:szCs w:val="24"/>
                    </w:rPr>
                  </w:pPr>
                  <w:r>
                    <w:rPr>
                      <w:rFonts w:ascii="Arial" w:hAnsi="Arial"/>
                      <w:sz w:val="24"/>
                      <w:szCs w:val="24"/>
                    </w:rPr>
                    <w:t xml:space="preserve"> </w:t>
                  </w:r>
                </w:p>
                <w:p w14:paraId="5346369A" w14:textId="7FFF41CF" w:rsidR="003A48C9" w:rsidRDefault="003A48C9" w:rsidP="000F6556">
                  <w:pPr>
                    <w:jc w:val="both"/>
                    <w:rPr>
                      <w:rFonts w:ascii="Arial" w:hAnsi="Arial"/>
                      <w:sz w:val="24"/>
                      <w:szCs w:val="24"/>
                    </w:rPr>
                  </w:pPr>
                </w:p>
              </w:tc>
            </w:tr>
            <w:tr w:rsidR="003A48C9" w14:paraId="7A59DFD0" w14:textId="77777777" w:rsidTr="003A48C9">
              <w:tc>
                <w:tcPr>
                  <w:tcW w:w="0" w:type="auto"/>
                  <w:gridSpan w:val="2"/>
                </w:tcPr>
                <w:p w14:paraId="32AEE37C" w14:textId="0FF074B8" w:rsidR="003A48C9" w:rsidRDefault="003A48C9" w:rsidP="00FC1B9F">
                  <w:pPr>
                    <w:jc w:val="center"/>
                    <w:rPr>
                      <w:rFonts w:ascii="Arial" w:hAnsi="Arial"/>
                      <w:sz w:val="24"/>
                      <w:szCs w:val="24"/>
                    </w:rPr>
                  </w:pPr>
                  <w:r>
                    <w:rPr>
                      <w:rFonts w:ascii="Arial" w:hAnsi="Arial"/>
                      <w:sz w:val="24"/>
                      <w:szCs w:val="24"/>
                    </w:rPr>
                    <w:t>Sitting Areas</w:t>
                  </w:r>
                </w:p>
              </w:tc>
            </w:tr>
            <w:tr w:rsidR="00441A87" w14:paraId="087E907C" w14:textId="77777777" w:rsidTr="007715FD">
              <w:tc>
                <w:tcPr>
                  <w:tcW w:w="0" w:type="auto"/>
                </w:tcPr>
                <w:p w14:paraId="16BA6228" w14:textId="01D95471" w:rsidR="007715FD" w:rsidRDefault="003A48C9" w:rsidP="000F6556">
                  <w:pPr>
                    <w:jc w:val="both"/>
                    <w:rPr>
                      <w:rFonts w:ascii="Arial" w:hAnsi="Arial"/>
                      <w:sz w:val="24"/>
                      <w:szCs w:val="24"/>
                    </w:rPr>
                  </w:pPr>
                  <w:r>
                    <w:rPr>
                      <w:rFonts w:ascii="Arial" w:hAnsi="Arial"/>
                      <w:sz w:val="24"/>
                      <w:szCs w:val="24"/>
                    </w:rPr>
                    <w:t>The sitting areas in a residential</w:t>
                  </w:r>
                </w:p>
                <w:p w14:paraId="357E543D" w14:textId="12ED2F72" w:rsidR="003A48C9" w:rsidRDefault="00336FE9" w:rsidP="000F6556">
                  <w:pPr>
                    <w:jc w:val="both"/>
                    <w:rPr>
                      <w:rFonts w:ascii="Arial" w:hAnsi="Arial"/>
                      <w:sz w:val="24"/>
                      <w:szCs w:val="24"/>
                    </w:rPr>
                  </w:pPr>
                  <w:proofErr w:type="gramStart"/>
                  <w:r>
                    <w:rPr>
                      <w:rFonts w:ascii="Arial" w:hAnsi="Arial"/>
                      <w:sz w:val="24"/>
                      <w:szCs w:val="24"/>
                    </w:rPr>
                    <w:t>s</w:t>
                  </w:r>
                  <w:r w:rsidR="003A48C9">
                    <w:rPr>
                      <w:rFonts w:ascii="Arial" w:hAnsi="Arial"/>
                      <w:sz w:val="24"/>
                      <w:szCs w:val="24"/>
                    </w:rPr>
                    <w:t>etting</w:t>
                  </w:r>
                  <w:proofErr w:type="gramEnd"/>
                  <w:r w:rsidR="003A48C9">
                    <w:rPr>
                      <w:rFonts w:ascii="Arial" w:hAnsi="Arial"/>
                      <w:sz w:val="24"/>
                      <w:szCs w:val="24"/>
                    </w:rPr>
                    <w:t xml:space="preserve"> will be </w:t>
                  </w:r>
                  <w:r>
                    <w:rPr>
                      <w:rFonts w:ascii="Arial" w:hAnsi="Arial"/>
                      <w:sz w:val="24"/>
                      <w:szCs w:val="24"/>
                    </w:rPr>
                    <w:t xml:space="preserve"> comfort oriented. The lighting can be dull and linens can be classy and trendy. The</w:t>
                  </w:r>
                </w:p>
                <w:p w14:paraId="3041E0D6" w14:textId="77777777" w:rsidR="00336FE9" w:rsidRDefault="00336FE9" w:rsidP="000F6556">
                  <w:pPr>
                    <w:jc w:val="both"/>
                    <w:rPr>
                      <w:rFonts w:ascii="Arial" w:hAnsi="Arial"/>
                      <w:sz w:val="24"/>
                      <w:szCs w:val="24"/>
                    </w:rPr>
                  </w:pPr>
                  <w:proofErr w:type="gramStart"/>
                  <w:r>
                    <w:rPr>
                      <w:rFonts w:ascii="Arial" w:hAnsi="Arial"/>
                      <w:sz w:val="24"/>
                      <w:szCs w:val="24"/>
                    </w:rPr>
                    <w:t>furniture</w:t>
                  </w:r>
                  <w:proofErr w:type="gramEnd"/>
                  <w:r>
                    <w:rPr>
                      <w:rFonts w:ascii="Arial" w:hAnsi="Arial"/>
                      <w:sz w:val="24"/>
                      <w:szCs w:val="24"/>
                    </w:rPr>
                    <w:t xml:space="preserve"> options are open for interior designer</w:t>
                  </w:r>
                </w:p>
                <w:p w14:paraId="4A24D3AC" w14:textId="09891632" w:rsidR="00336FE9" w:rsidRDefault="00336FE9" w:rsidP="000F6556">
                  <w:pPr>
                    <w:jc w:val="both"/>
                    <w:rPr>
                      <w:rFonts w:ascii="Arial" w:hAnsi="Arial"/>
                      <w:sz w:val="24"/>
                      <w:szCs w:val="24"/>
                    </w:rPr>
                  </w:pPr>
                  <w:proofErr w:type="gramStart"/>
                  <w:r>
                    <w:rPr>
                      <w:rFonts w:ascii="Arial" w:hAnsi="Arial"/>
                      <w:sz w:val="24"/>
                      <w:szCs w:val="24"/>
                    </w:rPr>
                    <w:t>to</w:t>
                  </w:r>
                  <w:proofErr w:type="gramEnd"/>
                  <w:r>
                    <w:rPr>
                      <w:rFonts w:ascii="Arial" w:hAnsi="Arial"/>
                      <w:sz w:val="24"/>
                      <w:szCs w:val="24"/>
                    </w:rPr>
                    <w:t xml:space="preserve"> propose its client.</w:t>
                  </w:r>
                </w:p>
                <w:p w14:paraId="64EC319C" w14:textId="39BD7D57" w:rsidR="00336FE9" w:rsidRDefault="00336FE9" w:rsidP="000F6556">
                  <w:pPr>
                    <w:jc w:val="both"/>
                    <w:rPr>
                      <w:rFonts w:ascii="Arial" w:hAnsi="Arial"/>
                      <w:sz w:val="24"/>
                      <w:szCs w:val="24"/>
                    </w:rPr>
                  </w:pPr>
                </w:p>
              </w:tc>
              <w:tc>
                <w:tcPr>
                  <w:tcW w:w="0" w:type="auto"/>
                </w:tcPr>
                <w:p w14:paraId="5D2263E9" w14:textId="77777777" w:rsidR="007715FD" w:rsidRDefault="00336FE9" w:rsidP="000F6556">
                  <w:pPr>
                    <w:jc w:val="both"/>
                    <w:rPr>
                      <w:rFonts w:ascii="Arial" w:hAnsi="Arial"/>
                      <w:sz w:val="24"/>
                      <w:szCs w:val="24"/>
                    </w:rPr>
                  </w:pPr>
                  <w:r>
                    <w:rPr>
                      <w:rFonts w:ascii="Arial" w:hAnsi="Arial"/>
                      <w:sz w:val="24"/>
                      <w:szCs w:val="24"/>
                    </w:rPr>
                    <w:t xml:space="preserve">Whereas, the sitting areas of commercial setting needs to have a totally different flavor. There can be small cubicles to cater </w:t>
                  </w:r>
                </w:p>
                <w:p w14:paraId="34DCB272" w14:textId="77777777" w:rsidR="00336FE9" w:rsidRDefault="00336FE9" w:rsidP="000F6556">
                  <w:pPr>
                    <w:jc w:val="both"/>
                    <w:rPr>
                      <w:rFonts w:ascii="Arial" w:hAnsi="Arial"/>
                      <w:sz w:val="24"/>
                      <w:szCs w:val="24"/>
                    </w:rPr>
                  </w:pPr>
                  <w:r>
                    <w:rPr>
                      <w:rFonts w:ascii="Arial" w:hAnsi="Arial"/>
                      <w:sz w:val="24"/>
                      <w:szCs w:val="24"/>
                    </w:rPr>
                    <w:t>More employees or considering the environmental aspect a separate smoking</w:t>
                  </w:r>
                </w:p>
                <w:p w14:paraId="77E489CF" w14:textId="77777777" w:rsidR="00336FE9" w:rsidRDefault="00336FE9" w:rsidP="000F6556">
                  <w:pPr>
                    <w:jc w:val="both"/>
                    <w:rPr>
                      <w:rFonts w:ascii="Arial" w:hAnsi="Arial"/>
                      <w:sz w:val="24"/>
                      <w:szCs w:val="24"/>
                    </w:rPr>
                  </w:pPr>
                  <w:proofErr w:type="gramStart"/>
                  <w:r>
                    <w:rPr>
                      <w:rFonts w:ascii="Arial" w:hAnsi="Arial"/>
                      <w:sz w:val="24"/>
                      <w:szCs w:val="24"/>
                    </w:rPr>
                    <w:t>area</w:t>
                  </w:r>
                  <w:proofErr w:type="gramEnd"/>
                  <w:r>
                    <w:rPr>
                      <w:rFonts w:ascii="Arial" w:hAnsi="Arial"/>
                      <w:sz w:val="24"/>
                      <w:szCs w:val="24"/>
                    </w:rPr>
                    <w:t xml:space="preserve"> can be designed.</w:t>
                  </w:r>
                </w:p>
                <w:p w14:paraId="54A40C31" w14:textId="77777777" w:rsidR="00336FE9" w:rsidRDefault="00336FE9" w:rsidP="000F6556">
                  <w:pPr>
                    <w:jc w:val="both"/>
                    <w:rPr>
                      <w:rFonts w:ascii="Arial" w:hAnsi="Arial"/>
                      <w:sz w:val="24"/>
                      <w:szCs w:val="24"/>
                    </w:rPr>
                  </w:pPr>
                  <w:r>
                    <w:rPr>
                      <w:rFonts w:ascii="Arial" w:hAnsi="Arial"/>
                      <w:sz w:val="24"/>
                      <w:szCs w:val="24"/>
                    </w:rPr>
                    <w:t>The interior designer cannot play with fancy</w:t>
                  </w:r>
                </w:p>
                <w:p w14:paraId="54382209" w14:textId="54EE578E" w:rsidR="00336FE9" w:rsidRDefault="00336FE9" w:rsidP="000F6556">
                  <w:pPr>
                    <w:jc w:val="both"/>
                    <w:rPr>
                      <w:rFonts w:ascii="Arial" w:hAnsi="Arial"/>
                      <w:sz w:val="24"/>
                      <w:szCs w:val="24"/>
                    </w:rPr>
                  </w:pPr>
                  <w:r>
                    <w:rPr>
                      <w:rFonts w:ascii="Arial" w:hAnsi="Arial"/>
                      <w:sz w:val="24"/>
                      <w:szCs w:val="24"/>
                    </w:rPr>
                    <w:t>Lighting in the sitting areas of commercial project. The linen might be replaced by blinds</w:t>
                  </w:r>
                </w:p>
              </w:tc>
            </w:tr>
            <w:tr w:rsidR="00874DC4" w14:paraId="1161F66D" w14:textId="77777777" w:rsidTr="006010F9">
              <w:tc>
                <w:tcPr>
                  <w:tcW w:w="0" w:type="auto"/>
                  <w:gridSpan w:val="2"/>
                </w:tcPr>
                <w:p w14:paraId="25A3A0F1" w14:textId="661C5416" w:rsidR="00874DC4" w:rsidRDefault="00874DC4" w:rsidP="00FC1B9F">
                  <w:pPr>
                    <w:jc w:val="center"/>
                    <w:rPr>
                      <w:rFonts w:ascii="Arial" w:hAnsi="Arial"/>
                      <w:sz w:val="24"/>
                      <w:szCs w:val="24"/>
                    </w:rPr>
                  </w:pPr>
                  <w:bookmarkStart w:id="0" w:name="_GoBack"/>
                  <w:r>
                    <w:rPr>
                      <w:rFonts w:ascii="Arial" w:hAnsi="Arial"/>
                      <w:sz w:val="24"/>
                      <w:szCs w:val="24"/>
                    </w:rPr>
                    <w:t>Cooking Area</w:t>
                  </w:r>
                  <w:bookmarkEnd w:id="0"/>
                </w:p>
              </w:tc>
            </w:tr>
            <w:tr w:rsidR="00441A87" w14:paraId="1B9FF76A" w14:textId="77777777" w:rsidTr="007715FD">
              <w:tc>
                <w:tcPr>
                  <w:tcW w:w="0" w:type="auto"/>
                </w:tcPr>
                <w:p w14:paraId="4ED1FA59" w14:textId="687E1487" w:rsidR="007715FD" w:rsidRDefault="006010F9" w:rsidP="000F6556">
                  <w:pPr>
                    <w:jc w:val="both"/>
                    <w:rPr>
                      <w:rFonts w:ascii="Arial" w:hAnsi="Arial"/>
                      <w:sz w:val="24"/>
                      <w:szCs w:val="24"/>
                    </w:rPr>
                  </w:pPr>
                  <w:r>
                    <w:rPr>
                      <w:rFonts w:ascii="Arial" w:hAnsi="Arial"/>
                      <w:sz w:val="24"/>
                      <w:szCs w:val="24"/>
                    </w:rPr>
                    <w:t>The cooking area of a residential</w:t>
                  </w:r>
                </w:p>
                <w:p w14:paraId="763761E6" w14:textId="38693AC5" w:rsidR="006010F9" w:rsidRDefault="006010F9" w:rsidP="000F6556">
                  <w:pPr>
                    <w:jc w:val="both"/>
                    <w:rPr>
                      <w:rFonts w:ascii="Arial" w:hAnsi="Arial"/>
                      <w:sz w:val="24"/>
                      <w:szCs w:val="24"/>
                    </w:rPr>
                  </w:pPr>
                  <w:r>
                    <w:rPr>
                      <w:rFonts w:ascii="Arial" w:hAnsi="Arial"/>
                      <w:sz w:val="24"/>
                      <w:szCs w:val="24"/>
                    </w:rPr>
                    <w:t xml:space="preserve">Projects will be designed with stoves, exhausting, cutting area and a lot of cabinets </w:t>
                  </w:r>
                </w:p>
              </w:tc>
              <w:tc>
                <w:tcPr>
                  <w:tcW w:w="0" w:type="auto"/>
                </w:tcPr>
                <w:p w14:paraId="38006531" w14:textId="77777777" w:rsidR="007715FD" w:rsidRDefault="006010F9" w:rsidP="000F6556">
                  <w:pPr>
                    <w:jc w:val="both"/>
                    <w:rPr>
                      <w:rFonts w:ascii="Arial" w:hAnsi="Arial"/>
                      <w:sz w:val="24"/>
                      <w:szCs w:val="24"/>
                    </w:rPr>
                  </w:pPr>
                  <w:r>
                    <w:rPr>
                      <w:rFonts w:ascii="Arial" w:hAnsi="Arial"/>
                      <w:sz w:val="24"/>
                      <w:szCs w:val="24"/>
                    </w:rPr>
                    <w:t xml:space="preserve">Whereas the cooking areas in commercial </w:t>
                  </w:r>
                </w:p>
                <w:p w14:paraId="45B3BE7F" w14:textId="697EE624" w:rsidR="006010F9" w:rsidRDefault="00441A87" w:rsidP="000F6556">
                  <w:pPr>
                    <w:jc w:val="both"/>
                    <w:rPr>
                      <w:rFonts w:ascii="Arial" w:hAnsi="Arial"/>
                      <w:sz w:val="24"/>
                      <w:szCs w:val="24"/>
                    </w:rPr>
                  </w:pPr>
                  <w:proofErr w:type="gramStart"/>
                  <w:r>
                    <w:rPr>
                      <w:rFonts w:ascii="Arial" w:hAnsi="Arial"/>
                      <w:sz w:val="24"/>
                      <w:szCs w:val="24"/>
                    </w:rPr>
                    <w:t>p</w:t>
                  </w:r>
                  <w:r w:rsidR="006010F9">
                    <w:rPr>
                      <w:rFonts w:ascii="Arial" w:hAnsi="Arial"/>
                      <w:sz w:val="24"/>
                      <w:szCs w:val="24"/>
                    </w:rPr>
                    <w:t>rojects</w:t>
                  </w:r>
                  <w:proofErr w:type="gramEnd"/>
                  <w:r w:rsidR="006010F9">
                    <w:rPr>
                      <w:rFonts w:ascii="Arial" w:hAnsi="Arial"/>
                      <w:sz w:val="24"/>
                      <w:szCs w:val="24"/>
                    </w:rPr>
                    <w:t xml:space="preserve"> are</w:t>
                  </w:r>
                  <w:r>
                    <w:rPr>
                      <w:rFonts w:ascii="Arial" w:hAnsi="Arial"/>
                      <w:sz w:val="24"/>
                      <w:szCs w:val="24"/>
                    </w:rPr>
                    <w:t xml:space="preserve"> less focused on cabinets and more focused of large cooking units as they have to cater more number of employees to cook for. Or vice versa some commercial settings outsource cooking to caterers and interior designer just need to plan kitchen to install microwaves and fridge and a big dining area in such a case. </w:t>
                  </w:r>
                  <w:r w:rsidR="006010F9">
                    <w:rPr>
                      <w:rFonts w:ascii="Arial" w:hAnsi="Arial"/>
                      <w:sz w:val="24"/>
                      <w:szCs w:val="24"/>
                    </w:rPr>
                    <w:t xml:space="preserve"> </w:t>
                  </w:r>
                </w:p>
              </w:tc>
            </w:tr>
            <w:tr w:rsidR="00A92E86" w14:paraId="5FFE9D40" w14:textId="77777777" w:rsidTr="00A92E86">
              <w:trPr>
                <w:trHeight w:val="129"/>
              </w:trPr>
              <w:tc>
                <w:tcPr>
                  <w:tcW w:w="0" w:type="auto"/>
                  <w:gridSpan w:val="2"/>
                </w:tcPr>
                <w:p w14:paraId="46D477A4" w14:textId="77777777" w:rsidR="00A92E86" w:rsidRDefault="00A92E86" w:rsidP="000F6556">
                  <w:pPr>
                    <w:jc w:val="both"/>
                    <w:rPr>
                      <w:rFonts w:ascii="Arial" w:hAnsi="Arial"/>
                      <w:sz w:val="24"/>
                      <w:szCs w:val="24"/>
                    </w:rPr>
                  </w:pPr>
                </w:p>
              </w:tc>
            </w:tr>
          </w:tbl>
          <w:p w14:paraId="4B108B69" w14:textId="77777777" w:rsidR="007715FD" w:rsidRPr="004D6B44" w:rsidRDefault="007715FD" w:rsidP="000F6556">
            <w:pPr>
              <w:jc w:val="both"/>
              <w:rPr>
                <w:rFonts w:ascii="Arial" w:hAnsi="Arial"/>
                <w:sz w:val="24"/>
                <w:szCs w:val="24"/>
              </w:rPr>
            </w:pPr>
          </w:p>
          <w:p w14:paraId="3DA362B3" w14:textId="77777777" w:rsidR="00752B29" w:rsidRDefault="00752B29" w:rsidP="000F6556">
            <w:pPr>
              <w:jc w:val="both"/>
              <w:rPr>
                <w:rFonts w:ascii="Arial" w:hAnsi="Arial"/>
                <w:b/>
                <w:sz w:val="24"/>
                <w:szCs w:val="24"/>
              </w:rPr>
            </w:pPr>
          </w:p>
          <w:p w14:paraId="400E4BD0" w14:textId="77777777" w:rsidR="00752B29" w:rsidRDefault="00752B29" w:rsidP="000F6556">
            <w:pPr>
              <w:jc w:val="both"/>
              <w:rPr>
                <w:rFonts w:ascii="Arial" w:hAnsi="Arial"/>
                <w:b/>
                <w:sz w:val="24"/>
                <w:szCs w:val="24"/>
              </w:rPr>
            </w:pPr>
          </w:p>
          <w:p w14:paraId="02E9CD9F" w14:textId="77777777" w:rsidR="00CC2FB3" w:rsidRDefault="00A92E86" w:rsidP="00A851DA">
            <w:pPr>
              <w:rPr>
                <w:rFonts w:ascii="Arial" w:hAnsi="Arial"/>
                <w:b/>
                <w:sz w:val="24"/>
                <w:szCs w:val="24"/>
              </w:rPr>
            </w:pPr>
            <w:r>
              <w:rPr>
                <w:rFonts w:ascii="Arial" w:hAnsi="Arial"/>
                <w:b/>
                <w:sz w:val="24"/>
                <w:szCs w:val="24"/>
              </w:rPr>
              <w:lastRenderedPageBreak/>
              <w:t>Answer to Case Study</w:t>
            </w:r>
          </w:p>
          <w:p w14:paraId="46248DA2" w14:textId="77777777" w:rsidR="00A92E86" w:rsidRDefault="00A92E86" w:rsidP="00A851DA">
            <w:pPr>
              <w:rPr>
                <w:rFonts w:ascii="Arial" w:hAnsi="Arial"/>
                <w:sz w:val="24"/>
                <w:szCs w:val="24"/>
              </w:rPr>
            </w:pPr>
            <w:r>
              <w:rPr>
                <w:rFonts w:ascii="Arial" w:hAnsi="Arial"/>
                <w:sz w:val="24"/>
                <w:szCs w:val="24"/>
              </w:rPr>
              <w:t>The stages of the George’s project will be as follows:</w:t>
            </w:r>
          </w:p>
          <w:p w14:paraId="1C762FBD" w14:textId="7284B900" w:rsidR="00A92E86" w:rsidRPr="00A92E86" w:rsidRDefault="00A92E86" w:rsidP="00A92E86">
            <w:pPr>
              <w:pStyle w:val="ListParagraph"/>
              <w:numPr>
                <w:ilvl w:val="0"/>
                <w:numId w:val="3"/>
              </w:numPr>
              <w:rPr>
                <w:rFonts w:ascii="Arial" w:hAnsi="Arial"/>
                <w:sz w:val="24"/>
                <w:szCs w:val="24"/>
              </w:rPr>
            </w:pPr>
            <w:r w:rsidRPr="00A92E86">
              <w:rPr>
                <w:rFonts w:ascii="Arial" w:hAnsi="Arial"/>
                <w:sz w:val="24"/>
                <w:szCs w:val="24"/>
              </w:rPr>
              <w:t xml:space="preserve">Careful </w:t>
            </w:r>
            <w:proofErr w:type="gramStart"/>
            <w:r w:rsidRPr="00A92E86">
              <w:rPr>
                <w:rFonts w:ascii="Arial" w:hAnsi="Arial"/>
                <w:sz w:val="24"/>
                <w:szCs w:val="24"/>
              </w:rPr>
              <w:t>interviewing  to</w:t>
            </w:r>
            <w:proofErr w:type="gramEnd"/>
            <w:r w:rsidRPr="00A92E86">
              <w:rPr>
                <w:rFonts w:ascii="Arial" w:hAnsi="Arial"/>
                <w:sz w:val="24"/>
                <w:szCs w:val="24"/>
              </w:rPr>
              <w:t xml:space="preserve"> establish the client’s  program and budget</w:t>
            </w:r>
          </w:p>
          <w:p w14:paraId="0E86039E" w14:textId="77777777" w:rsidR="00A92E86" w:rsidRDefault="00A92E86" w:rsidP="00A92E86">
            <w:pPr>
              <w:pStyle w:val="ListParagraph"/>
              <w:numPr>
                <w:ilvl w:val="0"/>
                <w:numId w:val="3"/>
              </w:numPr>
              <w:rPr>
                <w:rFonts w:ascii="Arial" w:hAnsi="Arial"/>
                <w:sz w:val="24"/>
                <w:szCs w:val="24"/>
              </w:rPr>
            </w:pPr>
            <w:r>
              <w:rPr>
                <w:rFonts w:ascii="Arial" w:hAnsi="Arial"/>
                <w:sz w:val="24"/>
                <w:szCs w:val="24"/>
              </w:rPr>
              <w:t>Developing a concept</w:t>
            </w:r>
          </w:p>
          <w:p w14:paraId="75B37C25" w14:textId="7EB2D373" w:rsidR="00A92E86" w:rsidRDefault="00A92E86" w:rsidP="00A92E86">
            <w:pPr>
              <w:pStyle w:val="ListParagraph"/>
              <w:numPr>
                <w:ilvl w:val="0"/>
                <w:numId w:val="3"/>
              </w:numPr>
              <w:rPr>
                <w:rFonts w:ascii="Arial" w:hAnsi="Arial"/>
                <w:sz w:val="24"/>
                <w:szCs w:val="24"/>
              </w:rPr>
            </w:pPr>
            <w:r>
              <w:rPr>
                <w:rFonts w:ascii="Arial" w:hAnsi="Arial"/>
                <w:sz w:val="24"/>
                <w:szCs w:val="24"/>
              </w:rPr>
              <w:t>Obtaining Client’s approval for that concept</w:t>
            </w:r>
          </w:p>
          <w:p w14:paraId="2D66EB13" w14:textId="77777777" w:rsidR="00A92E86" w:rsidRDefault="002C45DC" w:rsidP="00A92E86">
            <w:pPr>
              <w:pStyle w:val="ListParagraph"/>
              <w:numPr>
                <w:ilvl w:val="0"/>
                <w:numId w:val="3"/>
              </w:numPr>
              <w:rPr>
                <w:rFonts w:ascii="Arial" w:hAnsi="Arial"/>
                <w:sz w:val="24"/>
                <w:szCs w:val="24"/>
              </w:rPr>
            </w:pPr>
            <w:r>
              <w:rPr>
                <w:rFonts w:ascii="Arial" w:hAnsi="Arial"/>
                <w:sz w:val="24"/>
                <w:szCs w:val="24"/>
              </w:rPr>
              <w:t>Making estimates</w:t>
            </w:r>
          </w:p>
          <w:p w14:paraId="4AADC6AB" w14:textId="2BC6EB5F" w:rsidR="002C45DC" w:rsidRDefault="002C45DC" w:rsidP="00A92E86">
            <w:pPr>
              <w:pStyle w:val="ListParagraph"/>
              <w:numPr>
                <w:ilvl w:val="0"/>
                <w:numId w:val="3"/>
              </w:numPr>
              <w:rPr>
                <w:rFonts w:ascii="Arial" w:hAnsi="Arial"/>
                <w:sz w:val="24"/>
                <w:szCs w:val="24"/>
              </w:rPr>
            </w:pPr>
            <w:r>
              <w:rPr>
                <w:rFonts w:ascii="Arial" w:hAnsi="Arial"/>
                <w:sz w:val="24"/>
                <w:szCs w:val="24"/>
              </w:rPr>
              <w:t>Making authorized purchases</w:t>
            </w:r>
          </w:p>
          <w:p w14:paraId="09405A61" w14:textId="6D3539E6" w:rsidR="002C45DC" w:rsidRPr="00A92E86" w:rsidRDefault="002C45DC" w:rsidP="00A92E86">
            <w:pPr>
              <w:pStyle w:val="ListParagraph"/>
              <w:numPr>
                <w:ilvl w:val="0"/>
                <w:numId w:val="3"/>
              </w:numPr>
              <w:rPr>
                <w:rFonts w:ascii="Arial" w:hAnsi="Arial"/>
                <w:sz w:val="24"/>
                <w:szCs w:val="24"/>
              </w:rPr>
            </w:pPr>
            <w:r>
              <w:rPr>
                <w:rFonts w:ascii="Arial" w:hAnsi="Arial"/>
                <w:sz w:val="24"/>
                <w:szCs w:val="24"/>
              </w:rPr>
              <w:t>Supervising &amp; installing</w:t>
            </w:r>
          </w:p>
          <w:p w14:paraId="436CB435" w14:textId="77777777" w:rsidR="008B3AB2" w:rsidRDefault="008B3AB2" w:rsidP="00A851DA">
            <w:pPr>
              <w:rPr>
                <w:rFonts w:ascii="Arial" w:hAnsi="Arial"/>
                <w:sz w:val="24"/>
                <w:szCs w:val="24"/>
              </w:rPr>
            </w:pPr>
          </w:p>
          <w:p w14:paraId="3B0284D6" w14:textId="4921C896" w:rsidR="00CC2FB3" w:rsidRPr="008B3AB2" w:rsidRDefault="008B3AB2" w:rsidP="00A851DA">
            <w:pPr>
              <w:rPr>
                <w:rFonts w:ascii="Arial" w:hAnsi="Arial"/>
                <w:sz w:val="24"/>
                <w:szCs w:val="24"/>
              </w:rPr>
            </w:pPr>
            <w:proofErr w:type="gramStart"/>
            <w:r>
              <w:rPr>
                <w:rFonts w:ascii="Arial" w:hAnsi="Arial"/>
                <w:sz w:val="24"/>
                <w:szCs w:val="24"/>
              </w:rPr>
              <w:t>The above order will be followed by George</w:t>
            </w:r>
            <w:proofErr w:type="gramEnd"/>
            <w:r>
              <w:rPr>
                <w:rFonts w:ascii="Arial" w:hAnsi="Arial"/>
                <w:sz w:val="24"/>
                <w:szCs w:val="24"/>
              </w:rPr>
              <w:t xml:space="preserve"> if he gets this project. And since it is a renovation of the space George needs to understand the mechanics of the building to plan his proposal or design concept and to cater the functional aspect. </w:t>
            </w:r>
          </w:p>
          <w:p w14:paraId="6AAEE174" w14:textId="77777777" w:rsidR="00CC2FB3" w:rsidRPr="00FC30AE" w:rsidRDefault="00CC2FB3" w:rsidP="00A851DA">
            <w:pPr>
              <w:rPr>
                <w:rFonts w:ascii="Arial" w:hAnsi="Arial"/>
                <w:b/>
                <w:sz w:val="24"/>
                <w:szCs w:val="24"/>
              </w:rPr>
            </w:pPr>
          </w:p>
        </w:tc>
      </w:tr>
    </w:tbl>
    <w:p w14:paraId="323E7121" w14:textId="04D7FDEE" w:rsidR="00503D7E" w:rsidRPr="00FC30AE" w:rsidRDefault="00503D7E" w:rsidP="00A851DA">
      <w:pPr>
        <w:autoSpaceDE w:val="0"/>
        <w:autoSpaceDN w:val="0"/>
        <w:adjustRightInd w:val="0"/>
        <w:spacing w:after="0" w:line="240" w:lineRule="auto"/>
        <w:rPr>
          <w:rFonts w:ascii="Arial" w:hAnsi="Arial" w:cs="CalvertMT-Bold"/>
          <w:b/>
          <w:bCs/>
          <w:color w:val="002060"/>
          <w:sz w:val="24"/>
          <w:szCs w:val="24"/>
          <w:lang w:val="en-US"/>
        </w:rPr>
      </w:pPr>
    </w:p>
    <w:p w14:paraId="2086D695" w14:textId="77777777" w:rsidR="00A851DA" w:rsidRPr="00FC30AE" w:rsidRDefault="00AE1481" w:rsidP="00A851DA">
      <w:pPr>
        <w:autoSpaceDE w:val="0"/>
        <w:autoSpaceDN w:val="0"/>
        <w:adjustRightInd w:val="0"/>
        <w:spacing w:after="0" w:line="240" w:lineRule="auto"/>
        <w:rPr>
          <w:rFonts w:ascii="Arial" w:hAnsi="Arial" w:cs="CalvertMT-Bold"/>
          <w:b/>
          <w:bCs/>
          <w:color w:val="002060"/>
          <w:sz w:val="24"/>
          <w:szCs w:val="24"/>
          <w:lang w:val="en-US"/>
        </w:rPr>
      </w:pPr>
      <w:r w:rsidRPr="00FC30AE">
        <w:rPr>
          <w:rFonts w:ascii="Arial" w:hAnsi="Arial" w:cs="CalvertMT-Bold"/>
          <w:b/>
          <w:bCs/>
          <w:color w:val="002060"/>
          <w:sz w:val="24"/>
          <w:szCs w:val="24"/>
          <w:lang w:val="en-US"/>
        </w:rPr>
        <w:t>Student</w:t>
      </w:r>
      <w:r w:rsidR="00A851DA" w:rsidRPr="00FC30AE">
        <w:rPr>
          <w:rFonts w:ascii="Arial" w:hAnsi="Arial" w:cs="CalvertMT-Bold"/>
          <w:b/>
          <w:bCs/>
          <w:color w:val="002060"/>
          <w:sz w:val="24"/>
          <w:szCs w:val="24"/>
          <w:lang w:val="en-US"/>
        </w:rPr>
        <w:t xml:space="preserve"> Statement:</w:t>
      </w:r>
    </w:p>
    <w:p w14:paraId="6FE2D291" w14:textId="77777777" w:rsidR="00A851DA" w:rsidRPr="00FC30AE" w:rsidRDefault="00A851DA" w:rsidP="00A851DA">
      <w:pPr>
        <w:autoSpaceDE w:val="0"/>
        <w:autoSpaceDN w:val="0"/>
        <w:adjustRightInd w:val="0"/>
        <w:spacing w:after="0" w:line="240" w:lineRule="auto"/>
        <w:rPr>
          <w:rFonts w:ascii="Arial" w:hAnsi="Arial" w:cs="CalvertMT-Bold"/>
          <w:b/>
          <w:bCs/>
          <w:color w:val="001AE6"/>
          <w:sz w:val="24"/>
          <w:szCs w:val="24"/>
          <w:lang w:val="en-US"/>
        </w:rPr>
      </w:pPr>
    </w:p>
    <w:p w14:paraId="6BB4E69B" w14:textId="77777777" w:rsidR="00A851DA" w:rsidRPr="00FC30AE" w:rsidRDefault="00405895" w:rsidP="00A851DA">
      <w:pPr>
        <w:autoSpaceDE w:val="0"/>
        <w:autoSpaceDN w:val="0"/>
        <w:adjustRightInd w:val="0"/>
        <w:spacing w:after="0" w:line="240" w:lineRule="auto"/>
        <w:rPr>
          <w:rFonts w:ascii="Arial" w:hAnsi="Arial" w:cs="Bliss-Regular"/>
          <w:color w:val="000000"/>
          <w:sz w:val="24"/>
          <w:szCs w:val="24"/>
          <w:lang w:val="en-US"/>
        </w:rPr>
      </w:pPr>
      <w:r w:rsidRPr="00FC30AE">
        <w:rPr>
          <w:rFonts w:ascii="Arial" w:hAnsi="Arial" w:cs="Bliss-Regular"/>
          <w:color w:val="000000"/>
          <w:sz w:val="24"/>
          <w:szCs w:val="24"/>
          <w:lang w:val="en-US"/>
        </w:rPr>
        <w:t>By submitting this assignment, I confirm that this is my own work.</w:t>
      </w:r>
    </w:p>
    <w:p w14:paraId="15FFB1BC" w14:textId="77777777" w:rsidR="00503D7E" w:rsidRPr="00FC30AE" w:rsidRDefault="00503D7E" w:rsidP="00A851DA">
      <w:pPr>
        <w:autoSpaceDE w:val="0"/>
        <w:autoSpaceDN w:val="0"/>
        <w:adjustRightInd w:val="0"/>
        <w:spacing w:after="0" w:line="240" w:lineRule="auto"/>
        <w:rPr>
          <w:rFonts w:ascii="Arial" w:hAnsi="Arial" w:cs="Bliss-Regular"/>
          <w:color w:val="000000"/>
          <w:sz w:val="24"/>
          <w:szCs w:val="24"/>
          <w:lang w:val="en-US"/>
        </w:rPr>
      </w:pPr>
    </w:p>
    <w:p w14:paraId="0D5242A8" w14:textId="77777777" w:rsidR="00503D7E" w:rsidRPr="00FC30AE" w:rsidRDefault="00503D7E" w:rsidP="00A851DA">
      <w:pPr>
        <w:autoSpaceDE w:val="0"/>
        <w:autoSpaceDN w:val="0"/>
        <w:adjustRightInd w:val="0"/>
        <w:spacing w:after="0" w:line="240" w:lineRule="auto"/>
        <w:rPr>
          <w:rFonts w:ascii="Arial" w:hAnsi="Arial" w:cs="Bliss-Regular"/>
          <w:color w:val="000000"/>
          <w:sz w:val="24"/>
          <w:szCs w:val="24"/>
          <w:lang w:val="en-US"/>
        </w:rPr>
      </w:pPr>
    </w:p>
    <w:p w14:paraId="27D3D3D7" w14:textId="77777777" w:rsidR="00A851DA" w:rsidRPr="00FC30AE" w:rsidRDefault="00A851DA" w:rsidP="00A851DA">
      <w:pPr>
        <w:autoSpaceDE w:val="0"/>
        <w:autoSpaceDN w:val="0"/>
        <w:adjustRightInd w:val="0"/>
        <w:spacing w:after="0" w:line="240" w:lineRule="auto"/>
        <w:rPr>
          <w:rFonts w:ascii="Arial" w:hAnsi="Arial" w:cs="Bliss-Regular"/>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FC30AE" w14:paraId="2BC374AF" w14:textId="77777777" w:rsidTr="00405895">
        <w:tc>
          <w:tcPr>
            <w:tcW w:w="2310" w:type="dxa"/>
            <w:shd w:val="clear" w:color="auto" w:fill="D9D9D9" w:themeFill="background1" w:themeFillShade="D9"/>
          </w:tcPr>
          <w:p w14:paraId="0472AA6A" w14:textId="77777777" w:rsidR="00405895" w:rsidRPr="00FC30AE" w:rsidRDefault="00405895" w:rsidP="00A851DA">
            <w:pPr>
              <w:rPr>
                <w:rFonts w:ascii="Arial" w:hAnsi="Arial" w:cs="Bliss-Regular"/>
                <w:color w:val="000000"/>
                <w:sz w:val="24"/>
                <w:szCs w:val="24"/>
              </w:rPr>
            </w:pPr>
            <w:r w:rsidRPr="00FC30AE">
              <w:rPr>
                <w:rFonts w:ascii="Arial" w:hAnsi="Arial" w:cs="Bliss-Regular"/>
                <w:color w:val="000000"/>
                <w:sz w:val="24"/>
                <w:szCs w:val="24"/>
              </w:rPr>
              <w:t>Student Signature</w:t>
            </w:r>
          </w:p>
        </w:tc>
        <w:tc>
          <w:tcPr>
            <w:tcW w:w="4035" w:type="dxa"/>
          </w:tcPr>
          <w:p w14:paraId="3E0046AD" w14:textId="77777777" w:rsidR="00405895" w:rsidRPr="00FC30AE" w:rsidRDefault="00FC30AE" w:rsidP="00A851DA">
            <w:pPr>
              <w:rPr>
                <w:rFonts w:ascii="Arial" w:hAnsi="Arial" w:cs="Bliss-Regular"/>
                <w:color w:val="000000"/>
                <w:sz w:val="24"/>
                <w:szCs w:val="24"/>
              </w:rPr>
            </w:pPr>
            <w:proofErr w:type="spellStart"/>
            <w:r>
              <w:rPr>
                <w:rFonts w:ascii="Arial" w:hAnsi="Arial" w:cs="Bliss-Regular"/>
                <w:color w:val="000000"/>
                <w:sz w:val="24"/>
                <w:szCs w:val="24"/>
              </w:rPr>
              <w:t>Sadia</w:t>
            </w:r>
            <w:proofErr w:type="spellEnd"/>
            <w:r>
              <w:rPr>
                <w:rFonts w:ascii="Arial" w:hAnsi="Arial" w:cs="Bliss-Regular"/>
                <w:color w:val="000000"/>
                <w:sz w:val="24"/>
                <w:szCs w:val="24"/>
              </w:rPr>
              <w:t xml:space="preserve"> </w:t>
            </w:r>
            <w:proofErr w:type="spellStart"/>
            <w:r>
              <w:rPr>
                <w:rFonts w:ascii="Arial" w:hAnsi="Arial" w:cs="Bliss-Regular"/>
                <w:color w:val="000000"/>
                <w:sz w:val="24"/>
                <w:szCs w:val="24"/>
              </w:rPr>
              <w:t>Atif</w:t>
            </w:r>
            <w:proofErr w:type="spellEnd"/>
          </w:p>
        </w:tc>
        <w:tc>
          <w:tcPr>
            <w:tcW w:w="1276" w:type="dxa"/>
            <w:shd w:val="clear" w:color="auto" w:fill="D9D9D9" w:themeFill="background1" w:themeFillShade="D9"/>
          </w:tcPr>
          <w:p w14:paraId="2BA42E18" w14:textId="77777777" w:rsidR="00405895" w:rsidRPr="00FC30AE" w:rsidRDefault="00405895" w:rsidP="00A851DA">
            <w:pPr>
              <w:rPr>
                <w:rFonts w:ascii="Arial" w:hAnsi="Arial" w:cs="Bliss-Regular"/>
                <w:color w:val="000000"/>
                <w:sz w:val="24"/>
                <w:szCs w:val="24"/>
              </w:rPr>
            </w:pPr>
            <w:r w:rsidRPr="00FC30AE">
              <w:rPr>
                <w:rFonts w:ascii="Arial" w:hAnsi="Arial" w:cs="Bliss-Regular"/>
                <w:color w:val="000000"/>
                <w:sz w:val="24"/>
                <w:szCs w:val="24"/>
              </w:rPr>
              <w:t>Date</w:t>
            </w:r>
          </w:p>
        </w:tc>
        <w:tc>
          <w:tcPr>
            <w:tcW w:w="1621" w:type="dxa"/>
          </w:tcPr>
          <w:p w14:paraId="548920FD" w14:textId="7E253C3A" w:rsidR="00405895" w:rsidRPr="00FC30AE" w:rsidRDefault="0033682B" w:rsidP="00A851DA">
            <w:pPr>
              <w:rPr>
                <w:rFonts w:ascii="Arial" w:hAnsi="Arial" w:cs="Bliss-Regular"/>
                <w:color w:val="000000"/>
                <w:sz w:val="24"/>
                <w:szCs w:val="24"/>
              </w:rPr>
            </w:pPr>
            <w:r>
              <w:rPr>
                <w:rFonts w:ascii="Arial" w:hAnsi="Arial" w:cs="Bliss-Regular"/>
                <w:color w:val="000000"/>
                <w:sz w:val="24"/>
                <w:szCs w:val="24"/>
              </w:rPr>
              <w:t>23-10-15</w:t>
            </w:r>
          </w:p>
        </w:tc>
      </w:tr>
    </w:tbl>
    <w:p w14:paraId="04603133" w14:textId="77777777" w:rsidR="00A851DA" w:rsidRPr="00FC30AE" w:rsidRDefault="00A851DA" w:rsidP="00A851DA">
      <w:pPr>
        <w:rPr>
          <w:rFonts w:ascii="Arial" w:hAnsi="Arial" w:cs="Bliss-Regular"/>
          <w:color w:val="000000"/>
          <w:sz w:val="24"/>
          <w:szCs w:val="24"/>
          <w:lang w:val="en-US"/>
        </w:rPr>
      </w:pPr>
    </w:p>
    <w:p w14:paraId="794C19E9" w14:textId="77777777" w:rsidR="00A851DA" w:rsidRPr="00FC30AE" w:rsidRDefault="00A851DA" w:rsidP="00A851DA">
      <w:pPr>
        <w:rPr>
          <w:rFonts w:ascii="Arial" w:hAnsi="Arial" w:cs="Bliss-Regular"/>
          <w:color w:val="000000"/>
          <w:sz w:val="24"/>
          <w:szCs w:val="24"/>
          <w:lang w:val="en-US"/>
        </w:rPr>
      </w:pPr>
    </w:p>
    <w:p w14:paraId="778AFC2C" w14:textId="77777777" w:rsidR="00A851DA" w:rsidRPr="00FC30AE" w:rsidRDefault="00503D7E" w:rsidP="00503D7E">
      <w:pPr>
        <w:shd w:val="clear" w:color="auto" w:fill="D9D9D9" w:themeFill="background1" w:themeFillShade="D9"/>
        <w:rPr>
          <w:rFonts w:ascii="Arial" w:hAnsi="Arial"/>
          <w:b/>
          <w:sz w:val="24"/>
          <w:szCs w:val="24"/>
          <w:lang w:val="en-US"/>
        </w:rPr>
      </w:pPr>
      <w:r w:rsidRPr="00FC30AE">
        <w:rPr>
          <w:rFonts w:ascii="Arial" w:hAnsi="Arial"/>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FC30AE" w14:paraId="0A951C8F" w14:textId="77777777" w:rsidTr="00B0415E">
        <w:trPr>
          <w:trHeight w:val="249"/>
        </w:trPr>
        <w:tc>
          <w:tcPr>
            <w:tcW w:w="4621" w:type="dxa"/>
            <w:shd w:val="clear" w:color="auto" w:fill="D9D9D9" w:themeFill="background1" w:themeFillShade="D9"/>
          </w:tcPr>
          <w:p w14:paraId="29F91FFE" w14:textId="77777777" w:rsidR="00503D7E" w:rsidRPr="00FC30AE" w:rsidRDefault="00503D7E" w:rsidP="00503D7E">
            <w:pPr>
              <w:rPr>
                <w:rFonts w:ascii="Arial" w:hAnsi="Arial"/>
                <w:b/>
                <w:color w:val="002060"/>
                <w:sz w:val="24"/>
                <w:szCs w:val="24"/>
              </w:rPr>
            </w:pPr>
            <w:r w:rsidRPr="00FC30AE">
              <w:rPr>
                <w:rFonts w:ascii="Arial" w:hAnsi="Arial"/>
                <w:b/>
                <w:color w:val="002060"/>
                <w:sz w:val="24"/>
                <w:szCs w:val="24"/>
              </w:rPr>
              <w:t>Total Marks</w:t>
            </w:r>
          </w:p>
        </w:tc>
        <w:tc>
          <w:tcPr>
            <w:tcW w:w="4621" w:type="dxa"/>
          </w:tcPr>
          <w:p w14:paraId="554D1E6D" w14:textId="77777777" w:rsidR="00503D7E" w:rsidRPr="00FC30AE" w:rsidRDefault="00503D7E" w:rsidP="00503D7E">
            <w:pPr>
              <w:rPr>
                <w:rFonts w:ascii="Arial" w:hAnsi="Arial" w:cs="Times New Roman"/>
                <w:sz w:val="24"/>
                <w:szCs w:val="24"/>
              </w:rPr>
            </w:pPr>
          </w:p>
        </w:tc>
      </w:tr>
      <w:tr w:rsidR="00503D7E" w:rsidRPr="00FC30AE" w14:paraId="2877EA0D" w14:textId="77777777" w:rsidTr="00B0415E">
        <w:tc>
          <w:tcPr>
            <w:tcW w:w="4621" w:type="dxa"/>
            <w:shd w:val="clear" w:color="auto" w:fill="D9D9D9" w:themeFill="background1" w:themeFillShade="D9"/>
          </w:tcPr>
          <w:p w14:paraId="15754F14" w14:textId="77777777" w:rsidR="00503D7E" w:rsidRPr="00FC30AE" w:rsidRDefault="00503D7E" w:rsidP="00503D7E">
            <w:pPr>
              <w:rPr>
                <w:rFonts w:ascii="Arial" w:hAnsi="Arial"/>
                <w:b/>
                <w:color w:val="002060"/>
                <w:sz w:val="24"/>
                <w:szCs w:val="24"/>
              </w:rPr>
            </w:pPr>
            <w:r w:rsidRPr="00FC30AE">
              <w:rPr>
                <w:rFonts w:ascii="Arial" w:hAnsi="Arial"/>
                <w:b/>
                <w:color w:val="002060"/>
                <w:sz w:val="24"/>
                <w:szCs w:val="24"/>
              </w:rPr>
              <w:t>Marks Obtained</w:t>
            </w:r>
          </w:p>
        </w:tc>
        <w:tc>
          <w:tcPr>
            <w:tcW w:w="4621" w:type="dxa"/>
          </w:tcPr>
          <w:p w14:paraId="50675D6C" w14:textId="77777777" w:rsidR="00503D7E" w:rsidRPr="00FC30AE" w:rsidRDefault="00503D7E" w:rsidP="00503D7E">
            <w:pPr>
              <w:rPr>
                <w:rFonts w:ascii="Arial" w:hAnsi="Arial" w:cs="Times New Roman"/>
                <w:sz w:val="24"/>
                <w:szCs w:val="24"/>
              </w:rPr>
            </w:pPr>
          </w:p>
        </w:tc>
      </w:tr>
      <w:tr w:rsidR="00503D7E" w:rsidRPr="00FC30AE" w14:paraId="65B06EDB" w14:textId="77777777" w:rsidTr="00B0415E">
        <w:tc>
          <w:tcPr>
            <w:tcW w:w="4621" w:type="dxa"/>
            <w:shd w:val="clear" w:color="auto" w:fill="D9D9D9" w:themeFill="background1" w:themeFillShade="D9"/>
          </w:tcPr>
          <w:p w14:paraId="1B5ACB31" w14:textId="77777777" w:rsidR="00503D7E" w:rsidRPr="00FC30AE" w:rsidRDefault="00B0415E" w:rsidP="00503D7E">
            <w:pPr>
              <w:rPr>
                <w:rFonts w:ascii="Arial" w:hAnsi="Arial"/>
                <w:b/>
                <w:color w:val="002060"/>
                <w:sz w:val="24"/>
                <w:szCs w:val="24"/>
              </w:rPr>
            </w:pPr>
            <w:r w:rsidRPr="00FC30AE">
              <w:rPr>
                <w:rFonts w:ascii="Arial" w:hAnsi="Arial"/>
                <w:b/>
                <w:color w:val="002060"/>
                <w:sz w:val="24"/>
                <w:szCs w:val="24"/>
              </w:rPr>
              <w:t>Percentage / Grade</w:t>
            </w:r>
          </w:p>
        </w:tc>
        <w:tc>
          <w:tcPr>
            <w:tcW w:w="4621" w:type="dxa"/>
          </w:tcPr>
          <w:p w14:paraId="0531E1CF" w14:textId="77777777" w:rsidR="00503D7E" w:rsidRPr="00FC30AE" w:rsidRDefault="00503D7E" w:rsidP="00503D7E">
            <w:pPr>
              <w:rPr>
                <w:rFonts w:ascii="Arial" w:hAnsi="Arial" w:cs="Times New Roman"/>
                <w:sz w:val="24"/>
                <w:szCs w:val="24"/>
              </w:rPr>
            </w:pPr>
          </w:p>
        </w:tc>
      </w:tr>
    </w:tbl>
    <w:p w14:paraId="3C99AB4A" w14:textId="77777777" w:rsidR="00A851DA" w:rsidRPr="00FC30AE" w:rsidRDefault="00A851DA" w:rsidP="00503D7E">
      <w:pPr>
        <w:rPr>
          <w:rFonts w:ascii="Arial" w:hAnsi="Arial" w:cs="Times New Roman"/>
          <w:sz w:val="24"/>
          <w:szCs w:val="24"/>
        </w:rPr>
      </w:pPr>
    </w:p>
    <w:p w14:paraId="6E4D06A7" w14:textId="77777777" w:rsidR="00607874" w:rsidRPr="00FC30AE" w:rsidRDefault="00607874" w:rsidP="00503D7E">
      <w:pPr>
        <w:rPr>
          <w:rFonts w:ascii="Arial" w:hAnsi="Arial" w:cs="Times New Roman"/>
          <w:sz w:val="24"/>
          <w:szCs w:val="24"/>
        </w:rPr>
      </w:pPr>
    </w:p>
    <w:p w14:paraId="1C052D88" w14:textId="77777777" w:rsidR="00607874" w:rsidRPr="00FC30AE" w:rsidRDefault="00607874" w:rsidP="00503D7E">
      <w:pPr>
        <w:rPr>
          <w:rFonts w:ascii="Arial" w:hAnsi="Arial" w:cs="Times New Roman"/>
          <w:sz w:val="24"/>
          <w:szCs w:val="24"/>
        </w:rPr>
      </w:pPr>
    </w:p>
    <w:p w14:paraId="0DB06D70" w14:textId="77777777" w:rsidR="00607874" w:rsidRPr="00FC30AE" w:rsidRDefault="00607874" w:rsidP="00503D7E">
      <w:pPr>
        <w:rPr>
          <w:rFonts w:ascii="Arial" w:hAnsi="Arial" w:cs="Times New Roman"/>
          <w:sz w:val="24"/>
          <w:szCs w:val="24"/>
        </w:rPr>
      </w:pPr>
    </w:p>
    <w:p w14:paraId="4463098D" w14:textId="77777777" w:rsidR="00607874" w:rsidRPr="00FC30AE" w:rsidRDefault="00607874" w:rsidP="00503D7E">
      <w:pPr>
        <w:rPr>
          <w:rFonts w:ascii="Arial" w:hAnsi="Arial" w:cs="Times New Roman"/>
          <w:sz w:val="24"/>
          <w:szCs w:val="24"/>
        </w:rPr>
      </w:pPr>
    </w:p>
    <w:p w14:paraId="267231FA" w14:textId="77777777" w:rsidR="00607874" w:rsidRPr="00FC30AE" w:rsidRDefault="00607874" w:rsidP="00503D7E">
      <w:pPr>
        <w:rPr>
          <w:rFonts w:ascii="Arial" w:hAnsi="Arial" w:cs="Times New Roman"/>
          <w:sz w:val="24"/>
          <w:szCs w:val="24"/>
        </w:rPr>
      </w:pPr>
    </w:p>
    <w:p w14:paraId="05F40FCD" w14:textId="77777777" w:rsidR="00607874" w:rsidRPr="00FC30AE" w:rsidRDefault="00607874" w:rsidP="00503D7E">
      <w:pPr>
        <w:rPr>
          <w:rFonts w:ascii="Arial" w:hAnsi="Arial" w:cs="Times New Roman"/>
          <w:sz w:val="24"/>
          <w:szCs w:val="24"/>
        </w:rPr>
      </w:pPr>
    </w:p>
    <w:p w14:paraId="7F0EE5FD" w14:textId="77777777" w:rsidR="00607874" w:rsidRPr="00FC30AE" w:rsidRDefault="00607874" w:rsidP="00503D7E">
      <w:pPr>
        <w:rPr>
          <w:rFonts w:ascii="Arial" w:hAnsi="Arial" w:cs="Times New Roman"/>
          <w:sz w:val="24"/>
          <w:szCs w:val="24"/>
        </w:rPr>
      </w:pPr>
    </w:p>
    <w:p w14:paraId="799A15CA" w14:textId="77777777" w:rsidR="00EA30AB" w:rsidRPr="00FC30AE" w:rsidRDefault="00EA30AB" w:rsidP="00503D7E">
      <w:pPr>
        <w:rPr>
          <w:rFonts w:ascii="Arial" w:hAnsi="Arial" w:cs="Times New Roman"/>
          <w:sz w:val="24"/>
          <w:szCs w:val="24"/>
        </w:rPr>
      </w:pPr>
    </w:p>
    <w:p w14:paraId="2742E264" w14:textId="77777777" w:rsidR="00EA30AB" w:rsidRPr="00FC30AE" w:rsidRDefault="00EA30AB" w:rsidP="00503D7E">
      <w:pPr>
        <w:rPr>
          <w:rFonts w:ascii="Arial" w:hAnsi="Arial" w:cs="Times New Roman"/>
          <w:sz w:val="24"/>
          <w:szCs w:val="24"/>
        </w:rPr>
      </w:pPr>
    </w:p>
    <w:p w14:paraId="4BF3E17B" w14:textId="77777777" w:rsidR="00EA30AB" w:rsidRPr="00FC30AE" w:rsidRDefault="00EA30AB" w:rsidP="00503D7E">
      <w:pPr>
        <w:rPr>
          <w:rFonts w:ascii="Arial" w:hAnsi="Arial" w:cs="Times New Roman"/>
          <w:sz w:val="24"/>
          <w:szCs w:val="24"/>
        </w:rPr>
      </w:pPr>
    </w:p>
    <w:sectPr w:rsidR="00EA30AB" w:rsidRPr="00FC30A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A4947E" w14:textId="77777777" w:rsidR="00A92E86" w:rsidRDefault="00A92E86" w:rsidP="00CB4D0A">
      <w:pPr>
        <w:spacing w:after="0" w:line="240" w:lineRule="auto"/>
      </w:pPr>
      <w:r>
        <w:separator/>
      </w:r>
    </w:p>
  </w:endnote>
  <w:endnote w:type="continuationSeparator" w:id="0">
    <w:p w14:paraId="5BCFC861" w14:textId="77777777" w:rsidR="00A92E86" w:rsidRDefault="00A92E8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7FA728" w14:textId="77777777" w:rsidR="00A92E86" w:rsidRDefault="00A92E86" w:rsidP="00CB4D0A">
      <w:pPr>
        <w:spacing w:after="0" w:line="240" w:lineRule="auto"/>
      </w:pPr>
      <w:r>
        <w:separator/>
      </w:r>
    </w:p>
  </w:footnote>
  <w:footnote w:type="continuationSeparator" w:id="0">
    <w:p w14:paraId="5C8FC101" w14:textId="77777777" w:rsidR="00A92E86" w:rsidRDefault="00A92E86"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6247FA"/>
    <w:multiLevelType w:val="hybridMultilevel"/>
    <w:tmpl w:val="A13646B2"/>
    <w:lvl w:ilvl="0" w:tplc="56DEF6CC">
      <w:start w:val="1"/>
      <w:numFmt w:val="lowerLetter"/>
      <w:lvlText w:val="%1)"/>
      <w:lvlJc w:val="left"/>
      <w:pPr>
        <w:ind w:left="760" w:hanging="36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8B9496F"/>
    <w:multiLevelType w:val="hybridMultilevel"/>
    <w:tmpl w:val="03169A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F6556"/>
    <w:rsid w:val="001175EE"/>
    <w:rsid w:val="00157CF6"/>
    <w:rsid w:val="00182416"/>
    <w:rsid w:val="00187EB4"/>
    <w:rsid w:val="001F0481"/>
    <w:rsid w:val="00200C92"/>
    <w:rsid w:val="0020451E"/>
    <w:rsid w:val="00206B9D"/>
    <w:rsid w:val="0023259C"/>
    <w:rsid w:val="002760EC"/>
    <w:rsid w:val="002B0BD7"/>
    <w:rsid w:val="002B573D"/>
    <w:rsid w:val="002C45DC"/>
    <w:rsid w:val="002C5CB2"/>
    <w:rsid w:val="002F779F"/>
    <w:rsid w:val="0033682B"/>
    <w:rsid w:val="00336FE9"/>
    <w:rsid w:val="003437F0"/>
    <w:rsid w:val="00371885"/>
    <w:rsid w:val="003A48C9"/>
    <w:rsid w:val="003E2B87"/>
    <w:rsid w:val="00402786"/>
    <w:rsid w:val="00405895"/>
    <w:rsid w:val="004058DF"/>
    <w:rsid w:val="00441A87"/>
    <w:rsid w:val="004431A2"/>
    <w:rsid w:val="00443E6F"/>
    <w:rsid w:val="00486F1A"/>
    <w:rsid w:val="00490CB9"/>
    <w:rsid w:val="004A2CE2"/>
    <w:rsid w:val="004D6B44"/>
    <w:rsid w:val="004E3CDA"/>
    <w:rsid w:val="004F4B4D"/>
    <w:rsid w:val="0050216D"/>
    <w:rsid w:val="00503D7E"/>
    <w:rsid w:val="0050778F"/>
    <w:rsid w:val="00527C11"/>
    <w:rsid w:val="00535F31"/>
    <w:rsid w:val="00574D64"/>
    <w:rsid w:val="00591365"/>
    <w:rsid w:val="005B31E4"/>
    <w:rsid w:val="006010F9"/>
    <w:rsid w:val="006034F6"/>
    <w:rsid w:val="00607874"/>
    <w:rsid w:val="00607E77"/>
    <w:rsid w:val="00617BB3"/>
    <w:rsid w:val="00645CDD"/>
    <w:rsid w:val="006823A7"/>
    <w:rsid w:val="00687EE8"/>
    <w:rsid w:val="0070347F"/>
    <w:rsid w:val="0070678E"/>
    <w:rsid w:val="007172B4"/>
    <w:rsid w:val="00752B29"/>
    <w:rsid w:val="007715FD"/>
    <w:rsid w:val="00830272"/>
    <w:rsid w:val="00831C11"/>
    <w:rsid w:val="00874DC4"/>
    <w:rsid w:val="008A60B4"/>
    <w:rsid w:val="008B3AB2"/>
    <w:rsid w:val="008B3C31"/>
    <w:rsid w:val="008B64FE"/>
    <w:rsid w:val="00935BF7"/>
    <w:rsid w:val="0095442C"/>
    <w:rsid w:val="00983942"/>
    <w:rsid w:val="009C37E0"/>
    <w:rsid w:val="009E41F4"/>
    <w:rsid w:val="00A14B66"/>
    <w:rsid w:val="00A65CF7"/>
    <w:rsid w:val="00A81AB4"/>
    <w:rsid w:val="00A851DA"/>
    <w:rsid w:val="00A92E86"/>
    <w:rsid w:val="00AC7D5B"/>
    <w:rsid w:val="00AE1481"/>
    <w:rsid w:val="00B0415E"/>
    <w:rsid w:val="00B04678"/>
    <w:rsid w:val="00BA2A10"/>
    <w:rsid w:val="00BB3247"/>
    <w:rsid w:val="00BC46DF"/>
    <w:rsid w:val="00C03577"/>
    <w:rsid w:val="00C53029"/>
    <w:rsid w:val="00C65FEA"/>
    <w:rsid w:val="00CA0AC2"/>
    <w:rsid w:val="00CB4D0A"/>
    <w:rsid w:val="00CC2FB3"/>
    <w:rsid w:val="00CC575A"/>
    <w:rsid w:val="00CF123B"/>
    <w:rsid w:val="00D039AC"/>
    <w:rsid w:val="00D22606"/>
    <w:rsid w:val="00D427DE"/>
    <w:rsid w:val="00D5587D"/>
    <w:rsid w:val="00D707CC"/>
    <w:rsid w:val="00D821FE"/>
    <w:rsid w:val="00DB0793"/>
    <w:rsid w:val="00DE2352"/>
    <w:rsid w:val="00E00821"/>
    <w:rsid w:val="00E04DB4"/>
    <w:rsid w:val="00E30679"/>
    <w:rsid w:val="00E4597D"/>
    <w:rsid w:val="00E54832"/>
    <w:rsid w:val="00E56A90"/>
    <w:rsid w:val="00E641CC"/>
    <w:rsid w:val="00EA30AB"/>
    <w:rsid w:val="00EB3925"/>
    <w:rsid w:val="00F96EB3"/>
    <w:rsid w:val="00FA67B0"/>
    <w:rsid w:val="00FB5318"/>
    <w:rsid w:val="00FC1B9F"/>
    <w:rsid w:val="00FC30AE"/>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435F5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FE5997-F552-4842-86A7-EAE4AD700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4</Pages>
  <Words>1098</Words>
  <Characters>6262</Characters>
  <Application>Microsoft Macintosh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Syed</cp:lastModifiedBy>
  <cp:revision>18</cp:revision>
  <dcterms:created xsi:type="dcterms:W3CDTF">2015-10-21T17:47:00Z</dcterms:created>
  <dcterms:modified xsi:type="dcterms:W3CDTF">2015-10-22T19:58:00Z</dcterms:modified>
</cp:coreProperties>
</file>