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174" w:rsidRPr="00B0415E" w:rsidRDefault="00C352A8" w:rsidP="00A851DA">
      <w:pPr>
        <w:pStyle w:val="Default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1174" w:rsidRPr="00B0415E">
        <w:t xml:space="preserve">                                                                  </w:t>
      </w:r>
    </w:p>
    <w:p w:rsidR="008A1174" w:rsidRDefault="0078303D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7.55pt;margin-top:7.85pt;width:245.2pt;height:36.75pt;z-index:251658240" stroked="f">
            <v:textbox>
              <w:txbxContent>
                <w:p w:rsidR="008A1174" w:rsidRDefault="008A1174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A1174" w:rsidRDefault="008A1174"/>
              </w:txbxContent>
            </v:textbox>
          </v:shape>
        </w:pict>
      </w:r>
    </w:p>
    <w:p w:rsidR="008A1174" w:rsidRDefault="008A1174" w:rsidP="00A851DA">
      <w:pPr>
        <w:rPr>
          <w:lang w:val="en-US"/>
        </w:rPr>
      </w:pPr>
    </w:p>
    <w:p w:rsidR="008A1174" w:rsidRDefault="008A1174" w:rsidP="00A851DA">
      <w:pPr>
        <w:rPr>
          <w:lang w:val="en-US"/>
        </w:rPr>
      </w:pPr>
    </w:p>
    <w:p w:rsidR="008A1174" w:rsidRDefault="008A1174" w:rsidP="00A851DA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66"/>
        <w:gridCol w:w="6676"/>
      </w:tblGrid>
      <w:tr w:rsidR="008A1174" w:rsidRPr="002C0D2C" w:rsidTr="002C0D2C">
        <w:tc>
          <w:tcPr>
            <w:tcW w:w="2566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</w:tcPr>
          <w:p w:rsidR="008A1174" w:rsidRPr="002C0D2C" w:rsidRDefault="001723F4">
            <w:pPr>
              <w:pStyle w:val="Default"/>
            </w:pPr>
            <w:r>
              <w:t xml:space="preserve">Safi </w:t>
            </w:r>
            <w:proofErr w:type="spellStart"/>
            <w:r>
              <w:t>Eldin</w:t>
            </w:r>
            <w:proofErr w:type="spellEnd"/>
            <w:r>
              <w:t xml:space="preserve"> </w:t>
            </w:r>
            <w:proofErr w:type="spellStart"/>
            <w:r>
              <w:t>Elseid</w:t>
            </w:r>
            <w:proofErr w:type="spellEnd"/>
          </w:p>
        </w:tc>
      </w:tr>
      <w:tr w:rsidR="008A1174" w:rsidRPr="002C0D2C" w:rsidTr="002C0D2C">
        <w:tc>
          <w:tcPr>
            <w:tcW w:w="2566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</w:tcPr>
          <w:p w:rsidR="008A1174" w:rsidRPr="002C0D2C" w:rsidRDefault="003823D2">
            <w:pPr>
              <w:pStyle w:val="Default"/>
            </w:pPr>
            <w:r>
              <w:t>1163</w:t>
            </w:r>
          </w:p>
        </w:tc>
      </w:tr>
      <w:tr w:rsidR="008A1174" w:rsidRPr="002C0D2C" w:rsidTr="002C0D2C">
        <w:tc>
          <w:tcPr>
            <w:tcW w:w="2566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</w:tcPr>
          <w:p w:rsidR="008A1174" w:rsidRPr="002C0D2C" w:rsidRDefault="003823D2">
            <w:pPr>
              <w:pStyle w:val="Default"/>
            </w:pPr>
            <w:r>
              <w:t>SCM2</w:t>
            </w:r>
            <w:bookmarkStart w:id="0" w:name="_GoBack"/>
            <w:bookmarkEnd w:id="0"/>
          </w:p>
        </w:tc>
      </w:tr>
      <w:tr w:rsidR="008A1174" w:rsidRPr="002C0D2C" w:rsidTr="002C0D2C">
        <w:tc>
          <w:tcPr>
            <w:tcW w:w="2566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</w:tcPr>
          <w:p w:rsidR="008A1174" w:rsidRPr="002C0D2C" w:rsidRDefault="001723F4" w:rsidP="002C0D2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8A1174" w:rsidRPr="00B0415E" w:rsidRDefault="008A1174" w:rsidP="00A851DA">
      <w:pPr>
        <w:rPr>
          <w:b/>
          <w:lang w:val="en-US"/>
        </w:rPr>
      </w:pP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8A1174" w:rsidRPr="00B0415E" w:rsidRDefault="008A1174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4035"/>
        <w:gridCol w:w="1276"/>
        <w:gridCol w:w="1621"/>
      </w:tblGrid>
      <w:tr w:rsidR="008A1174" w:rsidRPr="002C0D2C" w:rsidTr="002C0D2C">
        <w:tc>
          <w:tcPr>
            <w:tcW w:w="2310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:rsidR="008A1174" w:rsidRPr="002C0D2C" w:rsidRDefault="008A1174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:rsidR="008A1174" w:rsidRPr="002C0D2C" w:rsidRDefault="008A1174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8A1174" w:rsidRPr="00B0415E" w:rsidRDefault="008A1174" w:rsidP="00A851DA">
      <w:pPr>
        <w:rPr>
          <w:rFonts w:cs="Bliss-Regular"/>
          <w:color w:val="000000"/>
          <w:lang w:val="en-US"/>
        </w:rPr>
      </w:pPr>
    </w:p>
    <w:p w:rsidR="008A1174" w:rsidRPr="00B0415E" w:rsidRDefault="008A1174" w:rsidP="00A851DA">
      <w:pPr>
        <w:rPr>
          <w:rFonts w:cs="Bliss-Regular"/>
          <w:color w:val="000000"/>
          <w:lang w:val="en-US"/>
        </w:rPr>
      </w:pPr>
    </w:p>
    <w:p w:rsidR="008A1174" w:rsidRPr="00B0415E" w:rsidRDefault="008A1174" w:rsidP="00503D7E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21"/>
        <w:gridCol w:w="4621"/>
      </w:tblGrid>
      <w:tr w:rsidR="008A1174" w:rsidRPr="002C0D2C" w:rsidTr="002C0D2C">
        <w:trPr>
          <w:trHeight w:val="249"/>
        </w:trPr>
        <w:tc>
          <w:tcPr>
            <w:tcW w:w="4621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8A1174" w:rsidRPr="001E64BE" w:rsidRDefault="001E64BE" w:rsidP="001E64BE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40</w:t>
            </w:r>
          </w:p>
        </w:tc>
      </w:tr>
      <w:tr w:rsidR="008A1174" w:rsidRPr="002C0D2C" w:rsidTr="002C0D2C">
        <w:tc>
          <w:tcPr>
            <w:tcW w:w="4621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8A1174" w:rsidRPr="001E64BE" w:rsidRDefault="001E64BE" w:rsidP="001E64BE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21</w:t>
            </w:r>
          </w:p>
        </w:tc>
      </w:tr>
      <w:tr w:rsidR="008A1174" w:rsidRPr="002C0D2C" w:rsidTr="002C0D2C">
        <w:tc>
          <w:tcPr>
            <w:tcW w:w="4621" w:type="dxa"/>
            <w:shd w:val="clear" w:color="auto" w:fill="D9D9D9"/>
          </w:tcPr>
          <w:p w:rsidR="008A1174" w:rsidRPr="002C0D2C" w:rsidRDefault="008A1174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8A1174" w:rsidRPr="001E64BE" w:rsidRDefault="001E64BE" w:rsidP="001E64BE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52%</w:t>
            </w:r>
          </w:p>
        </w:tc>
      </w:tr>
    </w:tbl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</w:p>
    <w:p w:rsidR="008A1174" w:rsidRDefault="008A1174" w:rsidP="00503D7E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Q1</w:t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b/>
          <w:color w:val="FF0000"/>
          <w:sz w:val="24"/>
          <w:szCs w:val="32"/>
        </w:rPr>
        <w:t>7</w:t>
      </w:r>
      <w:r w:rsidR="001E64BE" w:rsidRPr="001E64BE">
        <w:rPr>
          <w:rFonts w:cs="Times New Roman"/>
          <w:b/>
          <w:color w:val="FF0000"/>
          <w:sz w:val="24"/>
          <w:szCs w:val="32"/>
        </w:rPr>
        <w:t>/12</w:t>
      </w:r>
    </w:p>
    <w:p w:rsidR="008A1174" w:rsidRDefault="00AE6B73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Supply chain fill the gap between producers &amp; consumers ,it help also having good services in case of bulk supply </w:t>
      </w:r>
      <w:r w:rsidR="004121DF">
        <w:rPr>
          <w:rFonts w:cs="Times New Roman"/>
          <w:sz w:val="24"/>
          <w:szCs w:val="32"/>
        </w:rPr>
        <w:t>avoiding or minimizing  products deterioration and damage so guarantee availability as long as possible .</w:t>
      </w:r>
    </w:p>
    <w:p w:rsidR="008A1174" w:rsidRDefault="00EB4F9D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The five areas for supply chain are :-</w:t>
      </w:r>
    </w:p>
    <w:p w:rsidR="00EB4F9D" w:rsidRDefault="00EB4F9D" w:rsidP="00EB4F9D">
      <w:pPr>
        <w:ind w:left="720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1-</w:t>
      </w:r>
      <w:proofErr w:type="gramStart"/>
      <w:r>
        <w:rPr>
          <w:rFonts w:cs="Times New Roman"/>
          <w:sz w:val="24"/>
          <w:szCs w:val="32"/>
        </w:rPr>
        <w:t>Production .</w:t>
      </w:r>
      <w:proofErr w:type="gramEnd"/>
    </w:p>
    <w:p w:rsidR="00EB4F9D" w:rsidRDefault="00EB4F9D" w:rsidP="00EB4F9D">
      <w:pPr>
        <w:ind w:left="720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2-</w:t>
      </w:r>
      <w:proofErr w:type="gramStart"/>
      <w:r>
        <w:rPr>
          <w:rFonts w:cs="Times New Roman"/>
          <w:sz w:val="24"/>
          <w:szCs w:val="32"/>
        </w:rPr>
        <w:t>Inventory .</w:t>
      </w:r>
      <w:proofErr w:type="gramEnd"/>
    </w:p>
    <w:p w:rsidR="00EB4F9D" w:rsidRDefault="00EB4F9D" w:rsidP="00EB4F9D">
      <w:pPr>
        <w:ind w:left="720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3-</w:t>
      </w:r>
      <w:proofErr w:type="gramStart"/>
      <w:r w:rsidR="004F19F7">
        <w:rPr>
          <w:rFonts w:cs="Times New Roman"/>
          <w:sz w:val="24"/>
          <w:szCs w:val="32"/>
        </w:rPr>
        <w:t>Location .</w:t>
      </w:r>
      <w:proofErr w:type="gramEnd"/>
    </w:p>
    <w:p w:rsidR="004F19F7" w:rsidRDefault="004F19F7" w:rsidP="00EB4F9D">
      <w:pPr>
        <w:ind w:left="720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4-</w:t>
      </w:r>
      <w:proofErr w:type="gramStart"/>
      <w:r>
        <w:rPr>
          <w:rFonts w:cs="Times New Roman"/>
          <w:sz w:val="24"/>
          <w:szCs w:val="32"/>
        </w:rPr>
        <w:t>Transportation .</w:t>
      </w:r>
      <w:proofErr w:type="gramEnd"/>
    </w:p>
    <w:p w:rsidR="004F19F7" w:rsidRDefault="004F19F7" w:rsidP="00EB4F9D">
      <w:pPr>
        <w:ind w:left="720"/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5-</w:t>
      </w:r>
      <w:proofErr w:type="gramStart"/>
      <w:r>
        <w:rPr>
          <w:rFonts w:cs="Times New Roman"/>
          <w:sz w:val="24"/>
          <w:szCs w:val="32"/>
        </w:rPr>
        <w:t>Information .</w:t>
      </w:r>
      <w:proofErr w:type="gramEnd"/>
    </w:p>
    <w:p w:rsidR="008A1174" w:rsidRDefault="00A67479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Today supply chain focus more in their core function and central competences so company now a days locate other parties whom they can work </w:t>
      </w:r>
      <w:proofErr w:type="gramStart"/>
      <w:r>
        <w:rPr>
          <w:rFonts w:cs="Times New Roman"/>
          <w:sz w:val="24"/>
          <w:szCs w:val="32"/>
        </w:rPr>
        <w:t>with .</w:t>
      </w:r>
      <w:proofErr w:type="gramEnd"/>
    </w:p>
    <w:p w:rsidR="008A1174" w:rsidRDefault="005C2A60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Inventory management is a </w:t>
      </w:r>
      <w:proofErr w:type="gramStart"/>
      <w:r>
        <w:rPr>
          <w:rFonts w:cs="Times New Roman"/>
          <w:sz w:val="24"/>
          <w:szCs w:val="32"/>
        </w:rPr>
        <w:t>management  of</w:t>
      </w:r>
      <w:proofErr w:type="gramEnd"/>
      <w:r>
        <w:rPr>
          <w:rFonts w:cs="Times New Roman"/>
          <w:sz w:val="24"/>
          <w:szCs w:val="32"/>
        </w:rPr>
        <w:t xml:space="preserve"> all elements from raw materials to finish products it detained by manufacturers ,distributors &amp; retailers . </w:t>
      </w:r>
    </w:p>
    <w:p w:rsidR="008A1174" w:rsidRDefault="00DF0FA2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Information is very important in supply </w:t>
      </w:r>
      <w:proofErr w:type="gramStart"/>
      <w:r>
        <w:rPr>
          <w:rFonts w:cs="Times New Roman"/>
          <w:sz w:val="24"/>
          <w:szCs w:val="32"/>
        </w:rPr>
        <w:t>chain ,</w:t>
      </w:r>
      <w:proofErr w:type="gramEnd"/>
      <w:r>
        <w:rPr>
          <w:rFonts w:cs="Times New Roman"/>
          <w:sz w:val="24"/>
          <w:szCs w:val="32"/>
        </w:rPr>
        <w:t xml:space="preserve"> it is a foundation upon which you make decision , it utilized on two ways , coordinating daily activities to the implantation of other four drivers m also information can help in forecasting and planning for future .</w:t>
      </w:r>
    </w:p>
    <w:p w:rsidR="008A1174" w:rsidRDefault="00DF0FA2" w:rsidP="00624A67">
      <w:pPr>
        <w:numPr>
          <w:ilvl w:val="0"/>
          <w:numId w:val="2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Types of Inventories are Cycle </w:t>
      </w:r>
      <w:proofErr w:type="gramStart"/>
      <w:r>
        <w:rPr>
          <w:rFonts w:cs="Times New Roman"/>
          <w:sz w:val="24"/>
          <w:szCs w:val="32"/>
        </w:rPr>
        <w:t>Inventory ,</w:t>
      </w:r>
      <w:proofErr w:type="gramEnd"/>
      <w:r>
        <w:rPr>
          <w:rFonts w:cs="Times New Roman"/>
          <w:sz w:val="24"/>
          <w:szCs w:val="32"/>
        </w:rPr>
        <w:t xml:space="preserve"> safety Inventory &amp; Seasonal Inventory .</w:t>
      </w:r>
    </w:p>
    <w:p w:rsidR="008A1174" w:rsidRDefault="008A1174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Q2</w:t>
      </w:r>
      <w:r w:rsidR="00921A16">
        <w:rPr>
          <w:rFonts w:cs="Times New Roman"/>
          <w:sz w:val="24"/>
          <w:szCs w:val="32"/>
        </w:rPr>
        <w:t xml:space="preserve"> </w:t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 w:rsidRPr="001E64BE">
        <w:rPr>
          <w:rFonts w:cs="Times New Roman"/>
          <w:b/>
          <w:color w:val="FF0000"/>
          <w:sz w:val="24"/>
          <w:szCs w:val="32"/>
        </w:rPr>
        <w:t>3/7</w:t>
      </w:r>
    </w:p>
    <w:p w:rsidR="008A1174" w:rsidRDefault="001A7338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Location decision for certain facility is very important in supply chain and has strong impact on cost &amp; performance , location should be near</w:t>
      </w:r>
      <w:r w:rsidR="00D92844">
        <w:rPr>
          <w:rFonts w:cs="Times New Roman"/>
          <w:sz w:val="24"/>
          <w:szCs w:val="32"/>
        </w:rPr>
        <w:t xml:space="preserve"> suppliers &amp; </w:t>
      </w:r>
      <w:r>
        <w:rPr>
          <w:rFonts w:cs="Times New Roman"/>
          <w:sz w:val="24"/>
          <w:szCs w:val="32"/>
        </w:rPr>
        <w:t xml:space="preserve"> consumers &amp; easily accessible also</w:t>
      </w:r>
      <w:r w:rsidR="00D92844">
        <w:rPr>
          <w:rFonts w:cs="Times New Roman"/>
          <w:sz w:val="24"/>
          <w:szCs w:val="32"/>
        </w:rPr>
        <w:t xml:space="preserve"> the </w:t>
      </w:r>
      <w:r>
        <w:rPr>
          <w:rFonts w:cs="Times New Roman"/>
          <w:sz w:val="24"/>
          <w:szCs w:val="32"/>
        </w:rPr>
        <w:t xml:space="preserve"> decision of making  single location or several  locations should be </w:t>
      </w:r>
      <w:r w:rsidR="00D92844">
        <w:rPr>
          <w:rFonts w:cs="Times New Roman"/>
          <w:sz w:val="24"/>
          <w:szCs w:val="32"/>
        </w:rPr>
        <w:t>weighing by efficacy versus responsiveness tr</w:t>
      </w:r>
      <w:r w:rsidR="00925840">
        <w:rPr>
          <w:rFonts w:cs="Times New Roman"/>
          <w:sz w:val="24"/>
          <w:szCs w:val="32"/>
        </w:rPr>
        <w:t>ad</w:t>
      </w:r>
      <w:r w:rsidR="00D92844">
        <w:rPr>
          <w:rFonts w:cs="Times New Roman"/>
          <w:sz w:val="24"/>
          <w:szCs w:val="32"/>
        </w:rPr>
        <w:t xml:space="preserve">e-off </w:t>
      </w:r>
      <w:r w:rsidR="00925840">
        <w:rPr>
          <w:rFonts w:cs="Times New Roman"/>
          <w:sz w:val="24"/>
          <w:szCs w:val="32"/>
        </w:rPr>
        <w:t>.</w:t>
      </w:r>
    </w:p>
    <w:p w:rsidR="008A1174" w:rsidRDefault="008A1174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Q3</w:t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 w:rsidRPr="001E64BE">
        <w:rPr>
          <w:rFonts w:cs="Times New Roman"/>
          <w:b/>
          <w:color w:val="FF0000"/>
          <w:sz w:val="24"/>
          <w:szCs w:val="32"/>
        </w:rPr>
        <w:t>3/6</w:t>
      </w:r>
    </w:p>
    <w:p w:rsidR="008A1174" w:rsidRDefault="00EA48FC" w:rsidP="00624A67">
      <w:pPr>
        <w:numPr>
          <w:ilvl w:val="0"/>
          <w:numId w:val="3"/>
        </w:num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Producers</w:t>
      </w:r>
      <w:r w:rsidR="008A1174">
        <w:rPr>
          <w:rFonts w:cs="Times New Roman"/>
          <w:sz w:val="24"/>
          <w:szCs w:val="32"/>
        </w:rPr>
        <w:t xml:space="preserve"> :</w:t>
      </w:r>
      <w:proofErr w:type="gramEnd"/>
      <w:r>
        <w:rPr>
          <w:rFonts w:cs="Times New Roman"/>
          <w:sz w:val="24"/>
          <w:szCs w:val="32"/>
        </w:rPr>
        <w:t xml:space="preserve"> are manufacturers of the products from raw materials </w:t>
      </w:r>
      <w:r w:rsidR="004B43F1">
        <w:rPr>
          <w:rFonts w:cs="Times New Roman"/>
          <w:sz w:val="24"/>
          <w:szCs w:val="32"/>
        </w:rPr>
        <w:t>also they are raw materials makers .</w:t>
      </w:r>
      <w:r>
        <w:rPr>
          <w:rFonts w:cs="Times New Roman"/>
          <w:sz w:val="24"/>
          <w:szCs w:val="32"/>
        </w:rPr>
        <w:t xml:space="preserve"> </w:t>
      </w:r>
    </w:p>
    <w:p w:rsidR="00EA48FC" w:rsidRPr="00EA48FC" w:rsidRDefault="008A1174" w:rsidP="00EA48FC">
      <w:pPr>
        <w:numPr>
          <w:ilvl w:val="0"/>
          <w:numId w:val="3"/>
        </w:num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Distributors</w:t>
      </w:r>
      <w:r w:rsidR="00EA48FC">
        <w:rPr>
          <w:rFonts w:cs="Times New Roman"/>
          <w:sz w:val="24"/>
          <w:szCs w:val="32"/>
        </w:rPr>
        <w:t xml:space="preserve"> :</w:t>
      </w:r>
      <w:proofErr w:type="gramEnd"/>
      <w:r w:rsidR="00EA48FC">
        <w:rPr>
          <w:rFonts w:cs="Times New Roman"/>
          <w:sz w:val="24"/>
          <w:szCs w:val="32"/>
        </w:rPr>
        <w:t xml:space="preserve"> </w:t>
      </w:r>
      <w:r w:rsidR="001D43BF">
        <w:rPr>
          <w:rFonts w:cs="Times New Roman"/>
          <w:sz w:val="24"/>
          <w:szCs w:val="32"/>
        </w:rPr>
        <w:t xml:space="preserve">they </w:t>
      </w:r>
      <w:r w:rsidR="004B43F1">
        <w:rPr>
          <w:rFonts w:cs="Times New Roman"/>
          <w:sz w:val="24"/>
          <w:szCs w:val="32"/>
        </w:rPr>
        <w:t>take</w:t>
      </w:r>
      <w:r w:rsidR="001D43BF">
        <w:rPr>
          <w:rFonts w:cs="Times New Roman"/>
          <w:sz w:val="24"/>
          <w:szCs w:val="32"/>
        </w:rPr>
        <w:t xml:space="preserve"> finish products to wholesalers ,retailers &amp;consumers also they distribute raw materials to producers .</w:t>
      </w:r>
    </w:p>
    <w:p w:rsidR="008A1174" w:rsidRDefault="008A1174" w:rsidP="00624A67">
      <w:pPr>
        <w:numPr>
          <w:ilvl w:val="0"/>
          <w:numId w:val="3"/>
        </w:num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lastRenderedPageBreak/>
        <w:t xml:space="preserve">Retailers </w:t>
      </w:r>
      <w:r w:rsidR="001D43BF">
        <w:rPr>
          <w:rFonts w:cs="Times New Roman"/>
          <w:sz w:val="24"/>
          <w:szCs w:val="32"/>
        </w:rPr>
        <w:t>: Sell finish products to consumers they act as mediators b</w:t>
      </w:r>
      <w:r w:rsidR="00E52004">
        <w:rPr>
          <w:rFonts w:cs="Times New Roman"/>
          <w:sz w:val="24"/>
          <w:szCs w:val="32"/>
        </w:rPr>
        <w:t xml:space="preserve">etween wholesalers &amp; consumers ,they stock inventory in sell in lesser quantities </w:t>
      </w:r>
    </w:p>
    <w:p w:rsidR="008A1174" w:rsidRDefault="008A1174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Q4</w:t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 w:rsidRPr="001E64BE">
        <w:rPr>
          <w:rFonts w:cs="Times New Roman"/>
          <w:b/>
          <w:color w:val="FF0000"/>
          <w:sz w:val="24"/>
          <w:szCs w:val="32"/>
        </w:rPr>
        <w:t>3/7</w:t>
      </w:r>
    </w:p>
    <w:p w:rsidR="008A1174" w:rsidRDefault="00E52004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Supply chain different from traditional concept of </w:t>
      </w:r>
      <w:proofErr w:type="gramStart"/>
      <w:r>
        <w:rPr>
          <w:rFonts w:cs="Times New Roman"/>
          <w:sz w:val="24"/>
          <w:szCs w:val="32"/>
        </w:rPr>
        <w:t>logistic ,</w:t>
      </w:r>
      <w:proofErr w:type="gramEnd"/>
      <w:r>
        <w:rPr>
          <w:rFonts w:cs="Times New Roman"/>
          <w:sz w:val="24"/>
          <w:szCs w:val="32"/>
        </w:rPr>
        <w:t xml:space="preserve"> in a way the supply chain is a system that involve many operations to</w:t>
      </w:r>
      <w:r w:rsidR="00FA1FD4">
        <w:rPr>
          <w:rFonts w:cs="Times New Roman"/>
          <w:sz w:val="24"/>
          <w:szCs w:val="32"/>
        </w:rPr>
        <w:t xml:space="preserve"> move products &amp; raw materials between different entities </w:t>
      </w:r>
      <w:r>
        <w:rPr>
          <w:rFonts w:cs="Times New Roman"/>
          <w:sz w:val="24"/>
          <w:szCs w:val="32"/>
        </w:rPr>
        <w:t xml:space="preserve">  </w:t>
      </w:r>
      <w:r w:rsidR="00FA1FD4">
        <w:rPr>
          <w:rFonts w:cs="Times New Roman"/>
          <w:sz w:val="24"/>
          <w:szCs w:val="32"/>
        </w:rPr>
        <w:t xml:space="preserve"> </w:t>
      </w:r>
    </w:p>
    <w:p w:rsidR="008A1174" w:rsidRDefault="008A1174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Case </w:t>
      </w:r>
      <w:proofErr w:type="gramStart"/>
      <w:r>
        <w:rPr>
          <w:rFonts w:cs="Times New Roman"/>
          <w:sz w:val="24"/>
          <w:szCs w:val="32"/>
        </w:rPr>
        <w:t>Study</w:t>
      </w:r>
      <w:r w:rsidR="00C945D8">
        <w:rPr>
          <w:rFonts w:cs="Times New Roman"/>
          <w:sz w:val="24"/>
          <w:szCs w:val="32"/>
        </w:rPr>
        <w:t xml:space="preserve"> :-</w:t>
      </w:r>
      <w:proofErr w:type="gramEnd"/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 w:rsidRPr="001E64BE">
        <w:rPr>
          <w:rFonts w:cs="Times New Roman"/>
          <w:b/>
          <w:color w:val="FF0000"/>
          <w:sz w:val="24"/>
          <w:szCs w:val="32"/>
        </w:rPr>
        <w:t>5/8</w:t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  <w:r w:rsidR="001E64BE">
        <w:rPr>
          <w:rFonts w:cs="Times New Roman"/>
          <w:sz w:val="24"/>
          <w:szCs w:val="32"/>
        </w:rPr>
        <w:tab/>
      </w:r>
    </w:p>
    <w:p w:rsidR="00D809CF" w:rsidRDefault="00C945D8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1-The PE dairies produce milk from their farm and distribute them to consumers using different marketing &amp; promotional ways , </w:t>
      </w:r>
      <w:r w:rsidR="00C61271">
        <w:rPr>
          <w:rFonts w:cs="Times New Roman"/>
          <w:sz w:val="24"/>
          <w:szCs w:val="32"/>
        </w:rPr>
        <w:t>to have continues milk production they need to look after their farm and feed the cows and give them veterinary support and vaccination .</w:t>
      </w:r>
    </w:p>
    <w:p w:rsidR="00C945D8" w:rsidRDefault="00D809CF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>2-PE dairies ar</w:t>
      </w:r>
      <w:r w:rsidR="00295B25">
        <w:rPr>
          <w:rFonts w:cs="Times New Roman"/>
          <w:sz w:val="24"/>
          <w:szCs w:val="32"/>
        </w:rPr>
        <w:t>e</w:t>
      </w:r>
      <w:r>
        <w:rPr>
          <w:rFonts w:cs="Times New Roman"/>
          <w:sz w:val="24"/>
          <w:szCs w:val="32"/>
        </w:rPr>
        <w:t xml:space="preserve"> fit to do this business as they are well experience with their activities  for long period of time </w:t>
      </w:r>
      <w:r w:rsidR="00252CAC">
        <w:rPr>
          <w:rFonts w:cs="Times New Roman"/>
          <w:sz w:val="24"/>
          <w:szCs w:val="32"/>
        </w:rPr>
        <w:t xml:space="preserve"> ,the specific activities form the logistics</w:t>
      </w:r>
      <w:r w:rsidR="00C61271">
        <w:rPr>
          <w:rFonts w:cs="Times New Roman"/>
          <w:sz w:val="24"/>
          <w:szCs w:val="32"/>
        </w:rPr>
        <w:t xml:space="preserve"> </w:t>
      </w:r>
      <w:r w:rsidR="00252CAC">
        <w:rPr>
          <w:rFonts w:cs="Times New Roman"/>
          <w:sz w:val="24"/>
          <w:szCs w:val="32"/>
        </w:rPr>
        <w:t xml:space="preserve">are milk production , distribution , home deliveries , promotion , leaflet delivering &amp; thinking to have different products . </w:t>
      </w:r>
    </w:p>
    <w:p w:rsidR="00252CAC" w:rsidRPr="00B0415E" w:rsidRDefault="00252CAC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3-The main problems facing PE dairies are variation in daily milk demand ,maintain service during holidays &amp; demand for doorstep deliveries is declined due to people buy their milk from supermarkets </w:t>
      </w:r>
    </w:p>
    <w:sectPr w:rsidR="00252CAC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352" w:rsidRDefault="00173352" w:rsidP="00CB4D0A">
      <w:pPr>
        <w:spacing w:after="0" w:line="240" w:lineRule="auto"/>
      </w:pPr>
      <w:r>
        <w:separator/>
      </w:r>
    </w:p>
  </w:endnote>
  <w:endnote w:type="continuationSeparator" w:id="0">
    <w:p w:rsidR="00173352" w:rsidRDefault="0017335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352" w:rsidRDefault="00173352" w:rsidP="00CB4D0A">
      <w:pPr>
        <w:spacing w:after="0" w:line="240" w:lineRule="auto"/>
      </w:pPr>
      <w:r>
        <w:separator/>
      </w:r>
    </w:p>
  </w:footnote>
  <w:footnote w:type="continuationSeparator" w:id="0">
    <w:p w:rsidR="00173352" w:rsidRDefault="0017335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24472"/>
    <w:multiLevelType w:val="hybridMultilevel"/>
    <w:tmpl w:val="3026A28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A854E92"/>
    <w:multiLevelType w:val="hybridMultilevel"/>
    <w:tmpl w:val="ECF6261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6D50"/>
    <w:rsid w:val="000820E8"/>
    <w:rsid w:val="000C1FDB"/>
    <w:rsid w:val="000D23FC"/>
    <w:rsid w:val="001175EE"/>
    <w:rsid w:val="00157CF6"/>
    <w:rsid w:val="001723F4"/>
    <w:rsid w:val="00173352"/>
    <w:rsid w:val="00182416"/>
    <w:rsid w:val="00187EB4"/>
    <w:rsid w:val="001A7338"/>
    <w:rsid w:val="001D43BF"/>
    <w:rsid w:val="001E64BE"/>
    <w:rsid w:val="001F0481"/>
    <w:rsid w:val="0020451E"/>
    <w:rsid w:val="00206B9D"/>
    <w:rsid w:val="00252CAC"/>
    <w:rsid w:val="00295B25"/>
    <w:rsid w:val="002B0BD7"/>
    <w:rsid w:val="002B573D"/>
    <w:rsid w:val="002C0D2C"/>
    <w:rsid w:val="002C5CB2"/>
    <w:rsid w:val="002D009B"/>
    <w:rsid w:val="00371885"/>
    <w:rsid w:val="003823D2"/>
    <w:rsid w:val="00405895"/>
    <w:rsid w:val="004058DF"/>
    <w:rsid w:val="004121DF"/>
    <w:rsid w:val="00486F1A"/>
    <w:rsid w:val="00490CB9"/>
    <w:rsid w:val="004A2CE2"/>
    <w:rsid w:val="004B43F1"/>
    <w:rsid w:val="004E3CDA"/>
    <w:rsid w:val="004F19F7"/>
    <w:rsid w:val="004F4B4D"/>
    <w:rsid w:val="0050216D"/>
    <w:rsid w:val="00503D7E"/>
    <w:rsid w:val="0050778F"/>
    <w:rsid w:val="00535F31"/>
    <w:rsid w:val="00591365"/>
    <w:rsid w:val="005932AA"/>
    <w:rsid w:val="005B31E4"/>
    <w:rsid w:val="005C2A60"/>
    <w:rsid w:val="006034F6"/>
    <w:rsid w:val="006044D3"/>
    <w:rsid w:val="00607874"/>
    <w:rsid w:val="00607E77"/>
    <w:rsid w:val="00617BB3"/>
    <w:rsid w:val="00624A67"/>
    <w:rsid w:val="00645CDD"/>
    <w:rsid w:val="006823A7"/>
    <w:rsid w:val="0070347F"/>
    <w:rsid w:val="00705014"/>
    <w:rsid w:val="0070678E"/>
    <w:rsid w:val="0078303D"/>
    <w:rsid w:val="00831C11"/>
    <w:rsid w:val="00842437"/>
    <w:rsid w:val="008A1174"/>
    <w:rsid w:val="008A1354"/>
    <w:rsid w:val="008A60B4"/>
    <w:rsid w:val="008B3C31"/>
    <w:rsid w:val="008F0BF1"/>
    <w:rsid w:val="00921A16"/>
    <w:rsid w:val="00925840"/>
    <w:rsid w:val="00935BF7"/>
    <w:rsid w:val="0095442C"/>
    <w:rsid w:val="00983942"/>
    <w:rsid w:val="009C37E0"/>
    <w:rsid w:val="00A14B66"/>
    <w:rsid w:val="00A65CF7"/>
    <w:rsid w:val="00A67479"/>
    <w:rsid w:val="00A851DA"/>
    <w:rsid w:val="00AC7D5B"/>
    <w:rsid w:val="00AE1481"/>
    <w:rsid w:val="00AE6B73"/>
    <w:rsid w:val="00B0415E"/>
    <w:rsid w:val="00B04678"/>
    <w:rsid w:val="00B061DB"/>
    <w:rsid w:val="00B151AE"/>
    <w:rsid w:val="00B45FFA"/>
    <w:rsid w:val="00C03577"/>
    <w:rsid w:val="00C352A8"/>
    <w:rsid w:val="00C61271"/>
    <w:rsid w:val="00C65FEA"/>
    <w:rsid w:val="00C719AF"/>
    <w:rsid w:val="00C945D8"/>
    <w:rsid w:val="00CA0AC2"/>
    <w:rsid w:val="00CB4D0A"/>
    <w:rsid w:val="00CC575A"/>
    <w:rsid w:val="00D039AC"/>
    <w:rsid w:val="00D427DE"/>
    <w:rsid w:val="00D5587D"/>
    <w:rsid w:val="00D707CC"/>
    <w:rsid w:val="00D809CF"/>
    <w:rsid w:val="00D821FE"/>
    <w:rsid w:val="00D92844"/>
    <w:rsid w:val="00DB0793"/>
    <w:rsid w:val="00DB54DF"/>
    <w:rsid w:val="00DF0FA2"/>
    <w:rsid w:val="00E00821"/>
    <w:rsid w:val="00E04DB4"/>
    <w:rsid w:val="00E30679"/>
    <w:rsid w:val="00E4597D"/>
    <w:rsid w:val="00E52004"/>
    <w:rsid w:val="00E54832"/>
    <w:rsid w:val="00E56A90"/>
    <w:rsid w:val="00E641CC"/>
    <w:rsid w:val="00EA30AB"/>
    <w:rsid w:val="00EA48FC"/>
    <w:rsid w:val="00EB122B"/>
    <w:rsid w:val="00EB3925"/>
    <w:rsid w:val="00EB4F9D"/>
    <w:rsid w:val="00F673D4"/>
    <w:rsid w:val="00FA1FD4"/>
    <w:rsid w:val="00FB13CE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locked/>
    <w:rsid w:val="00CB4D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locked/>
    <w:rsid w:val="00CB4D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57CF6"/>
    <w:pPr>
      <w:ind w:left="720"/>
      <w:contextualSpacing/>
    </w:pPr>
    <w:rPr>
      <w:rFonts w:cs="Times New Roman"/>
      <w:lang w:val="en-US"/>
    </w:rPr>
  </w:style>
  <w:style w:type="paragraph" w:customStyle="1" w:styleId="Default">
    <w:name w:val="Default"/>
    <w:uiPriority w:val="99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851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62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</vt:lpstr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wa</cp:lastModifiedBy>
  <cp:revision>3</cp:revision>
  <dcterms:created xsi:type="dcterms:W3CDTF">2013-11-27T11:16:00Z</dcterms:created>
  <dcterms:modified xsi:type="dcterms:W3CDTF">2013-11-27T11:23:00Z</dcterms:modified>
</cp:coreProperties>
</file>