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214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2E4A">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2E4A">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2E4A">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212562">
            <w:pPr>
              <w:rPr>
                <w:b/>
                <w:color w:val="002060"/>
              </w:rPr>
            </w:pPr>
            <w:r w:rsidRPr="00B0415E">
              <w:rPr>
                <w:b/>
                <w:color w:val="002060"/>
              </w:rPr>
              <w:t>Assignment N</w:t>
            </w:r>
            <w:r w:rsidR="00212562">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2E4A">
            <w:r>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2EDD" w:rsidP="00D32EDD">
            <w:pPr>
              <w:rPr>
                <w:rFonts w:cs="Bliss-Regular"/>
                <w:color w:val="000000"/>
              </w:rPr>
            </w:pPr>
            <w:r>
              <w:rPr>
                <w:rFonts w:cs="Bliss-Regular"/>
                <w:color w:val="000000"/>
              </w:rPr>
              <w:t>Ray Wilson</w:t>
            </w:r>
            <w:bookmarkStart w:id="0" w:name="_GoBack"/>
            <w:bookmarkEnd w:id="0"/>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2EDD" w:rsidP="00D32EDD">
            <w:pPr>
              <w:rPr>
                <w:rFonts w:cs="Bliss-Regular"/>
                <w:color w:val="000000"/>
              </w:rPr>
            </w:pPr>
            <w:r>
              <w:rPr>
                <w:rFonts w:cs="Bliss-Regular"/>
                <w:color w:val="000000"/>
              </w:rPr>
              <w:t>27/06/14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057F13" w:rsidRPr="00057F13" w:rsidRDefault="00057F13" w:rsidP="00FD2E4A">
      <w:pPr>
        <w:rPr>
          <w:rFonts w:ascii="Arial" w:hAnsi="Arial" w:cs="Arial"/>
          <w:sz w:val="24"/>
          <w:szCs w:val="32"/>
        </w:rPr>
      </w:pPr>
      <w:r w:rsidRPr="00057F13">
        <w:rPr>
          <w:rFonts w:ascii="Arial" w:hAnsi="Arial" w:cs="Arial"/>
          <w:sz w:val="24"/>
          <w:szCs w:val="32"/>
        </w:rPr>
        <w:lastRenderedPageBreak/>
        <w:t>Assessment 1                                                                                      Total Marks: 30</w:t>
      </w:r>
    </w:p>
    <w:p w:rsidR="00057F13" w:rsidRPr="00057F13" w:rsidRDefault="00057F13" w:rsidP="00FD2E4A">
      <w:pPr>
        <w:rPr>
          <w:rFonts w:ascii="Arial" w:hAnsi="Arial" w:cs="Arial"/>
          <w:sz w:val="24"/>
          <w:szCs w:val="32"/>
        </w:rPr>
      </w:pPr>
    </w:p>
    <w:p w:rsidR="00FD2E4A" w:rsidRPr="00057F13" w:rsidRDefault="00FD2E4A" w:rsidP="00FD2E4A">
      <w:pPr>
        <w:rPr>
          <w:rFonts w:ascii="Arial" w:hAnsi="Arial" w:cs="Arial"/>
          <w:sz w:val="24"/>
          <w:szCs w:val="32"/>
        </w:rPr>
      </w:pPr>
      <w:r w:rsidRPr="00057F13">
        <w:rPr>
          <w:rFonts w:ascii="Arial" w:hAnsi="Arial" w:cs="Arial"/>
          <w:sz w:val="24"/>
          <w:szCs w:val="32"/>
        </w:rPr>
        <w:t xml:space="preserve">1. Give short answers for the following questions: </w:t>
      </w:r>
      <w:r w:rsidR="007A16CE">
        <w:rPr>
          <w:rFonts w:ascii="Arial" w:hAnsi="Arial" w:cs="Arial"/>
          <w:sz w:val="24"/>
          <w:szCs w:val="32"/>
        </w:rPr>
        <w:t xml:space="preserve">         </w:t>
      </w:r>
      <w:r w:rsidRPr="00057F13">
        <w:rPr>
          <w:rFonts w:ascii="Arial" w:hAnsi="Arial" w:cs="Arial"/>
          <w:sz w:val="24"/>
          <w:szCs w:val="32"/>
        </w:rPr>
        <w:t xml:space="preserve">                                        (14)     </w:t>
      </w:r>
    </w:p>
    <w:p w:rsidR="00FD2E4A" w:rsidRPr="00CC48EF" w:rsidRDefault="00FD2E4A" w:rsidP="00FD2E4A">
      <w:pPr>
        <w:rPr>
          <w:rFonts w:ascii="Arial" w:hAnsi="Arial" w:cs="Arial"/>
          <w:b/>
          <w:sz w:val="24"/>
          <w:szCs w:val="32"/>
        </w:rPr>
      </w:pPr>
      <w:r w:rsidRPr="00CC48EF">
        <w:rPr>
          <w:rFonts w:ascii="Arial" w:hAnsi="Arial" w:cs="Arial"/>
          <w:b/>
          <w:sz w:val="24"/>
          <w:szCs w:val="32"/>
        </w:rPr>
        <w:t xml:space="preserve">I. What makes construction industry different from other industries? </w:t>
      </w:r>
    </w:p>
    <w:p w:rsidR="00FD2E4A" w:rsidRPr="00822799" w:rsidRDefault="007A16CE" w:rsidP="00822799">
      <w:pPr>
        <w:ind w:left="360"/>
        <w:rPr>
          <w:rFonts w:ascii="Arial" w:hAnsi="Arial" w:cs="Arial"/>
          <w:sz w:val="24"/>
          <w:szCs w:val="32"/>
        </w:rPr>
      </w:pPr>
      <w:r w:rsidRPr="00822799">
        <w:rPr>
          <w:rFonts w:ascii="Arial" w:hAnsi="Arial" w:cs="Arial"/>
          <w:sz w:val="24"/>
          <w:szCs w:val="32"/>
        </w:rPr>
        <w:t>The Construction Industry tend</w:t>
      </w:r>
      <w:r w:rsidR="00EE264C" w:rsidRPr="00822799">
        <w:rPr>
          <w:rFonts w:ascii="Arial" w:hAnsi="Arial" w:cs="Arial"/>
          <w:sz w:val="24"/>
          <w:szCs w:val="32"/>
        </w:rPr>
        <w:t>s</w:t>
      </w:r>
      <w:r w:rsidRPr="00822799">
        <w:rPr>
          <w:rFonts w:ascii="Arial" w:hAnsi="Arial" w:cs="Arial"/>
          <w:sz w:val="24"/>
          <w:szCs w:val="32"/>
        </w:rPr>
        <w:t xml:space="preserve"> to be complex</w:t>
      </w:r>
      <w:r w:rsidR="008B0230" w:rsidRPr="00822799">
        <w:rPr>
          <w:rFonts w:ascii="Arial" w:hAnsi="Arial" w:cs="Arial"/>
          <w:sz w:val="24"/>
          <w:szCs w:val="32"/>
        </w:rPr>
        <w:t xml:space="preserve"> and</w:t>
      </w:r>
      <w:r w:rsidRPr="00822799">
        <w:rPr>
          <w:rFonts w:ascii="Arial" w:hAnsi="Arial" w:cs="Arial"/>
          <w:sz w:val="24"/>
          <w:szCs w:val="32"/>
        </w:rPr>
        <w:t xml:space="preserve"> </w:t>
      </w:r>
      <w:r w:rsidR="00EE264C" w:rsidRPr="00822799">
        <w:rPr>
          <w:rFonts w:ascii="Arial" w:hAnsi="Arial" w:cs="Arial"/>
          <w:sz w:val="24"/>
          <w:szCs w:val="32"/>
        </w:rPr>
        <w:t>often unique</w:t>
      </w:r>
      <w:r w:rsidR="00842861" w:rsidRPr="00822799">
        <w:rPr>
          <w:rFonts w:ascii="Arial" w:hAnsi="Arial" w:cs="Arial"/>
          <w:sz w:val="24"/>
          <w:szCs w:val="32"/>
        </w:rPr>
        <w:t xml:space="preserve"> involving multiple external agencies</w:t>
      </w:r>
      <w:r w:rsidR="006565A1">
        <w:rPr>
          <w:rFonts w:ascii="Arial" w:hAnsi="Arial" w:cs="Arial"/>
          <w:sz w:val="24"/>
          <w:szCs w:val="32"/>
        </w:rPr>
        <w:t>, stakeholders</w:t>
      </w:r>
      <w:r w:rsidR="00842861" w:rsidRPr="00822799">
        <w:rPr>
          <w:rFonts w:ascii="Arial" w:hAnsi="Arial" w:cs="Arial"/>
          <w:sz w:val="24"/>
          <w:szCs w:val="32"/>
        </w:rPr>
        <w:t xml:space="preserve"> and contractors</w:t>
      </w:r>
      <w:r w:rsidR="008B0230" w:rsidRPr="00822799">
        <w:rPr>
          <w:rFonts w:ascii="Arial" w:hAnsi="Arial" w:cs="Arial"/>
          <w:sz w:val="24"/>
          <w:szCs w:val="32"/>
        </w:rPr>
        <w:t xml:space="preserve">.   </w:t>
      </w:r>
      <w:r w:rsidR="00EE264C" w:rsidRPr="00822799">
        <w:rPr>
          <w:rFonts w:ascii="Arial" w:hAnsi="Arial" w:cs="Arial"/>
          <w:sz w:val="24"/>
          <w:szCs w:val="32"/>
        </w:rPr>
        <w:t xml:space="preserve"> </w:t>
      </w:r>
    </w:p>
    <w:p w:rsidR="00FD2E4A" w:rsidRPr="00CC48EF" w:rsidRDefault="00FD2E4A" w:rsidP="00FD2E4A">
      <w:pPr>
        <w:rPr>
          <w:rFonts w:ascii="Arial" w:hAnsi="Arial" w:cs="Arial"/>
          <w:b/>
          <w:sz w:val="24"/>
          <w:szCs w:val="32"/>
        </w:rPr>
      </w:pPr>
      <w:r w:rsidRPr="00CC48EF">
        <w:rPr>
          <w:rFonts w:ascii="Arial" w:hAnsi="Arial" w:cs="Arial"/>
          <w:b/>
          <w:sz w:val="24"/>
          <w:szCs w:val="32"/>
        </w:rPr>
        <w:t xml:space="preserve">II. Name the three groups of stakeholders involved in construction industry. </w:t>
      </w:r>
    </w:p>
    <w:p w:rsidR="00FD2E4A" w:rsidRPr="00822799" w:rsidRDefault="008B0230" w:rsidP="00822799">
      <w:pPr>
        <w:ind w:left="360"/>
        <w:rPr>
          <w:rFonts w:ascii="Arial" w:hAnsi="Arial" w:cs="Arial"/>
          <w:sz w:val="24"/>
          <w:szCs w:val="32"/>
        </w:rPr>
      </w:pPr>
      <w:r w:rsidRPr="00822799">
        <w:rPr>
          <w:rFonts w:ascii="Arial" w:hAnsi="Arial" w:cs="Arial"/>
          <w:sz w:val="24"/>
          <w:szCs w:val="32"/>
        </w:rPr>
        <w:t>T</w:t>
      </w:r>
      <w:r w:rsidR="00FD2E4A" w:rsidRPr="00822799">
        <w:rPr>
          <w:rFonts w:ascii="Arial" w:hAnsi="Arial" w:cs="Arial"/>
          <w:sz w:val="24"/>
          <w:szCs w:val="32"/>
        </w:rPr>
        <w:t>he three primary stakeholders are Owner, Engineering and Construction.</w:t>
      </w:r>
    </w:p>
    <w:p w:rsidR="00FD2E4A" w:rsidRPr="00CC48EF" w:rsidRDefault="00FD2E4A" w:rsidP="00FD2E4A">
      <w:pPr>
        <w:rPr>
          <w:rFonts w:ascii="Arial" w:hAnsi="Arial" w:cs="Arial"/>
          <w:b/>
          <w:sz w:val="24"/>
          <w:szCs w:val="32"/>
        </w:rPr>
      </w:pPr>
      <w:r w:rsidRPr="00CC48EF">
        <w:rPr>
          <w:rFonts w:ascii="Arial" w:hAnsi="Arial" w:cs="Arial"/>
          <w:b/>
          <w:sz w:val="24"/>
          <w:szCs w:val="32"/>
        </w:rPr>
        <w:t xml:space="preserve">III. The accident rate in construction industry is four times higher than that in any other industry. Why? </w:t>
      </w:r>
    </w:p>
    <w:p w:rsidR="00FD2E4A" w:rsidRPr="00822799" w:rsidRDefault="002E0937" w:rsidP="00822799">
      <w:pPr>
        <w:ind w:left="360"/>
        <w:rPr>
          <w:rFonts w:ascii="Arial" w:hAnsi="Arial" w:cs="Arial"/>
          <w:sz w:val="24"/>
          <w:szCs w:val="32"/>
        </w:rPr>
      </w:pPr>
      <w:r w:rsidRPr="00822799">
        <w:rPr>
          <w:rFonts w:ascii="Arial" w:hAnsi="Arial" w:cs="Arial"/>
          <w:sz w:val="24"/>
          <w:szCs w:val="32"/>
        </w:rPr>
        <w:t>The accident rate is higher in construction due to many activities being carried out in conditions that result from unfinished work</w:t>
      </w:r>
      <w:r w:rsidR="00BE3EC4" w:rsidRPr="00822799">
        <w:rPr>
          <w:rFonts w:ascii="Arial" w:hAnsi="Arial" w:cs="Arial"/>
          <w:sz w:val="24"/>
          <w:szCs w:val="32"/>
        </w:rPr>
        <w:t>,</w:t>
      </w:r>
      <w:r w:rsidRPr="00822799">
        <w:rPr>
          <w:rFonts w:ascii="Arial" w:hAnsi="Arial" w:cs="Arial"/>
          <w:sz w:val="24"/>
          <w:szCs w:val="32"/>
        </w:rPr>
        <w:t xml:space="preserve"> as well as being some being carried out at elevation from scaffolds, temporary platforms etc. Also a main factor is the ever changing </w:t>
      </w:r>
      <w:r w:rsidR="00BE3EC4" w:rsidRPr="00822799">
        <w:rPr>
          <w:rFonts w:ascii="Arial" w:hAnsi="Arial" w:cs="Arial"/>
          <w:sz w:val="24"/>
          <w:szCs w:val="32"/>
        </w:rPr>
        <w:t>environment both from work activity point of view and the climate.</w:t>
      </w:r>
      <w:r w:rsidRPr="00822799">
        <w:rPr>
          <w:rFonts w:ascii="Arial" w:hAnsi="Arial" w:cs="Arial"/>
          <w:sz w:val="24"/>
          <w:szCs w:val="32"/>
        </w:rPr>
        <w:t xml:space="preserve"> </w:t>
      </w:r>
    </w:p>
    <w:p w:rsidR="00FD2E4A" w:rsidRPr="00CC48EF" w:rsidRDefault="00FD2E4A" w:rsidP="00FD2E4A">
      <w:pPr>
        <w:rPr>
          <w:rFonts w:ascii="Arial" w:hAnsi="Arial" w:cs="Arial"/>
          <w:b/>
          <w:sz w:val="24"/>
          <w:szCs w:val="32"/>
        </w:rPr>
      </w:pPr>
      <w:r w:rsidRPr="00CC48EF">
        <w:rPr>
          <w:rFonts w:ascii="Arial" w:hAnsi="Arial" w:cs="Arial"/>
          <w:b/>
          <w:sz w:val="24"/>
          <w:szCs w:val="32"/>
        </w:rPr>
        <w:t xml:space="preserve">IV. What does the top level management do in construction industry? </w:t>
      </w:r>
    </w:p>
    <w:p w:rsidR="00FD2E4A" w:rsidRPr="00822799" w:rsidRDefault="00BE3EC4" w:rsidP="00822799">
      <w:pPr>
        <w:ind w:left="360"/>
        <w:rPr>
          <w:rFonts w:ascii="Arial" w:hAnsi="Arial" w:cs="Arial"/>
          <w:sz w:val="24"/>
          <w:szCs w:val="32"/>
        </w:rPr>
      </w:pPr>
      <w:r w:rsidRPr="00822799">
        <w:rPr>
          <w:rFonts w:ascii="Arial" w:hAnsi="Arial" w:cs="Arial"/>
          <w:sz w:val="24"/>
          <w:szCs w:val="32"/>
        </w:rPr>
        <w:t xml:space="preserve">Top level management are generally concerned in </w:t>
      </w:r>
      <w:r w:rsidR="006565A1">
        <w:rPr>
          <w:rFonts w:ascii="Arial" w:hAnsi="Arial" w:cs="Arial"/>
          <w:sz w:val="24"/>
          <w:szCs w:val="32"/>
        </w:rPr>
        <w:t xml:space="preserve">company </w:t>
      </w:r>
      <w:r w:rsidRPr="00822799">
        <w:rPr>
          <w:rFonts w:ascii="Arial" w:hAnsi="Arial" w:cs="Arial"/>
          <w:sz w:val="24"/>
          <w:szCs w:val="32"/>
        </w:rPr>
        <w:t xml:space="preserve">goals (targets, schedules, cost etc.) as well as the procedural element that involve policies such as safety and quality  </w:t>
      </w:r>
    </w:p>
    <w:p w:rsidR="00FD2E4A" w:rsidRPr="00CC48EF" w:rsidRDefault="00FD2E4A" w:rsidP="00FD2E4A">
      <w:pPr>
        <w:rPr>
          <w:rFonts w:ascii="Arial" w:hAnsi="Arial" w:cs="Arial"/>
          <w:b/>
          <w:sz w:val="24"/>
          <w:szCs w:val="32"/>
        </w:rPr>
      </w:pPr>
      <w:r w:rsidRPr="00CC48EF">
        <w:rPr>
          <w:rFonts w:ascii="Arial" w:hAnsi="Arial" w:cs="Arial"/>
          <w:b/>
          <w:sz w:val="24"/>
          <w:szCs w:val="32"/>
        </w:rPr>
        <w:t xml:space="preserve">V. Outline the main duties that mid-level management perform in construction industry. </w:t>
      </w:r>
    </w:p>
    <w:p w:rsidR="00FD2E4A" w:rsidRPr="00822799" w:rsidRDefault="00BE3EC4" w:rsidP="00822799">
      <w:pPr>
        <w:ind w:left="360"/>
        <w:rPr>
          <w:rFonts w:ascii="Arial" w:hAnsi="Arial" w:cs="Arial"/>
          <w:sz w:val="24"/>
          <w:szCs w:val="32"/>
        </w:rPr>
      </w:pPr>
      <w:r w:rsidRPr="00822799">
        <w:rPr>
          <w:rFonts w:ascii="Arial" w:hAnsi="Arial" w:cs="Arial"/>
          <w:sz w:val="24"/>
          <w:szCs w:val="32"/>
        </w:rPr>
        <w:t>The main duties performed by</w:t>
      </w:r>
      <w:r w:rsidR="006565A1">
        <w:rPr>
          <w:rFonts w:ascii="Arial" w:hAnsi="Arial" w:cs="Arial"/>
          <w:sz w:val="24"/>
          <w:szCs w:val="32"/>
        </w:rPr>
        <w:t xml:space="preserve"> project</w:t>
      </w:r>
      <w:r w:rsidRPr="00822799">
        <w:rPr>
          <w:rFonts w:ascii="Arial" w:hAnsi="Arial" w:cs="Arial"/>
          <w:sz w:val="24"/>
          <w:szCs w:val="32"/>
        </w:rPr>
        <w:t xml:space="preserve"> mid-level management </w:t>
      </w:r>
      <w:r w:rsidR="006565A1">
        <w:rPr>
          <w:rFonts w:ascii="Arial" w:hAnsi="Arial" w:cs="Arial"/>
          <w:sz w:val="24"/>
          <w:szCs w:val="32"/>
        </w:rPr>
        <w:t>(</w:t>
      </w:r>
      <w:r w:rsidR="00E10473" w:rsidRPr="00822799">
        <w:rPr>
          <w:rFonts w:ascii="Arial" w:hAnsi="Arial" w:cs="Arial"/>
          <w:sz w:val="24"/>
          <w:szCs w:val="32"/>
        </w:rPr>
        <w:t>pre site work</w:t>
      </w:r>
      <w:r w:rsidR="006565A1">
        <w:rPr>
          <w:rFonts w:ascii="Arial" w:hAnsi="Arial" w:cs="Arial"/>
          <w:sz w:val="24"/>
          <w:szCs w:val="32"/>
        </w:rPr>
        <w:t>)</w:t>
      </w:r>
      <w:r w:rsidR="00E10473" w:rsidRPr="00822799">
        <w:rPr>
          <w:rFonts w:ascii="Arial" w:hAnsi="Arial" w:cs="Arial"/>
          <w:sz w:val="24"/>
          <w:szCs w:val="32"/>
        </w:rPr>
        <w:t xml:space="preserve"> </w:t>
      </w:r>
      <w:r w:rsidRPr="00822799">
        <w:rPr>
          <w:rFonts w:ascii="Arial" w:hAnsi="Arial" w:cs="Arial"/>
          <w:sz w:val="24"/>
          <w:szCs w:val="32"/>
        </w:rPr>
        <w:t xml:space="preserve">tend to revolve around areas such as </w:t>
      </w:r>
      <w:r w:rsidR="00E10473" w:rsidRPr="00822799">
        <w:rPr>
          <w:rFonts w:ascii="Arial" w:hAnsi="Arial" w:cs="Arial"/>
          <w:sz w:val="24"/>
          <w:szCs w:val="32"/>
        </w:rPr>
        <w:t>procurement of materials and equipment/labo</w:t>
      </w:r>
      <w:r w:rsidR="00CC48EF">
        <w:rPr>
          <w:rFonts w:ascii="Arial" w:hAnsi="Arial" w:cs="Arial"/>
          <w:sz w:val="24"/>
          <w:szCs w:val="32"/>
        </w:rPr>
        <w:t>u</w:t>
      </w:r>
      <w:r w:rsidR="00E10473" w:rsidRPr="00822799">
        <w:rPr>
          <w:rFonts w:ascii="Arial" w:hAnsi="Arial" w:cs="Arial"/>
          <w:sz w:val="24"/>
          <w:szCs w:val="32"/>
        </w:rPr>
        <w:t>r management. On site the roles undertaken generally cover area management as well as discipline management roles such as civil, equipment, piping and climate control units.</w:t>
      </w:r>
    </w:p>
    <w:p w:rsidR="00FD2E4A" w:rsidRPr="00CC48EF" w:rsidRDefault="00FD2E4A" w:rsidP="00FD2E4A">
      <w:pPr>
        <w:rPr>
          <w:rFonts w:ascii="Arial" w:hAnsi="Arial" w:cs="Arial"/>
          <w:b/>
          <w:sz w:val="24"/>
          <w:szCs w:val="32"/>
        </w:rPr>
      </w:pPr>
      <w:r w:rsidRPr="00CC48EF">
        <w:rPr>
          <w:rFonts w:ascii="Arial" w:hAnsi="Arial" w:cs="Arial"/>
          <w:b/>
          <w:sz w:val="24"/>
          <w:szCs w:val="32"/>
        </w:rPr>
        <w:t xml:space="preserve">VI. What does the first line manager do? </w:t>
      </w:r>
    </w:p>
    <w:p w:rsidR="00FD2E4A" w:rsidRPr="00822799" w:rsidRDefault="00E10473" w:rsidP="00822799">
      <w:pPr>
        <w:ind w:left="360"/>
        <w:rPr>
          <w:rFonts w:ascii="Arial" w:hAnsi="Arial" w:cs="Arial"/>
          <w:sz w:val="24"/>
          <w:szCs w:val="32"/>
        </w:rPr>
      </w:pPr>
      <w:r w:rsidRPr="00822799">
        <w:rPr>
          <w:rFonts w:ascii="Arial" w:hAnsi="Arial" w:cs="Arial"/>
          <w:sz w:val="24"/>
          <w:szCs w:val="32"/>
        </w:rPr>
        <w:t xml:space="preserve">Primarily he receives instruction and reports to the mid-level manager. He also has the role of ensuring the supervisors control the workers with regards to safety, quality and productivity in line with project schedule and objectives </w:t>
      </w:r>
    </w:p>
    <w:p w:rsidR="00FD2E4A" w:rsidRPr="00CC48EF" w:rsidRDefault="00FD2E4A" w:rsidP="00FD2E4A">
      <w:pPr>
        <w:rPr>
          <w:rFonts w:ascii="Arial" w:hAnsi="Arial" w:cs="Arial"/>
          <w:b/>
          <w:sz w:val="24"/>
          <w:szCs w:val="32"/>
        </w:rPr>
      </w:pPr>
      <w:r w:rsidRPr="00CC48EF">
        <w:rPr>
          <w:rFonts w:ascii="Arial" w:hAnsi="Arial" w:cs="Arial"/>
          <w:b/>
          <w:sz w:val="24"/>
          <w:szCs w:val="32"/>
        </w:rPr>
        <w:t xml:space="preserve">VII. Give a broader classification of basic activities of a construction project.    </w:t>
      </w:r>
    </w:p>
    <w:p w:rsidR="00FD2E4A" w:rsidRPr="00822799" w:rsidRDefault="002D09A1" w:rsidP="00822799">
      <w:pPr>
        <w:ind w:left="360"/>
        <w:rPr>
          <w:rFonts w:ascii="Arial" w:hAnsi="Arial" w:cs="Arial"/>
          <w:sz w:val="24"/>
          <w:szCs w:val="32"/>
        </w:rPr>
      </w:pPr>
      <w:r w:rsidRPr="00822799">
        <w:rPr>
          <w:rFonts w:ascii="Arial" w:hAnsi="Arial" w:cs="Arial"/>
          <w:sz w:val="24"/>
          <w:szCs w:val="32"/>
        </w:rPr>
        <w:t xml:space="preserve">Basic activity classification of a construction project is design, planning, construction, supervision and inspection  </w:t>
      </w:r>
    </w:p>
    <w:p w:rsidR="00822799" w:rsidRPr="00CC48EF" w:rsidRDefault="00FD2E4A" w:rsidP="00822799">
      <w:pPr>
        <w:ind w:left="360"/>
        <w:rPr>
          <w:rFonts w:ascii="Arial" w:hAnsi="Arial" w:cs="Arial"/>
          <w:b/>
          <w:sz w:val="24"/>
          <w:szCs w:val="32"/>
        </w:rPr>
      </w:pPr>
      <w:r w:rsidRPr="00CC48EF">
        <w:rPr>
          <w:rFonts w:ascii="Arial" w:hAnsi="Arial" w:cs="Arial"/>
          <w:b/>
          <w:sz w:val="24"/>
          <w:szCs w:val="32"/>
        </w:rPr>
        <w:lastRenderedPageBreak/>
        <w:t xml:space="preserve">2. "Each construction project is a unique project." Discuss. Also describe the "one off' characteristic of construction industry.   </w:t>
      </w:r>
      <w:r w:rsidR="00822799" w:rsidRPr="00CC48EF">
        <w:rPr>
          <w:rFonts w:ascii="Arial" w:hAnsi="Arial" w:cs="Arial"/>
          <w:b/>
          <w:sz w:val="24"/>
          <w:szCs w:val="32"/>
        </w:rPr>
        <w:t xml:space="preserve">     (8)</w:t>
      </w:r>
    </w:p>
    <w:p w:rsidR="00822799" w:rsidRDefault="00452BC1" w:rsidP="006565A1">
      <w:pPr>
        <w:ind w:left="360"/>
        <w:rPr>
          <w:rFonts w:ascii="Arial" w:hAnsi="Arial" w:cs="Arial"/>
          <w:sz w:val="24"/>
          <w:szCs w:val="32"/>
        </w:rPr>
      </w:pPr>
      <w:r w:rsidRPr="00822799">
        <w:rPr>
          <w:rFonts w:ascii="Arial" w:hAnsi="Arial" w:cs="Arial"/>
          <w:sz w:val="24"/>
          <w:szCs w:val="32"/>
        </w:rPr>
        <w:t>Construction differ</w:t>
      </w:r>
      <w:r w:rsidR="006565A1">
        <w:rPr>
          <w:rFonts w:ascii="Arial" w:hAnsi="Arial" w:cs="Arial"/>
          <w:sz w:val="24"/>
          <w:szCs w:val="32"/>
        </w:rPr>
        <w:t>s</w:t>
      </w:r>
      <w:r w:rsidRPr="00822799">
        <w:rPr>
          <w:rFonts w:ascii="Arial" w:hAnsi="Arial" w:cs="Arial"/>
          <w:sz w:val="24"/>
          <w:szCs w:val="32"/>
        </w:rPr>
        <w:t xml:space="preserve"> from other industries in the fact that each </w:t>
      </w:r>
      <w:r w:rsidR="006565A1">
        <w:rPr>
          <w:rFonts w:ascii="Arial" w:hAnsi="Arial" w:cs="Arial"/>
          <w:sz w:val="24"/>
          <w:szCs w:val="32"/>
        </w:rPr>
        <w:t xml:space="preserve">project </w:t>
      </w:r>
      <w:r w:rsidRPr="00822799">
        <w:rPr>
          <w:rFonts w:ascii="Arial" w:hAnsi="Arial" w:cs="Arial"/>
          <w:sz w:val="24"/>
          <w:szCs w:val="32"/>
        </w:rPr>
        <w:t>is different</w:t>
      </w:r>
      <w:r w:rsidR="006565A1">
        <w:rPr>
          <w:rFonts w:ascii="Arial" w:hAnsi="Arial" w:cs="Arial"/>
          <w:sz w:val="24"/>
          <w:szCs w:val="32"/>
        </w:rPr>
        <w:t xml:space="preserve"> (</w:t>
      </w:r>
      <w:r w:rsidRPr="00822799">
        <w:rPr>
          <w:rFonts w:ascii="Arial" w:hAnsi="Arial" w:cs="Arial"/>
          <w:sz w:val="24"/>
          <w:szCs w:val="32"/>
        </w:rPr>
        <w:t xml:space="preserve"> even those that that may be identical in design</w:t>
      </w:r>
      <w:r w:rsidR="006565A1">
        <w:rPr>
          <w:rFonts w:ascii="Arial" w:hAnsi="Arial" w:cs="Arial"/>
          <w:sz w:val="24"/>
          <w:szCs w:val="32"/>
        </w:rPr>
        <w:t>)</w:t>
      </w:r>
      <w:r w:rsidRPr="00822799">
        <w:rPr>
          <w:rFonts w:ascii="Arial" w:hAnsi="Arial" w:cs="Arial"/>
          <w:sz w:val="24"/>
          <w:szCs w:val="32"/>
        </w:rPr>
        <w:t>.</w:t>
      </w:r>
      <w:r w:rsidR="005D3CC8">
        <w:rPr>
          <w:rFonts w:ascii="Arial" w:hAnsi="Arial" w:cs="Arial"/>
          <w:sz w:val="24"/>
          <w:szCs w:val="32"/>
        </w:rPr>
        <w:t xml:space="preserve"> T</w:t>
      </w:r>
      <w:r w:rsidRPr="00822799">
        <w:rPr>
          <w:rFonts w:ascii="Arial" w:hAnsi="Arial" w:cs="Arial"/>
          <w:sz w:val="24"/>
          <w:szCs w:val="32"/>
        </w:rPr>
        <w:t>his is due to ever changing conditions such as ground state, location, environment, available skill sets and equipment availability to name a few instances.</w:t>
      </w:r>
      <w:r w:rsidR="00822799" w:rsidRPr="00822799">
        <w:rPr>
          <w:rFonts w:ascii="Arial" w:hAnsi="Arial" w:cs="Arial"/>
          <w:sz w:val="24"/>
          <w:szCs w:val="32"/>
        </w:rPr>
        <w:t xml:space="preserve"> This makes construction projects distinctive</w:t>
      </w:r>
      <w:r w:rsidR="005D3CC8">
        <w:rPr>
          <w:rFonts w:ascii="Arial" w:hAnsi="Arial" w:cs="Arial"/>
          <w:sz w:val="24"/>
          <w:szCs w:val="32"/>
        </w:rPr>
        <w:t xml:space="preserve"> and in most cases “one off” so optimal use of resources can be extremely complicated</w:t>
      </w:r>
      <w:r w:rsidR="00822799" w:rsidRPr="00822799">
        <w:rPr>
          <w:rFonts w:ascii="Arial" w:hAnsi="Arial" w:cs="Arial"/>
          <w:sz w:val="24"/>
          <w:szCs w:val="32"/>
        </w:rPr>
        <w:t>.</w:t>
      </w:r>
    </w:p>
    <w:p w:rsidR="00B4702F" w:rsidRDefault="00943A8A" w:rsidP="00822799">
      <w:pPr>
        <w:ind w:left="360"/>
        <w:rPr>
          <w:rFonts w:ascii="Arial" w:hAnsi="Arial" w:cs="Arial"/>
          <w:sz w:val="24"/>
          <w:szCs w:val="32"/>
        </w:rPr>
      </w:pPr>
      <w:r>
        <w:rPr>
          <w:rFonts w:ascii="Arial" w:hAnsi="Arial" w:cs="Arial"/>
          <w:sz w:val="24"/>
          <w:szCs w:val="32"/>
        </w:rPr>
        <w:t>Some of the uniqueness can be controlled through forward planning so that the above mentioned changing conditions can be managed by surveying and gathering data on ground conditions, location visits to understand the area and infrastructure involved, analysing climate information and making allowances for such conditions and ensuring skill training is provided if the area cannot supply the required standard as well as investigating the local supply of equipment availability needed should the contractor not normally carry the equipment required.</w:t>
      </w:r>
      <w:r w:rsidR="005D3CC8">
        <w:rPr>
          <w:rFonts w:ascii="Arial" w:hAnsi="Arial" w:cs="Arial"/>
          <w:sz w:val="24"/>
          <w:szCs w:val="32"/>
        </w:rPr>
        <w:t xml:space="preserve"> </w:t>
      </w:r>
    </w:p>
    <w:p w:rsidR="00943A8A" w:rsidRPr="00822799" w:rsidRDefault="005D3CC8" w:rsidP="00822799">
      <w:pPr>
        <w:ind w:left="360"/>
        <w:rPr>
          <w:rFonts w:ascii="Arial" w:hAnsi="Arial" w:cs="Arial"/>
          <w:sz w:val="24"/>
          <w:szCs w:val="32"/>
        </w:rPr>
      </w:pPr>
      <w:r>
        <w:rPr>
          <w:rFonts w:ascii="Arial" w:hAnsi="Arial" w:cs="Arial"/>
          <w:sz w:val="24"/>
          <w:szCs w:val="32"/>
        </w:rPr>
        <w:t xml:space="preserve">High levels of </w:t>
      </w:r>
      <w:r w:rsidR="006565A1">
        <w:rPr>
          <w:rFonts w:ascii="Arial" w:hAnsi="Arial" w:cs="Arial"/>
          <w:sz w:val="24"/>
          <w:szCs w:val="32"/>
        </w:rPr>
        <w:t xml:space="preserve">experienced </w:t>
      </w:r>
      <w:r w:rsidR="00B4702F">
        <w:rPr>
          <w:rFonts w:ascii="Arial" w:hAnsi="Arial" w:cs="Arial"/>
          <w:sz w:val="24"/>
          <w:szCs w:val="32"/>
        </w:rPr>
        <w:t>quality supervision and information sharing also help mitigate safety, quality, cost and schedule issues and thus provide the site management team the necessary confidence and information needed to ensure the situation is controlled and action taken to rectify issues as necessary.</w:t>
      </w:r>
    </w:p>
    <w:p w:rsidR="00822799" w:rsidRPr="00CC48EF" w:rsidRDefault="00FD2E4A" w:rsidP="00822799">
      <w:pPr>
        <w:ind w:left="360"/>
        <w:rPr>
          <w:rFonts w:ascii="Arial" w:hAnsi="Arial" w:cs="Arial"/>
          <w:b/>
          <w:sz w:val="24"/>
          <w:szCs w:val="32"/>
        </w:rPr>
      </w:pPr>
      <w:r w:rsidRPr="00CC48EF">
        <w:rPr>
          <w:rFonts w:ascii="Arial" w:hAnsi="Arial" w:cs="Arial"/>
          <w:b/>
          <w:sz w:val="24"/>
          <w:szCs w:val="32"/>
        </w:rPr>
        <w:t xml:space="preserve">3. Discuss the specific characteristics of construction industry which make it different from others.     </w:t>
      </w:r>
      <w:r w:rsidR="00822799" w:rsidRPr="00CC48EF">
        <w:rPr>
          <w:rFonts w:ascii="Arial" w:hAnsi="Arial" w:cs="Arial"/>
          <w:b/>
          <w:sz w:val="24"/>
          <w:szCs w:val="32"/>
        </w:rPr>
        <w:t>(8)</w:t>
      </w:r>
    </w:p>
    <w:p w:rsidR="00441AAB" w:rsidRDefault="00B4702F" w:rsidP="00822799">
      <w:pPr>
        <w:ind w:left="360"/>
        <w:rPr>
          <w:rFonts w:ascii="Arial" w:hAnsi="Arial" w:cs="Arial"/>
          <w:sz w:val="24"/>
          <w:szCs w:val="32"/>
        </w:rPr>
      </w:pPr>
      <w:r>
        <w:rPr>
          <w:rFonts w:ascii="Arial" w:hAnsi="Arial" w:cs="Arial"/>
          <w:sz w:val="24"/>
          <w:szCs w:val="32"/>
        </w:rPr>
        <w:t xml:space="preserve">Construction Projects tend to be complex, </w:t>
      </w:r>
      <w:r w:rsidR="00441AAB">
        <w:rPr>
          <w:rFonts w:ascii="Arial" w:hAnsi="Arial" w:cs="Arial"/>
          <w:sz w:val="24"/>
          <w:szCs w:val="32"/>
        </w:rPr>
        <w:t>unique, and static. They also require the involvement of multiple outside agencies and contractors to execute the works.</w:t>
      </w:r>
    </w:p>
    <w:p w:rsidR="00B4702F" w:rsidRDefault="00441AAB" w:rsidP="00822799">
      <w:pPr>
        <w:ind w:left="360"/>
        <w:rPr>
          <w:rFonts w:ascii="Arial" w:hAnsi="Arial" w:cs="Arial"/>
          <w:sz w:val="24"/>
          <w:szCs w:val="32"/>
        </w:rPr>
      </w:pPr>
      <w:r>
        <w:rPr>
          <w:rFonts w:ascii="Arial" w:hAnsi="Arial" w:cs="Arial"/>
          <w:sz w:val="24"/>
          <w:szCs w:val="32"/>
        </w:rPr>
        <w:t xml:space="preserve">As previously mentioned the complexity and uniqueness of construction make it different from other industries. </w:t>
      </w:r>
    </w:p>
    <w:p w:rsidR="00441AAB" w:rsidRDefault="00441AAB" w:rsidP="00822799">
      <w:pPr>
        <w:ind w:left="360"/>
        <w:rPr>
          <w:rFonts w:ascii="Arial" w:hAnsi="Arial" w:cs="Arial"/>
          <w:sz w:val="24"/>
          <w:szCs w:val="32"/>
        </w:rPr>
      </w:pPr>
      <w:r>
        <w:rPr>
          <w:rFonts w:ascii="Arial" w:hAnsi="Arial" w:cs="Arial"/>
          <w:sz w:val="24"/>
          <w:szCs w:val="32"/>
        </w:rPr>
        <w:t xml:space="preserve">Most construction projects are built in situ </w:t>
      </w:r>
      <w:r w:rsidR="00B75D01">
        <w:rPr>
          <w:rFonts w:ascii="Arial" w:hAnsi="Arial" w:cs="Arial"/>
          <w:sz w:val="24"/>
          <w:szCs w:val="32"/>
        </w:rPr>
        <w:t>and as each stage evolves different levels and additional equipment are added often under difficult conditions and ever changing environment. Techniques and technology are often required to be modified to facilitate the ever changing site condition</w:t>
      </w:r>
      <w:r w:rsidR="00CC48EF">
        <w:rPr>
          <w:rFonts w:ascii="Arial" w:hAnsi="Arial" w:cs="Arial"/>
          <w:sz w:val="24"/>
          <w:szCs w:val="32"/>
        </w:rPr>
        <w:t>s</w:t>
      </w:r>
      <w:r w:rsidR="00B75D01">
        <w:rPr>
          <w:rFonts w:ascii="Arial" w:hAnsi="Arial" w:cs="Arial"/>
          <w:sz w:val="24"/>
          <w:szCs w:val="32"/>
        </w:rPr>
        <w:t>.</w:t>
      </w:r>
    </w:p>
    <w:p w:rsidR="00B75D01" w:rsidRDefault="00B75D01" w:rsidP="00822799">
      <w:pPr>
        <w:ind w:left="360"/>
        <w:rPr>
          <w:rFonts w:ascii="Arial" w:hAnsi="Arial" w:cs="Arial"/>
          <w:sz w:val="24"/>
          <w:szCs w:val="32"/>
        </w:rPr>
      </w:pPr>
      <w:r>
        <w:rPr>
          <w:rFonts w:ascii="Arial" w:hAnsi="Arial" w:cs="Arial"/>
          <w:sz w:val="24"/>
          <w:szCs w:val="32"/>
        </w:rPr>
        <w:t xml:space="preserve">Multiple agencies are </w:t>
      </w:r>
      <w:r w:rsidR="00CC48EF">
        <w:rPr>
          <w:rFonts w:ascii="Arial" w:hAnsi="Arial" w:cs="Arial"/>
          <w:sz w:val="24"/>
          <w:szCs w:val="32"/>
        </w:rPr>
        <w:t xml:space="preserve">also </w:t>
      </w:r>
      <w:r>
        <w:rPr>
          <w:rFonts w:ascii="Arial" w:hAnsi="Arial" w:cs="Arial"/>
          <w:sz w:val="24"/>
          <w:szCs w:val="32"/>
        </w:rPr>
        <w:t xml:space="preserve">involved on a typical construction project and often approvals are required to move forward at various stages. This can be time consuming and very frustrating but again is a typical characteristic of construction which other industries tend not to be affected by. </w:t>
      </w:r>
    </w:p>
    <w:p w:rsidR="00B75D01" w:rsidRDefault="00B75D01" w:rsidP="00822799">
      <w:pPr>
        <w:ind w:left="360"/>
        <w:rPr>
          <w:rFonts w:ascii="Arial" w:hAnsi="Arial" w:cs="Arial"/>
          <w:sz w:val="24"/>
          <w:szCs w:val="32"/>
        </w:rPr>
      </w:pPr>
      <w:r>
        <w:rPr>
          <w:rFonts w:ascii="Arial" w:hAnsi="Arial" w:cs="Arial"/>
          <w:sz w:val="24"/>
          <w:szCs w:val="32"/>
        </w:rPr>
        <w:t xml:space="preserve">Contractors play a major role in construction and typically a major contractor will sub contract elements of the works to specialist </w:t>
      </w:r>
      <w:r w:rsidR="009D7DC5">
        <w:rPr>
          <w:rFonts w:ascii="Arial" w:hAnsi="Arial" w:cs="Arial"/>
          <w:sz w:val="24"/>
          <w:szCs w:val="32"/>
        </w:rPr>
        <w:t xml:space="preserve">contractors to execute. This often leads to short term duration employment of contractor’s employee which differs </w:t>
      </w:r>
      <w:r w:rsidR="009D7DC5">
        <w:rPr>
          <w:rFonts w:ascii="Arial" w:hAnsi="Arial" w:cs="Arial"/>
          <w:sz w:val="24"/>
          <w:szCs w:val="32"/>
        </w:rPr>
        <w:lastRenderedPageBreak/>
        <w:t>say from manufacturing which tends to offer longer term opportunities from contractors and personnel alike.</w:t>
      </w:r>
    </w:p>
    <w:p w:rsidR="00CC48EF" w:rsidRDefault="009D7DC5" w:rsidP="00822799">
      <w:pPr>
        <w:ind w:left="360"/>
        <w:rPr>
          <w:rFonts w:ascii="Arial" w:hAnsi="Arial" w:cs="Arial"/>
          <w:sz w:val="24"/>
          <w:szCs w:val="32"/>
        </w:rPr>
      </w:pPr>
      <w:r>
        <w:rPr>
          <w:rFonts w:ascii="Arial" w:hAnsi="Arial" w:cs="Arial"/>
          <w:sz w:val="24"/>
          <w:szCs w:val="32"/>
        </w:rPr>
        <w:t>Main contractors and their sub-contractors rely heavily on fellow project stakeholders such as Owners, Engineering and Procurement. Although contractual by default there tends to be no overall authority at construction sites only relative amounts of power and dependence. These entities however ultimately influence quality and productivity</w:t>
      </w:r>
      <w:r w:rsidR="00CC48EF">
        <w:rPr>
          <w:rFonts w:ascii="Arial" w:hAnsi="Arial" w:cs="Arial"/>
          <w:sz w:val="24"/>
          <w:szCs w:val="32"/>
        </w:rPr>
        <w:t xml:space="preserve"> whilst having differing agenda’s</w:t>
      </w:r>
      <w:r>
        <w:rPr>
          <w:rFonts w:ascii="Arial" w:hAnsi="Arial" w:cs="Arial"/>
          <w:sz w:val="24"/>
          <w:szCs w:val="32"/>
        </w:rPr>
        <w:t>.</w:t>
      </w:r>
    </w:p>
    <w:p w:rsidR="00CC48EF" w:rsidRDefault="00CC48EF" w:rsidP="00822799">
      <w:pPr>
        <w:ind w:left="360"/>
        <w:rPr>
          <w:rFonts w:ascii="Arial" w:hAnsi="Arial" w:cs="Arial"/>
          <w:sz w:val="24"/>
          <w:szCs w:val="32"/>
        </w:rPr>
      </w:pPr>
    </w:p>
    <w:p w:rsidR="00CC48EF" w:rsidRDefault="00CC48EF" w:rsidP="00822799">
      <w:pPr>
        <w:ind w:left="360"/>
        <w:rPr>
          <w:rFonts w:ascii="Arial" w:hAnsi="Arial" w:cs="Arial"/>
          <w:sz w:val="24"/>
          <w:szCs w:val="32"/>
        </w:rPr>
      </w:pPr>
    </w:p>
    <w:p w:rsidR="009D7DC5" w:rsidRDefault="009D7DC5" w:rsidP="00822799">
      <w:pPr>
        <w:ind w:left="360"/>
        <w:rPr>
          <w:rFonts w:ascii="Arial" w:hAnsi="Arial" w:cs="Arial"/>
          <w:sz w:val="24"/>
          <w:szCs w:val="32"/>
        </w:rPr>
      </w:pPr>
      <w:r>
        <w:rPr>
          <w:rFonts w:ascii="Arial" w:hAnsi="Arial" w:cs="Arial"/>
          <w:sz w:val="24"/>
          <w:szCs w:val="32"/>
        </w:rPr>
        <w:t xml:space="preserve"> </w:t>
      </w:r>
    </w:p>
    <w:p w:rsidR="00441AAB" w:rsidRPr="00822799" w:rsidRDefault="00441AAB" w:rsidP="00822799">
      <w:pPr>
        <w:ind w:left="360"/>
        <w:rPr>
          <w:rFonts w:ascii="Arial" w:hAnsi="Arial" w:cs="Arial"/>
          <w:sz w:val="24"/>
          <w:szCs w:val="32"/>
        </w:rPr>
      </w:pPr>
    </w:p>
    <w:p w:rsidR="00FD2E4A" w:rsidRPr="00057F13" w:rsidRDefault="00FD2E4A" w:rsidP="00822799">
      <w:pPr>
        <w:rPr>
          <w:rFonts w:ascii="Arial" w:hAnsi="Arial" w:cs="Arial"/>
          <w:sz w:val="24"/>
          <w:szCs w:val="32"/>
        </w:rPr>
      </w:pPr>
      <w:r w:rsidRPr="00057F13">
        <w:rPr>
          <w:rFonts w:ascii="Arial" w:hAnsi="Arial" w:cs="Arial"/>
          <w:sz w:val="24"/>
          <w:szCs w:val="32"/>
        </w:rPr>
        <w:t xml:space="preserve">                                                                                                                                   </w:t>
      </w:r>
    </w:p>
    <w:sectPr w:rsidR="00FD2E4A" w:rsidRPr="00057F1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147" w:rsidRDefault="00D12147" w:rsidP="00CB4D0A">
      <w:pPr>
        <w:spacing w:after="0" w:line="240" w:lineRule="auto"/>
      </w:pPr>
      <w:r>
        <w:separator/>
      </w:r>
    </w:p>
  </w:endnote>
  <w:endnote w:type="continuationSeparator" w:id="0">
    <w:p w:rsidR="00D12147" w:rsidRDefault="00D121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147" w:rsidRDefault="00D12147" w:rsidP="00CB4D0A">
      <w:pPr>
        <w:spacing w:after="0" w:line="240" w:lineRule="auto"/>
      </w:pPr>
      <w:r>
        <w:separator/>
      </w:r>
    </w:p>
  </w:footnote>
  <w:footnote w:type="continuationSeparator" w:id="0">
    <w:p w:rsidR="00D12147" w:rsidRDefault="00D1214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DE75AF"/>
    <w:multiLevelType w:val="hybridMultilevel"/>
    <w:tmpl w:val="8B56E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CB1ECC"/>
    <w:multiLevelType w:val="hybridMultilevel"/>
    <w:tmpl w:val="71E0F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57F13"/>
    <w:rsid w:val="000820E8"/>
    <w:rsid w:val="001175EE"/>
    <w:rsid w:val="00157CF6"/>
    <w:rsid w:val="00172425"/>
    <w:rsid w:val="00182416"/>
    <w:rsid w:val="00187EB4"/>
    <w:rsid w:val="001F0481"/>
    <w:rsid w:val="0020451E"/>
    <w:rsid w:val="00206B9D"/>
    <w:rsid w:val="00212562"/>
    <w:rsid w:val="002B0BD7"/>
    <w:rsid w:val="002B573D"/>
    <w:rsid w:val="002C5CB2"/>
    <w:rsid w:val="002D09A1"/>
    <w:rsid w:val="002E0937"/>
    <w:rsid w:val="00321703"/>
    <w:rsid w:val="00371885"/>
    <w:rsid w:val="003F6C3B"/>
    <w:rsid w:val="00405895"/>
    <w:rsid w:val="004058DF"/>
    <w:rsid w:val="00441AAB"/>
    <w:rsid w:val="00452BC1"/>
    <w:rsid w:val="00486F1A"/>
    <w:rsid w:val="00490CB9"/>
    <w:rsid w:val="004A2CE2"/>
    <w:rsid w:val="004E3CDA"/>
    <w:rsid w:val="004F4B4D"/>
    <w:rsid w:val="0050216D"/>
    <w:rsid w:val="00503D7E"/>
    <w:rsid w:val="0050778F"/>
    <w:rsid w:val="00535F31"/>
    <w:rsid w:val="00591365"/>
    <w:rsid w:val="005B31E4"/>
    <w:rsid w:val="005D3CC8"/>
    <w:rsid w:val="006034F6"/>
    <w:rsid w:val="00607874"/>
    <w:rsid w:val="00607E77"/>
    <w:rsid w:val="00617BB3"/>
    <w:rsid w:val="00645CDD"/>
    <w:rsid w:val="006565A1"/>
    <w:rsid w:val="006823A7"/>
    <w:rsid w:val="0070347F"/>
    <w:rsid w:val="0070678E"/>
    <w:rsid w:val="007A16CE"/>
    <w:rsid w:val="00822799"/>
    <w:rsid w:val="00831C11"/>
    <w:rsid w:val="00842861"/>
    <w:rsid w:val="00881DCB"/>
    <w:rsid w:val="008A60B4"/>
    <w:rsid w:val="008B0230"/>
    <w:rsid w:val="008B3C31"/>
    <w:rsid w:val="00916054"/>
    <w:rsid w:val="00935BF7"/>
    <w:rsid w:val="00943A8A"/>
    <w:rsid w:val="0095442C"/>
    <w:rsid w:val="00983942"/>
    <w:rsid w:val="009C37E0"/>
    <w:rsid w:val="009D7DC5"/>
    <w:rsid w:val="00A14B66"/>
    <w:rsid w:val="00A36D65"/>
    <w:rsid w:val="00A65CF7"/>
    <w:rsid w:val="00A851DA"/>
    <w:rsid w:val="00AC7D5B"/>
    <w:rsid w:val="00AE1481"/>
    <w:rsid w:val="00B0415E"/>
    <w:rsid w:val="00B04678"/>
    <w:rsid w:val="00B4702F"/>
    <w:rsid w:val="00B75D01"/>
    <w:rsid w:val="00BE3EC4"/>
    <w:rsid w:val="00C03577"/>
    <w:rsid w:val="00C65FEA"/>
    <w:rsid w:val="00CA0AC2"/>
    <w:rsid w:val="00CB4D0A"/>
    <w:rsid w:val="00CC48EF"/>
    <w:rsid w:val="00CC575A"/>
    <w:rsid w:val="00D039AC"/>
    <w:rsid w:val="00D12147"/>
    <w:rsid w:val="00D32EDD"/>
    <w:rsid w:val="00D427DE"/>
    <w:rsid w:val="00D5587D"/>
    <w:rsid w:val="00D707CC"/>
    <w:rsid w:val="00D821FE"/>
    <w:rsid w:val="00DB0793"/>
    <w:rsid w:val="00DB7DEC"/>
    <w:rsid w:val="00E00821"/>
    <w:rsid w:val="00E04DB4"/>
    <w:rsid w:val="00E10473"/>
    <w:rsid w:val="00E30679"/>
    <w:rsid w:val="00E4597D"/>
    <w:rsid w:val="00E54832"/>
    <w:rsid w:val="00E56A90"/>
    <w:rsid w:val="00E641CC"/>
    <w:rsid w:val="00EA30AB"/>
    <w:rsid w:val="00EA5132"/>
    <w:rsid w:val="00EB3925"/>
    <w:rsid w:val="00EE264C"/>
    <w:rsid w:val="00F324C4"/>
    <w:rsid w:val="00FD2E4A"/>
    <w:rsid w:val="00FE45E2"/>
    <w:rsid w:val="00FF60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B913C2-0536-476F-BA27-38DC4B6F2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14134-1731-4724-AE54-3F2296595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13</cp:revision>
  <dcterms:created xsi:type="dcterms:W3CDTF">2013-06-24T13:12:00Z</dcterms:created>
  <dcterms:modified xsi:type="dcterms:W3CDTF">2014-06-27T15:11:00Z</dcterms:modified>
</cp:coreProperties>
</file>