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A4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rsidP="004D2D96">
            <w:pPr>
              <w:pStyle w:val="Default"/>
              <w:rPr>
                <w:rFonts w:asciiTheme="minorHAnsi" w:hAnsiTheme="minorHAnsi"/>
              </w:rPr>
            </w:pPr>
            <w:r>
              <w:rPr>
                <w:rFonts w:asciiTheme="minorHAnsi" w:hAnsiTheme="minorHAnsi"/>
              </w:rPr>
              <w:t>Mohamm</w:t>
            </w:r>
            <w:r>
              <w:t>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2D96">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pPr>
              <w:pStyle w:val="Default"/>
              <w:rPr>
                <w:rFonts w:asciiTheme="minorHAnsi" w:hAnsiTheme="minorHAnsi"/>
              </w:rPr>
            </w:pPr>
            <w:r>
              <w:rPr>
                <w:rFonts w:asciiTheme="minorHAnsi" w:hAnsiTheme="minorHAnsi"/>
              </w:rPr>
              <w:t>Diploma in construction manag</w:t>
            </w:r>
            <w:r>
              <w:t>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36865" w:rsidRDefault="00136865" w:rsidP="00A851DA">
            <w:r>
              <w:t>1. Give short answers to the following questions: (18)</w:t>
            </w:r>
          </w:p>
          <w:p w:rsidR="00136865" w:rsidRDefault="00136865" w:rsidP="00A851DA">
            <w:r>
              <w:t xml:space="preserve"> </w:t>
            </w:r>
            <w:proofErr w:type="spellStart"/>
            <w:r>
              <w:t>i</w:t>
            </w:r>
            <w:proofErr w:type="spellEnd"/>
            <w:r>
              <w:t xml:space="preserve">. What are the general causes of project cost and time overruns? </w:t>
            </w:r>
          </w:p>
          <w:p w:rsidR="00136865" w:rsidRDefault="00136865" w:rsidP="00A851DA">
            <w:r w:rsidRPr="00136865">
              <w:rPr>
                <w:highlight w:val="yellow"/>
              </w:rPr>
              <w:t>Wrong initial estimation, increase in prices of raw materials and availability of material/labor, external conditions like weather, politics.</w:t>
            </w:r>
          </w:p>
          <w:p w:rsidR="00136865" w:rsidRDefault="00136865" w:rsidP="00A851DA">
            <w:r>
              <w:t xml:space="preserve">ii. What are the main resources of project finance? </w:t>
            </w:r>
          </w:p>
          <w:p w:rsidR="00136865" w:rsidRDefault="00136865" w:rsidP="00A851DA">
            <w:r w:rsidRPr="00136865">
              <w:rPr>
                <w:highlight w:val="yellow"/>
              </w:rPr>
              <w:t>Banks ( Commercial &amp; Public), Bonds, Supplier credit, IPO,</w:t>
            </w:r>
          </w:p>
          <w:p w:rsidR="00136865" w:rsidRDefault="00136865" w:rsidP="00A851DA">
            <w:r>
              <w:t xml:space="preserve">iii. Which processes are used in controlling phase? </w:t>
            </w:r>
          </w:p>
          <w:p w:rsidR="00136865" w:rsidRDefault="004D2D96" w:rsidP="00A851DA">
            <w:proofErr w:type="gramStart"/>
            <w:r w:rsidRPr="004D2D96">
              <w:rPr>
                <w:highlight w:val="yellow"/>
              </w:rPr>
              <w:t>control</w:t>
            </w:r>
            <w:proofErr w:type="gramEnd"/>
            <w:r w:rsidRPr="004D2D96">
              <w:rPr>
                <w:highlight w:val="yellow"/>
              </w:rPr>
              <w:t xml:space="preserve"> of scope</w:t>
            </w:r>
            <w:r w:rsidR="003F35DC">
              <w:rPr>
                <w:highlight w:val="yellow"/>
              </w:rPr>
              <w:t xml:space="preserve"> chang</w:t>
            </w:r>
            <w:r w:rsidR="003F35DC" w:rsidRPr="004D2D96">
              <w:rPr>
                <w:highlight w:val="yellow"/>
              </w:rPr>
              <w:t>e</w:t>
            </w:r>
            <w:r w:rsidRPr="004D2D96">
              <w:rPr>
                <w:highlight w:val="yellow"/>
              </w:rPr>
              <w:t xml:space="preserve">, control of </w:t>
            </w:r>
            <w:r w:rsidR="003F35DC">
              <w:rPr>
                <w:highlight w:val="yellow"/>
              </w:rPr>
              <w:t>chang</w:t>
            </w:r>
            <w:r w:rsidR="003F35DC" w:rsidRPr="004D2D96">
              <w:rPr>
                <w:highlight w:val="yellow"/>
              </w:rPr>
              <w:t>e</w:t>
            </w:r>
            <w:r w:rsidR="003F35DC">
              <w:rPr>
                <w:highlight w:val="yellow"/>
              </w:rPr>
              <w:t xml:space="preserve">s in </w:t>
            </w:r>
            <w:r w:rsidRPr="004D2D96">
              <w:rPr>
                <w:highlight w:val="yellow"/>
              </w:rPr>
              <w:t>key project criterions cost, quality, time. Performance review and reporting.</w:t>
            </w:r>
          </w:p>
          <w:p w:rsidR="00136865" w:rsidRDefault="00136865" w:rsidP="00A851DA">
            <w:r>
              <w:t xml:space="preserve">iv. What are the tasks undertaken in "project close-up phase”? </w:t>
            </w:r>
          </w:p>
          <w:p w:rsidR="004D2D96" w:rsidRDefault="004D2D96" w:rsidP="00A851DA">
            <w:pPr>
              <w:pStyle w:val="ListParagraph"/>
              <w:numPr>
                <w:ilvl w:val="0"/>
                <w:numId w:val="2"/>
              </w:numPr>
              <w:rPr>
                <w:highlight w:val="yellow"/>
              </w:rPr>
            </w:pPr>
            <w:r w:rsidRPr="004D2D96">
              <w:rPr>
                <w:highlight w:val="yellow"/>
              </w:rPr>
              <w:t>administrative close to ensure all on-going project activities and resources are released</w:t>
            </w:r>
          </w:p>
          <w:p w:rsidR="004D2D96" w:rsidRDefault="004D2D96" w:rsidP="00A851DA">
            <w:pPr>
              <w:pStyle w:val="ListParagraph"/>
              <w:numPr>
                <w:ilvl w:val="0"/>
                <w:numId w:val="2"/>
              </w:numPr>
              <w:rPr>
                <w:highlight w:val="yellow"/>
              </w:rPr>
            </w:pPr>
            <w:proofErr w:type="gramStart"/>
            <w:r w:rsidRPr="004D2D96">
              <w:rPr>
                <w:highlight w:val="yellow"/>
              </w:rPr>
              <w:t>contract</w:t>
            </w:r>
            <w:proofErr w:type="gramEnd"/>
            <w:r w:rsidRPr="004D2D96">
              <w:rPr>
                <w:highlight w:val="yellow"/>
              </w:rPr>
              <w:t xml:space="preserve"> closeout to ensure all outstanding and open contracts are closed and settled.</w:t>
            </w:r>
          </w:p>
          <w:p w:rsidR="00136865" w:rsidRPr="004D2D96" w:rsidRDefault="004D2D96" w:rsidP="00A851DA">
            <w:pPr>
              <w:pStyle w:val="ListParagraph"/>
              <w:numPr>
                <w:ilvl w:val="0"/>
                <w:numId w:val="2"/>
              </w:numPr>
              <w:rPr>
                <w:highlight w:val="yellow"/>
              </w:rPr>
            </w:pPr>
            <w:r w:rsidRPr="004D2D96">
              <w:rPr>
                <w:highlight w:val="yellow"/>
              </w:rPr>
              <w:t xml:space="preserve">Documenting Lessons learnt for record all learned items from the project for future </w:t>
            </w:r>
            <w:proofErr w:type="spellStart"/>
            <w:r w:rsidRPr="004D2D96">
              <w:rPr>
                <w:highlight w:val="yellow"/>
              </w:rPr>
              <w:t>rview</w:t>
            </w:r>
            <w:proofErr w:type="spellEnd"/>
            <w:r w:rsidRPr="004D2D96">
              <w:rPr>
                <w:highlight w:val="yellow"/>
              </w:rPr>
              <w:t>.</w:t>
            </w:r>
          </w:p>
          <w:p w:rsidR="00136865" w:rsidRDefault="00136865" w:rsidP="00A851DA">
            <w:r>
              <w:t xml:space="preserve">v. What is Feasibility Study? And which areas does it cover? </w:t>
            </w:r>
          </w:p>
          <w:p w:rsidR="00136865" w:rsidRDefault="00136865" w:rsidP="00A851DA">
            <w:r w:rsidRPr="004D2D96">
              <w:rPr>
                <w:highlight w:val="yellow"/>
              </w:rPr>
              <w:t xml:space="preserve">Feasibility study is a more detailed study of the project and provides financial information, costing of the project, resource </w:t>
            </w:r>
            <w:r w:rsidR="004D2D96" w:rsidRPr="004D2D96">
              <w:rPr>
                <w:highlight w:val="yellow"/>
              </w:rPr>
              <w:t>requirement</w:t>
            </w:r>
            <w:r w:rsidRPr="004D2D96">
              <w:rPr>
                <w:highlight w:val="yellow"/>
              </w:rPr>
              <w:t xml:space="preserve"> of the project</w:t>
            </w:r>
          </w:p>
          <w:p w:rsidR="00136865" w:rsidRDefault="00136865" w:rsidP="00A851DA">
            <w:r>
              <w:t xml:space="preserve">vi. What items are included in "Project Completion Report”? </w:t>
            </w:r>
          </w:p>
          <w:p w:rsidR="00136865" w:rsidRDefault="004D2D96" w:rsidP="00A851DA">
            <w:r w:rsidRPr="004D2D96">
              <w:rPr>
                <w:highlight w:val="yellow"/>
              </w:rPr>
              <w:t>the scope of work of the project, schedule of the project, important events occurred during the project, contact details of all key project players/stakeholders, operations &amp; maintenance manuals, costs of project.</w:t>
            </w:r>
          </w:p>
          <w:p w:rsidR="00CC2FB3" w:rsidRDefault="00136865" w:rsidP="00A851DA">
            <w:pPr>
              <w:rPr>
                <w:b/>
              </w:rPr>
            </w:pPr>
            <w:r>
              <w:t>2. What is a project? Describe different processes undertaken throughout the development of a construction project. 12</w:t>
            </w:r>
          </w:p>
          <w:p w:rsidR="00CC2FB3" w:rsidRDefault="00CC2FB3" w:rsidP="00A851DA">
            <w:pPr>
              <w:rPr>
                <w:b/>
              </w:rPr>
            </w:pPr>
          </w:p>
          <w:p w:rsidR="00136865" w:rsidRPr="004D2D96" w:rsidRDefault="00136865" w:rsidP="00136865">
            <w:pPr>
              <w:ind w:left="720" w:hanging="720"/>
              <w:rPr>
                <w:highlight w:val="yellow"/>
              </w:rPr>
            </w:pPr>
            <w:r w:rsidRPr="004D2D96">
              <w:rPr>
                <w:highlight w:val="yellow"/>
              </w:rPr>
              <w:t xml:space="preserve">Project is a temporary </w:t>
            </w:r>
            <w:proofErr w:type="gramStart"/>
            <w:r w:rsidRPr="004D2D96">
              <w:rPr>
                <w:highlight w:val="yellow"/>
              </w:rPr>
              <w:t>Endeavour</w:t>
            </w:r>
            <w:r w:rsidR="00037947">
              <w:rPr>
                <w:highlight w:val="yellow"/>
              </w:rPr>
              <w:t>(</w:t>
            </w:r>
            <w:proofErr w:type="gramEnd"/>
            <w:r w:rsidR="00037947">
              <w:rPr>
                <w:highlight w:val="yellow"/>
              </w:rPr>
              <w:t xml:space="preserve">has a start and an </w:t>
            </w:r>
            <w:r w:rsidR="00037947" w:rsidRPr="004D2D96">
              <w:rPr>
                <w:highlight w:val="yellow"/>
              </w:rPr>
              <w:t>e</w:t>
            </w:r>
            <w:r w:rsidR="00037947">
              <w:rPr>
                <w:highlight w:val="yellow"/>
              </w:rPr>
              <w:t>nd)</w:t>
            </w:r>
            <w:r w:rsidRPr="004D2D96">
              <w:rPr>
                <w:highlight w:val="yellow"/>
              </w:rPr>
              <w:t xml:space="preserve"> that is undertaken by an organization to achieve an outcome within the constraints of time, cost, quality and budget. </w:t>
            </w:r>
          </w:p>
          <w:p w:rsidR="00CC2FB3" w:rsidRPr="00136865" w:rsidRDefault="00136865" w:rsidP="00136865">
            <w:pPr>
              <w:ind w:left="720" w:hanging="720"/>
            </w:pPr>
            <w:r w:rsidRPr="004D2D96">
              <w:rPr>
                <w:highlight w:val="yellow"/>
              </w:rPr>
              <w:t xml:space="preserve">Generally a construction project is started with a planning process where client presents his or her requirements to a consultant and does full study and review on project </w:t>
            </w:r>
            <w:r w:rsidR="00037947" w:rsidRPr="004D2D96">
              <w:rPr>
                <w:highlight w:val="yellow"/>
              </w:rPr>
              <w:t>requirements</w:t>
            </w:r>
            <w:r w:rsidRPr="004D2D96">
              <w:rPr>
                <w:highlight w:val="yellow"/>
              </w:rPr>
              <w:t xml:space="preserve"> and outcomes. Once design is finalized, a contractor is hired to perform the next process </w:t>
            </w:r>
            <w:r w:rsidRPr="004D2D96">
              <w:rPr>
                <w:highlight w:val="yellow"/>
              </w:rPr>
              <w:lastRenderedPageBreak/>
              <w:t>“execution’ whereby the actual work on site is executed. The next process is “monitoring and control” whereby the work of contractor is monitored for correctness and accuracy. Final process is project closure/handover whereby the client Is supplied with the final output.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D2D96" w:rsidRPr="00B0415E" w:rsidTr="00405895">
        <w:tc>
          <w:tcPr>
            <w:tcW w:w="2310"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Student Signature</w:t>
            </w:r>
          </w:p>
        </w:tc>
        <w:tc>
          <w:tcPr>
            <w:tcW w:w="4035" w:type="dxa"/>
          </w:tcPr>
          <w:p w:rsidR="004D2D96" w:rsidRPr="00B0415E" w:rsidRDefault="004D2D96" w:rsidP="006D55B8">
            <w:pPr>
              <w:pStyle w:val="Default"/>
              <w:rPr>
                <w:rFonts w:asciiTheme="minorHAnsi" w:hAnsiTheme="minorHAnsi"/>
              </w:rPr>
            </w:pPr>
            <w:r>
              <w:rPr>
                <w:rFonts w:asciiTheme="minorHAnsi" w:hAnsiTheme="minorHAnsi"/>
              </w:rPr>
              <w:t>Mohamm</w:t>
            </w:r>
            <w:r>
              <w:t>ed Ovees Shaikh</w:t>
            </w:r>
          </w:p>
        </w:tc>
        <w:tc>
          <w:tcPr>
            <w:tcW w:w="1276"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Date</w:t>
            </w:r>
          </w:p>
        </w:tc>
        <w:tc>
          <w:tcPr>
            <w:tcW w:w="1621" w:type="dxa"/>
          </w:tcPr>
          <w:p w:rsidR="004D2D96" w:rsidRPr="00B0415E" w:rsidRDefault="004D2D96" w:rsidP="00A851DA">
            <w:pPr>
              <w:rPr>
                <w:rFonts w:cs="Bliss-Regular"/>
                <w:color w:val="000000"/>
              </w:rPr>
            </w:pPr>
            <w:r>
              <w:rPr>
                <w:rFonts w:cs="Bliss-Regular"/>
                <w:color w:val="000000"/>
              </w:rPr>
              <w:t>17-2-2017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4F9" w:rsidRDefault="00EB14F9" w:rsidP="00CB4D0A">
      <w:pPr>
        <w:spacing w:after="0" w:line="240" w:lineRule="auto"/>
      </w:pPr>
      <w:r>
        <w:separator/>
      </w:r>
    </w:p>
  </w:endnote>
  <w:endnote w:type="continuationSeparator" w:id="0">
    <w:p w:rsidR="00EB14F9" w:rsidRDefault="00EB14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4F9" w:rsidRDefault="00EB14F9" w:rsidP="00CB4D0A">
      <w:pPr>
        <w:spacing w:after="0" w:line="240" w:lineRule="auto"/>
      </w:pPr>
      <w:r>
        <w:separator/>
      </w:r>
    </w:p>
  </w:footnote>
  <w:footnote w:type="continuationSeparator" w:id="0">
    <w:p w:rsidR="00EB14F9" w:rsidRDefault="00EB14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76D7E"/>
    <w:multiLevelType w:val="hybridMultilevel"/>
    <w:tmpl w:val="C178C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37947"/>
    <w:rsid w:val="00040083"/>
    <w:rsid w:val="00055992"/>
    <w:rsid w:val="000820E8"/>
    <w:rsid w:val="000F7A4B"/>
    <w:rsid w:val="001175EE"/>
    <w:rsid w:val="0013686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35DC"/>
    <w:rsid w:val="00402786"/>
    <w:rsid w:val="00405895"/>
    <w:rsid w:val="004058DF"/>
    <w:rsid w:val="00443E6F"/>
    <w:rsid w:val="00486F1A"/>
    <w:rsid w:val="00490CB9"/>
    <w:rsid w:val="004A2CE2"/>
    <w:rsid w:val="004D2D9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14F9"/>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ADCDF-5919-444E-B515-ACDF213E8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Ovees-Shaikh</cp:lastModifiedBy>
  <cp:revision>5</cp:revision>
  <dcterms:created xsi:type="dcterms:W3CDTF">2017-02-17T11:23:00Z</dcterms:created>
  <dcterms:modified xsi:type="dcterms:W3CDTF">2017-02-17T11:25:00Z</dcterms:modified>
</cp:coreProperties>
</file>