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01D77"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54C6">
            <w:pPr>
              <w:pStyle w:val="Default"/>
              <w:rPr>
                <w:rFonts w:asciiTheme="minorHAnsi" w:hAnsiTheme="minorHAnsi"/>
              </w:rPr>
            </w:pPr>
            <w:r>
              <w:rPr>
                <w:rFonts w:asciiTheme="minorHAnsi" w:hAnsiTheme="minorHAnsi"/>
              </w:rPr>
              <w:t>Leigh Feasey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354C6">
            <w:pPr>
              <w:pStyle w:val="Default"/>
              <w:rPr>
                <w:rFonts w:asciiTheme="minorHAnsi" w:hAnsiTheme="minorHAnsi"/>
              </w:rPr>
            </w:pPr>
            <w:r>
              <w:t>3017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54C6">
            <w:pPr>
              <w:pStyle w:val="Default"/>
              <w:rPr>
                <w:rFonts w:asciiTheme="minorHAnsi" w:hAnsiTheme="minorHAnsi"/>
              </w:rPr>
            </w:pPr>
            <w:r>
              <w:t>Certificate in Logistics and Supply Chain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37181">
            <w:r>
              <w:t>5</w:t>
            </w:r>
            <w:bookmarkStart w:id="0" w:name="_GoBack"/>
            <w:bookmarkEnd w:id="0"/>
            <w:r>
              <w:t xml:space="preserve"> </w:t>
            </w:r>
            <w:r>
              <w:t>Inventory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737181" w:rsidRPr="003E4798" w:rsidRDefault="00737181" w:rsidP="00737181">
            <w:pPr>
              <w:rPr>
                <w:b/>
                <w:u w:val="single"/>
              </w:rPr>
            </w:pPr>
            <w:r w:rsidRPr="003E4798">
              <w:rPr>
                <w:b/>
                <w:u w:val="single"/>
              </w:rPr>
              <w:t xml:space="preserve">What is inventory management? </w:t>
            </w:r>
          </w:p>
          <w:p w:rsidR="00737181" w:rsidRDefault="00737181" w:rsidP="00737181">
            <w:pPr>
              <w:jc w:val="both"/>
              <w:rPr>
                <w:rFonts w:cs="Arial"/>
                <w:color w:val="222222"/>
                <w:shd w:val="clear" w:color="auto" w:fill="FFFFFF"/>
              </w:rPr>
            </w:pPr>
            <w:r w:rsidRPr="00025E61">
              <w:rPr>
                <w:rFonts w:cs="Arial"/>
                <w:bCs/>
                <w:color w:val="222222"/>
                <w:shd w:val="clear" w:color="auto" w:fill="FFFFFF"/>
              </w:rPr>
              <w:t>Inventory management</w:t>
            </w:r>
            <w:r w:rsidRPr="00025E61">
              <w:rPr>
                <w:rStyle w:val="apple-converted-space"/>
                <w:rFonts w:cs="Arial"/>
                <w:color w:val="222222"/>
                <w:shd w:val="clear" w:color="auto" w:fill="FFFFFF"/>
              </w:rPr>
              <w:t> </w:t>
            </w:r>
            <w:r>
              <w:rPr>
                <w:rFonts w:cs="Arial"/>
                <w:color w:val="222222"/>
                <w:shd w:val="clear" w:color="auto" w:fill="FFFFFF"/>
              </w:rPr>
              <w:t>is simply the m</w:t>
            </w:r>
            <w:r w:rsidRPr="00025E61">
              <w:rPr>
                <w:rFonts w:cs="Arial"/>
                <w:color w:val="222222"/>
                <w:shd w:val="clear" w:color="auto" w:fill="FFFFFF"/>
              </w:rPr>
              <w:t>anagement</w:t>
            </w:r>
            <w:r>
              <w:rPr>
                <w:rFonts w:cs="Arial"/>
                <w:color w:val="222222"/>
                <w:shd w:val="clear" w:color="auto" w:fill="FFFFFF"/>
              </w:rPr>
              <w:t xml:space="preserve"> of items that a company has in stock and their current inventory levels. </w:t>
            </w:r>
            <w:r>
              <w:rPr>
                <w:rFonts w:cs="Arial"/>
                <w:bCs/>
                <w:color w:val="222222"/>
                <w:shd w:val="clear" w:color="auto" w:fill="FFFFFF"/>
              </w:rPr>
              <w:t>I</w:t>
            </w:r>
            <w:r w:rsidRPr="00025E61">
              <w:rPr>
                <w:rFonts w:cs="Arial"/>
                <w:bCs/>
                <w:color w:val="222222"/>
                <w:shd w:val="clear" w:color="auto" w:fill="FFFFFF"/>
              </w:rPr>
              <w:t>nventory management</w:t>
            </w:r>
            <w:r>
              <w:rPr>
                <w:rFonts w:cs="Arial"/>
                <w:bCs/>
                <w:color w:val="222222"/>
                <w:shd w:val="clear" w:color="auto" w:fill="FFFFFF"/>
              </w:rPr>
              <w:t xml:space="preserve"> is the part of the supply chain command that</w:t>
            </w:r>
            <w:r w:rsidRPr="00025E61">
              <w:rPr>
                <w:rStyle w:val="apple-converted-space"/>
                <w:rFonts w:cs="Arial"/>
                <w:color w:val="222222"/>
                <w:shd w:val="clear" w:color="auto" w:fill="FFFFFF"/>
              </w:rPr>
              <w:t> </w:t>
            </w:r>
            <w:r>
              <w:rPr>
                <w:rFonts w:cs="Arial"/>
                <w:color w:val="222222"/>
                <w:shd w:val="clear" w:color="auto" w:fill="FFFFFF"/>
              </w:rPr>
              <w:t>oversees the movement</w:t>
            </w:r>
            <w:r w:rsidRPr="00025E61">
              <w:rPr>
                <w:rFonts w:cs="Arial"/>
                <w:color w:val="222222"/>
                <w:shd w:val="clear" w:color="auto" w:fill="FFFFFF"/>
              </w:rPr>
              <w:t xml:space="preserve"> of goods from</w:t>
            </w:r>
            <w:r>
              <w:rPr>
                <w:rFonts w:cs="Arial"/>
                <w:color w:val="222222"/>
                <w:shd w:val="clear" w:color="auto" w:fill="FFFFFF"/>
              </w:rPr>
              <w:t xml:space="preserve"> the manufacturer</w:t>
            </w:r>
            <w:r w:rsidRPr="00025E61">
              <w:rPr>
                <w:rFonts w:cs="Arial"/>
                <w:color w:val="222222"/>
                <w:shd w:val="clear" w:color="auto" w:fill="FFFFFF"/>
              </w:rPr>
              <w:t xml:space="preserve"> to warehouses and </w:t>
            </w:r>
            <w:r>
              <w:rPr>
                <w:rFonts w:cs="Arial"/>
                <w:color w:val="222222"/>
                <w:shd w:val="clear" w:color="auto" w:fill="FFFFFF"/>
              </w:rPr>
              <w:t xml:space="preserve">then from the warehouse to the customer. </w:t>
            </w:r>
          </w:p>
          <w:p w:rsidR="00737181" w:rsidRDefault="00737181" w:rsidP="00737181">
            <w:pPr>
              <w:jc w:val="both"/>
              <w:rPr>
                <w:rFonts w:cs="Arial"/>
                <w:color w:val="222222"/>
                <w:shd w:val="clear" w:color="auto" w:fill="FFFFFF"/>
              </w:rPr>
            </w:pPr>
            <w:r>
              <w:rPr>
                <w:rFonts w:cs="Arial"/>
                <w:color w:val="222222"/>
                <w:shd w:val="clear" w:color="auto" w:fill="FFFFFF"/>
              </w:rPr>
              <w:t>It is involved with overseeing the ordering, storage and use of the various items that a business requires to produce the items that it sells, or to meet the demands of its customers. It is also involved in managing the quantities of a finished product that a manufacturer holds until it is sold.</w:t>
            </w:r>
          </w:p>
          <w:p w:rsidR="00737181" w:rsidRPr="00CB76FA" w:rsidRDefault="00737181" w:rsidP="00737181">
            <w:pPr>
              <w:jc w:val="both"/>
              <w:rPr>
                <w:rFonts w:cs="Arial"/>
                <w:color w:val="222222"/>
                <w:shd w:val="clear" w:color="auto" w:fill="FFFFFF"/>
              </w:rPr>
            </w:pPr>
            <w:r>
              <w:rPr>
                <w:rFonts w:cs="Arial"/>
                <w:color w:val="222222"/>
                <w:shd w:val="clear" w:color="auto" w:fill="FFFFFF"/>
              </w:rPr>
              <w:t xml:space="preserve">Good inventory management involves ensuring that the correct levels of stock are always held by a business. It is important to ensure that enough of a product is produced to be able to meet with supply demands, with a small buffer available for sudden increased demands. However, at the same time it also needs to weigh this up against ensuring that not too much of a product is held in stock as this would not be cost effective. </w:t>
            </w:r>
          </w:p>
          <w:p w:rsidR="00737181" w:rsidRDefault="00737181" w:rsidP="00737181">
            <w:pPr>
              <w:jc w:val="both"/>
            </w:pPr>
          </w:p>
          <w:p w:rsidR="00737181" w:rsidRPr="003E4798" w:rsidRDefault="00737181" w:rsidP="00737181">
            <w:pPr>
              <w:rPr>
                <w:b/>
                <w:u w:val="single"/>
              </w:rPr>
            </w:pPr>
            <w:r w:rsidRPr="003E4798">
              <w:rPr>
                <w:b/>
                <w:u w:val="single"/>
              </w:rPr>
              <w:t>Define the holding cost.</w:t>
            </w:r>
          </w:p>
          <w:p w:rsidR="00737181" w:rsidRDefault="00737181" w:rsidP="00737181">
            <w:pPr>
              <w:jc w:val="both"/>
            </w:pPr>
            <w:r>
              <w:t>The holding cost is defined as the cost of keeping one unit of a product in stock for a set period of time.  The cost of keeping a product in stock is money that cannot be used elsewhere within the business. It is often either borrowed from financers meaning that there would be interest payments, or the money is not being used effectively elsewhere within the business.</w:t>
            </w:r>
          </w:p>
          <w:p w:rsidR="00737181" w:rsidRDefault="00737181" w:rsidP="00737181">
            <w:pPr>
              <w:jc w:val="both"/>
            </w:pPr>
            <w:r>
              <w:t>There can be other costs related to holding items of stock in the inventory. These costs can include the cost of storing a product, losses and damages to the product, any special treatment that a product needs, for example being kept refrigerated, insurance costs and the general costs associated with administration.</w:t>
            </w:r>
          </w:p>
          <w:p w:rsidR="00737181" w:rsidRDefault="00737181" w:rsidP="00737181">
            <w:pPr>
              <w:jc w:val="both"/>
            </w:pPr>
            <w:r>
              <w:t xml:space="preserve">Other unforeseen costs can come from keeping stock in for so long that it no longer has the value that it used to. This can include spare parts that can no longer be used or foods that have gone past their use by date. This can be combated by moving materials that are likely to meet this criteria through the supply chain quicker. </w:t>
            </w:r>
          </w:p>
          <w:p w:rsidR="00737181" w:rsidRDefault="00737181" w:rsidP="00737181">
            <w:pPr>
              <w:pStyle w:val="ListParagraph"/>
            </w:pPr>
          </w:p>
          <w:p w:rsidR="00737181" w:rsidRPr="003E4798" w:rsidRDefault="00737181" w:rsidP="00737181">
            <w:pPr>
              <w:rPr>
                <w:b/>
                <w:u w:val="single"/>
              </w:rPr>
            </w:pPr>
            <w:r w:rsidRPr="003E4798">
              <w:rPr>
                <w:b/>
                <w:u w:val="single"/>
              </w:rPr>
              <w:lastRenderedPageBreak/>
              <w:t xml:space="preserve">Discuss in details the costs involved in keeping the stocks </w:t>
            </w:r>
          </w:p>
          <w:p w:rsidR="00737181" w:rsidRDefault="00737181" w:rsidP="00737181">
            <w:pPr>
              <w:jc w:val="both"/>
            </w:pPr>
            <w:r>
              <w:t xml:space="preserve">For most companies about 25% of their total costs can arise from storing stock. For many of these companies one of the aims is reducing this cost as much as is reasonably possible. Reducing costs does not necessarily have to mean reducing the amount of stock held because this could result in not being able to meet the customer’s demands and therefore losing a sale and potential income. </w:t>
            </w:r>
          </w:p>
          <w:p w:rsidR="00737181" w:rsidRDefault="00737181" w:rsidP="00737181">
            <w:pPr>
              <w:jc w:val="both"/>
            </w:pPr>
            <w:r>
              <w:t>One way of cutting the cost of keeping stock in storage can be split into four sections. These are as follows:</w:t>
            </w:r>
          </w:p>
          <w:p w:rsidR="00737181" w:rsidRDefault="00737181" w:rsidP="00737181">
            <w:pPr>
              <w:pStyle w:val="ListParagraph"/>
              <w:numPr>
                <w:ilvl w:val="0"/>
                <w:numId w:val="2"/>
              </w:numPr>
              <w:spacing w:after="160" w:line="259" w:lineRule="auto"/>
              <w:jc w:val="both"/>
            </w:pPr>
            <w:r>
              <w:t xml:space="preserve">Unit Cost – This is the price that a business pays a supplier for the item purchased. This can easily be found by looking at invoices and quotes from the supplier, although if there is more than one supplier this can become more difficult. When a business makes the product themselves it can be difficult to work out an exact cost for the production of the item. </w:t>
            </w:r>
          </w:p>
          <w:p w:rsidR="00737181" w:rsidRDefault="00737181" w:rsidP="00737181">
            <w:pPr>
              <w:pStyle w:val="ListParagraph"/>
              <w:numPr>
                <w:ilvl w:val="0"/>
                <w:numId w:val="2"/>
              </w:numPr>
              <w:spacing w:after="160" w:line="259" w:lineRule="auto"/>
              <w:jc w:val="both"/>
            </w:pPr>
            <w:r>
              <w:t xml:space="preserve">Reorder Cost – This is the cost of placing a repeat order for a product. This could have allowances for preparing the order, delivery communication and following up the order. It can sometimes include transport costs and quality control. The best way to work out an approximate cost of reordering a product is to divide the total cost over the course of a year with the number of orders that are sent out. </w:t>
            </w:r>
          </w:p>
          <w:p w:rsidR="00737181" w:rsidRDefault="00737181" w:rsidP="00737181">
            <w:pPr>
              <w:pStyle w:val="ListParagraph"/>
              <w:numPr>
                <w:ilvl w:val="0"/>
                <w:numId w:val="2"/>
              </w:numPr>
              <w:spacing w:after="160" w:line="259" w:lineRule="auto"/>
              <w:jc w:val="both"/>
            </w:pPr>
            <w:r>
              <w:t>Holding Cost – This is the cost of keeping a product in stock for a set period of time (See answer to question 2 for more detail on this)</w:t>
            </w:r>
          </w:p>
          <w:p w:rsidR="00CC2FB3" w:rsidRDefault="00737181" w:rsidP="00737181">
            <w:pPr>
              <w:pStyle w:val="ListParagraph"/>
              <w:numPr>
                <w:ilvl w:val="0"/>
                <w:numId w:val="2"/>
              </w:numPr>
              <w:spacing w:after="160" w:line="259" w:lineRule="auto"/>
              <w:jc w:val="both"/>
            </w:pPr>
            <w:r>
              <w:t xml:space="preserve">Shortage Cost – When a company purchases a product that is no longer available then there is a shortage of this product. This can mean that the business is unable to make a profit from selling the product. However, when a product is in short supply this can have further impacts. It can cause the reputation of a company to be questioned if they are unable to fulfil an order and impact on the potential for future sales.  Stock shortages can also disrupt the supply chain, mean that production needs to be rescheduled and sometimes in having to lay off staff. Other costs that can result from a shortage are costs involved with taking action to resolve the shortage such as sending out urgent orders and having them send by express delivery. It could also involve using a more expensive supplier to get a product. It is often difficult to work out exact cost when dealing with shortages but they can be a major problem. This is because the costs are often more than monetary, such as the loss of reputation, and the the impact that this may have. As a result most companies believe that shortages are costly and try to avoid them by paying the lower costs of storage over then higher costs associated with having a shortage of a product. </w:t>
            </w:r>
          </w:p>
          <w:p w:rsidR="00737181" w:rsidRDefault="00737181" w:rsidP="00737181">
            <w:pPr>
              <w:spacing w:after="160" w:line="259" w:lineRule="auto"/>
              <w:jc w:val="both"/>
            </w:pPr>
          </w:p>
          <w:p w:rsidR="00737181" w:rsidRDefault="00737181" w:rsidP="00737181">
            <w:pPr>
              <w:spacing w:after="160" w:line="259" w:lineRule="auto"/>
              <w:jc w:val="both"/>
            </w:pPr>
          </w:p>
          <w:p w:rsidR="00737181" w:rsidRPr="00737181" w:rsidRDefault="00737181" w:rsidP="00737181">
            <w:pPr>
              <w:spacing w:after="160" w:line="259" w:lineRule="auto"/>
              <w:jc w:val="both"/>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37181" w:rsidP="00A851DA">
            <w:pPr>
              <w:rPr>
                <w:rFonts w:cs="Bliss-Regular"/>
                <w:color w:val="000000"/>
              </w:rPr>
            </w:pPr>
            <w:r>
              <w:rPr>
                <w:rFonts w:cs="Bliss-Regular"/>
                <w:color w:val="000000"/>
              </w:rPr>
              <w:t>Leigh Feasey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37181" w:rsidP="00A851DA">
            <w:pPr>
              <w:rPr>
                <w:rFonts w:cs="Bliss-Regular"/>
                <w:color w:val="000000"/>
              </w:rPr>
            </w:pPr>
            <w:r>
              <w:rPr>
                <w:rFonts w:cs="Bliss-Regular"/>
                <w:color w:val="000000"/>
              </w:rPr>
              <w:t>01/03/2017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2E91" w:rsidRDefault="00BD2E91" w:rsidP="00CB4D0A">
      <w:pPr>
        <w:spacing w:after="0" w:line="240" w:lineRule="auto"/>
      </w:pPr>
      <w:r>
        <w:separator/>
      </w:r>
    </w:p>
  </w:endnote>
  <w:endnote w:type="continuationSeparator" w:id="0">
    <w:p w:rsidR="00BD2E91" w:rsidRDefault="00BD2E9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2E91" w:rsidRDefault="00BD2E91" w:rsidP="00CB4D0A">
      <w:pPr>
        <w:spacing w:after="0" w:line="240" w:lineRule="auto"/>
      </w:pPr>
      <w:r>
        <w:separator/>
      </w:r>
    </w:p>
  </w:footnote>
  <w:footnote w:type="continuationSeparator" w:id="0">
    <w:p w:rsidR="00BD2E91" w:rsidRDefault="00BD2E9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712E00"/>
    <w:multiLevelType w:val="hybridMultilevel"/>
    <w:tmpl w:val="FE70952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4C6"/>
    <w:rsid w:val="00535F31"/>
    <w:rsid w:val="00574D64"/>
    <w:rsid w:val="00591365"/>
    <w:rsid w:val="005B31E4"/>
    <w:rsid w:val="006034F6"/>
    <w:rsid w:val="00607874"/>
    <w:rsid w:val="00607E77"/>
    <w:rsid w:val="00617BB3"/>
    <w:rsid w:val="00645CDD"/>
    <w:rsid w:val="006823A7"/>
    <w:rsid w:val="00687EE8"/>
    <w:rsid w:val="00701D77"/>
    <w:rsid w:val="0070347F"/>
    <w:rsid w:val="0070678E"/>
    <w:rsid w:val="00737181"/>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D2E91"/>
    <w:rsid w:val="00C03577"/>
    <w:rsid w:val="00C53029"/>
    <w:rsid w:val="00C65FEA"/>
    <w:rsid w:val="00CA0AC2"/>
    <w:rsid w:val="00CB4D0A"/>
    <w:rsid w:val="00CC2FB3"/>
    <w:rsid w:val="00CC575A"/>
    <w:rsid w:val="00CF123B"/>
    <w:rsid w:val="00D039AC"/>
    <w:rsid w:val="00D427DE"/>
    <w:rsid w:val="00D5587D"/>
    <w:rsid w:val="00D707CC"/>
    <w:rsid w:val="00D821FE"/>
    <w:rsid w:val="00DA44EF"/>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966F82-1C64-43FA-8FA9-043F22461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371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33278B-1D93-4DC2-A4CB-780EB4565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835</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Feasey, Leigh John</cp:lastModifiedBy>
  <cp:revision>2</cp:revision>
  <dcterms:created xsi:type="dcterms:W3CDTF">2017-03-01T12:53:00Z</dcterms:created>
  <dcterms:modified xsi:type="dcterms:W3CDTF">2017-03-01T12:53:00Z</dcterms:modified>
</cp:coreProperties>
</file>