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82183E" w:rsidRDefault="00607874" w:rsidP="00A851DA">
      <w:pPr>
        <w:pStyle w:val="Default"/>
        <w:rPr>
          <w:rFonts w:asciiTheme="minorBidi" w:hAnsiTheme="minorBidi" w:cstheme="minorBidi"/>
        </w:rPr>
      </w:pPr>
      <w:r w:rsidRPr="0082183E">
        <w:rPr>
          <w:rFonts w:asciiTheme="minorBidi" w:hAnsiTheme="minorBidi" w:cstheme="minorBid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2183E">
        <w:rPr>
          <w:rFonts w:asciiTheme="minorBidi" w:hAnsiTheme="minorBidi" w:cstheme="minorBidi"/>
        </w:rPr>
        <w:t xml:space="preserve">                                                             </w:t>
      </w:r>
      <w:r w:rsidR="00405895" w:rsidRPr="0082183E">
        <w:rPr>
          <w:rFonts w:asciiTheme="minorBidi" w:hAnsiTheme="minorBidi" w:cstheme="minorBidi"/>
        </w:rPr>
        <w:t xml:space="preserve">     </w:t>
      </w:r>
    </w:p>
    <w:p w:rsidR="00607874" w:rsidRPr="0082183E" w:rsidRDefault="003E5644" w:rsidP="00A851DA">
      <w:pPr>
        <w:rPr>
          <w:rFonts w:asciiTheme="minorBidi" w:hAnsiTheme="minorBidi"/>
          <w:sz w:val="24"/>
          <w:szCs w:val="24"/>
          <w:lang w:val="en-US"/>
        </w:rPr>
      </w:pPr>
      <w:r>
        <w:rPr>
          <w:rFonts w:asciiTheme="minorBidi" w:hAnsiTheme="minorBidi"/>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82183E" w:rsidRDefault="00607874" w:rsidP="00A851DA">
      <w:pPr>
        <w:rPr>
          <w:rFonts w:asciiTheme="minorBidi" w:hAnsiTheme="minorBidi"/>
          <w:sz w:val="24"/>
          <w:szCs w:val="24"/>
          <w:lang w:val="en-US"/>
        </w:rPr>
      </w:pPr>
    </w:p>
    <w:p w:rsidR="00607874" w:rsidRPr="0082183E" w:rsidRDefault="00607874" w:rsidP="00A851DA">
      <w:pPr>
        <w:rPr>
          <w:rFonts w:asciiTheme="minorBidi" w:hAnsiTheme="minorBidi"/>
          <w:sz w:val="24"/>
          <w:szCs w:val="24"/>
          <w:lang w:val="en-US"/>
        </w:rPr>
      </w:pPr>
    </w:p>
    <w:p w:rsidR="00607874" w:rsidRPr="0082183E" w:rsidRDefault="00607874" w:rsidP="00A851DA">
      <w:pPr>
        <w:rPr>
          <w:rFonts w:asciiTheme="minorBidi" w:hAnsiTheme="minorBidi"/>
          <w:sz w:val="24"/>
          <w:szCs w:val="24"/>
          <w:lang w:val="en-US"/>
        </w:rPr>
      </w:pPr>
    </w:p>
    <w:tbl>
      <w:tblPr>
        <w:tblStyle w:val="TableGrid"/>
        <w:tblW w:w="0" w:type="auto"/>
        <w:tblLook w:val="04A0"/>
      </w:tblPr>
      <w:tblGrid>
        <w:gridCol w:w="2566"/>
        <w:gridCol w:w="6676"/>
      </w:tblGrid>
      <w:tr w:rsidR="00A851DA" w:rsidRPr="0082183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2183E" w:rsidRDefault="00A851DA">
            <w:pPr>
              <w:rPr>
                <w:rFonts w:asciiTheme="minorBidi" w:hAnsiTheme="minorBidi"/>
                <w:b/>
                <w:color w:val="002060"/>
                <w:sz w:val="24"/>
                <w:szCs w:val="24"/>
              </w:rPr>
            </w:pPr>
            <w:r w:rsidRPr="0082183E">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2183E" w:rsidRDefault="00CA190D">
            <w:pPr>
              <w:pStyle w:val="Default"/>
              <w:rPr>
                <w:rFonts w:asciiTheme="minorBidi" w:hAnsiTheme="minorBidi" w:cstheme="minorBidi"/>
              </w:rPr>
            </w:pPr>
            <w:proofErr w:type="spellStart"/>
            <w:r w:rsidRPr="0082183E">
              <w:rPr>
                <w:rFonts w:asciiTheme="minorBidi" w:hAnsiTheme="minorBidi" w:cstheme="minorBidi"/>
              </w:rPr>
              <w:t>Abdalla</w:t>
            </w:r>
            <w:proofErr w:type="spellEnd"/>
            <w:r w:rsidRPr="0082183E">
              <w:rPr>
                <w:rFonts w:asciiTheme="minorBidi" w:hAnsiTheme="minorBidi" w:cstheme="minorBidi"/>
              </w:rPr>
              <w:t xml:space="preserve"> Mohamed</w:t>
            </w:r>
          </w:p>
        </w:tc>
      </w:tr>
      <w:tr w:rsidR="00A851DA" w:rsidRPr="0082183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2183E" w:rsidRDefault="00A851DA">
            <w:pPr>
              <w:rPr>
                <w:rFonts w:asciiTheme="minorBidi" w:hAnsiTheme="minorBidi"/>
                <w:b/>
                <w:color w:val="002060"/>
                <w:sz w:val="24"/>
                <w:szCs w:val="24"/>
              </w:rPr>
            </w:pPr>
            <w:r w:rsidRPr="0082183E">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2183E" w:rsidRDefault="00CA190D">
            <w:pPr>
              <w:pStyle w:val="Default"/>
              <w:rPr>
                <w:rFonts w:asciiTheme="minorBidi" w:hAnsiTheme="minorBidi" w:cstheme="minorBidi"/>
              </w:rPr>
            </w:pPr>
            <w:r w:rsidRPr="0082183E">
              <w:rPr>
                <w:rFonts w:asciiTheme="minorBidi" w:hAnsiTheme="minorBidi" w:cstheme="minorBidi"/>
              </w:rPr>
              <w:t>3213</w:t>
            </w:r>
          </w:p>
        </w:tc>
      </w:tr>
      <w:tr w:rsidR="00A851DA" w:rsidRPr="0082183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2183E" w:rsidRDefault="00A851DA">
            <w:pPr>
              <w:rPr>
                <w:rFonts w:asciiTheme="minorBidi" w:hAnsiTheme="minorBidi"/>
                <w:b/>
                <w:color w:val="002060"/>
                <w:sz w:val="24"/>
                <w:szCs w:val="24"/>
              </w:rPr>
            </w:pPr>
            <w:r w:rsidRPr="0082183E">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2183E" w:rsidRDefault="00CA190D" w:rsidP="00CA190D">
            <w:pPr>
              <w:pStyle w:val="Default"/>
              <w:rPr>
                <w:rFonts w:asciiTheme="minorBidi" w:hAnsiTheme="minorBidi" w:cstheme="minorBidi"/>
              </w:rPr>
            </w:pPr>
            <w:r w:rsidRPr="0082183E">
              <w:rPr>
                <w:rFonts w:asciiTheme="minorBidi" w:hAnsiTheme="minorBidi" w:cstheme="minorBidi"/>
              </w:rPr>
              <w:t>Diploma in Business Administration</w:t>
            </w:r>
          </w:p>
        </w:tc>
      </w:tr>
      <w:tr w:rsidR="00A851DA" w:rsidRPr="0082183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2183E" w:rsidRDefault="00A851DA">
            <w:pPr>
              <w:rPr>
                <w:rFonts w:asciiTheme="minorBidi" w:hAnsiTheme="minorBidi"/>
                <w:b/>
                <w:color w:val="002060"/>
                <w:sz w:val="24"/>
                <w:szCs w:val="24"/>
              </w:rPr>
            </w:pPr>
            <w:r w:rsidRPr="0082183E">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2183E" w:rsidRDefault="00CA190D">
            <w:pPr>
              <w:rPr>
                <w:rFonts w:asciiTheme="minorBidi" w:hAnsiTheme="minorBidi"/>
                <w:sz w:val="24"/>
                <w:szCs w:val="24"/>
              </w:rPr>
            </w:pPr>
            <w:r w:rsidRPr="0082183E">
              <w:rPr>
                <w:rFonts w:asciiTheme="minorBidi" w:hAnsiTheme="minorBidi"/>
                <w:sz w:val="24"/>
                <w:szCs w:val="24"/>
              </w:rPr>
              <w:t>1</w:t>
            </w:r>
          </w:p>
        </w:tc>
      </w:tr>
    </w:tbl>
    <w:p w:rsidR="00CC2FB3" w:rsidRPr="0082183E" w:rsidRDefault="00CC2FB3" w:rsidP="00A851DA">
      <w:pPr>
        <w:rPr>
          <w:rFonts w:asciiTheme="minorBidi" w:hAnsiTheme="minorBidi"/>
          <w:b/>
          <w:sz w:val="24"/>
          <w:szCs w:val="24"/>
          <w:lang w:val="en-US"/>
        </w:rPr>
      </w:pPr>
    </w:p>
    <w:p w:rsidR="00443E6F" w:rsidRPr="0082183E" w:rsidRDefault="00527C11" w:rsidP="00A851DA">
      <w:pPr>
        <w:rPr>
          <w:rFonts w:asciiTheme="minorBidi" w:hAnsiTheme="minorBidi"/>
          <w:b/>
          <w:sz w:val="24"/>
          <w:szCs w:val="24"/>
          <w:lang w:val="en-US"/>
        </w:rPr>
      </w:pPr>
      <w:r w:rsidRPr="0082183E">
        <w:rPr>
          <w:rFonts w:asciiTheme="minorBidi" w:hAnsiTheme="minorBidi"/>
          <w:b/>
          <w:sz w:val="24"/>
          <w:szCs w:val="24"/>
          <w:lang w:val="en-US"/>
        </w:rPr>
        <w:t>Marking Criteria:</w:t>
      </w:r>
    </w:p>
    <w:p w:rsidR="00443E6F" w:rsidRPr="0082183E" w:rsidRDefault="00527C11" w:rsidP="00A851DA">
      <w:pPr>
        <w:rPr>
          <w:rFonts w:asciiTheme="minorBidi" w:hAnsiTheme="minorBidi"/>
          <w:sz w:val="24"/>
          <w:szCs w:val="24"/>
          <w:lang w:val="en-US"/>
        </w:rPr>
      </w:pPr>
      <w:r w:rsidRPr="0082183E">
        <w:rPr>
          <w:rFonts w:asciiTheme="minorBidi" w:hAnsiTheme="minorBidi"/>
          <w:b/>
          <w:sz w:val="24"/>
          <w:szCs w:val="24"/>
          <w:lang w:val="en-US"/>
        </w:rPr>
        <w:t xml:space="preserve"> </w:t>
      </w:r>
      <w:r w:rsidRPr="0082183E">
        <w:rPr>
          <w:rFonts w:asciiTheme="minorBidi" w:hAnsiTheme="minorBidi"/>
          <w:sz w:val="24"/>
          <w:szCs w:val="24"/>
          <w:lang w:val="en-US"/>
        </w:rPr>
        <w:t>We expect the learner</w:t>
      </w:r>
      <w:r w:rsidR="00443E6F" w:rsidRPr="0082183E">
        <w:rPr>
          <w:rFonts w:asciiTheme="minorBidi" w:hAnsiTheme="minorBidi"/>
          <w:sz w:val="24"/>
          <w:szCs w:val="24"/>
          <w:lang w:val="en-US"/>
        </w:rPr>
        <w:t>s</w:t>
      </w:r>
      <w:r w:rsidRPr="0082183E">
        <w:rPr>
          <w:rFonts w:asciiTheme="minorBidi" w:hAnsiTheme="minorBidi"/>
          <w:sz w:val="24"/>
          <w:szCs w:val="24"/>
          <w:lang w:val="en-US"/>
        </w:rPr>
        <w:t xml:space="preserve"> to write minimum one well expressed point in</w:t>
      </w:r>
      <w:r w:rsidR="00443E6F" w:rsidRPr="0082183E">
        <w:rPr>
          <w:rFonts w:asciiTheme="minorBidi" w:hAnsiTheme="minorBidi"/>
          <w:sz w:val="24"/>
          <w:szCs w:val="24"/>
          <w:lang w:val="en-US"/>
        </w:rPr>
        <w:t xml:space="preserve"> </w:t>
      </w:r>
      <w:r w:rsidRPr="0082183E">
        <w:rPr>
          <w:rFonts w:asciiTheme="minorBidi" w:hAnsiTheme="minorBidi"/>
          <w:sz w:val="24"/>
          <w:szCs w:val="24"/>
          <w:lang w:val="en-US"/>
        </w:rPr>
        <w:t>three lines</w:t>
      </w:r>
      <w:r w:rsidR="00443E6F" w:rsidRPr="0082183E">
        <w:rPr>
          <w:rFonts w:asciiTheme="minorBidi" w:hAnsiTheme="minorBidi"/>
          <w:sz w:val="24"/>
          <w:szCs w:val="24"/>
          <w:lang w:val="en-US"/>
        </w:rPr>
        <w:t xml:space="preserve"> against each allocated mark. This means one need</w:t>
      </w:r>
      <w:r w:rsidR="009E41F4" w:rsidRPr="0082183E">
        <w:rPr>
          <w:rFonts w:asciiTheme="minorBidi" w:hAnsiTheme="minorBidi"/>
          <w:sz w:val="24"/>
          <w:szCs w:val="24"/>
          <w:lang w:val="en-US"/>
        </w:rPr>
        <w:t>s</w:t>
      </w:r>
      <w:r w:rsidR="00443E6F" w:rsidRPr="0082183E">
        <w:rPr>
          <w:rFonts w:asciiTheme="minorBidi" w:hAnsiTheme="minorBidi"/>
          <w:sz w:val="24"/>
          <w:szCs w:val="24"/>
          <w:lang w:val="en-US"/>
        </w:rPr>
        <w:t xml:space="preserve"> to write 15 lines with </w:t>
      </w:r>
      <w:r w:rsidR="00402786" w:rsidRPr="0082183E">
        <w:rPr>
          <w:rFonts w:asciiTheme="minorBidi" w:hAnsiTheme="minorBidi"/>
          <w:sz w:val="24"/>
          <w:szCs w:val="24"/>
          <w:lang w:val="en-US"/>
        </w:rPr>
        <w:t>5 well expressed</w:t>
      </w:r>
      <w:r w:rsidR="00443E6F" w:rsidRPr="0082183E">
        <w:rPr>
          <w:rFonts w:asciiTheme="minorBidi" w:hAnsiTheme="minorBidi"/>
          <w:sz w:val="24"/>
          <w:szCs w:val="24"/>
          <w:lang w:val="en-US"/>
        </w:rPr>
        <w:t xml:space="preserve"> points to get high grades for a 5 marks question.</w:t>
      </w:r>
    </w:p>
    <w:p w:rsidR="00527C11" w:rsidRPr="0082183E" w:rsidRDefault="00687EE8" w:rsidP="00A851DA">
      <w:pPr>
        <w:rPr>
          <w:rFonts w:asciiTheme="minorBidi" w:hAnsiTheme="minorBidi"/>
          <w:sz w:val="24"/>
          <w:szCs w:val="24"/>
          <w:lang w:val="en-US"/>
        </w:rPr>
      </w:pPr>
      <w:r w:rsidRPr="0082183E">
        <w:rPr>
          <w:rFonts w:asciiTheme="minorBidi" w:hAnsiTheme="minorBidi"/>
          <w:sz w:val="24"/>
          <w:szCs w:val="24"/>
          <w:lang w:val="en-US"/>
        </w:rPr>
        <w:t xml:space="preserve">For high grades use </w:t>
      </w:r>
      <w:r w:rsidR="00527C11" w:rsidRPr="0082183E">
        <w:rPr>
          <w:rFonts w:asciiTheme="minorBidi" w:hAnsiTheme="minorBidi"/>
          <w:sz w:val="24"/>
          <w:szCs w:val="24"/>
          <w:lang w:val="en-US"/>
        </w:rPr>
        <w:t xml:space="preserve">examples and illustrations </w:t>
      </w:r>
      <w:r w:rsidR="00443E6F" w:rsidRPr="0082183E">
        <w:rPr>
          <w:rFonts w:asciiTheme="minorBidi" w:hAnsiTheme="minorBidi"/>
          <w:sz w:val="24"/>
          <w:szCs w:val="24"/>
          <w:lang w:val="en-US"/>
        </w:rPr>
        <w:t>where appropriate</w:t>
      </w:r>
      <w:r w:rsidRPr="0082183E">
        <w:rPr>
          <w:rFonts w:asciiTheme="minorBidi" w:hAnsiTheme="minorBidi"/>
          <w:sz w:val="24"/>
          <w:szCs w:val="24"/>
          <w:lang w:val="en-US"/>
        </w:rPr>
        <w:t>.</w:t>
      </w:r>
      <w:r w:rsidR="00443E6F" w:rsidRPr="0082183E">
        <w:rPr>
          <w:rFonts w:asciiTheme="minorBidi" w:hAnsiTheme="minorBidi"/>
          <w:sz w:val="24"/>
          <w:szCs w:val="24"/>
          <w:lang w:val="en-US"/>
        </w:rPr>
        <w:t xml:space="preserve"> </w:t>
      </w:r>
    </w:p>
    <w:tbl>
      <w:tblPr>
        <w:tblStyle w:val="TableGrid"/>
        <w:tblW w:w="0" w:type="auto"/>
        <w:tblLook w:val="04A0"/>
      </w:tblPr>
      <w:tblGrid>
        <w:gridCol w:w="9242"/>
      </w:tblGrid>
      <w:tr w:rsidR="00CC2FB3" w:rsidRPr="0082183E" w:rsidTr="00CC2FB3">
        <w:tc>
          <w:tcPr>
            <w:tcW w:w="9242" w:type="dxa"/>
          </w:tcPr>
          <w:p w:rsidR="00CC2FB3" w:rsidRPr="0082183E" w:rsidRDefault="00CC2FB3" w:rsidP="00A851DA">
            <w:pPr>
              <w:rPr>
                <w:rFonts w:asciiTheme="minorBidi" w:hAnsiTheme="minorBidi"/>
                <w:sz w:val="24"/>
                <w:szCs w:val="24"/>
              </w:rPr>
            </w:pPr>
            <w:r w:rsidRPr="0082183E">
              <w:rPr>
                <w:rFonts w:asciiTheme="minorBidi" w:hAnsiTheme="minorBidi"/>
                <w:sz w:val="24"/>
                <w:szCs w:val="24"/>
              </w:rPr>
              <w:t>Please insert your completed assignment</w:t>
            </w:r>
            <w:r w:rsidR="002F779F" w:rsidRPr="0082183E">
              <w:rPr>
                <w:rFonts w:asciiTheme="minorBidi" w:hAnsiTheme="minorBidi"/>
                <w:sz w:val="24"/>
                <w:szCs w:val="24"/>
              </w:rPr>
              <w:t xml:space="preserve"> ( in word format) </w:t>
            </w:r>
            <w:r w:rsidRPr="0082183E">
              <w:rPr>
                <w:rFonts w:asciiTheme="minorBidi" w:hAnsiTheme="minorBidi"/>
                <w:sz w:val="24"/>
                <w:szCs w:val="24"/>
              </w:rPr>
              <w:t xml:space="preserve"> here:</w:t>
            </w:r>
          </w:p>
          <w:tbl>
            <w:tblPr>
              <w:tblStyle w:val="TableGrid"/>
              <w:tblpPr w:leftFromText="180" w:rightFromText="180" w:horzAnchor="page" w:tblpX="6708" w:tblpY="-570"/>
              <w:tblW w:w="4323" w:type="dxa"/>
              <w:tblLook w:val="04A0"/>
            </w:tblPr>
            <w:tblGrid>
              <w:gridCol w:w="2055"/>
              <w:gridCol w:w="2268"/>
            </w:tblGrid>
            <w:tr w:rsidR="0072342F" w:rsidRPr="0082183E" w:rsidTr="006749F2">
              <w:tc>
                <w:tcPr>
                  <w:tcW w:w="20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342F" w:rsidRPr="0082183E" w:rsidRDefault="0072342F" w:rsidP="0072342F">
                  <w:pPr>
                    <w:spacing w:line="360" w:lineRule="auto"/>
                    <w:rPr>
                      <w:rFonts w:asciiTheme="minorBidi" w:hAnsiTheme="minorBidi"/>
                      <w:color w:val="002060"/>
                      <w:sz w:val="24"/>
                      <w:szCs w:val="24"/>
                    </w:rPr>
                  </w:pPr>
                  <w:r w:rsidRPr="0082183E">
                    <w:rPr>
                      <w:rFonts w:asciiTheme="minorBidi" w:hAnsiTheme="minorBidi"/>
                      <w:sz w:val="24"/>
                      <w:szCs w:val="24"/>
                    </w:rPr>
                    <w:t xml:space="preserve">                                                       </w:t>
                  </w:r>
                  <w:r w:rsidRPr="0082183E">
                    <w:rPr>
                      <w:rFonts w:asciiTheme="minorBidi" w:hAnsiTheme="minorBidi"/>
                      <w:color w:val="002060"/>
                      <w:sz w:val="24"/>
                      <w:szCs w:val="24"/>
                    </w:rPr>
                    <w:t>Student Name:</w:t>
                  </w:r>
                </w:p>
              </w:tc>
              <w:tc>
                <w:tcPr>
                  <w:tcW w:w="2268" w:type="dxa"/>
                  <w:tcBorders>
                    <w:top w:val="single" w:sz="4" w:space="0" w:color="auto"/>
                    <w:left w:val="single" w:sz="4" w:space="0" w:color="auto"/>
                    <w:bottom w:val="single" w:sz="4" w:space="0" w:color="auto"/>
                    <w:right w:val="single" w:sz="4" w:space="0" w:color="auto"/>
                  </w:tcBorders>
                  <w:hideMark/>
                </w:tcPr>
                <w:p w:rsidR="0072342F" w:rsidRPr="0082183E" w:rsidRDefault="0072342F" w:rsidP="0072342F">
                  <w:pPr>
                    <w:pStyle w:val="Default"/>
                    <w:spacing w:line="360" w:lineRule="auto"/>
                    <w:rPr>
                      <w:rFonts w:asciiTheme="minorBidi" w:hAnsiTheme="minorBidi" w:cstheme="minorBidi"/>
                    </w:rPr>
                  </w:pPr>
                  <w:proofErr w:type="spellStart"/>
                  <w:r w:rsidRPr="0082183E">
                    <w:rPr>
                      <w:rFonts w:asciiTheme="minorBidi" w:hAnsiTheme="minorBidi" w:cstheme="minorBidi"/>
                    </w:rPr>
                    <w:t>Abdalla</w:t>
                  </w:r>
                  <w:proofErr w:type="spellEnd"/>
                  <w:r w:rsidRPr="0082183E">
                    <w:rPr>
                      <w:rFonts w:asciiTheme="minorBidi" w:hAnsiTheme="minorBidi" w:cstheme="minorBidi"/>
                    </w:rPr>
                    <w:t xml:space="preserve"> Mohamed</w:t>
                  </w:r>
                </w:p>
              </w:tc>
            </w:tr>
            <w:tr w:rsidR="0072342F" w:rsidRPr="0082183E" w:rsidTr="006749F2">
              <w:tc>
                <w:tcPr>
                  <w:tcW w:w="20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342F" w:rsidRPr="0082183E" w:rsidRDefault="0072342F" w:rsidP="0072342F">
                  <w:pPr>
                    <w:spacing w:line="360" w:lineRule="auto"/>
                    <w:rPr>
                      <w:rFonts w:asciiTheme="minorBidi" w:hAnsiTheme="minorBidi"/>
                      <w:color w:val="002060"/>
                      <w:sz w:val="24"/>
                      <w:szCs w:val="24"/>
                    </w:rPr>
                  </w:pPr>
                  <w:r w:rsidRPr="0082183E">
                    <w:rPr>
                      <w:rFonts w:asciiTheme="minorBidi" w:hAnsiTheme="minorBidi"/>
                      <w:color w:val="002060"/>
                      <w:sz w:val="24"/>
                      <w:szCs w:val="24"/>
                    </w:rPr>
                    <w:t>Student Number:</w:t>
                  </w:r>
                </w:p>
              </w:tc>
              <w:tc>
                <w:tcPr>
                  <w:tcW w:w="2268" w:type="dxa"/>
                  <w:tcBorders>
                    <w:top w:val="single" w:sz="4" w:space="0" w:color="auto"/>
                    <w:left w:val="single" w:sz="4" w:space="0" w:color="auto"/>
                    <w:bottom w:val="single" w:sz="4" w:space="0" w:color="auto"/>
                    <w:right w:val="single" w:sz="4" w:space="0" w:color="auto"/>
                  </w:tcBorders>
                </w:tcPr>
                <w:p w:rsidR="0072342F" w:rsidRPr="0082183E" w:rsidRDefault="0072342F" w:rsidP="0072342F">
                  <w:pPr>
                    <w:pStyle w:val="Default"/>
                    <w:spacing w:line="360" w:lineRule="auto"/>
                    <w:rPr>
                      <w:rFonts w:asciiTheme="minorBidi" w:hAnsiTheme="minorBidi" w:cstheme="minorBidi"/>
                    </w:rPr>
                  </w:pPr>
                  <w:r w:rsidRPr="0082183E">
                    <w:rPr>
                      <w:rFonts w:asciiTheme="minorBidi" w:hAnsiTheme="minorBidi" w:cstheme="minorBidi"/>
                    </w:rPr>
                    <w:t>3213</w:t>
                  </w:r>
                </w:p>
              </w:tc>
            </w:tr>
            <w:tr w:rsidR="0072342F" w:rsidRPr="0082183E" w:rsidTr="006749F2">
              <w:tc>
                <w:tcPr>
                  <w:tcW w:w="20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342F" w:rsidRPr="0082183E" w:rsidRDefault="0072342F" w:rsidP="0072342F">
                  <w:pPr>
                    <w:spacing w:line="360" w:lineRule="auto"/>
                    <w:rPr>
                      <w:rFonts w:asciiTheme="minorBidi" w:hAnsiTheme="minorBidi"/>
                      <w:color w:val="002060"/>
                      <w:sz w:val="24"/>
                      <w:szCs w:val="24"/>
                    </w:rPr>
                  </w:pPr>
                  <w:r w:rsidRPr="0082183E">
                    <w:rPr>
                      <w:rFonts w:asciiTheme="minorBidi" w:hAnsiTheme="minorBidi"/>
                      <w:color w:val="002060"/>
                      <w:sz w:val="24"/>
                      <w:szCs w:val="24"/>
                    </w:rPr>
                    <w:t>Assignment NO:</w:t>
                  </w:r>
                </w:p>
              </w:tc>
              <w:tc>
                <w:tcPr>
                  <w:tcW w:w="2268" w:type="dxa"/>
                  <w:tcBorders>
                    <w:top w:val="single" w:sz="4" w:space="0" w:color="auto"/>
                    <w:left w:val="single" w:sz="4" w:space="0" w:color="auto"/>
                    <w:bottom w:val="single" w:sz="4" w:space="0" w:color="auto"/>
                    <w:right w:val="single" w:sz="4" w:space="0" w:color="auto"/>
                  </w:tcBorders>
                  <w:hideMark/>
                </w:tcPr>
                <w:p w:rsidR="0072342F" w:rsidRPr="0082183E" w:rsidRDefault="0072342F" w:rsidP="0072342F">
                  <w:pPr>
                    <w:spacing w:line="360" w:lineRule="auto"/>
                    <w:rPr>
                      <w:rFonts w:asciiTheme="minorBidi" w:hAnsiTheme="minorBidi"/>
                      <w:sz w:val="24"/>
                      <w:szCs w:val="24"/>
                    </w:rPr>
                  </w:pPr>
                  <w:r w:rsidRPr="0082183E">
                    <w:rPr>
                      <w:rFonts w:asciiTheme="minorBidi" w:hAnsiTheme="minorBidi"/>
                      <w:sz w:val="24"/>
                      <w:szCs w:val="24"/>
                    </w:rPr>
                    <w:t>1</w:t>
                  </w:r>
                </w:p>
              </w:tc>
            </w:tr>
            <w:tr w:rsidR="0072342F" w:rsidRPr="0082183E" w:rsidTr="006749F2">
              <w:tc>
                <w:tcPr>
                  <w:tcW w:w="20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342F" w:rsidRPr="0082183E" w:rsidRDefault="0072342F" w:rsidP="0072342F">
                  <w:pPr>
                    <w:spacing w:line="360" w:lineRule="auto"/>
                    <w:rPr>
                      <w:rFonts w:asciiTheme="minorBidi" w:hAnsiTheme="minorBidi"/>
                      <w:color w:val="002060"/>
                      <w:sz w:val="24"/>
                      <w:szCs w:val="24"/>
                    </w:rPr>
                  </w:pPr>
                  <w:r w:rsidRPr="0082183E">
                    <w:rPr>
                      <w:rFonts w:asciiTheme="minorBidi" w:hAnsiTheme="minorBidi"/>
                      <w:color w:val="002060"/>
                      <w:sz w:val="24"/>
                      <w:szCs w:val="24"/>
                    </w:rPr>
                    <w:t>Page NO:</w:t>
                  </w:r>
                </w:p>
              </w:tc>
              <w:tc>
                <w:tcPr>
                  <w:tcW w:w="2268" w:type="dxa"/>
                  <w:tcBorders>
                    <w:top w:val="single" w:sz="4" w:space="0" w:color="auto"/>
                    <w:left w:val="single" w:sz="4" w:space="0" w:color="auto"/>
                    <w:bottom w:val="single" w:sz="4" w:space="0" w:color="auto"/>
                    <w:right w:val="single" w:sz="4" w:space="0" w:color="auto"/>
                  </w:tcBorders>
                  <w:hideMark/>
                </w:tcPr>
                <w:p w:rsidR="0072342F" w:rsidRPr="0082183E" w:rsidRDefault="0072342F" w:rsidP="0072342F">
                  <w:pPr>
                    <w:spacing w:line="360" w:lineRule="auto"/>
                    <w:rPr>
                      <w:rFonts w:asciiTheme="minorBidi" w:hAnsiTheme="minorBidi"/>
                      <w:sz w:val="24"/>
                      <w:szCs w:val="24"/>
                    </w:rPr>
                  </w:pPr>
                  <w:r w:rsidRPr="0082183E">
                    <w:rPr>
                      <w:rFonts w:asciiTheme="minorBidi" w:hAnsiTheme="minorBidi"/>
                      <w:sz w:val="24"/>
                      <w:szCs w:val="24"/>
                    </w:rPr>
                    <w:t>1</w:t>
                  </w:r>
                </w:p>
              </w:tc>
            </w:tr>
          </w:tbl>
          <w:p w:rsidR="0072342F" w:rsidRPr="0082183E" w:rsidRDefault="0072342F" w:rsidP="0072342F">
            <w:pPr>
              <w:spacing w:line="360" w:lineRule="auto"/>
              <w:rPr>
                <w:rFonts w:asciiTheme="minorBidi" w:hAnsiTheme="minorBidi"/>
                <w:sz w:val="24"/>
                <w:szCs w:val="24"/>
              </w:rPr>
            </w:pPr>
          </w:p>
          <w:p w:rsidR="0072342F" w:rsidRPr="0082183E" w:rsidRDefault="0072342F" w:rsidP="0072342F">
            <w:pPr>
              <w:spacing w:line="360" w:lineRule="auto"/>
              <w:rPr>
                <w:rFonts w:asciiTheme="minorBidi" w:hAnsiTheme="minorBidi"/>
                <w:sz w:val="24"/>
                <w:szCs w:val="24"/>
              </w:rPr>
            </w:pPr>
          </w:p>
          <w:p w:rsidR="0072342F" w:rsidRPr="0082183E" w:rsidRDefault="0072342F" w:rsidP="0072342F">
            <w:pPr>
              <w:spacing w:line="360" w:lineRule="auto"/>
              <w:rPr>
                <w:rFonts w:asciiTheme="minorBidi" w:hAnsiTheme="minorBidi"/>
                <w:sz w:val="24"/>
                <w:szCs w:val="24"/>
              </w:rPr>
            </w:pPr>
          </w:p>
          <w:p w:rsidR="0072342F" w:rsidRPr="0082183E" w:rsidRDefault="0072342F" w:rsidP="0072342F">
            <w:pPr>
              <w:spacing w:line="360" w:lineRule="auto"/>
              <w:rPr>
                <w:rFonts w:asciiTheme="minorBidi" w:hAnsiTheme="minorBidi"/>
                <w:sz w:val="24"/>
                <w:szCs w:val="24"/>
              </w:rPr>
            </w:pPr>
          </w:p>
          <w:p w:rsidR="0072342F" w:rsidRPr="0082183E" w:rsidRDefault="0072342F" w:rsidP="0072342F">
            <w:pPr>
              <w:spacing w:line="360" w:lineRule="auto"/>
              <w:rPr>
                <w:rFonts w:asciiTheme="minorBidi" w:hAnsiTheme="minorBidi"/>
                <w:sz w:val="24"/>
                <w:szCs w:val="24"/>
              </w:rPr>
            </w:pPr>
          </w:p>
          <w:p w:rsidR="0072342F" w:rsidRPr="0082183E" w:rsidRDefault="0072342F" w:rsidP="0072342F">
            <w:pPr>
              <w:spacing w:line="360" w:lineRule="auto"/>
              <w:rPr>
                <w:rFonts w:asciiTheme="minorBidi" w:hAnsiTheme="minorBidi"/>
                <w:sz w:val="24"/>
                <w:szCs w:val="24"/>
              </w:rPr>
            </w:pPr>
            <w:r w:rsidRPr="0082183E">
              <w:rPr>
                <w:rFonts w:asciiTheme="minorBidi" w:hAnsiTheme="minorBidi"/>
                <w:sz w:val="24"/>
                <w:szCs w:val="24"/>
              </w:rPr>
              <w:t>Q.1:i.Exim policy: also known as export and import policy / foreign investment policy is set to manage and control the activities and level of investments between foreign countries in the world and aims to increase the export and decrease the import for each country / nation for economic growth and improvement.</w:t>
            </w:r>
          </w:p>
          <w:p w:rsidR="0072342F" w:rsidRPr="0082183E" w:rsidRDefault="0072342F" w:rsidP="0072342F">
            <w:pPr>
              <w:spacing w:line="360" w:lineRule="auto"/>
              <w:rPr>
                <w:rFonts w:asciiTheme="minorBidi" w:hAnsiTheme="minorBidi"/>
                <w:sz w:val="24"/>
                <w:szCs w:val="24"/>
              </w:rPr>
            </w:pPr>
            <w:r w:rsidRPr="0082183E">
              <w:rPr>
                <w:rFonts w:asciiTheme="minorBidi" w:hAnsiTheme="minorBidi"/>
                <w:sz w:val="24"/>
                <w:szCs w:val="24"/>
              </w:rPr>
              <w:t>Q.1</w:t>
            </w:r>
            <w:proofErr w:type="gramStart"/>
            <w:r w:rsidRPr="0082183E">
              <w:rPr>
                <w:rFonts w:asciiTheme="minorBidi" w:hAnsiTheme="minorBidi"/>
                <w:sz w:val="24"/>
                <w:szCs w:val="24"/>
              </w:rPr>
              <w:t>:ii</w:t>
            </w:r>
            <w:proofErr w:type="gramEnd"/>
            <w:r w:rsidRPr="0082183E">
              <w:rPr>
                <w:rFonts w:asciiTheme="minorBidi" w:hAnsiTheme="minorBidi"/>
                <w:sz w:val="24"/>
                <w:szCs w:val="24"/>
              </w:rPr>
              <w:t xml:space="preserve"> (a) The type of non economic environment in demand for new closes increases during festive session is: </w:t>
            </w:r>
            <w:r w:rsidRPr="0082183E">
              <w:rPr>
                <w:rFonts w:asciiTheme="minorBidi" w:hAnsiTheme="minorBidi"/>
                <w:sz w:val="24"/>
                <w:szCs w:val="24"/>
                <w:u w:val="single"/>
              </w:rPr>
              <w:t>social environment</w:t>
            </w:r>
            <w:r w:rsidRPr="0082183E">
              <w:rPr>
                <w:rFonts w:asciiTheme="minorBidi" w:hAnsiTheme="minorBidi"/>
                <w:sz w:val="24"/>
                <w:szCs w:val="24"/>
              </w:rPr>
              <w:t xml:space="preserve"> which influence on the people’s choices consequently, the business functions.</w:t>
            </w:r>
          </w:p>
          <w:p w:rsidR="0072342F" w:rsidRPr="0082183E" w:rsidRDefault="0072342F" w:rsidP="0072342F">
            <w:pPr>
              <w:spacing w:line="360" w:lineRule="auto"/>
              <w:rPr>
                <w:rFonts w:asciiTheme="minorBidi" w:hAnsiTheme="minorBidi"/>
                <w:sz w:val="24"/>
                <w:szCs w:val="24"/>
              </w:rPr>
            </w:pPr>
            <w:r w:rsidRPr="0082183E">
              <w:rPr>
                <w:rFonts w:asciiTheme="minorBidi" w:hAnsiTheme="minorBidi"/>
                <w:sz w:val="24"/>
                <w:szCs w:val="24"/>
              </w:rPr>
              <w:t>Q.1</w:t>
            </w:r>
            <w:proofErr w:type="gramStart"/>
            <w:r w:rsidRPr="0082183E">
              <w:rPr>
                <w:rFonts w:asciiTheme="minorBidi" w:hAnsiTheme="minorBidi"/>
                <w:sz w:val="24"/>
                <w:szCs w:val="24"/>
              </w:rPr>
              <w:t>:ii</w:t>
            </w:r>
            <w:proofErr w:type="gramEnd"/>
            <w:r w:rsidRPr="0082183E">
              <w:rPr>
                <w:rFonts w:asciiTheme="minorBidi" w:hAnsiTheme="minorBidi"/>
                <w:sz w:val="24"/>
                <w:szCs w:val="24"/>
              </w:rPr>
              <w:t xml:space="preserve"> (b) The type of non economic environment in computer has outdated typewriter is: </w:t>
            </w:r>
            <w:r w:rsidRPr="0082183E">
              <w:rPr>
                <w:rFonts w:asciiTheme="minorBidi" w:hAnsiTheme="minorBidi"/>
                <w:sz w:val="24"/>
                <w:szCs w:val="24"/>
                <w:u w:val="single"/>
              </w:rPr>
              <w:t>Technological environment</w:t>
            </w:r>
            <w:r w:rsidRPr="0082183E">
              <w:rPr>
                <w:rFonts w:asciiTheme="minorBidi" w:hAnsiTheme="minorBidi"/>
                <w:sz w:val="24"/>
                <w:szCs w:val="24"/>
              </w:rPr>
              <w:t xml:space="preserve">. These days’ technologies changes are very fast and in order for the business to survive and compete in the market it has to adopt from time to time. </w:t>
            </w:r>
          </w:p>
          <w:p w:rsidR="0072342F" w:rsidRPr="0082183E" w:rsidRDefault="0072342F" w:rsidP="0072342F">
            <w:pPr>
              <w:pStyle w:val="Default"/>
              <w:spacing w:line="360" w:lineRule="auto"/>
              <w:rPr>
                <w:rFonts w:asciiTheme="minorBidi" w:hAnsiTheme="minorBidi" w:cstheme="minorBidi"/>
              </w:rPr>
            </w:pPr>
          </w:p>
          <w:p w:rsidR="0072342F" w:rsidRPr="0082183E" w:rsidRDefault="0072342F" w:rsidP="0072342F">
            <w:pPr>
              <w:pStyle w:val="Default"/>
              <w:spacing w:line="360" w:lineRule="auto"/>
              <w:rPr>
                <w:rFonts w:asciiTheme="minorBidi" w:hAnsiTheme="minorBidi" w:cstheme="minorBidi"/>
              </w:rPr>
            </w:pPr>
          </w:p>
          <w:p w:rsidR="0072342F" w:rsidRPr="0082183E" w:rsidRDefault="0072342F" w:rsidP="0072342F">
            <w:pPr>
              <w:pStyle w:val="Default"/>
              <w:spacing w:line="360" w:lineRule="auto"/>
              <w:rPr>
                <w:rFonts w:asciiTheme="minorBidi" w:hAnsiTheme="minorBidi" w:cstheme="minorBidi"/>
              </w:rPr>
            </w:pPr>
          </w:p>
          <w:p w:rsidR="0072342F" w:rsidRPr="0082183E" w:rsidRDefault="0072342F" w:rsidP="0072342F">
            <w:pPr>
              <w:pStyle w:val="Default"/>
              <w:spacing w:line="360" w:lineRule="auto"/>
              <w:rPr>
                <w:rFonts w:asciiTheme="minorBidi" w:hAnsiTheme="minorBidi" w:cstheme="minorBidi"/>
              </w:rPr>
            </w:pPr>
          </w:p>
          <w:p w:rsidR="0072342F" w:rsidRPr="0082183E" w:rsidRDefault="0072342F" w:rsidP="0072342F">
            <w:pPr>
              <w:pStyle w:val="Default"/>
              <w:spacing w:line="360" w:lineRule="auto"/>
              <w:rPr>
                <w:rFonts w:asciiTheme="minorBidi" w:hAnsiTheme="minorBidi" w:cstheme="minorBidi"/>
              </w:rPr>
            </w:pPr>
          </w:p>
          <w:p w:rsidR="0072342F" w:rsidRDefault="0072342F" w:rsidP="0072342F">
            <w:pPr>
              <w:pStyle w:val="Default"/>
              <w:spacing w:line="360" w:lineRule="auto"/>
              <w:rPr>
                <w:rFonts w:asciiTheme="minorBidi" w:hAnsiTheme="minorBidi" w:cstheme="minorBidi"/>
              </w:rPr>
            </w:pPr>
          </w:p>
          <w:p w:rsidR="0082183E" w:rsidRPr="0082183E" w:rsidRDefault="0082183E" w:rsidP="0072342F">
            <w:pPr>
              <w:pStyle w:val="Default"/>
              <w:spacing w:line="360" w:lineRule="auto"/>
              <w:rPr>
                <w:rFonts w:asciiTheme="minorBidi" w:hAnsiTheme="minorBidi" w:cstheme="minorBidi"/>
              </w:rPr>
            </w:pPr>
          </w:p>
          <w:p w:rsidR="0072342F" w:rsidRPr="0082183E" w:rsidRDefault="0072342F" w:rsidP="0072342F">
            <w:pPr>
              <w:pStyle w:val="Default"/>
              <w:spacing w:line="360" w:lineRule="auto"/>
              <w:rPr>
                <w:rFonts w:asciiTheme="minorBidi" w:hAnsiTheme="minorBidi" w:cstheme="minorBidi"/>
              </w:rPr>
            </w:pPr>
            <w:r w:rsidRPr="0082183E">
              <w:rPr>
                <w:rFonts w:asciiTheme="minorBidi" w:hAnsiTheme="minorBidi" w:cstheme="minorBidi"/>
              </w:rPr>
              <w:t>Q.1</w:t>
            </w:r>
            <w:proofErr w:type="gramStart"/>
            <w:r w:rsidRPr="0082183E">
              <w:rPr>
                <w:rFonts w:asciiTheme="minorBidi" w:hAnsiTheme="minorBidi" w:cstheme="minorBidi"/>
              </w:rPr>
              <w:t>:ii</w:t>
            </w:r>
            <w:proofErr w:type="gramEnd"/>
            <w:r w:rsidRPr="0082183E">
              <w:rPr>
                <w:rFonts w:asciiTheme="minorBidi" w:hAnsiTheme="minorBidi" w:cstheme="minorBidi"/>
              </w:rPr>
              <w:t xml:space="preserve"> (c) The type of non economic environment in Sugar factories are being set up where sugarcane is grown abundantly is: </w:t>
            </w:r>
            <w:r w:rsidRPr="0082183E">
              <w:rPr>
                <w:rFonts w:asciiTheme="minorBidi" w:hAnsiTheme="minorBidi" w:cstheme="minorBidi"/>
                <w:u w:val="single"/>
              </w:rPr>
              <w:t>Natural environment</w:t>
            </w:r>
            <w:r w:rsidRPr="0082183E">
              <w:rPr>
                <w:rFonts w:asciiTheme="minorBidi" w:hAnsiTheme="minorBidi" w:cstheme="minorBidi"/>
              </w:rPr>
              <w:t xml:space="preserve"> which influence the business operations.</w:t>
            </w:r>
          </w:p>
          <w:p w:rsidR="0072342F" w:rsidRPr="0082183E" w:rsidRDefault="0072342F" w:rsidP="0072342F">
            <w:pPr>
              <w:pStyle w:val="Default"/>
              <w:spacing w:line="360" w:lineRule="auto"/>
              <w:rPr>
                <w:rFonts w:asciiTheme="minorBidi" w:hAnsiTheme="minorBidi" w:cstheme="minorBidi"/>
              </w:rPr>
            </w:pPr>
            <w:r w:rsidRPr="0082183E">
              <w:rPr>
                <w:rFonts w:asciiTheme="minorBidi" w:hAnsiTheme="minorBidi" w:cstheme="minorBidi"/>
              </w:rPr>
              <w:t>Q.1</w:t>
            </w:r>
            <w:proofErr w:type="gramStart"/>
            <w:r w:rsidRPr="0082183E">
              <w:rPr>
                <w:rFonts w:asciiTheme="minorBidi" w:hAnsiTheme="minorBidi" w:cstheme="minorBidi"/>
              </w:rPr>
              <w:t>:ii</w:t>
            </w:r>
            <w:proofErr w:type="gramEnd"/>
            <w:r w:rsidRPr="0082183E">
              <w:rPr>
                <w:rFonts w:asciiTheme="minorBidi" w:hAnsiTheme="minorBidi" w:cstheme="minorBidi"/>
              </w:rPr>
              <w:t xml:space="preserve"> (d) The type of non economic environment in Availability of skilled </w:t>
            </w:r>
            <w:proofErr w:type="spellStart"/>
            <w:r w:rsidRPr="0082183E">
              <w:rPr>
                <w:rFonts w:asciiTheme="minorBidi" w:hAnsiTheme="minorBidi" w:cstheme="minorBidi"/>
              </w:rPr>
              <w:t>labour</w:t>
            </w:r>
            <w:proofErr w:type="spellEnd"/>
            <w:r w:rsidRPr="0082183E">
              <w:rPr>
                <w:rFonts w:asciiTheme="minorBidi" w:hAnsiTheme="minorBidi" w:cstheme="minorBidi"/>
              </w:rPr>
              <w:t xml:space="preserve"> in a particular region is: </w:t>
            </w:r>
            <w:r w:rsidRPr="0082183E">
              <w:rPr>
                <w:rFonts w:asciiTheme="minorBidi" w:hAnsiTheme="minorBidi" w:cstheme="minorBidi"/>
                <w:u w:val="single"/>
              </w:rPr>
              <w:t>Demographic environment</w:t>
            </w:r>
            <w:r w:rsidRPr="0082183E">
              <w:rPr>
                <w:rFonts w:asciiTheme="minorBidi" w:hAnsiTheme="minorBidi" w:cstheme="minorBidi"/>
              </w:rPr>
              <w:t xml:space="preserve"> has a direct impact on the demand for various good and services and motivate the companies to establish their business in this region.</w:t>
            </w:r>
          </w:p>
          <w:p w:rsidR="0072342F" w:rsidRPr="0082183E" w:rsidRDefault="0072342F" w:rsidP="0072342F">
            <w:pPr>
              <w:pStyle w:val="Default"/>
              <w:spacing w:line="360" w:lineRule="auto"/>
              <w:rPr>
                <w:rFonts w:asciiTheme="minorBidi" w:hAnsiTheme="minorBidi" w:cstheme="minorBidi"/>
              </w:rPr>
            </w:pPr>
            <w:r w:rsidRPr="0082183E">
              <w:rPr>
                <w:rFonts w:asciiTheme="minorBidi" w:hAnsiTheme="minorBidi" w:cstheme="minorBidi"/>
              </w:rPr>
              <w:t>Q.1</w:t>
            </w:r>
            <w:proofErr w:type="gramStart"/>
            <w:r w:rsidRPr="0082183E">
              <w:rPr>
                <w:rFonts w:asciiTheme="minorBidi" w:hAnsiTheme="minorBidi" w:cstheme="minorBidi"/>
              </w:rPr>
              <w:t>:iii</w:t>
            </w:r>
            <w:proofErr w:type="gramEnd"/>
            <w:r w:rsidRPr="0082183E">
              <w:rPr>
                <w:rFonts w:asciiTheme="minorBidi" w:hAnsiTheme="minorBidi" w:cstheme="minorBidi"/>
              </w:rPr>
              <w:t xml:space="preserve">. Demographic environment influence the business activities: for instance, the countries with high children and young population will lead business to produce more baby &amp; young products. Also, the demand of the people of cities and towns are different from the people in countryside. Furthermore, availability of skilled </w:t>
            </w:r>
            <w:proofErr w:type="spellStart"/>
            <w:r w:rsidRPr="0082183E">
              <w:rPr>
                <w:rFonts w:asciiTheme="minorBidi" w:hAnsiTheme="minorBidi" w:cstheme="minorBidi"/>
              </w:rPr>
              <w:t>labour</w:t>
            </w:r>
            <w:proofErr w:type="spellEnd"/>
            <w:r w:rsidRPr="0082183E">
              <w:rPr>
                <w:rFonts w:asciiTheme="minorBidi" w:hAnsiTheme="minorBidi" w:cstheme="minorBidi"/>
              </w:rPr>
              <w:t xml:space="preserve"> in certain area and countries encourage the companies to setup their business in such areas.</w:t>
            </w:r>
          </w:p>
          <w:p w:rsidR="0072342F" w:rsidRPr="0082183E" w:rsidRDefault="0072342F" w:rsidP="0072342F">
            <w:pPr>
              <w:pStyle w:val="Default"/>
              <w:spacing w:line="360" w:lineRule="auto"/>
              <w:rPr>
                <w:rFonts w:asciiTheme="minorBidi" w:hAnsiTheme="minorBidi" w:cstheme="minorBidi"/>
              </w:rPr>
            </w:pPr>
            <w:r w:rsidRPr="0082183E">
              <w:rPr>
                <w:rFonts w:asciiTheme="minorBidi" w:hAnsiTheme="minorBidi" w:cstheme="minorBidi"/>
              </w:rPr>
              <w:t xml:space="preserve">  Q.1</w:t>
            </w:r>
            <w:proofErr w:type="gramStart"/>
            <w:r w:rsidRPr="0082183E">
              <w:rPr>
                <w:rFonts w:asciiTheme="minorBidi" w:hAnsiTheme="minorBidi" w:cstheme="minorBidi"/>
              </w:rPr>
              <w:t>:iv</w:t>
            </w:r>
            <w:proofErr w:type="gramEnd"/>
            <w:r w:rsidRPr="0082183E">
              <w:rPr>
                <w:rFonts w:asciiTheme="minorBidi" w:hAnsiTheme="minorBidi" w:cstheme="minorBidi"/>
              </w:rPr>
              <w:t>. The importance of business environment for a business firm:</w:t>
            </w:r>
          </w:p>
          <w:p w:rsidR="0072342F" w:rsidRPr="0082183E" w:rsidRDefault="0072342F" w:rsidP="0072342F">
            <w:pPr>
              <w:pStyle w:val="Default"/>
              <w:spacing w:line="360" w:lineRule="auto"/>
              <w:rPr>
                <w:rFonts w:asciiTheme="minorBidi" w:hAnsiTheme="minorBidi" w:cstheme="minorBidi"/>
              </w:rPr>
            </w:pPr>
            <w:r w:rsidRPr="0082183E">
              <w:rPr>
                <w:rFonts w:asciiTheme="minorBidi" w:hAnsiTheme="minorBidi" w:cstheme="minorBidi"/>
              </w:rPr>
              <w:t>- Determine the strengths and weakness for first move advantage.</w:t>
            </w:r>
          </w:p>
          <w:p w:rsidR="0072342F" w:rsidRPr="0082183E" w:rsidRDefault="0072342F" w:rsidP="0072342F">
            <w:pPr>
              <w:pStyle w:val="Default"/>
              <w:spacing w:line="360" w:lineRule="auto"/>
              <w:rPr>
                <w:rFonts w:asciiTheme="minorBidi" w:hAnsiTheme="minorBidi" w:cstheme="minorBidi"/>
              </w:rPr>
            </w:pPr>
            <w:r w:rsidRPr="0082183E">
              <w:rPr>
                <w:rFonts w:asciiTheme="minorBidi" w:hAnsiTheme="minorBidi" w:cstheme="minorBidi"/>
              </w:rPr>
              <w:t>- Identify the opportunities and threats for early warring alarm.</w:t>
            </w:r>
          </w:p>
          <w:tbl>
            <w:tblPr>
              <w:tblStyle w:val="TableGrid"/>
              <w:tblpPr w:leftFromText="180" w:rightFromText="180" w:horzAnchor="page" w:tblpX="6708" w:tblpY="-570"/>
              <w:tblW w:w="4323" w:type="dxa"/>
              <w:tblLook w:val="04A0"/>
            </w:tblPr>
            <w:tblGrid>
              <w:gridCol w:w="2055"/>
              <w:gridCol w:w="2268"/>
            </w:tblGrid>
            <w:tr w:rsidR="0072342F" w:rsidRPr="0082183E" w:rsidTr="006749F2">
              <w:tc>
                <w:tcPr>
                  <w:tcW w:w="20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342F" w:rsidRPr="0082183E" w:rsidRDefault="0072342F" w:rsidP="0072342F">
                  <w:pPr>
                    <w:spacing w:line="360" w:lineRule="auto"/>
                    <w:rPr>
                      <w:rFonts w:asciiTheme="minorBidi" w:hAnsiTheme="minorBidi"/>
                      <w:color w:val="002060"/>
                      <w:sz w:val="24"/>
                      <w:szCs w:val="24"/>
                    </w:rPr>
                  </w:pPr>
                  <w:r w:rsidRPr="0082183E">
                    <w:rPr>
                      <w:rFonts w:asciiTheme="minorBidi" w:hAnsiTheme="minorBidi"/>
                      <w:sz w:val="24"/>
                      <w:szCs w:val="24"/>
                    </w:rPr>
                    <w:t xml:space="preserve">                                                       </w:t>
                  </w:r>
                  <w:r w:rsidRPr="0082183E">
                    <w:rPr>
                      <w:rFonts w:asciiTheme="minorBidi" w:hAnsiTheme="minorBidi"/>
                      <w:color w:val="002060"/>
                      <w:sz w:val="24"/>
                      <w:szCs w:val="24"/>
                    </w:rPr>
                    <w:t>Student Name:</w:t>
                  </w:r>
                </w:p>
              </w:tc>
              <w:tc>
                <w:tcPr>
                  <w:tcW w:w="2268" w:type="dxa"/>
                  <w:tcBorders>
                    <w:top w:val="single" w:sz="4" w:space="0" w:color="auto"/>
                    <w:left w:val="single" w:sz="4" w:space="0" w:color="auto"/>
                    <w:bottom w:val="single" w:sz="4" w:space="0" w:color="auto"/>
                    <w:right w:val="single" w:sz="4" w:space="0" w:color="auto"/>
                  </w:tcBorders>
                  <w:hideMark/>
                </w:tcPr>
                <w:p w:rsidR="0072342F" w:rsidRPr="0082183E" w:rsidRDefault="0072342F" w:rsidP="0072342F">
                  <w:pPr>
                    <w:pStyle w:val="Default"/>
                    <w:spacing w:line="360" w:lineRule="auto"/>
                    <w:rPr>
                      <w:rFonts w:asciiTheme="minorBidi" w:hAnsiTheme="minorBidi" w:cstheme="minorBidi"/>
                    </w:rPr>
                  </w:pPr>
                  <w:proofErr w:type="spellStart"/>
                  <w:r w:rsidRPr="0082183E">
                    <w:rPr>
                      <w:rFonts w:asciiTheme="minorBidi" w:hAnsiTheme="minorBidi" w:cstheme="minorBidi"/>
                    </w:rPr>
                    <w:t>Abdalla</w:t>
                  </w:r>
                  <w:proofErr w:type="spellEnd"/>
                  <w:r w:rsidRPr="0082183E">
                    <w:rPr>
                      <w:rFonts w:asciiTheme="minorBidi" w:hAnsiTheme="minorBidi" w:cstheme="minorBidi"/>
                    </w:rPr>
                    <w:t xml:space="preserve"> Mohamed</w:t>
                  </w:r>
                </w:p>
              </w:tc>
            </w:tr>
            <w:tr w:rsidR="0072342F" w:rsidRPr="0082183E" w:rsidTr="006749F2">
              <w:tc>
                <w:tcPr>
                  <w:tcW w:w="20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342F" w:rsidRPr="0082183E" w:rsidRDefault="0072342F" w:rsidP="0072342F">
                  <w:pPr>
                    <w:spacing w:line="360" w:lineRule="auto"/>
                    <w:rPr>
                      <w:rFonts w:asciiTheme="minorBidi" w:hAnsiTheme="minorBidi"/>
                      <w:color w:val="002060"/>
                      <w:sz w:val="24"/>
                      <w:szCs w:val="24"/>
                    </w:rPr>
                  </w:pPr>
                  <w:r w:rsidRPr="0082183E">
                    <w:rPr>
                      <w:rFonts w:asciiTheme="minorBidi" w:hAnsiTheme="minorBidi"/>
                      <w:color w:val="002060"/>
                      <w:sz w:val="24"/>
                      <w:szCs w:val="24"/>
                    </w:rPr>
                    <w:t>Student Number:</w:t>
                  </w:r>
                </w:p>
              </w:tc>
              <w:tc>
                <w:tcPr>
                  <w:tcW w:w="2268" w:type="dxa"/>
                  <w:tcBorders>
                    <w:top w:val="single" w:sz="4" w:space="0" w:color="auto"/>
                    <w:left w:val="single" w:sz="4" w:space="0" w:color="auto"/>
                    <w:bottom w:val="single" w:sz="4" w:space="0" w:color="auto"/>
                    <w:right w:val="single" w:sz="4" w:space="0" w:color="auto"/>
                  </w:tcBorders>
                </w:tcPr>
                <w:p w:rsidR="0072342F" w:rsidRPr="0082183E" w:rsidRDefault="0072342F" w:rsidP="0072342F">
                  <w:pPr>
                    <w:pStyle w:val="Default"/>
                    <w:spacing w:line="360" w:lineRule="auto"/>
                    <w:rPr>
                      <w:rFonts w:asciiTheme="minorBidi" w:hAnsiTheme="minorBidi" w:cstheme="minorBidi"/>
                    </w:rPr>
                  </w:pPr>
                  <w:r w:rsidRPr="0082183E">
                    <w:rPr>
                      <w:rFonts w:asciiTheme="minorBidi" w:hAnsiTheme="minorBidi" w:cstheme="minorBidi"/>
                    </w:rPr>
                    <w:t>3213</w:t>
                  </w:r>
                </w:p>
              </w:tc>
            </w:tr>
            <w:tr w:rsidR="0072342F" w:rsidRPr="0082183E" w:rsidTr="006749F2">
              <w:tc>
                <w:tcPr>
                  <w:tcW w:w="20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342F" w:rsidRPr="0082183E" w:rsidRDefault="0072342F" w:rsidP="0072342F">
                  <w:pPr>
                    <w:spacing w:line="360" w:lineRule="auto"/>
                    <w:rPr>
                      <w:rFonts w:asciiTheme="minorBidi" w:hAnsiTheme="minorBidi"/>
                      <w:color w:val="002060"/>
                      <w:sz w:val="24"/>
                      <w:szCs w:val="24"/>
                    </w:rPr>
                  </w:pPr>
                  <w:r w:rsidRPr="0082183E">
                    <w:rPr>
                      <w:rFonts w:asciiTheme="minorBidi" w:hAnsiTheme="minorBidi"/>
                      <w:color w:val="002060"/>
                      <w:sz w:val="24"/>
                      <w:szCs w:val="24"/>
                    </w:rPr>
                    <w:t>Assignment NO:</w:t>
                  </w:r>
                </w:p>
              </w:tc>
              <w:tc>
                <w:tcPr>
                  <w:tcW w:w="2268" w:type="dxa"/>
                  <w:tcBorders>
                    <w:top w:val="single" w:sz="4" w:space="0" w:color="auto"/>
                    <w:left w:val="single" w:sz="4" w:space="0" w:color="auto"/>
                    <w:bottom w:val="single" w:sz="4" w:space="0" w:color="auto"/>
                    <w:right w:val="single" w:sz="4" w:space="0" w:color="auto"/>
                  </w:tcBorders>
                  <w:hideMark/>
                </w:tcPr>
                <w:p w:rsidR="0072342F" w:rsidRPr="0082183E" w:rsidRDefault="0072342F" w:rsidP="0072342F">
                  <w:pPr>
                    <w:spacing w:line="360" w:lineRule="auto"/>
                    <w:rPr>
                      <w:rFonts w:asciiTheme="minorBidi" w:hAnsiTheme="minorBidi"/>
                      <w:sz w:val="24"/>
                      <w:szCs w:val="24"/>
                    </w:rPr>
                  </w:pPr>
                  <w:r w:rsidRPr="0082183E">
                    <w:rPr>
                      <w:rFonts w:asciiTheme="minorBidi" w:hAnsiTheme="minorBidi"/>
                      <w:sz w:val="24"/>
                      <w:szCs w:val="24"/>
                    </w:rPr>
                    <w:t>1</w:t>
                  </w:r>
                </w:p>
              </w:tc>
            </w:tr>
            <w:tr w:rsidR="0072342F" w:rsidRPr="0082183E" w:rsidTr="006749F2">
              <w:tc>
                <w:tcPr>
                  <w:tcW w:w="20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342F" w:rsidRPr="0082183E" w:rsidRDefault="0072342F" w:rsidP="0072342F">
                  <w:pPr>
                    <w:spacing w:line="360" w:lineRule="auto"/>
                    <w:rPr>
                      <w:rFonts w:asciiTheme="minorBidi" w:hAnsiTheme="minorBidi"/>
                      <w:color w:val="002060"/>
                      <w:sz w:val="24"/>
                      <w:szCs w:val="24"/>
                    </w:rPr>
                  </w:pPr>
                  <w:r w:rsidRPr="0082183E">
                    <w:rPr>
                      <w:rFonts w:asciiTheme="minorBidi" w:hAnsiTheme="minorBidi"/>
                      <w:color w:val="002060"/>
                      <w:sz w:val="24"/>
                      <w:szCs w:val="24"/>
                    </w:rPr>
                    <w:t>Page NO:</w:t>
                  </w:r>
                </w:p>
              </w:tc>
              <w:tc>
                <w:tcPr>
                  <w:tcW w:w="2268" w:type="dxa"/>
                  <w:tcBorders>
                    <w:top w:val="single" w:sz="4" w:space="0" w:color="auto"/>
                    <w:left w:val="single" w:sz="4" w:space="0" w:color="auto"/>
                    <w:bottom w:val="single" w:sz="4" w:space="0" w:color="auto"/>
                    <w:right w:val="single" w:sz="4" w:space="0" w:color="auto"/>
                  </w:tcBorders>
                  <w:hideMark/>
                </w:tcPr>
                <w:p w:rsidR="0072342F" w:rsidRPr="0082183E" w:rsidRDefault="0072342F" w:rsidP="0072342F">
                  <w:pPr>
                    <w:spacing w:line="360" w:lineRule="auto"/>
                    <w:rPr>
                      <w:rFonts w:asciiTheme="minorBidi" w:hAnsiTheme="minorBidi"/>
                      <w:sz w:val="24"/>
                      <w:szCs w:val="24"/>
                    </w:rPr>
                  </w:pPr>
                  <w:r w:rsidRPr="0082183E">
                    <w:rPr>
                      <w:rFonts w:asciiTheme="minorBidi" w:hAnsiTheme="minorBidi"/>
                      <w:sz w:val="24"/>
                      <w:szCs w:val="24"/>
                    </w:rPr>
                    <w:t>2</w:t>
                  </w:r>
                </w:p>
              </w:tc>
            </w:tr>
          </w:tbl>
          <w:p w:rsidR="0072342F" w:rsidRPr="0082183E" w:rsidRDefault="0072342F" w:rsidP="0072342F">
            <w:pPr>
              <w:pStyle w:val="Default"/>
              <w:spacing w:line="360" w:lineRule="auto"/>
              <w:rPr>
                <w:rFonts w:asciiTheme="minorBidi" w:hAnsiTheme="minorBidi" w:cstheme="minorBidi"/>
              </w:rPr>
            </w:pPr>
            <w:r w:rsidRPr="0082183E">
              <w:rPr>
                <w:rFonts w:asciiTheme="minorBidi" w:hAnsiTheme="minorBidi" w:cstheme="minorBidi"/>
              </w:rPr>
              <w:t>- Meeting customer needs: provide enough information about the needs and expectations of the customers to help business firms to focus and satisfy their customers instead of losing them to competitors.</w:t>
            </w:r>
          </w:p>
          <w:p w:rsidR="0072342F" w:rsidRPr="0082183E" w:rsidRDefault="0072342F" w:rsidP="0072342F">
            <w:pPr>
              <w:pStyle w:val="Default"/>
              <w:spacing w:line="360" w:lineRule="auto"/>
              <w:rPr>
                <w:rFonts w:asciiTheme="minorBidi" w:hAnsiTheme="minorBidi" w:cstheme="minorBidi"/>
              </w:rPr>
            </w:pPr>
            <w:r w:rsidRPr="0082183E">
              <w:rPr>
                <w:rFonts w:asciiTheme="minorBidi" w:hAnsiTheme="minorBidi" w:cstheme="minorBidi"/>
              </w:rPr>
              <w:t xml:space="preserve"> - Set up directions and strategies for growth and expansion of the business.</w:t>
            </w:r>
          </w:p>
          <w:p w:rsidR="0072342F" w:rsidRPr="0082183E" w:rsidRDefault="0072342F" w:rsidP="0072342F">
            <w:pPr>
              <w:pStyle w:val="Default"/>
              <w:spacing w:line="360" w:lineRule="auto"/>
              <w:rPr>
                <w:rFonts w:asciiTheme="minorBidi" w:hAnsiTheme="minorBidi" w:cstheme="minorBidi"/>
              </w:rPr>
            </w:pPr>
            <w:r w:rsidRPr="0082183E">
              <w:rPr>
                <w:rFonts w:asciiTheme="minorBidi" w:hAnsiTheme="minorBidi" w:cstheme="minorBidi"/>
              </w:rPr>
              <w:t>- Image enhancement by express that it is reflecting and interact with its environment and public.</w:t>
            </w:r>
          </w:p>
          <w:p w:rsidR="0072342F" w:rsidRPr="0082183E" w:rsidRDefault="0072342F" w:rsidP="0072342F">
            <w:pPr>
              <w:pStyle w:val="Default"/>
              <w:spacing w:line="360" w:lineRule="auto"/>
              <w:rPr>
                <w:rFonts w:asciiTheme="minorBidi" w:hAnsiTheme="minorBidi" w:cstheme="minorBidi"/>
              </w:rPr>
            </w:pPr>
            <w:r w:rsidRPr="0082183E">
              <w:rPr>
                <w:rFonts w:asciiTheme="minorBidi" w:hAnsiTheme="minorBidi" w:cstheme="minorBidi"/>
              </w:rPr>
              <w:t>- Ongoing learning for smoothly and easily dealing with the business challenges to improve their performance and remain in the market for longer.</w:t>
            </w:r>
          </w:p>
          <w:p w:rsidR="0072342F" w:rsidRPr="0082183E" w:rsidRDefault="0072342F" w:rsidP="0072342F">
            <w:pPr>
              <w:pStyle w:val="Default"/>
              <w:spacing w:line="360" w:lineRule="auto"/>
              <w:rPr>
                <w:rFonts w:asciiTheme="minorBidi" w:hAnsiTheme="minorBidi" w:cstheme="minorBidi"/>
              </w:rPr>
            </w:pPr>
            <w:r w:rsidRPr="0082183E">
              <w:rPr>
                <w:rFonts w:asciiTheme="minorBidi" w:hAnsiTheme="minorBidi" w:cstheme="minorBidi"/>
              </w:rPr>
              <w:t>Q.1</w:t>
            </w:r>
            <w:proofErr w:type="gramStart"/>
            <w:r w:rsidRPr="0082183E">
              <w:rPr>
                <w:rFonts w:asciiTheme="minorBidi" w:hAnsiTheme="minorBidi" w:cstheme="minorBidi"/>
              </w:rPr>
              <w:t>:v</w:t>
            </w:r>
            <w:proofErr w:type="gramEnd"/>
            <w:r w:rsidRPr="0082183E">
              <w:rPr>
                <w:rFonts w:asciiTheme="minorBidi" w:hAnsiTheme="minorBidi" w:cstheme="minorBidi"/>
              </w:rPr>
              <w:t>. The social responsibility of business towards different groups: every business enterprise and those how manage the business has responsibility towards the owners of the business as well as the stakeholders in public as a whole.</w:t>
            </w:r>
          </w:p>
          <w:p w:rsidR="0072342F" w:rsidRPr="0082183E" w:rsidRDefault="0072342F" w:rsidP="0072342F">
            <w:pPr>
              <w:pStyle w:val="Default"/>
              <w:spacing w:line="360" w:lineRule="auto"/>
              <w:rPr>
                <w:rFonts w:asciiTheme="minorBidi" w:hAnsiTheme="minorBidi" w:cstheme="minorBidi"/>
              </w:rPr>
            </w:pPr>
          </w:p>
          <w:p w:rsidR="0072342F" w:rsidRPr="0082183E" w:rsidRDefault="0072342F" w:rsidP="0072342F">
            <w:pPr>
              <w:pStyle w:val="Default"/>
              <w:spacing w:line="360" w:lineRule="auto"/>
              <w:rPr>
                <w:rFonts w:asciiTheme="minorBidi" w:hAnsiTheme="minorBidi" w:cstheme="minorBidi"/>
              </w:rPr>
            </w:pPr>
          </w:p>
          <w:p w:rsidR="0072342F" w:rsidRPr="0082183E" w:rsidRDefault="0072342F" w:rsidP="0072342F">
            <w:pPr>
              <w:pStyle w:val="Default"/>
              <w:spacing w:line="360" w:lineRule="auto"/>
              <w:rPr>
                <w:rFonts w:asciiTheme="minorBidi" w:hAnsiTheme="minorBidi" w:cstheme="minorBidi"/>
              </w:rPr>
            </w:pPr>
          </w:p>
          <w:p w:rsidR="0072342F" w:rsidRPr="0082183E" w:rsidRDefault="0072342F" w:rsidP="0072342F">
            <w:pPr>
              <w:pStyle w:val="Default"/>
              <w:spacing w:line="360" w:lineRule="auto"/>
              <w:rPr>
                <w:rFonts w:asciiTheme="minorBidi" w:hAnsiTheme="minorBidi" w:cstheme="minorBidi"/>
              </w:rPr>
            </w:pPr>
          </w:p>
          <w:p w:rsidR="0072342F" w:rsidRPr="0082183E" w:rsidRDefault="0072342F" w:rsidP="0072342F">
            <w:pPr>
              <w:pStyle w:val="Default"/>
              <w:spacing w:line="360" w:lineRule="auto"/>
              <w:rPr>
                <w:rFonts w:asciiTheme="minorBidi" w:hAnsiTheme="minorBidi" w:cstheme="minorBidi"/>
              </w:rPr>
            </w:pPr>
          </w:p>
          <w:p w:rsidR="0072342F" w:rsidRPr="0082183E" w:rsidRDefault="0072342F" w:rsidP="0072342F">
            <w:pPr>
              <w:pStyle w:val="Default"/>
              <w:spacing w:line="360" w:lineRule="auto"/>
              <w:rPr>
                <w:rFonts w:asciiTheme="minorBidi" w:hAnsiTheme="minorBidi" w:cstheme="minorBidi"/>
              </w:rPr>
            </w:pPr>
          </w:p>
          <w:p w:rsidR="0082183E" w:rsidRDefault="0082183E" w:rsidP="0072342F">
            <w:pPr>
              <w:pStyle w:val="Default"/>
              <w:spacing w:line="360" w:lineRule="auto"/>
              <w:rPr>
                <w:rFonts w:asciiTheme="minorBidi" w:hAnsiTheme="minorBidi" w:cstheme="minorBidi"/>
              </w:rPr>
            </w:pPr>
          </w:p>
          <w:p w:rsidR="0072342F" w:rsidRPr="0082183E" w:rsidRDefault="0072342F" w:rsidP="0072342F">
            <w:pPr>
              <w:pStyle w:val="Default"/>
              <w:spacing w:line="360" w:lineRule="auto"/>
              <w:rPr>
                <w:rFonts w:asciiTheme="minorBidi" w:hAnsiTheme="minorBidi" w:cstheme="minorBidi"/>
              </w:rPr>
            </w:pPr>
            <w:r w:rsidRPr="0082183E">
              <w:rPr>
                <w:rFonts w:asciiTheme="minorBidi" w:hAnsiTheme="minorBidi" w:cstheme="minorBidi"/>
              </w:rPr>
              <w:t>1- Responsibility towards the owner and shareholders who invest their money to gain a profit.</w:t>
            </w:r>
          </w:p>
          <w:p w:rsidR="0072342F" w:rsidRPr="0082183E" w:rsidRDefault="0072342F" w:rsidP="0072342F">
            <w:pPr>
              <w:pStyle w:val="Default"/>
              <w:spacing w:line="360" w:lineRule="auto"/>
              <w:rPr>
                <w:rFonts w:asciiTheme="minorBidi" w:hAnsiTheme="minorBidi" w:cstheme="minorBidi"/>
              </w:rPr>
            </w:pPr>
            <w:r w:rsidRPr="0082183E">
              <w:rPr>
                <w:rFonts w:asciiTheme="minorBidi" w:hAnsiTheme="minorBidi" w:cstheme="minorBidi"/>
              </w:rPr>
              <w:t>2- Responsibility towards the employees to secure a healthy business environment as well as fair standard cost of living to motivate them and keep them happy and loyal so they can do their best to keep the business up and successful.</w:t>
            </w:r>
          </w:p>
          <w:p w:rsidR="0072342F" w:rsidRPr="0082183E" w:rsidRDefault="0072342F" w:rsidP="0072342F">
            <w:pPr>
              <w:pStyle w:val="Default"/>
              <w:spacing w:line="360" w:lineRule="auto"/>
              <w:rPr>
                <w:rFonts w:asciiTheme="minorBidi" w:hAnsiTheme="minorBidi" w:cstheme="minorBidi"/>
              </w:rPr>
            </w:pPr>
            <w:r w:rsidRPr="0082183E">
              <w:rPr>
                <w:rFonts w:asciiTheme="minorBidi" w:hAnsiTheme="minorBidi" w:cstheme="minorBidi"/>
              </w:rPr>
              <w:t>3- Responsibility towards the consumers / customers by providing them good quality products and services at reasonable prices that meet their needs and enable them to have a happy life.</w:t>
            </w:r>
          </w:p>
          <w:p w:rsidR="0072342F" w:rsidRPr="0082183E" w:rsidRDefault="0072342F" w:rsidP="0072342F">
            <w:pPr>
              <w:pStyle w:val="Default"/>
              <w:spacing w:line="360" w:lineRule="auto"/>
              <w:rPr>
                <w:rFonts w:asciiTheme="minorBidi" w:hAnsiTheme="minorBidi" w:cstheme="minorBidi"/>
              </w:rPr>
            </w:pPr>
            <w:r w:rsidRPr="0082183E">
              <w:rPr>
                <w:rFonts w:asciiTheme="minorBidi" w:hAnsiTheme="minorBidi" w:cstheme="minorBidi"/>
              </w:rPr>
              <w:t>4- Responsibility towards the government by following, implementing the laws, rules and regulations and avoid any corrupt, unlawful activities and practices.</w:t>
            </w:r>
          </w:p>
          <w:p w:rsidR="0072342F" w:rsidRPr="0082183E" w:rsidRDefault="0072342F" w:rsidP="0072342F">
            <w:pPr>
              <w:pStyle w:val="Default"/>
              <w:spacing w:line="360" w:lineRule="auto"/>
              <w:rPr>
                <w:rFonts w:asciiTheme="minorBidi" w:hAnsiTheme="minorBidi" w:cstheme="minorBidi"/>
              </w:rPr>
            </w:pPr>
            <w:r w:rsidRPr="0082183E">
              <w:rPr>
                <w:rFonts w:asciiTheme="minorBidi" w:hAnsiTheme="minorBidi" w:cstheme="minorBidi"/>
              </w:rPr>
              <w:t>5- Responsibility towards the society by promotes and preserve social and culture values, contribute towards the progress and welfare of the community and protect the physical and ecological environment of the society.</w:t>
            </w:r>
          </w:p>
          <w:tbl>
            <w:tblPr>
              <w:tblStyle w:val="TableGrid"/>
              <w:tblpPr w:leftFromText="180" w:rightFromText="180" w:horzAnchor="page" w:tblpX="6708" w:tblpY="-570"/>
              <w:tblW w:w="4323" w:type="dxa"/>
              <w:tblLook w:val="04A0"/>
            </w:tblPr>
            <w:tblGrid>
              <w:gridCol w:w="2055"/>
              <w:gridCol w:w="2268"/>
            </w:tblGrid>
            <w:tr w:rsidR="0072342F" w:rsidRPr="0082183E" w:rsidTr="006749F2">
              <w:tc>
                <w:tcPr>
                  <w:tcW w:w="20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342F" w:rsidRPr="0082183E" w:rsidRDefault="0072342F" w:rsidP="0072342F">
                  <w:pPr>
                    <w:spacing w:line="360" w:lineRule="auto"/>
                    <w:rPr>
                      <w:rFonts w:asciiTheme="minorBidi" w:hAnsiTheme="minorBidi"/>
                      <w:color w:val="00206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72342F" w:rsidRPr="0082183E" w:rsidRDefault="0072342F" w:rsidP="0072342F">
                  <w:pPr>
                    <w:pStyle w:val="Default"/>
                    <w:spacing w:line="360" w:lineRule="auto"/>
                    <w:rPr>
                      <w:rFonts w:asciiTheme="minorBidi" w:hAnsiTheme="minorBidi" w:cstheme="minorBidi"/>
                    </w:rPr>
                  </w:pPr>
                </w:p>
              </w:tc>
            </w:tr>
            <w:tr w:rsidR="0072342F" w:rsidRPr="0082183E" w:rsidTr="006749F2">
              <w:tc>
                <w:tcPr>
                  <w:tcW w:w="20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342F" w:rsidRPr="0082183E" w:rsidRDefault="0072342F" w:rsidP="0072342F">
                  <w:pPr>
                    <w:spacing w:line="360" w:lineRule="auto"/>
                    <w:rPr>
                      <w:rFonts w:asciiTheme="minorBidi" w:hAnsiTheme="minorBidi"/>
                      <w:color w:val="002060"/>
                      <w:sz w:val="24"/>
                      <w:szCs w:val="24"/>
                    </w:rPr>
                  </w:pPr>
                  <w:r w:rsidRPr="0082183E">
                    <w:rPr>
                      <w:rFonts w:asciiTheme="minorBidi" w:hAnsiTheme="minorBidi"/>
                      <w:sz w:val="24"/>
                      <w:szCs w:val="24"/>
                    </w:rPr>
                    <w:t xml:space="preserve">                                                       </w:t>
                  </w:r>
                  <w:r w:rsidRPr="0082183E">
                    <w:rPr>
                      <w:rFonts w:asciiTheme="minorBidi" w:hAnsiTheme="minorBidi"/>
                      <w:color w:val="002060"/>
                      <w:sz w:val="24"/>
                      <w:szCs w:val="24"/>
                    </w:rPr>
                    <w:t>Student Name:</w:t>
                  </w:r>
                </w:p>
              </w:tc>
              <w:tc>
                <w:tcPr>
                  <w:tcW w:w="2268" w:type="dxa"/>
                  <w:tcBorders>
                    <w:top w:val="single" w:sz="4" w:space="0" w:color="auto"/>
                    <w:left w:val="single" w:sz="4" w:space="0" w:color="auto"/>
                    <w:bottom w:val="single" w:sz="4" w:space="0" w:color="auto"/>
                    <w:right w:val="single" w:sz="4" w:space="0" w:color="auto"/>
                  </w:tcBorders>
                  <w:hideMark/>
                </w:tcPr>
                <w:p w:rsidR="0072342F" w:rsidRPr="0082183E" w:rsidRDefault="0072342F" w:rsidP="0072342F">
                  <w:pPr>
                    <w:pStyle w:val="Default"/>
                    <w:spacing w:line="360" w:lineRule="auto"/>
                    <w:rPr>
                      <w:rFonts w:asciiTheme="minorBidi" w:hAnsiTheme="minorBidi" w:cstheme="minorBidi"/>
                    </w:rPr>
                  </w:pPr>
                  <w:proofErr w:type="spellStart"/>
                  <w:r w:rsidRPr="0082183E">
                    <w:rPr>
                      <w:rFonts w:asciiTheme="minorBidi" w:hAnsiTheme="minorBidi" w:cstheme="minorBidi"/>
                    </w:rPr>
                    <w:t>Abdalla</w:t>
                  </w:r>
                  <w:proofErr w:type="spellEnd"/>
                  <w:r w:rsidRPr="0082183E">
                    <w:rPr>
                      <w:rFonts w:asciiTheme="minorBidi" w:hAnsiTheme="minorBidi" w:cstheme="minorBidi"/>
                    </w:rPr>
                    <w:t xml:space="preserve"> Mohamed</w:t>
                  </w:r>
                </w:p>
              </w:tc>
            </w:tr>
            <w:tr w:rsidR="0072342F" w:rsidRPr="0082183E" w:rsidTr="006749F2">
              <w:tc>
                <w:tcPr>
                  <w:tcW w:w="20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342F" w:rsidRPr="0082183E" w:rsidRDefault="0072342F" w:rsidP="0072342F">
                  <w:pPr>
                    <w:spacing w:line="360" w:lineRule="auto"/>
                    <w:rPr>
                      <w:rFonts w:asciiTheme="minorBidi" w:hAnsiTheme="minorBidi"/>
                      <w:color w:val="002060"/>
                      <w:sz w:val="24"/>
                      <w:szCs w:val="24"/>
                    </w:rPr>
                  </w:pPr>
                  <w:r w:rsidRPr="0082183E">
                    <w:rPr>
                      <w:rFonts w:asciiTheme="minorBidi" w:hAnsiTheme="minorBidi"/>
                      <w:color w:val="002060"/>
                      <w:sz w:val="24"/>
                      <w:szCs w:val="24"/>
                    </w:rPr>
                    <w:t>Student Number:</w:t>
                  </w:r>
                </w:p>
              </w:tc>
              <w:tc>
                <w:tcPr>
                  <w:tcW w:w="2268" w:type="dxa"/>
                  <w:tcBorders>
                    <w:top w:val="single" w:sz="4" w:space="0" w:color="auto"/>
                    <w:left w:val="single" w:sz="4" w:space="0" w:color="auto"/>
                    <w:bottom w:val="single" w:sz="4" w:space="0" w:color="auto"/>
                    <w:right w:val="single" w:sz="4" w:space="0" w:color="auto"/>
                  </w:tcBorders>
                </w:tcPr>
                <w:p w:rsidR="0072342F" w:rsidRPr="0082183E" w:rsidRDefault="0072342F" w:rsidP="0072342F">
                  <w:pPr>
                    <w:pStyle w:val="Default"/>
                    <w:spacing w:line="360" w:lineRule="auto"/>
                    <w:rPr>
                      <w:rFonts w:asciiTheme="minorBidi" w:hAnsiTheme="minorBidi" w:cstheme="minorBidi"/>
                    </w:rPr>
                  </w:pPr>
                  <w:r w:rsidRPr="0082183E">
                    <w:rPr>
                      <w:rFonts w:asciiTheme="minorBidi" w:hAnsiTheme="minorBidi" w:cstheme="minorBidi"/>
                    </w:rPr>
                    <w:t>3213</w:t>
                  </w:r>
                </w:p>
              </w:tc>
            </w:tr>
            <w:tr w:rsidR="0072342F" w:rsidRPr="0082183E" w:rsidTr="006749F2">
              <w:tc>
                <w:tcPr>
                  <w:tcW w:w="20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342F" w:rsidRPr="0082183E" w:rsidRDefault="0072342F" w:rsidP="0072342F">
                  <w:pPr>
                    <w:spacing w:line="360" w:lineRule="auto"/>
                    <w:rPr>
                      <w:rFonts w:asciiTheme="minorBidi" w:hAnsiTheme="minorBidi"/>
                      <w:color w:val="002060"/>
                      <w:sz w:val="24"/>
                      <w:szCs w:val="24"/>
                    </w:rPr>
                  </w:pPr>
                  <w:r w:rsidRPr="0082183E">
                    <w:rPr>
                      <w:rFonts w:asciiTheme="minorBidi" w:hAnsiTheme="minorBidi"/>
                      <w:color w:val="002060"/>
                      <w:sz w:val="24"/>
                      <w:szCs w:val="24"/>
                    </w:rPr>
                    <w:t>Assignment NO:</w:t>
                  </w:r>
                </w:p>
              </w:tc>
              <w:tc>
                <w:tcPr>
                  <w:tcW w:w="2268" w:type="dxa"/>
                  <w:tcBorders>
                    <w:top w:val="single" w:sz="4" w:space="0" w:color="auto"/>
                    <w:left w:val="single" w:sz="4" w:space="0" w:color="auto"/>
                    <w:bottom w:val="single" w:sz="4" w:space="0" w:color="auto"/>
                    <w:right w:val="single" w:sz="4" w:space="0" w:color="auto"/>
                  </w:tcBorders>
                  <w:hideMark/>
                </w:tcPr>
                <w:p w:rsidR="0072342F" w:rsidRPr="0082183E" w:rsidRDefault="0072342F" w:rsidP="0072342F">
                  <w:pPr>
                    <w:spacing w:line="360" w:lineRule="auto"/>
                    <w:rPr>
                      <w:rFonts w:asciiTheme="minorBidi" w:hAnsiTheme="minorBidi"/>
                      <w:sz w:val="24"/>
                      <w:szCs w:val="24"/>
                    </w:rPr>
                  </w:pPr>
                  <w:r w:rsidRPr="0082183E">
                    <w:rPr>
                      <w:rFonts w:asciiTheme="minorBidi" w:hAnsiTheme="minorBidi"/>
                      <w:sz w:val="24"/>
                      <w:szCs w:val="24"/>
                    </w:rPr>
                    <w:t>1</w:t>
                  </w:r>
                </w:p>
              </w:tc>
            </w:tr>
            <w:tr w:rsidR="0072342F" w:rsidRPr="0082183E" w:rsidTr="006749F2">
              <w:tc>
                <w:tcPr>
                  <w:tcW w:w="20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342F" w:rsidRPr="0082183E" w:rsidRDefault="0072342F" w:rsidP="0072342F">
                  <w:pPr>
                    <w:spacing w:line="360" w:lineRule="auto"/>
                    <w:rPr>
                      <w:rFonts w:asciiTheme="minorBidi" w:hAnsiTheme="minorBidi"/>
                      <w:color w:val="002060"/>
                      <w:sz w:val="24"/>
                      <w:szCs w:val="24"/>
                    </w:rPr>
                  </w:pPr>
                  <w:r w:rsidRPr="0082183E">
                    <w:rPr>
                      <w:rFonts w:asciiTheme="minorBidi" w:hAnsiTheme="minorBidi"/>
                      <w:color w:val="002060"/>
                      <w:sz w:val="24"/>
                      <w:szCs w:val="24"/>
                    </w:rPr>
                    <w:t>Page NO:</w:t>
                  </w:r>
                </w:p>
              </w:tc>
              <w:tc>
                <w:tcPr>
                  <w:tcW w:w="2268" w:type="dxa"/>
                  <w:tcBorders>
                    <w:top w:val="single" w:sz="4" w:space="0" w:color="auto"/>
                    <w:left w:val="single" w:sz="4" w:space="0" w:color="auto"/>
                    <w:bottom w:val="single" w:sz="4" w:space="0" w:color="auto"/>
                    <w:right w:val="single" w:sz="4" w:space="0" w:color="auto"/>
                  </w:tcBorders>
                  <w:hideMark/>
                </w:tcPr>
                <w:p w:rsidR="0072342F" w:rsidRPr="0082183E" w:rsidRDefault="0072342F" w:rsidP="0072342F">
                  <w:pPr>
                    <w:spacing w:line="360" w:lineRule="auto"/>
                    <w:rPr>
                      <w:rFonts w:asciiTheme="minorBidi" w:hAnsiTheme="minorBidi"/>
                      <w:sz w:val="24"/>
                      <w:szCs w:val="24"/>
                    </w:rPr>
                  </w:pPr>
                  <w:r w:rsidRPr="0082183E">
                    <w:rPr>
                      <w:rFonts w:asciiTheme="minorBidi" w:hAnsiTheme="minorBidi"/>
                      <w:sz w:val="24"/>
                      <w:szCs w:val="24"/>
                    </w:rPr>
                    <w:t>3</w:t>
                  </w:r>
                </w:p>
              </w:tc>
            </w:tr>
          </w:tbl>
          <w:p w:rsidR="0072342F" w:rsidRPr="0082183E" w:rsidRDefault="0072342F" w:rsidP="0072342F">
            <w:pPr>
              <w:pStyle w:val="Default"/>
              <w:spacing w:line="360" w:lineRule="auto"/>
              <w:rPr>
                <w:rFonts w:asciiTheme="minorBidi" w:hAnsiTheme="minorBidi" w:cstheme="minorBidi"/>
              </w:rPr>
            </w:pPr>
            <w:r w:rsidRPr="0082183E">
              <w:rPr>
                <w:rFonts w:asciiTheme="minorBidi" w:hAnsiTheme="minorBidi" w:cstheme="minorBidi"/>
              </w:rPr>
              <w:t>Q.2. Legal environment is one of the essential areas to concentrate on while doing any business:</w:t>
            </w:r>
          </w:p>
          <w:p w:rsidR="0072342F" w:rsidRPr="0082183E" w:rsidRDefault="0072342F" w:rsidP="0072342F">
            <w:pPr>
              <w:pStyle w:val="Default"/>
              <w:spacing w:line="360" w:lineRule="auto"/>
              <w:rPr>
                <w:rFonts w:asciiTheme="minorBidi" w:hAnsiTheme="minorBidi" w:cstheme="minorBidi"/>
              </w:rPr>
            </w:pPr>
            <w:r w:rsidRPr="0082183E">
              <w:rPr>
                <w:rFonts w:asciiTheme="minorBidi" w:hAnsiTheme="minorBidi" w:cstheme="minorBidi"/>
              </w:rPr>
              <w:t xml:space="preserve">-  It has a great impact on the course and functioning of any organization as it set up codes, regulations and procedures for all types of business to deals with any deviations, corruptions. </w:t>
            </w:r>
          </w:p>
          <w:p w:rsidR="0072342F" w:rsidRPr="0082183E" w:rsidRDefault="0072342F" w:rsidP="0072342F">
            <w:pPr>
              <w:pStyle w:val="Default"/>
              <w:spacing w:line="360" w:lineRule="auto"/>
              <w:rPr>
                <w:rFonts w:asciiTheme="minorBidi" w:hAnsiTheme="minorBidi" w:cstheme="minorBidi"/>
              </w:rPr>
            </w:pPr>
            <w:r w:rsidRPr="0082183E">
              <w:rPr>
                <w:rFonts w:asciiTheme="minorBidi" w:hAnsiTheme="minorBidi" w:cstheme="minorBidi"/>
              </w:rPr>
              <w:t>- The coverage and efficiency of the legal system in any country attracts foreign investors and groups, whereas the lack of legal system turns away many investors. Also, Starting up a new business could be easy or difficult as per the registration laws of the country as well as if the business against people believes and religious of that country.</w:t>
            </w:r>
          </w:p>
          <w:p w:rsidR="0072342F" w:rsidRPr="0082183E" w:rsidRDefault="0072342F" w:rsidP="0072342F">
            <w:pPr>
              <w:spacing w:line="360" w:lineRule="auto"/>
              <w:rPr>
                <w:rFonts w:asciiTheme="minorBidi" w:hAnsiTheme="minorBidi"/>
                <w:sz w:val="24"/>
                <w:szCs w:val="24"/>
              </w:rPr>
            </w:pPr>
            <w:r w:rsidRPr="0082183E">
              <w:rPr>
                <w:rFonts w:asciiTheme="minorBidi" w:hAnsiTheme="minorBidi"/>
                <w:sz w:val="24"/>
                <w:szCs w:val="24"/>
              </w:rPr>
              <w:t>- The legal terms and conditions of any business contracts must be ethical and fair to all parties in writing and can be enforced by courts.</w:t>
            </w:r>
          </w:p>
          <w:p w:rsidR="0072342F" w:rsidRPr="0082183E" w:rsidRDefault="0072342F" w:rsidP="0072342F">
            <w:pPr>
              <w:spacing w:line="360" w:lineRule="auto"/>
              <w:rPr>
                <w:rFonts w:asciiTheme="minorBidi" w:hAnsiTheme="minorBidi"/>
                <w:sz w:val="24"/>
                <w:szCs w:val="24"/>
              </w:rPr>
            </w:pPr>
            <w:r w:rsidRPr="0082183E">
              <w:rPr>
                <w:rFonts w:asciiTheme="minorBidi" w:hAnsiTheme="minorBidi"/>
                <w:sz w:val="24"/>
                <w:szCs w:val="24"/>
              </w:rPr>
              <w:t xml:space="preserve">- Its very important to keep in mind the laws, regulations of business and competition activities in every country before doing any business to ensure that it work on legal terms and as per the laws to avoid any penalties and charges. </w:t>
            </w:r>
          </w:p>
          <w:p w:rsidR="0072342F" w:rsidRPr="0082183E" w:rsidRDefault="0072342F" w:rsidP="0072342F">
            <w:pPr>
              <w:spacing w:line="360" w:lineRule="auto"/>
              <w:rPr>
                <w:rFonts w:asciiTheme="minorBidi" w:hAnsiTheme="minorBidi"/>
                <w:sz w:val="24"/>
                <w:szCs w:val="24"/>
                <w:u w:val="single"/>
              </w:rPr>
            </w:pPr>
          </w:p>
          <w:p w:rsidR="0072342F" w:rsidRPr="0082183E" w:rsidRDefault="0072342F" w:rsidP="0072342F">
            <w:pPr>
              <w:spacing w:line="360" w:lineRule="auto"/>
              <w:rPr>
                <w:rFonts w:asciiTheme="minorBidi" w:hAnsiTheme="minorBidi"/>
                <w:sz w:val="24"/>
                <w:szCs w:val="24"/>
                <w:u w:val="single"/>
              </w:rPr>
            </w:pPr>
          </w:p>
          <w:p w:rsidR="0072342F" w:rsidRPr="0082183E" w:rsidRDefault="0072342F" w:rsidP="0072342F">
            <w:pPr>
              <w:spacing w:line="360" w:lineRule="auto"/>
              <w:rPr>
                <w:rFonts w:asciiTheme="minorBidi" w:hAnsiTheme="minorBidi"/>
                <w:sz w:val="24"/>
                <w:szCs w:val="24"/>
                <w:u w:val="single"/>
              </w:rPr>
            </w:pPr>
          </w:p>
          <w:p w:rsidR="0072342F" w:rsidRPr="0082183E" w:rsidRDefault="0072342F" w:rsidP="0072342F">
            <w:pPr>
              <w:spacing w:line="360" w:lineRule="auto"/>
              <w:rPr>
                <w:rFonts w:asciiTheme="minorBidi" w:hAnsiTheme="minorBidi"/>
                <w:sz w:val="24"/>
                <w:szCs w:val="24"/>
                <w:u w:val="single"/>
              </w:rPr>
            </w:pPr>
          </w:p>
          <w:p w:rsidR="0072342F" w:rsidRPr="0082183E" w:rsidRDefault="0072342F" w:rsidP="0072342F">
            <w:pPr>
              <w:spacing w:line="360" w:lineRule="auto"/>
              <w:rPr>
                <w:rFonts w:asciiTheme="minorBidi" w:hAnsiTheme="minorBidi"/>
                <w:sz w:val="24"/>
                <w:szCs w:val="24"/>
                <w:u w:val="single"/>
              </w:rPr>
            </w:pPr>
          </w:p>
          <w:p w:rsidR="0082183E" w:rsidRDefault="0082183E" w:rsidP="0072342F">
            <w:pPr>
              <w:spacing w:line="360" w:lineRule="auto"/>
              <w:rPr>
                <w:rFonts w:asciiTheme="minorBidi" w:hAnsiTheme="minorBidi"/>
                <w:sz w:val="24"/>
                <w:szCs w:val="24"/>
                <w:u w:val="single"/>
              </w:rPr>
            </w:pPr>
          </w:p>
          <w:p w:rsidR="0072342F" w:rsidRPr="0082183E" w:rsidRDefault="0072342F" w:rsidP="0072342F">
            <w:pPr>
              <w:spacing w:line="360" w:lineRule="auto"/>
              <w:rPr>
                <w:rFonts w:asciiTheme="minorBidi" w:hAnsiTheme="minorBidi"/>
                <w:sz w:val="24"/>
                <w:szCs w:val="24"/>
                <w:u w:val="single"/>
              </w:rPr>
            </w:pPr>
            <w:r w:rsidRPr="0082183E">
              <w:rPr>
                <w:rFonts w:asciiTheme="minorBidi" w:hAnsiTheme="minorBidi"/>
                <w:sz w:val="24"/>
                <w:szCs w:val="24"/>
                <w:u w:val="single"/>
              </w:rPr>
              <w:t>Case Study</w:t>
            </w:r>
          </w:p>
          <w:p w:rsidR="0072342F" w:rsidRPr="0082183E" w:rsidRDefault="0072342F" w:rsidP="0072342F">
            <w:pPr>
              <w:pStyle w:val="ListParagraph"/>
              <w:spacing w:line="360" w:lineRule="auto"/>
              <w:rPr>
                <w:rFonts w:asciiTheme="minorBidi" w:hAnsiTheme="minorBidi" w:cstheme="minorBidi"/>
                <w:sz w:val="24"/>
                <w:szCs w:val="24"/>
              </w:rPr>
            </w:pPr>
            <w:proofErr w:type="gramStart"/>
            <w:r w:rsidRPr="0082183E">
              <w:rPr>
                <w:rFonts w:asciiTheme="minorBidi" w:hAnsiTheme="minorBidi" w:cstheme="minorBidi"/>
                <w:sz w:val="24"/>
                <w:szCs w:val="24"/>
              </w:rPr>
              <w:t>1.A</w:t>
            </w:r>
            <w:proofErr w:type="gramEnd"/>
            <w:r w:rsidRPr="0082183E">
              <w:rPr>
                <w:rFonts w:asciiTheme="minorBidi" w:hAnsiTheme="minorBidi" w:cstheme="minorBidi"/>
                <w:sz w:val="24"/>
                <w:szCs w:val="24"/>
              </w:rPr>
              <w:t xml:space="preserve">) Limited liability company is a mix of corporation and partnership. All partners have limited liability towards the losses and gains of the company. The partners of this type of business have the right to manage the business directly. In some countries, </w:t>
            </w:r>
            <w:proofErr w:type="gramStart"/>
            <w:r w:rsidRPr="0082183E">
              <w:rPr>
                <w:rFonts w:asciiTheme="minorBidi" w:hAnsiTheme="minorBidi" w:cstheme="minorBidi"/>
                <w:sz w:val="24"/>
                <w:szCs w:val="24"/>
              </w:rPr>
              <w:t>its</w:t>
            </w:r>
            <w:proofErr w:type="gramEnd"/>
            <w:r w:rsidRPr="0082183E">
              <w:rPr>
                <w:rFonts w:asciiTheme="minorBidi" w:hAnsiTheme="minorBidi" w:cstheme="minorBidi"/>
                <w:sz w:val="24"/>
                <w:szCs w:val="24"/>
              </w:rPr>
              <w:t xml:space="preserve"> required from the companies to chose one general partner to be the general manager with unlimited liability.</w:t>
            </w:r>
          </w:p>
          <w:p w:rsidR="0072342F" w:rsidRPr="0082183E" w:rsidRDefault="0072342F" w:rsidP="0072342F">
            <w:pPr>
              <w:pStyle w:val="ListParagraph"/>
              <w:spacing w:line="360" w:lineRule="auto"/>
              <w:rPr>
                <w:rFonts w:asciiTheme="minorBidi" w:hAnsiTheme="minorBidi" w:cstheme="minorBidi"/>
                <w:sz w:val="24"/>
                <w:szCs w:val="24"/>
              </w:rPr>
            </w:pPr>
            <w:proofErr w:type="gramStart"/>
            <w:r w:rsidRPr="0082183E">
              <w:rPr>
                <w:rFonts w:asciiTheme="minorBidi" w:hAnsiTheme="minorBidi" w:cstheme="minorBidi"/>
                <w:sz w:val="24"/>
                <w:szCs w:val="24"/>
              </w:rPr>
              <w:t>1.B</w:t>
            </w:r>
            <w:proofErr w:type="gramEnd"/>
            <w:r w:rsidRPr="0082183E">
              <w:rPr>
                <w:rFonts w:asciiTheme="minorBidi" w:hAnsiTheme="minorBidi" w:cstheme="minorBidi"/>
                <w:sz w:val="24"/>
                <w:szCs w:val="24"/>
              </w:rPr>
              <w:t>) Partnership company is type of business that is run by two or more individuals with the same objectives which is common thing between people and could be temporary or permanent partnership.</w:t>
            </w:r>
          </w:p>
          <w:tbl>
            <w:tblPr>
              <w:tblStyle w:val="TableGrid"/>
              <w:tblpPr w:leftFromText="180" w:rightFromText="180" w:horzAnchor="page" w:tblpX="6708" w:tblpY="-570"/>
              <w:tblW w:w="4323" w:type="dxa"/>
              <w:tblLook w:val="04A0"/>
            </w:tblPr>
            <w:tblGrid>
              <w:gridCol w:w="2055"/>
              <w:gridCol w:w="2268"/>
            </w:tblGrid>
            <w:tr w:rsidR="0072342F" w:rsidRPr="0082183E" w:rsidTr="006749F2">
              <w:tc>
                <w:tcPr>
                  <w:tcW w:w="20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342F" w:rsidRPr="0082183E" w:rsidRDefault="0072342F" w:rsidP="0072342F">
                  <w:pPr>
                    <w:spacing w:line="360" w:lineRule="auto"/>
                    <w:rPr>
                      <w:rFonts w:asciiTheme="minorBidi" w:hAnsiTheme="minorBidi"/>
                      <w:color w:val="002060"/>
                      <w:sz w:val="24"/>
                      <w:szCs w:val="24"/>
                    </w:rPr>
                  </w:pPr>
                  <w:r w:rsidRPr="0082183E">
                    <w:rPr>
                      <w:rFonts w:asciiTheme="minorBidi" w:hAnsiTheme="minorBidi"/>
                      <w:sz w:val="24"/>
                      <w:szCs w:val="24"/>
                    </w:rPr>
                    <w:t xml:space="preserve">                                                 </w:t>
                  </w:r>
                  <w:r w:rsidRPr="0082183E">
                    <w:rPr>
                      <w:rFonts w:asciiTheme="minorBidi" w:hAnsiTheme="minorBidi"/>
                      <w:color w:val="002060"/>
                      <w:sz w:val="24"/>
                      <w:szCs w:val="24"/>
                    </w:rPr>
                    <w:t>Student Name:</w:t>
                  </w:r>
                </w:p>
              </w:tc>
              <w:tc>
                <w:tcPr>
                  <w:tcW w:w="2268" w:type="dxa"/>
                  <w:tcBorders>
                    <w:top w:val="single" w:sz="4" w:space="0" w:color="auto"/>
                    <w:left w:val="single" w:sz="4" w:space="0" w:color="auto"/>
                    <w:bottom w:val="single" w:sz="4" w:space="0" w:color="auto"/>
                    <w:right w:val="single" w:sz="4" w:space="0" w:color="auto"/>
                  </w:tcBorders>
                  <w:hideMark/>
                </w:tcPr>
                <w:p w:rsidR="0072342F" w:rsidRPr="0082183E" w:rsidRDefault="0072342F" w:rsidP="0072342F">
                  <w:pPr>
                    <w:pStyle w:val="Default"/>
                    <w:spacing w:line="360" w:lineRule="auto"/>
                    <w:rPr>
                      <w:rFonts w:asciiTheme="minorBidi" w:hAnsiTheme="minorBidi" w:cstheme="minorBidi"/>
                    </w:rPr>
                  </w:pPr>
                  <w:proofErr w:type="spellStart"/>
                  <w:r w:rsidRPr="0082183E">
                    <w:rPr>
                      <w:rFonts w:asciiTheme="minorBidi" w:hAnsiTheme="minorBidi" w:cstheme="minorBidi"/>
                    </w:rPr>
                    <w:t>Abdalla</w:t>
                  </w:r>
                  <w:proofErr w:type="spellEnd"/>
                  <w:r w:rsidRPr="0082183E">
                    <w:rPr>
                      <w:rFonts w:asciiTheme="minorBidi" w:hAnsiTheme="minorBidi" w:cstheme="minorBidi"/>
                    </w:rPr>
                    <w:t xml:space="preserve"> Mohamed</w:t>
                  </w:r>
                </w:p>
              </w:tc>
            </w:tr>
            <w:tr w:rsidR="0072342F" w:rsidRPr="0082183E" w:rsidTr="006749F2">
              <w:tc>
                <w:tcPr>
                  <w:tcW w:w="20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342F" w:rsidRPr="0082183E" w:rsidRDefault="0072342F" w:rsidP="0072342F">
                  <w:pPr>
                    <w:spacing w:line="360" w:lineRule="auto"/>
                    <w:rPr>
                      <w:rFonts w:asciiTheme="minorBidi" w:hAnsiTheme="minorBidi"/>
                      <w:color w:val="002060"/>
                      <w:sz w:val="24"/>
                      <w:szCs w:val="24"/>
                    </w:rPr>
                  </w:pPr>
                  <w:r w:rsidRPr="0082183E">
                    <w:rPr>
                      <w:rFonts w:asciiTheme="minorBidi" w:hAnsiTheme="minorBidi"/>
                      <w:color w:val="002060"/>
                      <w:sz w:val="24"/>
                      <w:szCs w:val="24"/>
                    </w:rPr>
                    <w:t>Student Number:</w:t>
                  </w:r>
                </w:p>
              </w:tc>
              <w:tc>
                <w:tcPr>
                  <w:tcW w:w="2268" w:type="dxa"/>
                  <w:tcBorders>
                    <w:top w:val="single" w:sz="4" w:space="0" w:color="auto"/>
                    <w:left w:val="single" w:sz="4" w:space="0" w:color="auto"/>
                    <w:bottom w:val="single" w:sz="4" w:space="0" w:color="auto"/>
                    <w:right w:val="single" w:sz="4" w:space="0" w:color="auto"/>
                  </w:tcBorders>
                </w:tcPr>
                <w:p w:rsidR="0072342F" w:rsidRPr="0082183E" w:rsidRDefault="0072342F" w:rsidP="0072342F">
                  <w:pPr>
                    <w:pStyle w:val="Default"/>
                    <w:spacing w:line="360" w:lineRule="auto"/>
                    <w:rPr>
                      <w:rFonts w:asciiTheme="minorBidi" w:hAnsiTheme="minorBidi" w:cstheme="minorBidi"/>
                    </w:rPr>
                  </w:pPr>
                  <w:r w:rsidRPr="0082183E">
                    <w:rPr>
                      <w:rFonts w:asciiTheme="minorBidi" w:hAnsiTheme="minorBidi" w:cstheme="minorBidi"/>
                    </w:rPr>
                    <w:t>3213</w:t>
                  </w:r>
                </w:p>
              </w:tc>
            </w:tr>
            <w:tr w:rsidR="0072342F" w:rsidRPr="0082183E" w:rsidTr="006749F2">
              <w:tc>
                <w:tcPr>
                  <w:tcW w:w="20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342F" w:rsidRPr="0082183E" w:rsidRDefault="0072342F" w:rsidP="0072342F">
                  <w:pPr>
                    <w:spacing w:line="360" w:lineRule="auto"/>
                    <w:rPr>
                      <w:rFonts w:asciiTheme="minorBidi" w:hAnsiTheme="minorBidi"/>
                      <w:color w:val="002060"/>
                      <w:sz w:val="24"/>
                      <w:szCs w:val="24"/>
                    </w:rPr>
                  </w:pPr>
                  <w:r w:rsidRPr="0082183E">
                    <w:rPr>
                      <w:rFonts w:asciiTheme="minorBidi" w:hAnsiTheme="minorBidi"/>
                      <w:color w:val="002060"/>
                      <w:sz w:val="24"/>
                      <w:szCs w:val="24"/>
                    </w:rPr>
                    <w:t>Assignment NO:</w:t>
                  </w:r>
                </w:p>
              </w:tc>
              <w:tc>
                <w:tcPr>
                  <w:tcW w:w="2268" w:type="dxa"/>
                  <w:tcBorders>
                    <w:top w:val="single" w:sz="4" w:space="0" w:color="auto"/>
                    <w:left w:val="single" w:sz="4" w:space="0" w:color="auto"/>
                    <w:bottom w:val="single" w:sz="4" w:space="0" w:color="auto"/>
                    <w:right w:val="single" w:sz="4" w:space="0" w:color="auto"/>
                  </w:tcBorders>
                  <w:hideMark/>
                </w:tcPr>
                <w:p w:rsidR="0072342F" w:rsidRPr="0082183E" w:rsidRDefault="0072342F" w:rsidP="0072342F">
                  <w:pPr>
                    <w:spacing w:line="360" w:lineRule="auto"/>
                    <w:rPr>
                      <w:rFonts w:asciiTheme="minorBidi" w:hAnsiTheme="minorBidi"/>
                      <w:sz w:val="24"/>
                      <w:szCs w:val="24"/>
                    </w:rPr>
                  </w:pPr>
                  <w:r w:rsidRPr="0082183E">
                    <w:rPr>
                      <w:rFonts w:asciiTheme="minorBidi" w:hAnsiTheme="minorBidi"/>
                      <w:sz w:val="24"/>
                      <w:szCs w:val="24"/>
                    </w:rPr>
                    <w:t>1</w:t>
                  </w:r>
                </w:p>
              </w:tc>
            </w:tr>
            <w:tr w:rsidR="0072342F" w:rsidRPr="0082183E" w:rsidTr="006749F2">
              <w:tc>
                <w:tcPr>
                  <w:tcW w:w="20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342F" w:rsidRPr="0082183E" w:rsidRDefault="0072342F" w:rsidP="0072342F">
                  <w:pPr>
                    <w:spacing w:line="360" w:lineRule="auto"/>
                    <w:rPr>
                      <w:rFonts w:asciiTheme="minorBidi" w:hAnsiTheme="minorBidi"/>
                      <w:color w:val="002060"/>
                      <w:sz w:val="24"/>
                      <w:szCs w:val="24"/>
                    </w:rPr>
                  </w:pPr>
                  <w:r w:rsidRPr="0082183E">
                    <w:rPr>
                      <w:rFonts w:asciiTheme="minorBidi" w:hAnsiTheme="minorBidi"/>
                      <w:color w:val="002060"/>
                      <w:sz w:val="24"/>
                      <w:szCs w:val="24"/>
                    </w:rPr>
                    <w:t>Page NO:</w:t>
                  </w:r>
                </w:p>
              </w:tc>
              <w:tc>
                <w:tcPr>
                  <w:tcW w:w="2268" w:type="dxa"/>
                  <w:tcBorders>
                    <w:top w:val="single" w:sz="4" w:space="0" w:color="auto"/>
                    <w:left w:val="single" w:sz="4" w:space="0" w:color="auto"/>
                    <w:bottom w:val="single" w:sz="4" w:space="0" w:color="auto"/>
                    <w:right w:val="single" w:sz="4" w:space="0" w:color="auto"/>
                  </w:tcBorders>
                  <w:hideMark/>
                </w:tcPr>
                <w:p w:rsidR="0072342F" w:rsidRPr="0082183E" w:rsidRDefault="0072342F" w:rsidP="0072342F">
                  <w:pPr>
                    <w:spacing w:line="360" w:lineRule="auto"/>
                    <w:rPr>
                      <w:rFonts w:asciiTheme="minorBidi" w:hAnsiTheme="minorBidi"/>
                      <w:sz w:val="24"/>
                      <w:szCs w:val="24"/>
                    </w:rPr>
                  </w:pPr>
                  <w:r w:rsidRPr="0082183E">
                    <w:rPr>
                      <w:rFonts w:asciiTheme="minorBidi" w:hAnsiTheme="minorBidi"/>
                      <w:sz w:val="24"/>
                      <w:szCs w:val="24"/>
                    </w:rPr>
                    <w:t>4</w:t>
                  </w:r>
                </w:p>
              </w:tc>
            </w:tr>
          </w:tbl>
          <w:p w:rsidR="0072342F" w:rsidRPr="0082183E" w:rsidRDefault="0072342F" w:rsidP="0072342F">
            <w:pPr>
              <w:pStyle w:val="ListParagraph"/>
              <w:spacing w:line="360" w:lineRule="auto"/>
              <w:rPr>
                <w:rFonts w:asciiTheme="minorBidi" w:hAnsiTheme="minorBidi" w:cstheme="minorBidi"/>
                <w:sz w:val="24"/>
                <w:szCs w:val="24"/>
              </w:rPr>
            </w:pPr>
            <w:r w:rsidRPr="0082183E">
              <w:rPr>
                <w:rFonts w:asciiTheme="minorBidi" w:hAnsiTheme="minorBidi" w:cstheme="minorBidi"/>
                <w:sz w:val="24"/>
                <w:szCs w:val="24"/>
              </w:rPr>
              <w:t>2. The advantages of being sole trader that the owner is completely responsible for its assets and liabilities. Another meaning, he owns everything and responsible for everything. The sole trader may have employees working with him and he/she may use defined trade name, trademark during the business as per the laws and regulations of the country / nation.</w:t>
            </w:r>
          </w:p>
          <w:p w:rsidR="00CC2FB3" w:rsidRPr="0082183E" w:rsidRDefault="0072342F" w:rsidP="0072342F">
            <w:pPr>
              <w:pStyle w:val="ListParagraph"/>
              <w:spacing w:line="360" w:lineRule="auto"/>
              <w:rPr>
                <w:rFonts w:asciiTheme="minorBidi" w:hAnsiTheme="minorBidi" w:cstheme="minorBidi"/>
                <w:b/>
                <w:sz w:val="24"/>
                <w:szCs w:val="24"/>
              </w:rPr>
            </w:pPr>
            <w:r w:rsidRPr="0082183E">
              <w:rPr>
                <w:rFonts w:asciiTheme="minorBidi" w:hAnsiTheme="minorBidi" w:cstheme="minorBidi"/>
                <w:sz w:val="24"/>
                <w:szCs w:val="24"/>
              </w:rPr>
              <w:t>3. The reasons why a third of sole traders cease trading within their first year of trading because he did not properly studying and understanding the importance and interaction between the business and its environment (social, political, legal, economic) which lead to unsuccessful business, losing money and business shutdown.</w:t>
            </w:r>
          </w:p>
        </w:tc>
      </w:tr>
    </w:tbl>
    <w:p w:rsidR="00503D7E" w:rsidRPr="0082183E" w:rsidRDefault="00503D7E" w:rsidP="00A851DA">
      <w:pPr>
        <w:autoSpaceDE w:val="0"/>
        <w:autoSpaceDN w:val="0"/>
        <w:adjustRightInd w:val="0"/>
        <w:spacing w:after="0" w:line="240" w:lineRule="auto"/>
        <w:rPr>
          <w:rFonts w:asciiTheme="minorBidi" w:hAnsiTheme="minorBidi"/>
          <w:b/>
          <w:bCs/>
          <w:color w:val="002060"/>
          <w:sz w:val="24"/>
          <w:szCs w:val="24"/>
          <w:lang w:val="en-US"/>
        </w:rPr>
      </w:pPr>
    </w:p>
    <w:p w:rsidR="00A851DA" w:rsidRPr="0082183E" w:rsidRDefault="00AE1481" w:rsidP="00A851DA">
      <w:pPr>
        <w:autoSpaceDE w:val="0"/>
        <w:autoSpaceDN w:val="0"/>
        <w:adjustRightInd w:val="0"/>
        <w:spacing w:after="0" w:line="240" w:lineRule="auto"/>
        <w:rPr>
          <w:rFonts w:asciiTheme="minorBidi" w:hAnsiTheme="minorBidi"/>
          <w:b/>
          <w:bCs/>
          <w:color w:val="002060"/>
          <w:sz w:val="24"/>
          <w:szCs w:val="24"/>
          <w:lang w:val="en-US"/>
        </w:rPr>
      </w:pPr>
      <w:r w:rsidRPr="0082183E">
        <w:rPr>
          <w:rFonts w:asciiTheme="minorBidi" w:hAnsiTheme="minorBidi"/>
          <w:b/>
          <w:bCs/>
          <w:color w:val="002060"/>
          <w:sz w:val="24"/>
          <w:szCs w:val="24"/>
          <w:lang w:val="en-US"/>
        </w:rPr>
        <w:t>Student</w:t>
      </w:r>
      <w:r w:rsidR="00A851DA" w:rsidRPr="0082183E">
        <w:rPr>
          <w:rFonts w:asciiTheme="minorBidi" w:hAnsiTheme="minorBidi"/>
          <w:b/>
          <w:bCs/>
          <w:color w:val="002060"/>
          <w:sz w:val="24"/>
          <w:szCs w:val="24"/>
          <w:lang w:val="en-US"/>
        </w:rPr>
        <w:t xml:space="preserve"> Statement:</w:t>
      </w:r>
    </w:p>
    <w:p w:rsidR="00A851DA" w:rsidRPr="0082183E" w:rsidRDefault="00A851DA" w:rsidP="00A851DA">
      <w:pPr>
        <w:autoSpaceDE w:val="0"/>
        <w:autoSpaceDN w:val="0"/>
        <w:adjustRightInd w:val="0"/>
        <w:spacing w:after="0" w:line="240" w:lineRule="auto"/>
        <w:rPr>
          <w:rFonts w:asciiTheme="minorBidi" w:hAnsiTheme="minorBidi"/>
          <w:b/>
          <w:bCs/>
          <w:color w:val="001AE6"/>
          <w:sz w:val="24"/>
          <w:szCs w:val="24"/>
          <w:lang w:val="en-US"/>
        </w:rPr>
      </w:pPr>
    </w:p>
    <w:p w:rsidR="00A851DA" w:rsidRPr="0082183E" w:rsidRDefault="00405895" w:rsidP="00A851DA">
      <w:pPr>
        <w:autoSpaceDE w:val="0"/>
        <w:autoSpaceDN w:val="0"/>
        <w:adjustRightInd w:val="0"/>
        <w:spacing w:after="0" w:line="240" w:lineRule="auto"/>
        <w:rPr>
          <w:rFonts w:asciiTheme="minorBidi" w:hAnsiTheme="minorBidi"/>
          <w:color w:val="000000"/>
          <w:sz w:val="24"/>
          <w:szCs w:val="24"/>
          <w:lang w:val="en-US"/>
        </w:rPr>
      </w:pPr>
      <w:r w:rsidRPr="0082183E">
        <w:rPr>
          <w:rFonts w:asciiTheme="minorBidi" w:hAnsiTheme="minorBidi"/>
          <w:color w:val="000000"/>
          <w:sz w:val="24"/>
          <w:szCs w:val="24"/>
          <w:lang w:val="en-US"/>
        </w:rPr>
        <w:t>By submitting this assignment, I confirm that this is my own work.</w:t>
      </w:r>
    </w:p>
    <w:p w:rsidR="00A851DA" w:rsidRPr="0082183E" w:rsidRDefault="00A851DA" w:rsidP="00A851DA">
      <w:pPr>
        <w:autoSpaceDE w:val="0"/>
        <w:autoSpaceDN w:val="0"/>
        <w:adjustRightInd w:val="0"/>
        <w:spacing w:after="0" w:line="240" w:lineRule="auto"/>
        <w:rPr>
          <w:rFonts w:asciiTheme="minorBidi" w:hAnsiTheme="minorBidi"/>
          <w:color w:val="000000"/>
          <w:sz w:val="24"/>
          <w:szCs w:val="24"/>
          <w:lang w:val="en-US"/>
        </w:rPr>
      </w:pPr>
    </w:p>
    <w:tbl>
      <w:tblPr>
        <w:tblStyle w:val="TableGrid"/>
        <w:tblW w:w="0" w:type="auto"/>
        <w:tblLook w:val="04A0"/>
      </w:tblPr>
      <w:tblGrid>
        <w:gridCol w:w="2310"/>
        <w:gridCol w:w="4035"/>
        <w:gridCol w:w="1276"/>
        <w:gridCol w:w="1621"/>
      </w:tblGrid>
      <w:tr w:rsidR="00405895" w:rsidRPr="0082183E" w:rsidTr="00405895">
        <w:tc>
          <w:tcPr>
            <w:tcW w:w="2310" w:type="dxa"/>
            <w:shd w:val="clear" w:color="auto" w:fill="D9D9D9" w:themeFill="background1" w:themeFillShade="D9"/>
          </w:tcPr>
          <w:p w:rsidR="00405895" w:rsidRPr="0082183E" w:rsidRDefault="00405895" w:rsidP="00A851DA">
            <w:pPr>
              <w:rPr>
                <w:rFonts w:asciiTheme="minorBidi" w:hAnsiTheme="minorBidi"/>
                <w:color w:val="000000"/>
                <w:sz w:val="24"/>
                <w:szCs w:val="24"/>
              </w:rPr>
            </w:pPr>
            <w:r w:rsidRPr="0082183E">
              <w:rPr>
                <w:rFonts w:asciiTheme="minorBidi" w:hAnsiTheme="minorBidi"/>
                <w:color w:val="000000"/>
                <w:sz w:val="24"/>
                <w:szCs w:val="24"/>
              </w:rPr>
              <w:t>Student Signature</w:t>
            </w:r>
          </w:p>
        </w:tc>
        <w:tc>
          <w:tcPr>
            <w:tcW w:w="4035" w:type="dxa"/>
          </w:tcPr>
          <w:p w:rsidR="00405895" w:rsidRPr="0082183E" w:rsidRDefault="0072342F" w:rsidP="00A851DA">
            <w:pPr>
              <w:rPr>
                <w:rFonts w:asciiTheme="minorBidi" w:hAnsiTheme="minorBidi"/>
                <w:color w:val="000000"/>
                <w:sz w:val="24"/>
                <w:szCs w:val="24"/>
              </w:rPr>
            </w:pPr>
            <w:proofErr w:type="spellStart"/>
            <w:r w:rsidRPr="0082183E">
              <w:rPr>
                <w:rFonts w:asciiTheme="minorBidi" w:hAnsiTheme="minorBidi"/>
                <w:color w:val="000000"/>
                <w:sz w:val="24"/>
                <w:szCs w:val="24"/>
              </w:rPr>
              <w:t>Abdalla</w:t>
            </w:r>
            <w:proofErr w:type="spellEnd"/>
            <w:r w:rsidRPr="0082183E">
              <w:rPr>
                <w:rFonts w:asciiTheme="minorBidi" w:hAnsiTheme="minorBidi"/>
                <w:color w:val="000000"/>
                <w:sz w:val="24"/>
                <w:szCs w:val="24"/>
              </w:rPr>
              <w:t xml:space="preserve"> Mohamed </w:t>
            </w:r>
            <w:proofErr w:type="spellStart"/>
            <w:r w:rsidRPr="0082183E">
              <w:rPr>
                <w:rFonts w:asciiTheme="minorBidi" w:hAnsiTheme="minorBidi"/>
                <w:color w:val="000000"/>
                <w:sz w:val="24"/>
                <w:szCs w:val="24"/>
              </w:rPr>
              <w:t>Abdelaziz</w:t>
            </w:r>
            <w:proofErr w:type="spellEnd"/>
          </w:p>
        </w:tc>
        <w:tc>
          <w:tcPr>
            <w:tcW w:w="1276" w:type="dxa"/>
            <w:shd w:val="clear" w:color="auto" w:fill="D9D9D9" w:themeFill="background1" w:themeFillShade="D9"/>
          </w:tcPr>
          <w:p w:rsidR="00405895" w:rsidRPr="0082183E" w:rsidRDefault="00405895" w:rsidP="00A851DA">
            <w:pPr>
              <w:rPr>
                <w:rFonts w:asciiTheme="minorBidi" w:hAnsiTheme="minorBidi"/>
                <w:color w:val="000000"/>
                <w:sz w:val="24"/>
                <w:szCs w:val="24"/>
              </w:rPr>
            </w:pPr>
            <w:r w:rsidRPr="0082183E">
              <w:rPr>
                <w:rFonts w:asciiTheme="minorBidi" w:hAnsiTheme="minorBidi"/>
                <w:color w:val="000000"/>
                <w:sz w:val="24"/>
                <w:szCs w:val="24"/>
              </w:rPr>
              <w:t>Date</w:t>
            </w:r>
          </w:p>
        </w:tc>
        <w:tc>
          <w:tcPr>
            <w:tcW w:w="1621" w:type="dxa"/>
          </w:tcPr>
          <w:p w:rsidR="00405895" w:rsidRPr="0082183E" w:rsidRDefault="0072342F" w:rsidP="002E52C6">
            <w:pPr>
              <w:rPr>
                <w:rFonts w:asciiTheme="minorBidi" w:hAnsiTheme="minorBidi"/>
                <w:color w:val="000000"/>
                <w:sz w:val="24"/>
                <w:szCs w:val="24"/>
              </w:rPr>
            </w:pPr>
            <w:r w:rsidRPr="0082183E">
              <w:rPr>
                <w:rFonts w:asciiTheme="minorBidi" w:hAnsiTheme="minorBidi"/>
                <w:color w:val="000000"/>
                <w:sz w:val="24"/>
                <w:szCs w:val="24"/>
              </w:rPr>
              <w:t>2</w:t>
            </w:r>
            <w:r w:rsidR="002E52C6">
              <w:rPr>
                <w:rFonts w:asciiTheme="minorBidi" w:hAnsiTheme="minorBidi"/>
                <w:color w:val="000000"/>
                <w:sz w:val="24"/>
                <w:szCs w:val="24"/>
              </w:rPr>
              <w:t>1</w:t>
            </w:r>
            <w:r w:rsidRPr="0082183E">
              <w:rPr>
                <w:rFonts w:asciiTheme="minorBidi" w:hAnsiTheme="minorBidi"/>
                <w:color w:val="000000"/>
                <w:sz w:val="24"/>
                <w:szCs w:val="24"/>
              </w:rPr>
              <w:t>/11/2016</w:t>
            </w:r>
          </w:p>
        </w:tc>
      </w:tr>
    </w:tbl>
    <w:p w:rsidR="00A851DA" w:rsidRPr="0082183E" w:rsidRDefault="00A851DA" w:rsidP="00A851DA">
      <w:pPr>
        <w:rPr>
          <w:rFonts w:asciiTheme="minorBidi" w:hAnsiTheme="minorBidi"/>
          <w:color w:val="000000"/>
          <w:sz w:val="24"/>
          <w:szCs w:val="24"/>
          <w:lang w:val="en-US"/>
        </w:rPr>
      </w:pPr>
    </w:p>
    <w:p w:rsidR="00A851DA" w:rsidRPr="0082183E" w:rsidRDefault="00503D7E" w:rsidP="00503D7E">
      <w:pPr>
        <w:shd w:val="clear" w:color="auto" w:fill="D9D9D9" w:themeFill="background1" w:themeFillShade="D9"/>
        <w:rPr>
          <w:rFonts w:asciiTheme="minorBidi" w:hAnsiTheme="minorBidi"/>
          <w:b/>
          <w:sz w:val="24"/>
          <w:szCs w:val="24"/>
          <w:lang w:val="en-US"/>
        </w:rPr>
      </w:pPr>
      <w:r w:rsidRPr="0082183E">
        <w:rPr>
          <w:rFonts w:asciiTheme="minorBidi" w:hAnsiTheme="minorBidi"/>
          <w:b/>
          <w:sz w:val="24"/>
          <w:szCs w:val="24"/>
          <w:lang w:val="en-US"/>
        </w:rPr>
        <w:t>For Tutor / Assessor Use Only</w:t>
      </w:r>
    </w:p>
    <w:tbl>
      <w:tblPr>
        <w:tblStyle w:val="TableGrid"/>
        <w:tblW w:w="0" w:type="auto"/>
        <w:tblLook w:val="04A0"/>
      </w:tblPr>
      <w:tblGrid>
        <w:gridCol w:w="4621"/>
        <w:gridCol w:w="4621"/>
      </w:tblGrid>
      <w:tr w:rsidR="00503D7E" w:rsidRPr="0082183E" w:rsidTr="00B0415E">
        <w:trPr>
          <w:trHeight w:val="249"/>
        </w:trPr>
        <w:tc>
          <w:tcPr>
            <w:tcW w:w="4621" w:type="dxa"/>
            <w:shd w:val="clear" w:color="auto" w:fill="D9D9D9" w:themeFill="background1" w:themeFillShade="D9"/>
          </w:tcPr>
          <w:p w:rsidR="00503D7E" w:rsidRPr="0082183E" w:rsidRDefault="00503D7E" w:rsidP="00503D7E">
            <w:pPr>
              <w:rPr>
                <w:rFonts w:asciiTheme="minorBidi" w:hAnsiTheme="minorBidi"/>
                <w:b/>
                <w:color w:val="002060"/>
                <w:sz w:val="24"/>
                <w:szCs w:val="24"/>
              </w:rPr>
            </w:pPr>
            <w:r w:rsidRPr="0082183E">
              <w:rPr>
                <w:rFonts w:asciiTheme="minorBidi" w:hAnsiTheme="minorBidi"/>
                <w:b/>
                <w:color w:val="002060"/>
                <w:sz w:val="24"/>
                <w:szCs w:val="24"/>
              </w:rPr>
              <w:t>Total Marks</w:t>
            </w:r>
          </w:p>
        </w:tc>
        <w:tc>
          <w:tcPr>
            <w:tcW w:w="4621" w:type="dxa"/>
          </w:tcPr>
          <w:p w:rsidR="00503D7E" w:rsidRPr="0082183E" w:rsidRDefault="00503D7E" w:rsidP="00503D7E">
            <w:pPr>
              <w:rPr>
                <w:rFonts w:asciiTheme="minorBidi" w:hAnsiTheme="minorBidi"/>
                <w:sz w:val="24"/>
                <w:szCs w:val="24"/>
              </w:rPr>
            </w:pPr>
          </w:p>
        </w:tc>
      </w:tr>
      <w:tr w:rsidR="00503D7E" w:rsidRPr="0082183E" w:rsidTr="00B0415E">
        <w:tc>
          <w:tcPr>
            <w:tcW w:w="4621" w:type="dxa"/>
            <w:shd w:val="clear" w:color="auto" w:fill="D9D9D9" w:themeFill="background1" w:themeFillShade="D9"/>
          </w:tcPr>
          <w:p w:rsidR="00503D7E" w:rsidRPr="0082183E" w:rsidRDefault="00503D7E" w:rsidP="00503D7E">
            <w:pPr>
              <w:rPr>
                <w:rFonts w:asciiTheme="minorBidi" w:hAnsiTheme="minorBidi"/>
                <w:b/>
                <w:color w:val="002060"/>
                <w:sz w:val="24"/>
                <w:szCs w:val="24"/>
              </w:rPr>
            </w:pPr>
            <w:r w:rsidRPr="0082183E">
              <w:rPr>
                <w:rFonts w:asciiTheme="minorBidi" w:hAnsiTheme="minorBidi"/>
                <w:b/>
                <w:color w:val="002060"/>
                <w:sz w:val="24"/>
                <w:szCs w:val="24"/>
              </w:rPr>
              <w:t>Marks Obtained</w:t>
            </w:r>
          </w:p>
        </w:tc>
        <w:tc>
          <w:tcPr>
            <w:tcW w:w="4621" w:type="dxa"/>
          </w:tcPr>
          <w:p w:rsidR="00503D7E" w:rsidRPr="0082183E" w:rsidRDefault="00503D7E" w:rsidP="00503D7E">
            <w:pPr>
              <w:rPr>
                <w:rFonts w:asciiTheme="minorBidi" w:hAnsiTheme="minorBidi"/>
                <w:sz w:val="24"/>
                <w:szCs w:val="24"/>
              </w:rPr>
            </w:pPr>
          </w:p>
        </w:tc>
      </w:tr>
      <w:tr w:rsidR="00503D7E" w:rsidRPr="0082183E" w:rsidTr="00B0415E">
        <w:tc>
          <w:tcPr>
            <w:tcW w:w="4621" w:type="dxa"/>
            <w:shd w:val="clear" w:color="auto" w:fill="D9D9D9" w:themeFill="background1" w:themeFillShade="D9"/>
          </w:tcPr>
          <w:p w:rsidR="00503D7E" w:rsidRPr="0082183E" w:rsidRDefault="00B0415E" w:rsidP="00503D7E">
            <w:pPr>
              <w:rPr>
                <w:rFonts w:asciiTheme="minorBidi" w:hAnsiTheme="minorBidi"/>
                <w:b/>
                <w:color w:val="002060"/>
                <w:sz w:val="24"/>
                <w:szCs w:val="24"/>
              </w:rPr>
            </w:pPr>
            <w:r w:rsidRPr="0082183E">
              <w:rPr>
                <w:rFonts w:asciiTheme="minorBidi" w:hAnsiTheme="minorBidi"/>
                <w:b/>
                <w:color w:val="002060"/>
                <w:sz w:val="24"/>
                <w:szCs w:val="24"/>
              </w:rPr>
              <w:t>Percentage / Grade</w:t>
            </w:r>
          </w:p>
        </w:tc>
        <w:tc>
          <w:tcPr>
            <w:tcW w:w="4621" w:type="dxa"/>
          </w:tcPr>
          <w:p w:rsidR="00503D7E" w:rsidRPr="0082183E" w:rsidRDefault="00503D7E" w:rsidP="00503D7E">
            <w:pPr>
              <w:rPr>
                <w:rFonts w:asciiTheme="minorBidi" w:hAnsiTheme="minorBidi"/>
                <w:sz w:val="24"/>
                <w:szCs w:val="24"/>
              </w:rPr>
            </w:pPr>
          </w:p>
        </w:tc>
      </w:tr>
    </w:tbl>
    <w:p w:rsidR="0082183E" w:rsidRDefault="0082183E" w:rsidP="002E52C6">
      <w:pPr>
        <w:rPr>
          <w:rFonts w:asciiTheme="minorBidi" w:hAnsiTheme="minorBidi"/>
          <w:sz w:val="24"/>
          <w:szCs w:val="24"/>
        </w:rPr>
      </w:pPr>
    </w:p>
    <w:sectPr w:rsidR="0082183E" w:rsidSect="00CE12D8">
      <w:pgSz w:w="11907" w:h="17010" w:code="9"/>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5FD3" w:rsidRDefault="009F5FD3" w:rsidP="00CB4D0A">
      <w:pPr>
        <w:spacing w:after="0" w:line="240" w:lineRule="auto"/>
      </w:pPr>
      <w:r>
        <w:separator/>
      </w:r>
    </w:p>
  </w:endnote>
  <w:endnote w:type="continuationSeparator" w:id="0">
    <w:p w:rsidR="009F5FD3" w:rsidRDefault="009F5FD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5FD3" w:rsidRDefault="009F5FD3" w:rsidP="00CB4D0A">
      <w:pPr>
        <w:spacing w:after="0" w:line="240" w:lineRule="auto"/>
      </w:pPr>
      <w:r>
        <w:separator/>
      </w:r>
    </w:p>
  </w:footnote>
  <w:footnote w:type="continuationSeparator" w:id="0">
    <w:p w:rsidR="009F5FD3" w:rsidRDefault="009F5FD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928E6"/>
    <w:rsid w:val="001F0481"/>
    <w:rsid w:val="00200C92"/>
    <w:rsid w:val="0020451E"/>
    <w:rsid w:val="00206B9D"/>
    <w:rsid w:val="0023259C"/>
    <w:rsid w:val="002B0BD7"/>
    <w:rsid w:val="002B573D"/>
    <w:rsid w:val="002C5CB2"/>
    <w:rsid w:val="002E52C6"/>
    <w:rsid w:val="002F779F"/>
    <w:rsid w:val="00371885"/>
    <w:rsid w:val="003B34AF"/>
    <w:rsid w:val="003E2B87"/>
    <w:rsid w:val="003E5644"/>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2342F"/>
    <w:rsid w:val="007A572C"/>
    <w:rsid w:val="0082183E"/>
    <w:rsid w:val="00831C11"/>
    <w:rsid w:val="008A60B4"/>
    <w:rsid w:val="008B3C31"/>
    <w:rsid w:val="008B64FE"/>
    <w:rsid w:val="00935BF7"/>
    <w:rsid w:val="0095442C"/>
    <w:rsid w:val="00983942"/>
    <w:rsid w:val="009C37E0"/>
    <w:rsid w:val="009E41F4"/>
    <w:rsid w:val="009F5FD3"/>
    <w:rsid w:val="00A14B66"/>
    <w:rsid w:val="00A65CF7"/>
    <w:rsid w:val="00A73BDB"/>
    <w:rsid w:val="00A81AB4"/>
    <w:rsid w:val="00A851DA"/>
    <w:rsid w:val="00AA4695"/>
    <w:rsid w:val="00AC7D5B"/>
    <w:rsid w:val="00AE1481"/>
    <w:rsid w:val="00B0415E"/>
    <w:rsid w:val="00B04678"/>
    <w:rsid w:val="00BC3861"/>
    <w:rsid w:val="00BC46DF"/>
    <w:rsid w:val="00BD1C5C"/>
    <w:rsid w:val="00C03577"/>
    <w:rsid w:val="00C53029"/>
    <w:rsid w:val="00C65FEA"/>
    <w:rsid w:val="00CA0AC2"/>
    <w:rsid w:val="00CA190D"/>
    <w:rsid w:val="00CB4D0A"/>
    <w:rsid w:val="00CC2FB3"/>
    <w:rsid w:val="00CC575A"/>
    <w:rsid w:val="00CE12D8"/>
    <w:rsid w:val="00CF123B"/>
    <w:rsid w:val="00D039AC"/>
    <w:rsid w:val="00D427DE"/>
    <w:rsid w:val="00D5587D"/>
    <w:rsid w:val="00D707CC"/>
    <w:rsid w:val="00D821FE"/>
    <w:rsid w:val="00DA0DA6"/>
    <w:rsid w:val="00DB0793"/>
    <w:rsid w:val="00E00821"/>
    <w:rsid w:val="00E04DB4"/>
    <w:rsid w:val="00E30679"/>
    <w:rsid w:val="00E4597D"/>
    <w:rsid w:val="00E54832"/>
    <w:rsid w:val="00E56A90"/>
    <w:rsid w:val="00E641CC"/>
    <w:rsid w:val="00EA30AB"/>
    <w:rsid w:val="00EB3925"/>
    <w:rsid w:val="00EF06B4"/>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1F2C2C-B87E-47D3-BA7A-A7CBDE65E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1069</Words>
  <Characters>6098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acctmanger-pc</cp:lastModifiedBy>
  <cp:revision>9</cp:revision>
  <dcterms:created xsi:type="dcterms:W3CDTF">2016-11-07T13:23:00Z</dcterms:created>
  <dcterms:modified xsi:type="dcterms:W3CDTF">2016-11-20T16:37:00Z</dcterms:modified>
</cp:coreProperties>
</file>