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TT" w:eastAsia="en-T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495541" w:rsidP="00A851DA">
      <w:pPr>
        <w:rPr>
          <w:lang w:val="en-US"/>
        </w:rPr>
      </w:pPr>
      <w:r>
        <w:rPr>
          <w:noProof/>
          <w:lang w:val="en-TT" w:eastAsia="en-TT"/>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8315D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B0415E" w:rsidRDefault="008315D4" w:rsidP="008315D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315D4" w:rsidRPr="00BA7026" w:rsidRDefault="008315D4" w:rsidP="008315D4">
            <w:r w:rsidRPr="00BA7026">
              <w:t>Leonard Johnny</w:t>
            </w:r>
          </w:p>
        </w:tc>
      </w:tr>
      <w:tr w:rsidR="008315D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B0415E" w:rsidRDefault="008315D4" w:rsidP="008315D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315D4" w:rsidRPr="00BA7026" w:rsidRDefault="008315D4" w:rsidP="008315D4">
            <w:r w:rsidRPr="00BA7026">
              <w:t>5214</w:t>
            </w:r>
          </w:p>
        </w:tc>
      </w:tr>
      <w:tr w:rsidR="008315D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15D4" w:rsidRPr="00B0415E" w:rsidRDefault="008315D4" w:rsidP="008315D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315D4" w:rsidRDefault="008315D4" w:rsidP="008315D4">
            <w:r w:rsidRPr="00BA7026">
              <w:t>Diploma in Business Administration</w:t>
            </w:r>
            <w:r w:rsidR="008F3476">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66E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DF1ED7">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CC2FB3" w:rsidTr="00CC2FB3">
        <w:tc>
          <w:tcPr>
            <w:tcW w:w="9242" w:type="dxa"/>
          </w:tcPr>
          <w:p w:rsidR="00B266EF" w:rsidRDefault="00B266EF" w:rsidP="00B266EF">
            <w:pPr>
              <w:pStyle w:val="Default"/>
              <w:rPr>
                <w:b/>
                <w:bCs/>
                <w:color w:val="auto"/>
                <w:sz w:val="22"/>
                <w:szCs w:val="22"/>
              </w:rPr>
            </w:pPr>
            <w:r w:rsidRPr="00B266EF">
              <w:rPr>
                <w:b/>
                <w:bCs/>
                <w:color w:val="auto"/>
                <w:sz w:val="22"/>
                <w:szCs w:val="22"/>
              </w:rPr>
              <w:t>1: Short questions: (15)</w:t>
            </w:r>
          </w:p>
          <w:p w:rsidR="00773850" w:rsidRPr="00B266EF" w:rsidRDefault="00773850" w:rsidP="00B266EF">
            <w:pPr>
              <w:pStyle w:val="Default"/>
              <w:rPr>
                <w:b/>
                <w:bCs/>
                <w:color w:val="auto"/>
                <w:sz w:val="22"/>
                <w:szCs w:val="22"/>
              </w:rPr>
            </w:pPr>
          </w:p>
          <w:p w:rsidR="00B266EF" w:rsidRDefault="00B266EF" w:rsidP="00B266EF">
            <w:pPr>
              <w:pStyle w:val="Default"/>
              <w:rPr>
                <w:b/>
                <w:bCs/>
                <w:color w:val="auto"/>
                <w:sz w:val="22"/>
                <w:szCs w:val="22"/>
              </w:rPr>
            </w:pPr>
            <w:r w:rsidRPr="00B266EF">
              <w:rPr>
                <w:b/>
                <w:bCs/>
                <w:color w:val="auto"/>
                <w:sz w:val="22"/>
                <w:szCs w:val="22"/>
              </w:rPr>
              <w:t>I. What does human resource department do?</w:t>
            </w:r>
          </w:p>
          <w:p w:rsidR="00FB3A56" w:rsidRDefault="00FB3A56" w:rsidP="00FB3A56">
            <w:pPr>
              <w:spacing w:before="100" w:beforeAutospacing="1" w:after="100" w:afterAutospacing="1"/>
              <w:rPr>
                <w:rFonts w:eastAsia="Times New Roman" w:cs="Times New Roman"/>
                <w:lang w:eastAsia="en-TT"/>
              </w:rPr>
            </w:pPr>
            <w:r w:rsidRPr="00CE36A6">
              <w:rPr>
                <w:rStyle w:val="tgc"/>
              </w:rPr>
              <w:t xml:space="preserve">A </w:t>
            </w:r>
            <w:r w:rsidRPr="00CE36A6">
              <w:rPr>
                <w:rStyle w:val="tgc"/>
                <w:bCs/>
              </w:rPr>
              <w:t xml:space="preserve">human resources </w:t>
            </w:r>
            <w:r w:rsidR="00CC6DE5">
              <w:rPr>
                <w:rStyle w:val="tgc"/>
                <w:bCs/>
              </w:rPr>
              <w:t xml:space="preserve">(HR) </w:t>
            </w:r>
            <w:r w:rsidRPr="00CE36A6">
              <w:rPr>
                <w:rStyle w:val="tgc"/>
                <w:bCs/>
              </w:rPr>
              <w:t>department</w:t>
            </w:r>
            <w:r w:rsidRPr="00CE36A6">
              <w:rPr>
                <w:rStyle w:val="tgc"/>
              </w:rPr>
              <w:t xml:space="preserve"> is a critical component of employee well-being in any business, no matter how small. </w:t>
            </w:r>
            <w:r w:rsidR="00CC6DE5">
              <w:rPr>
                <w:rStyle w:val="tgc"/>
              </w:rPr>
              <w:t>Human r</w:t>
            </w:r>
            <w:r w:rsidR="00C93947">
              <w:rPr>
                <w:rStyle w:val="tgc"/>
              </w:rPr>
              <w:t>esource (</w:t>
            </w:r>
            <w:r w:rsidRPr="00CE36A6">
              <w:t>HR</w:t>
            </w:r>
            <w:r w:rsidR="00C93947">
              <w:t>)</w:t>
            </w:r>
            <w:r w:rsidRPr="00CE36A6">
              <w:t xml:space="preserve"> departments often act as a middleman between employees and management and should be where employees go for basic company information. </w:t>
            </w:r>
            <w:r w:rsidRPr="00CE36A6">
              <w:rPr>
                <w:rFonts w:eastAsia="Times New Roman" w:cs="Times New Roman"/>
                <w:lang w:eastAsia="en-TT"/>
              </w:rPr>
              <w:t>An efficiently run human resources department can provide your organization with structure and the ability to meet business needs through managing your company's most valuable resources which is its employees.</w:t>
            </w:r>
            <w:r w:rsidRPr="00CE36A6">
              <w:t xml:space="preserve"> This department also work</w:t>
            </w:r>
            <w:r w:rsidR="00F870A9">
              <w:t>s</w:t>
            </w:r>
            <w:r w:rsidRPr="00CE36A6">
              <w:t xml:space="preserve"> with management to help develop long-term strategies for the growth and development of a company.</w:t>
            </w:r>
            <w:r w:rsidRPr="00CE36A6">
              <w:rPr>
                <w:rFonts w:eastAsia="Times New Roman" w:cs="Times New Roman"/>
                <w:lang w:eastAsia="en-TT"/>
              </w:rPr>
              <w:t xml:space="preserve"> There are several HR disciplines, or areas, but HR practitioners in each discipline may perform more than one of the more than six essential functions. </w:t>
            </w:r>
          </w:p>
          <w:p w:rsidR="005C08DD" w:rsidRPr="00C93947" w:rsidRDefault="005C08DD" w:rsidP="005C08DD">
            <w:pPr>
              <w:rPr>
                <w:b/>
              </w:rPr>
            </w:pPr>
            <w:r w:rsidRPr="00C93947">
              <w:rPr>
                <w:b/>
              </w:rPr>
              <w:t>Human Resource Planning</w:t>
            </w:r>
            <w:r w:rsidR="00C93947">
              <w:rPr>
                <w:b/>
              </w:rPr>
              <w:t>:</w:t>
            </w:r>
          </w:p>
          <w:p w:rsidR="005C08DD" w:rsidRDefault="005C08DD" w:rsidP="005C08DD">
            <w:r>
              <w:t xml:space="preserve">Human Resource Planning is a process of meeting an organization’s staffing based on the organization’s plans. The process occurs in three stages: planning, programming, evaluating. </w:t>
            </w:r>
          </w:p>
          <w:p w:rsidR="005C08DD" w:rsidRPr="005C08DD" w:rsidRDefault="005C08DD" w:rsidP="005C08DD">
            <w:pPr>
              <w:pStyle w:val="ListParagraph"/>
              <w:numPr>
                <w:ilvl w:val="0"/>
                <w:numId w:val="3"/>
              </w:numPr>
              <w:spacing w:before="100" w:beforeAutospacing="1" w:after="100" w:afterAutospacing="1"/>
            </w:pPr>
            <w:r w:rsidRPr="005C08DD">
              <w:t xml:space="preserve">First, the human resource managers need to know the organization’s business plans to ensure that the right number and profile of people are available. </w:t>
            </w:r>
          </w:p>
          <w:p w:rsidR="005C08DD" w:rsidRPr="005C08DD" w:rsidRDefault="005C08DD" w:rsidP="005C08DD">
            <w:pPr>
              <w:pStyle w:val="ListParagraph"/>
              <w:numPr>
                <w:ilvl w:val="0"/>
                <w:numId w:val="3"/>
              </w:numPr>
              <w:spacing w:before="100" w:beforeAutospacing="1" w:after="100" w:afterAutospacing="1"/>
            </w:pPr>
            <w:r w:rsidRPr="005C08DD">
              <w:t>Second, the organization conducts the programming of specific human resources activities, such as recruitment, training, and layoffs. The company implements its plans during the programming stage.</w:t>
            </w:r>
          </w:p>
          <w:p w:rsidR="005C08DD" w:rsidRPr="005C08DD" w:rsidRDefault="005C08DD" w:rsidP="005C08DD">
            <w:pPr>
              <w:pStyle w:val="ListParagraph"/>
              <w:numPr>
                <w:ilvl w:val="0"/>
                <w:numId w:val="3"/>
              </w:numPr>
              <w:spacing w:before="100" w:beforeAutospacing="1" w:after="100" w:afterAutospacing="1"/>
            </w:pPr>
            <w:r w:rsidRPr="005C08DD">
              <w:t xml:space="preserve">Third, human resource activities are evaluated to determine whether they produce the right results needed to achieve of the organization’s business goal. </w:t>
            </w:r>
          </w:p>
          <w:p w:rsidR="005C08DD" w:rsidRDefault="005C08DD" w:rsidP="00FB3A56">
            <w:pPr>
              <w:spacing w:before="100" w:beforeAutospacing="1" w:after="100" w:afterAutospacing="1"/>
              <w:rPr>
                <w:rFonts w:eastAsia="Times New Roman" w:cs="Times New Roman"/>
                <w:lang w:eastAsia="en-TT"/>
              </w:rPr>
            </w:pPr>
            <w:r>
              <w:t xml:space="preserve">The most difficult part of the human resource planning is, perhaps, conducting demand forecasts. Demand forecasting is determining the quantity and the quality of people needed based on the </w:t>
            </w:r>
            <w:r>
              <w:lastRenderedPageBreak/>
              <w:t>organization’s plans.</w:t>
            </w:r>
          </w:p>
          <w:p w:rsidR="00C93947" w:rsidRPr="00C93947" w:rsidRDefault="00FB3A56" w:rsidP="00FB3A56">
            <w:pPr>
              <w:rPr>
                <w:rFonts w:eastAsia="Times New Roman" w:cs="Times New Roman"/>
                <w:b/>
                <w:lang w:eastAsia="en-TT"/>
              </w:rPr>
            </w:pPr>
            <w:r w:rsidRPr="00C93947">
              <w:rPr>
                <w:rFonts w:eastAsia="Times New Roman" w:cs="Times New Roman"/>
                <w:b/>
                <w:lang w:eastAsia="en-TT"/>
              </w:rPr>
              <w:t>Recruitment</w:t>
            </w:r>
            <w:r w:rsidR="00C93947" w:rsidRPr="00C93947">
              <w:rPr>
                <w:rFonts w:eastAsia="Times New Roman" w:cs="Times New Roman"/>
                <w:b/>
                <w:lang w:eastAsia="en-TT"/>
              </w:rPr>
              <w:t xml:space="preserve">: </w:t>
            </w:r>
          </w:p>
          <w:p w:rsidR="00FB3A56" w:rsidRPr="00FB3A56" w:rsidRDefault="00FB3A56" w:rsidP="00FB3A56">
            <w:r w:rsidRPr="00FB3A56">
              <w:rPr>
                <w:rFonts w:eastAsia="Times New Roman" w:cs="Times New Roman"/>
                <w:lang w:eastAsia="en-TT"/>
              </w:rPr>
              <w:t>HR typically places advertisements for new employees and may attend job fairs and handle other recruiting duties. Staff will screen resumes, check references and perform any necessary background checks, and often conduct interviews with applicants. HR performs orientations of new hires, informing them of policies, procedures, benefits and other relevant information.</w:t>
            </w:r>
          </w:p>
          <w:p w:rsidR="002B7557" w:rsidRDefault="002B7557" w:rsidP="00FB3A56">
            <w:pPr>
              <w:rPr>
                <w:rFonts w:eastAsia="Times New Roman" w:cs="Times New Roman"/>
                <w:lang w:eastAsia="en-TT"/>
              </w:rPr>
            </w:pPr>
          </w:p>
          <w:p w:rsidR="00FB3A56" w:rsidRPr="00C93947" w:rsidRDefault="00FB3A56" w:rsidP="00FB3A56">
            <w:pPr>
              <w:rPr>
                <w:rFonts w:eastAsia="Times New Roman" w:cs="Times New Roman"/>
                <w:b/>
                <w:lang w:eastAsia="en-TT"/>
              </w:rPr>
            </w:pPr>
            <w:r w:rsidRPr="00C93947">
              <w:rPr>
                <w:rFonts w:eastAsia="Times New Roman" w:cs="Times New Roman"/>
                <w:b/>
                <w:lang w:eastAsia="en-TT"/>
              </w:rPr>
              <w:t>Safety</w:t>
            </w:r>
            <w:r w:rsidR="00C93947" w:rsidRPr="00C93947">
              <w:rPr>
                <w:rFonts w:eastAsia="Times New Roman" w:cs="Times New Roman"/>
                <w:b/>
                <w:lang w:eastAsia="en-TT"/>
              </w:rPr>
              <w:t>:</w:t>
            </w:r>
          </w:p>
          <w:p w:rsidR="00FB3A56" w:rsidRDefault="00FB3A56" w:rsidP="00FB3A56">
            <w:pPr>
              <w:rPr>
                <w:rFonts w:eastAsia="Times New Roman" w:cs="Times New Roman"/>
                <w:lang w:eastAsia="en-TT"/>
              </w:rPr>
            </w:pPr>
            <w:r w:rsidRPr="00FB3A56">
              <w:rPr>
                <w:rFonts w:eastAsia="Times New Roman" w:cs="Times New Roman"/>
                <w:lang w:eastAsia="en-TT"/>
              </w:rPr>
              <w:t xml:space="preserve">Workplace safety is an important factor therefore; employers have an obligation to provide a safe working environment for employees. One of the main functions of HR is to support workplace safety training and maintain logs for workplace injury and fatality reporting. </w:t>
            </w:r>
          </w:p>
          <w:p w:rsidR="00082A7A" w:rsidRDefault="00082A7A" w:rsidP="00FB3A56">
            <w:pPr>
              <w:rPr>
                <w:rFonts w:eastAsia="Times New Roman" w:cs="Times New Roman"/>
                <w:lang w:eastAsia="en-TT"/>
              </w:rPr>
            </w:pPr>
          </w:p>
          <w:p w:rsidR="00D7432F" w:rsidRDefault="00D7432F" w:rsidP="00D7432F">
            <w:pPr>
              <w:rPr>
                <w:rFonts w:eastAsia="Times New Roman" w:cs="Times New Roman"/>
                <w:b/>
                <w:lang w:eastAsia="en-TT"/>
              </w:rPr>
            </w:pPr>
            <w:r>
              <w:rPr>
                <w:rFonts w:eastAsia="Times New Roman" w:cs="Times New Roman"/>
                <w:b/>
                <w:lang w:eastAsia="en-TT"/>
              </w:rPr>
              <w:t xml:space="preserve">Employee relations: </w:t>
            </w:r>
          </w:p>
          <w:p w:rsidR="00D7432F" w:rsidRDefault="00E75E46" w:rsidP="00D7432F">
            <w:pPr>
              <w:rPr>
                <w:rFonts w:eastAsia="Times New Roman" w:cs="Times New Roman"/>
                <w:lang w:eastAsia="en-TT"/>
              </w:rPr>
            </w:pPr>
            <w:r>
              <w:rPr>
                <w:rFonts w:eastAsia="Times New Roman" w:cs="Times New Roman"/>
                <w:lang w:eastAsia="en-TT"/>
              </w:rPr>
              <w:t>T</w:t>
            </w:r>
            <w:r w:rsidR="00D7432F">
              <w:rPr>
                <w:rFonts w:eastAsia="Times New Roman" w:cs="Times New Roman"/>
                <w:lang w:eastAsia="en-TT"/>
              </w:rPr>
              <w:t>he HR d</w:t>
            </w:r>
            <w:r>
              <w:rPr>
                <w:rFonts w:eastAsia="Times New Roman" w:cs="Times New Roman"/>
                <w:lang w:eastAsia="en-TT"/>
              </w:rPr>
              <w:t>epartment is responsible for</w:t>
            </w:r>
            <w:r w:rsidR="00D7432F">
              <w:rPr>
                <w:rFonts w:eastAsia="Times New Roman" w:cs="Times New Roman"/>
                <w:lang w:eastAsia="en-TT"/>
              </w:rPr>
              <w:t xml:space="preserve"> strengthening employer-employee relationship through measuring job satisfaction, employee engagement and resolving workplace conflict. Labour relations functions may include developing management response to union organizing campaigns, negotiating collective bargaining agreements and rendering interpretations of labour union contract issues. </w:t>
            </w:r>
          </w:p>
          <w:p w:rsidR="00D7432F" w:rsidRDefault="00D7432F" w:rsidP="000D6FDD">
            <w:pPr>
              <w:rPr>
                <w:rFonts w:eastAsia="Times New Roman" w:cs="Times New Roman"/>
                <w:b/>
                <w:lang w:eastAsia="en-TT"/>
              </w:rPr>
            </w:pPr>
          </w:p>
          <w:p w:rsidR="000D6FDD" w:rsidRPr="00C93947" w:rsidRDefault="000D6FDD" w:rsidP="000D6FDD">
            <w:pPr>
              <w:rPr>
                <w:rFonts w:eastAsia="Times New Roman" w:cs="Times New Roman"/>
                <w:lang w:eastAsia="en-TT"/>
              </w:rPr>
            </w:pPr>
            <w:r w:rsidRPr="00C93947">
              <w:rPr>
                <w:rFonts w:eastAsia="Times New Roman" w:cs="Times New Roman"/>
                <w:b/>
                <w:lang w:eastAsia="en-TT"/>
              </w:rPr>
              <w:t>Compensation and Benefits</w:t>
            </w:r>
            <w:r w:rsidR="00C93947">
              <w:rPr>
                <w:rFonts w:eastAsia="Times New Roman" w:cs="Times New Roman"/>
                <w:lang w:eastAsia="en-TT"/>
              </w:rPr>
              <w:t>:</w:t>
            </w:r>
          </w:p>
          <w:p w:rsidR="000D6FDD" w:rsidRPr="00082A7A" w:rsidRDefault="000D6FDD" w:rsidP="000D6FDD">
            <w:pPr>
              <w:rPr>
                <w:rFonts w:eastAsia="Times New Roman" w:cs="Times New Roman"/>
                <w:lang w:eastAsia="en-TT"/>
              </w:rPr>
            </w:pPr>
            <w:r w:rsidRPr="00082A7A">
              <w:rPr>
                <w:rFonts w:eastAsia="Times New Roman" w:cs="Times New Roman"/>
                <w:lang w:eastAsia="en-TT"/>
              </w:rPr>
              <w:t>The compensation and benefits functions of HR include setting compensation structures and evaluating competitive pay practices. A comp and benefits specialist also may negotiate group health coverage rates with insurers and coordinate activities with the retirement savings fund administrator. Payroll can be a component of the compensation and benefits section of HR; however, in many cases, employers outsource such administrative functions as payroll.</w:t>
            </w:r>
          </w:p>
          <w:p w:rsidR="000D6FDD" w:rsidRDefault="000D6FDD" w:rsidP="000D6FDD">
            <w:pPr>
              <w:rPr>
                <w:rFonts w:ascii="Times New Roman" w:eastAsia="Times New Roman" w:hAnsi="Times New Roman" w:cs="Times New Roman"/>
                <w:sz w:val="24"/>
                <w:szCs w:val="24"/>
                <w:lang w:eastAsia="en-TT"/>
              </w:rPr>
            </w:pPr>
          </w:p>
          <w:p w:rsidR="000D6FDD" w:rsidRPr="00C93947" w:rsidRDefault="000D6FDD" w:rsidP="000D6FDD">
            <w:pPr>
              <w:rPr>
                <w:rFonts w:eastAsia="Times New Roman" w:cs="Times New Roman"/>
                <w:b/>
                <w:lang w:eastAsia="en-TT"/>
              </w:rPr>
            </w:pPr>
            <w:r w:rsidRPr="00C93947">
              <w:rPr>
                <w:rFonts w:eastAsia="Times New Roman" w:cs="Times New Roman"/>
                <w:b/>
                <w:lang w:eastAsia="en-TT"/>
              </w:rPr>
              <w:t>Compliance</w:t>
            </w:r>
            <w:r w:rsidR="00C93947" w:rsidRPr="00C93947">
              <w:rPr>
                <w:rFonts w:eastAsia="Times New Roman" w:cs="Times New Roman"/>
                <w:b/>
                <w:lang w:eastAsia="en-TT"/>
              </w:rPr>
              <w:t>:</w:t>
            </w:r>
          </w:p>
          <w:p w:rsidR="000D6FDD" w:rsidRDefault="000D6FDD" w:rsidP="000D6FDD">
            <w:pPr>
              <w:rPr>
                <w:rFonts w:eastAsia="Times New Roman" w:cs="Times New Roman"/>
                <w:lang w:eastAsia="en-TT"/>
              </w:rPr>
            </w:pPr>
            <w:r w:rsidRPr="000D6FDD">
              <w:rPr>
                <w:rFonts w:eastAsia="Times New Roman" w:cs="Times New Roman"/>
                <w:lang w:eastAsia="en-TT"/>
              </w:rPr>
              <w:t xml:space="preserve">One of the is a critical function of HR function is to ensure that the organisation comply with labour and employment laws. This is because noncompliance of these laws can result in workplace complaints based on unfair employment practices, unsafe working conditions and general dissatisfaction with working conditions that can affect productivity and ultimately, profitability. </w:t>
            </w:r>
          </w:p>
          <w:p w:rsidR="00F822E9" w:rsidRPr="000D6FDD" w:rsidRDefault="00F822E9" w:rsidP="000D6FDD">
            <w:pPr>
              <w:rPr>
                <w:rFonts w:eastAsia="Times New Roman" w:cs="Times New Roman"/>
                <w:lang w:eastAsia="en-TT"/>
              </w:rPr>
            </w:pPr>
          </w:p>
          <w:p w:rsidR="00747845" w:rsidRPr="00C93947" w:rsidRDefault="00747845" w:rsidP="00747845">
            <w:pPr>
              <w:outlineLvl w:val="1"/>
              <w:rPr>
                <w:rFonts w:eastAsia="Times New Roman" w:cs="Times New Roman"/>
                <w:b/>
                <w:bCs/>
                <w:lang w:eastAsia="en-TT"/>
              </w:rPr>
            </w:pPr>
            <w:r w:rsidRPr="00C93947">
              <w:rPr>
                <w:rFonts w:eastAsia="Times New Roman" w:cs="Times New Roman"/>
                <w:b/>
                <w:bCs/>
                <w:lang w:eastAsia="en-TT"/>
              </w:rPr>
              <w:t>Training and Development</w:t>
            </w:r>
            <w:r w:rsidR="00C93947" w:rsidRPr="00C93947">
              <w:rPr>
                <w:rFonts w:eastAsia="Times New Roman" w:cs="Times New Roman"/>
                <w:b/>
                <w:bCs/>
                <w:lang w:eastAsia="en-TT"/>
              </w:rPr>
              <w:t>:</w:t>
            </w:r>
          </w:p>
          <w:p w:rsidR="00747845" w:rsidRPr="00FE0CC6" w:rsidRDefault="00747845" w:rsidP="00747845">
            <w:pPr>
              <w:rPr>
                <w:rFonts w:eastAsia="Times New Roman" w:cs="Times New Roman"/>
                <w:lang w:eastAsia="en-TT"/>
              </w:rPr>
            </w:pPr>
            <w:r w:rsidRPr="00FE0CC6">
              <w:rPr>
                <w:rFonts w:eastAsia="Times New Roman" w:cs="Times New Roman"/>
                <w:lang w:eastAsia="en-TT"/>
              </w:rPr>
              <w:t>Employers must provide employees with the tools necessary for their success which, in many cases, means giving new employees extensive orientation training to help them transition into a new organizational culture. HR departments may also provide leadership training and professional development for newly hired and promoted supervisors and managers.</w:t>
            </w:r>
            <w:r w:rsidR="004D30D7">
              <w:rPr>
                <w:rFonts w:eastAsia="Times New Roman" w:cs="Times New Roman"/>
                <w:lang w:eastAsia="en-TT"/>
              </w:rPr>
              <w:t xml:space="preserve"> </w:t>
            </w:r>
            <w:r w:rsidRPr="00FE0CC6">
              <w:rPr>
                <w:rFonts w:eastAsia="Times New Roman" w:cs="Times New Roman"/>
                <w:lang w:eastAsia="en-TT"/>
              </w:rPr>
              <w:t xml:space="preserve">Professional development opportunities are for employees looking for promotional opportunities or employees who want to achieve personal goals such as finishing a college degree. </w:t>
            </w:r>
          </w:p>
          <w:p w:rsidR="00747845" w:rsidRDefault="00747845" w:rsidP="00747845">
            <w:pPr>
              <w:pStyle w:val="Heading1"/>
              <w:spacing w:before="0" w:line="240" w:lineRule="auto"/>
              <w:outlineLvl w:val="0"/>
              <w:rPr>
                <w:rStyle w:val="HTMLCite"/>
                <w:rFonts w:asciiTheme="minorHAnsi" w:hAnsiTheme="minorHAnsi"/>
                <w:i w:val="0"/>
                <w:color w:val="auto"/>
                <w:sz w:val="22"/>
                <w:szCs w:val="22"/>
              </w:rPr>
            </w:pPr>
          </w:p>
          <w:p w:rsidR="00747845" w:rsidRPr="00FE0CC6" w:rsidRDefault="00747845" w:rsidP="00747845">
            <w:pPr>
              <w:pStyle w:val="Heading1"/>
              <w:spacing w:before="0" w:line="240" w:lineRule="auto"/>
              <w:outlineLvl w:val="0"/>
              <w:rPr>
                <w:rStyle w:val="HTMLCite"/>
                <w:rFonts w:asciiTheme="minorHAnsi" w:hAnsiTheme="minorHAnsi"/>
                <w:i w:val="0"/>
                <w:color w:val="auto"/>
                <w:sz w:val="22"/>
                <w:szCs w:val="22"/>
              </w:rPr>
            </w:pPr>
            <w:r w:rsidRPr="00FE0CC6">
              <w:rPr>
                <w:rStyle w:val="HTMLCite"/>
                <w:rFonts w:asciiTheme="minorHAnsi" w:hAnsiTheme="minorHAnsi"/>
                <w:i w:val="0"/>
                <w:color w:val="auto"/>
                <w:sz w:val="22"/>
                <w:szCs w:val="22"/>
              </w:rPr>
              <w:t>References</w:t>
            </w:r>
          </w:p>
          <w:p w:rsidR="00747845" w:rsidRPr="00FE0CC6" w:rsidRDefault="00747845" w:rsidP="00747845">
            <w:pPr>
              <w:pStyle w:val="Heading1"/>
              <w:spacing w:before="0" w:line="240" w:lineRule="auto"/>
              <w:outlineLvl w:val="0"/>
              <w:rPr>
                <w:rFonts w:asciiTheme="minorHAnsi" w:eastAsia="Times New Roman" w:hAnsiTheme="minorHAnsi" w:cs="Times New Roman"/>
                <w:bCs/>
                <w:color w:val="auto"/>
                <w:kern w:val="36"/>
                <w:sz w:val="22"/>
                <w:szCs w:val="22"/>
                <w:lang w:eastAsia="en-TT"/>
              </w:rPr>
            </w:pPr>
            <w:r w:rsidRPr="00FE0CC6">
              <w:rPr>
                <w:rStyle w:val="HTMLCite"/>
                <w:rFonts w:asciiTheme="minorHAnsi" w:hAnsiTheme="minorHAnsi"/>
                <w:i w:val="0"/>
                <w:color w:val="auto"/>
                <w:sz w:val="22"/>
                <w:szCs w:val="22"/>
              </w:rPr>
              <w:t>Mayhew, Ruth. 2017</w:t>
            </w:r>
            <w:r w:rsidRPr="00FE0CC6">
              <w:rPr>
                <w:rStyle w:val="HTMLCite"/>
                <w:rFonts w:asciiTheme="minorHAnsi" w:hAnsiTheme="minorHAnsi"/>
                <w:color w:val="auto"/>
                <w:sz w:val="22"/>
                <w:szCs w:val="22"/>
              </w:rPr>
              <w:t>.</w:t>
            </w:r>
            <w:r w:rsidRPr="00FE0CC6">
              <w:rPr>
                <w:rFonts w:asciiTheme="minorHAnsi" w:eastAsia="Times New Roman" w:hAnsiTheme="minorHAnsi" w:cs="Times New Roman"/>
                <w:bCs/>
                <w:i/>
                <w:color w:val="auto"/>
                <w:kern w:val="36"/>
                <w:sz w:val="22"/>
                <w:szCs w:val="22"/>
                <w:lang w:eastAsia="en-TT"/>
              </w:rPr>
              <w:t>Six Main Functions of a Human Resource Department</w:t>
            </w:r>
            <w:r w:rsidRPr="00FE0CC6">
              <w:rPr>
                <w:rFonts w:asciiTheme="minorHAnsi" w:eastAsia="Times New Roman" w:hAnsiTheme="minorHAnsi" w:cs="Times New Roman"/>
                <w:bCs/>
                <w:color w:val="auto"/>
                <w:kern w:val="36"/>
                <w:sz w:val="22"/>
                <w:szCs w:val="22"/>
                <w:lang w:eastAsia="en-TT"/>
              </w:rPr>
              <w:t>. Chron</w:t>
            </w:r>
            <w:r w:rsidR="006A211A">
              <w:rPr>
                <w:rFonts w:asciiTheme="minorHAnsi" w:eastAsia="Times New Roman" w:hAnsiTheme="minorHAnsi" w:cs="Times New Roman"/>
                <w:bCs/>
                <w:color w:val="auto"/>
                <w:kern w:val="36"/>
                <w:sz w:val="22"/>
                <w:szCs w:val="22"/>
                <w:lang w:eastAsia="en-TT"/>
              </w:rPr>
              <w:t>.</w:t>
            </w:r>
          </w:p>
          <w:p w:rsidR="00747845" w:rsidRPr="00FE0CC6" w:rsidRDefault="00747845" w:rsidP="00747845">
            <w:pPr>
              <w:rPr>
                <w:lang w:eastAsia="en-TT"/>
              </w:rPr>
            </w:pPr>
            <w:r w:rsidRPr="00FE0CC6">
              <w:rPr>
                <w:lang w:eastAsia="en-TT"/>
              </w:rPr>
              <w:t>Accessed on 24/1/2017</w:t>
            </w:r>
          </w:p>
          <w:p w:rsidR="00747845" w:rsidRPr="00FE0CC6" w:rsidRDefault="00747845" w:rsidP="00747845">
            <w:pPr>
              <w:rPr>
                <w:lang w:eastAsia="en-TT"/>
              </w:rPr>
            </w:pPr>
            <w:r w:rsidRPr="00FE0CC6">
              <w:rPr>
                <w:lang w:eastAsia="en-TT"/>
              </w:rPr>
              <w:t>http://smallbusiness.chron.com/six-main-functions-human-resource-department-60693.html</w:t>
            </w:r>
          </w:p>
          <w:p w:rsidR="00773850" w:rsidRDefault="00773850" w:rsidP="00B266EF">
            <w:pPr>
              <w:pStyle w:val="Default"/>
              <w:rPr>
                <w:b/>
                <w:bCs/>
                <w:color w:val="auto"/>
                <w:sz w:val="22"/>
                <w:szCs w:val="22"/>
              </w:rPr>
            </w:pPr>
          </w:p>
          <w:p w:rsidR="00A95913" w:rsidRPr="00B266EF" w:rsidRDefault="00A95913" w:rsidP="00B266EF">
            <w:pPr>
              <w:pStyle w:val="Default"/>
              <w:rPr>
                <w:b/>
                <w:bCs/>
                <w:color w:val="auto"/>
                <w:sz w:val="22"/>
                <w:szCs w:val="22"/>
              </w:rPr>
            </w:pPr>
          </w:p>
          <w:p w:rsidR="00B266EF" w:rsidRDefault="00B266EF" w:rsidP="00B266EF">
            <w:pPr>
              <w:pStyle w:val="Default"/>
              <w:rPr>
                <w:b/>
                <w:bCs/>
                <w:color w:val="auto"/>
                <w:sz w:val="22"/>
                <w:szCs w:val="22"/>
              </w:rPr>
            </w:pPr>
            <w:r w:rsidRPr="00B266EF">
              <w:rPr>
                <w:b/>
                <w:bCs/>
                <w:color w:val="auto"/>
                <w:sz w:val="22"/>
                <w:szCs w:val="22"/>
              </w:rPr>
              <w:t>II. Outline the objectives of Human Resource management in an organization.</w:t>
            </w:r>
          </w:p>
          <w:p w:rsidR="00A95913" w:rsidRDefault="00A95913" w:rsidP="00A95913">
            <w:pPr>
              <w:rPr>
                <w:rFonts w:eastAsia="Times New Roman" w:cs="Times New Roman"/>
                <w:lang w:eastAsia="en-TT"/>
              </w:rPr>
            </w:pPr>
            <w:r w:rsidRPr="003A2E05">
              <w:rPr>
                <w:rFonts w:eastAsia="Times New Roman" w:cs="Times New Roman"/>
                <w:lang w:eastAsia="en-TT"/>
              </w:rPr>
              <w:t>The main purpose of human resource management</w:t>
            </w:r>
            <w:r w:rsidR="00703EEA">
              <w:rPr>
                <w:rFonts w:eastAsia="Times New Roman" w:cs="Times New Roman"/>
                <w:lang w:eastAsia="en-TT"/>
              </w:rPr>
              <w:t xml:space="preserve"> (HRM)</w:t>
            </w:r>
            <w:r w:rsidRPr="003A2E05">
              <w:rPr>
                <w:rFonts w:eastAsia="Times New Roman" w:cs="Times New Roman"/>
                <w:lang w:eastAsia="en-TT"/>
              </w:rPr>
              <w:t xml:space="preserve"> is to</w:t>
            </w:r>
            <w:r>
              <w:rPr>
                <w:rFonts w:eastAsia="Times New Roman" w:cs="Times New Roman"/>
                <w:lang w:eastAsia="en-TT"/>
              </w:rPr>
              <w:t xml:space="preserve"> help</w:t>
            </w:r>
            <w:r w:rsidRPr="003A2E05">
              <w:rPr>
                <w:rFonts w:eastAsia="Times New Roman" w:cs="Times New Roman"/>
                <w:lang w:eastAsia="en-TT"/>
              </w:rPr>
              <w:t xml:space="preserve"> accomplish the organizational goals. </w:t>
            </w:r>
            <w:r w:rsidRPr="003A2E05">
              <w:t xml:space="preserve">However, the HRM like other departments in an organization works with certain objectives and has certain functions to </w:t>
            </w:r>
            <w:r w:rsidR="00BF727F" w:rsidRPr="003A2E05">
              <w:t>fulfill</w:t>
            </w:r>
            <w:r w:rsidRPr="003A2E05">
              <w:t>. Th</w:t>
            </w:r>
            <w:r w:rsidR="00F270F1">
              <w:t>e</w:t>
            </w:r>
            <w:r w:rsidR="00BF727F">
              <w:t xml:space="preserve"> </w:t>
            </w:r>
            <w:r w:rsidR="00F270F1" w:rsidRPr="003A2E05">
              <w:rPr>
                <w:rFonts w:eastAsia="Times New Roman" w:cs="Times New Roman"/>
                <w:lang w:eastAsia="en-TT"/>
              </w:rPr>
              <w:t xml:space="preserve">human resource </w:t>
            </w:r>
            <w:r w:rsidRPr="003A2E05">
              <w:t>department i</w:t>
            </w:r>
            <w:r w:rsidRPr="003A2E05">
              <w:rPr>
                <w:rStyle w:val="Strong"/>
                <w:b w:val="0"/>
              </w:rPr>
              <w:t xml:space="preserve">s useful to the organization, its employees and the society at large may also find that it is useful to them. </w:t>
            </w:r>
            <w:r w:rsidRPr="003A2E05">
              <w:rPr>
                <w:rFonts w:eastAsia="Times New Roman" w:cs="Times New Roman"/>
                <w:lang w:eastAsia="en-TT"/>
              </w:rPr>
              <w:t xml:space="preserve">Some of the main </w:t>
            </w:r>
            <w:r w:rsidRPr="003A2E05">
              <w:rPr>
                <w:rFonts w:eastAsia="Times New Roman" w:cs="Times New Roman"/>
                <w:lang w:eastAsia="en-TT"/>
              </w:rPr>
              <w:lastRenderedPageBreak/>
              <w:t>objectives of human resource management are as follows:</w:t>
            </w:r>
          </w:p>
          <w:p w:rsidR="00C93947" w:rsidRPr="003A2E05" w:rsidRDefault="00C93947" w:rsidP="00A95913">
            <w:pPr>
              <w:rPr>
                <w:rFonts w:eastAsia="Times New Roman" w:cs="Times New Roman"/>
                <w:lang w:eastAsia="en-TT"/>
              </w:rPr>
            </w:pPr>
          </w:p>
          <w:p w:rsidR="00A95913" w:rsidRPr="003A2E05" w:rsidRDefault="00A95913" w:rsidP="00A95913">
            <w:pPr>
              <w:jc w:val="both"/>
              <w:rPr>
                <w:rFonts w:eastAsia="Times New Roman" w:cs="Times New Roman"/>
                <w:lang w:eastAsia="en-TT"/>
              </w:rPr>
            </w:pPr>
            <w:r w:rsidRPr="003A2E05">
              <w:rPr>
                <w:rFonts w:eastAsia="Times New Roman" w:cs="Times New Roman"/>
                <w:b/>
                <w:bCs/>
                <w:lang w:eastAsia="en-TT"/>
              </w:rPr>
              <w:t xml:space="preserve">1. Effective Utilization Of Resources: </w:t>
            </w:r>
            <w:r w:rsidRPr="003A2E05">
              <w:rPr>
                <w:rFonts w:eastAsia="Times New Roman" w:cs="Times New Roman"/>
                <w:lang w:eastAsia="en-TT"/>
              </w:rPr>
              <w:t>Human resource management should ensure the effective utilization of resources. It teaches how to utilize human and non-human resources so that the organisational goals can be achieved. Therefore, then an organization is aiming at utilizing its resources efficiently, it invites the HR department to formulate required objectives and policies to help achieve this goal.</w:t>
            </w:r>
          </w:p>
          <w:p w:rsidR="00A95913" w:rsidRPr="003A2E05" w:rsidRDefault="00A95913" w:rsidP="00A95913">
            <w:pPr>
              <w:jc w:val="both"/>
              <w:rPr>
                <w:rFonts w:eastAsia="Times New Roman" w:cs="Times New Roman"/>
                <w:lang w:eastAsia="en-TT"/>
              </w:rPr>
            </w:pPr>
          </w:p>
          <w:p w:rsidR="00A95913" w:rsidRPr="003A2E05" w:rsidRDefault="00A95913" w:rsidP="00A95913">
            <w:pPr>
              <w:jc w:val="both"/>
              <w:rPr>
                <w:rFonts w:eastAsia="Times New Roman" w:cs="Times New Roman"/>
                <w:lang w:eastAsia="en-TT"/>
              </w:rPr>
            </w:pPr>
            <w:r w:rsidRPr="003A2E05">
              <w:rPr>
                <w:rFonts w:eastAsia="Times New Roman" w:cs="Times New Roman"/>
                <w:b/>
                <w:bCs/>
                <w:lang w:eastAsia="en-TT"/>
              </w:rPr>
              <w:t xml:space="preserve">2. Organizational Structure: </w:t>
            </w:r>
            <w:r w:rsidRPr="003A2E05">
              <w:rPr>
                <w:rFonts w:eastAsia="Times New Roman" w:cs="Times New Roman"/>
                <w:lang w:eastAsia="en-TT"/>
              </w:rPr>
              <w:t>HRM defines and assigns the task for each employee working in the organization which is to be performed within the given constraints. It also defines positions, rights and duties, accountability and responsibility, and other working relationships. The human resource management system provides required information accurately and timely. Hence, human resource management helps to maintain organizational structure.</w:t>
            </w:r>
          </w:p>
          <w:p w:rsidR="00A95913" w:rsidRPr="003A2E05" w:rsidRDefault="00A95913" w:rsidP="00A95913">
            <w:pPr>
              <w:jc w:val="both"/>
              <w:rPr>
                <w:rFonts w:eastAsia="Times New Roman" w:cs="Times New Roman"/>
                <w:lang w:eastAsia="en-TT"/>
              </w:rPr>
            </w:pPr>
          </w:p>
          <w:p w:rsidR="00A95913" w:rsidRPr="003A2E05" w:rsidRDefault="00A95913" w:rsidP="00A95913">
            <w:pPr>
              <w:jc w:val="both"/>
              <w:rPr>
                <w:rFonts w:eastAsia="Times New Roman" w:cs="Times New Roman"/>
                <w:lang w:eastAsia="en-TT"/>
              </w:rPr>
            </w:pPr>
            <w:r w:rsidRPr="003A2E05">
              <w:rPr>
                <w:rFonts w:eastAsia="Times New Roman" w:cs="Times New Roman"/>
                <w:b/>
                <w:bCs/>
                <w:lang w:eastAsia="en-TT"/>
              </w:rPr>
              <w:t xml:space="preserve">3. Development of Human Resources: </w:t>
            </w:r>
            <w:r w:rsidRPr="003A2E05">
              <w:rPr>
                <w:rFonts w:eastAsia="Times New Roman" w:cs="Times New Roman"/>
                <w:lang w:eastAsia="en-TT"/>
              </w:rPr>
              <w:t>Human resource management should provide favourable environment for employees so that people working in an organization can work creatively. This helps workers to develop their creative knowledge, ability and skill. HRM organizes training and development campaigns which provides an opportunity for employees to enhance their knowledge and skills.</w:t>
            </w:r>
          </w:p>
          <w:p w:rsidR="00A95913" w:rsidRPr="003A2E05" w:rsidRDefault="00A95913" w:rsidP="00A95913">
            <w:pPr>
              <w:jc w:val="both"/>
              <w:rPr>
                <w:rFonts w:eastAsia="Times New Roman" w:cs="Times New Roman"/>
                <w:b/>
                <w:bCs/>
                <w:lang w:eastAsia="en-TT"/>
              </w:rPr>
            </w:pPr>
          </w:p>
          <w:p w:rsidR="00A95913" w:rsidRPr="003A2E05" w:rsidRDefault="00A95913" w:rsidP="00A95913">
            <w:pPr>
              <w:jc w:val="both"/>
              <w:rPr>
                <w:rFonts w:eastAsia="Times New Roman" w:cs="Times New Roman"/>
                <w:lang w:eastAsia="en-TT"/>
              </w:rPr>
            </w:pPr>
            <w:r w:rsidRPr="003A2E05">
              <w:rPr>
                <w:rFonts w:eastAsia="Times New Roman" w:cs="Times New Roman"/>
                <w:b/>
                <w:bCs/>
                <w:lang w:eastAsia="en-TT"/>
              </w:rPr>
              <w:t xml:space="preserve">4. Respect for Human Beings: </w:t>
            </w:r>
            <w:r w:rsidRPr="003A2E05">
              <w:rPr>
                <w:rFonts w:eastAsia="Times New Roman" w:cs="Times New Roman"/>
                <w:bCs/>
                <w:lang w:eastAsia="en-TT"/>
              </w:rPr>
              <w:t>HRM should</w:t>
            </w:r>
            <w:r w:rsidRPr="003A2E05">
              <w:rPr>
                <w:rFonts w:eastAsia="Times New Roman" w:cs="Times New Roman"/>
                <w:lang w:eastAsia="en-TT"/>
              </w:rPr>
              <w:t xml:space="preserve"> provide a respectful environment for each employee. It should provide the required means and facilitates to employees along with an appropriate respect because the dominating tendency that will develops will result in organizational crisis. Therefore, it should focus on developing a good working relationships among workers and managers in organization. </w:t>
            </w:r>
          </w:p>
          <w:p w:rsidR="00A95913" w:rsidRPr="003A2E05" w:rsidRDefault="00A95913" w:rsidP="00A95913">
            <w:pPr>
              <w:jc w:val="both"/>
              <w:rPr>
                <w:rFonts w:eastAsia="Times New Roman" w:cs="Times New Roman"/>
                <w:lang w:eastAsia="en-TT"/>
              </w:rPr>
            </w:pPr>
          </w:p>
          <w:p w:rsidR="00A95913" w:rsidRPr="003A2E05" w:rsidRDefault="00A95913" w:rsidP="00A95913">
            <w:pPr>
              <w:jc w:val="both"/>
              <w:rPr>
                <w:rFonts w:eastAsia="Times New Roman" w:cs="Times New Roman"/>
                <w:lang w:eastAsia="en-TT"/>
              </w:rPr>
            </w:pPr>
            <w:r w:rsidRPr="003A2E05">
              <w:rPr>
                <w:rFonts w:eastAsia="Times New Roman" w:cs="Times New Roman"/>
                <w:b/>
                <w:bCs/>
                <w:lang w:eastAsia="en-TT"/>
              </w:rPr>
              <w:t>5. Goal Harmony</w:t>
            </w:r>
            <w:r w:rsidRPr="003A2E05">
              <w:rPr>
                <w:rFonts w:eastAsia="Times New Roman" w:cs="Times New Roman"/>
                <w:bCs/>
                <w:lang w:eastAsia="en-TT"/>
              </w:rPr>
              <w:t>: HRM</w:t>
            </w:r>
            <w:r w:rsidR="00DF1ED7">
              <w:rPr>
                <w:rFonts w:eastAsia="Times New Roman" w:cs="Times New Roman"/>
                <w:bCs/>
                <w:lang w:eastAsia="en-TT"/>
              </w:rPr>
              <w:t xml:space="preserve"> </w:t>
            </w:r>
            <w:r w:rsidRPr="003A2E05">
              <w:rPr>
                <w:rFonts w:eastAsia="Times New Roman" w:cs="Times New Roman"/>
                <w:lang w:eastAsia="en-TT"/>
              </w:rPr>
              <w:t xml:space="preserve">bridges the gap between individual and organizational goal which results into a good harmony. If goal difference occurs, the employees will not be willing to perform well. Therefore, a proper match between individual and organizational goal should exist in order to </w:t>
            </w:r>
          </w:p>
          <w:p w:rsidR="00A95913" w:rsidRPr="003A2E05" w:rsidRDefault="00A95913" w:rsidP="00A95913">
            <w:pPr>
              <w:rPr>
                <w:rFonts w:eastAsia="Times New Roman" w:cs="Times New Roman"/>
                <w:lang w:eastAsia="en-TT"/>
              </w:rPr>
            </w:pPr>
            <w:r w:rsidRPr="003A2E05">
              <w:rPr>
                <w:rFonts w:eastAsia="Times New Roman" w:cs="Times New Roman"/>
                <w:lang w:eastAsia="en-TT"/>
              </w:rPr>
              <w:t>utilize organizational resources effectively and efficiently.</w:t>
            </w:r>
            <w:r w:rsidRPr="003A2E05">
              <w:rPr>
                <w:rFonts w:eastAsia="Times New Roman" w:cs="Times New Roman"/>
                <w:lang w:eastAsia="en-TT"/>
              </w:rPr>
              <w:br/>
              <w:t xml:space="preserve">                </w:t>
            </w:r>
          </w:p>
          <w:p w:rsidR="00A95913" w:rsidRPr="003A2E05" w:rsidRDefault="00A95913" w:rsidP="00A95913">
            <w:pPr>
              <w:jc w:val="both"/>
              <w:rPr>
                <w:rFonts w:eastAsia="Times New Roman" w:cs="Times New Roman"/>
                <w:lang w:eastAsia="en-TT"/>
              </w:rPr>
            </w:pPr>
            <w:r w:rsidRPr="003A2E05">
              <w:rPr>
                <w:rFonts w:eastAsia="Times New Roman" w:cs="Times New Roman"/>
                <w:b/>
                <w:bCs/>
                <w:lang w:eastAsia="en-TT"/>
              </w:rPr>
              <w:t xml:space="preserve">6. Employee Satisfaction: </w:t>
            </w:r>
            <w:r w:rsidRPr="003A2E05">
              <w:rPr>
                <w:rFonts w:eastAsia="Times New Roman" w:cs="Times New Roman"/>
                <w:lang w:eastAsia="en-TT"/>
              </w:rPr>
              <w:t xml:space="preserve">Human resource management provides a series of facilities and opportunities to employees for their career development. This leads to </w:t>
            </w:r>
            <w:hyperlink r:id="rId9" w:tgtFrame="_blank" w:history="1">
              <w:r w:rsidRPr="003A2E05">
                <w:rPr>
                  <w:rFonts w:eastAsia="Times New Roman" w:cs="Times New Roman"/>
                  <w:bCs/>
                  <w:lang w:eastAsia="en-TT"/>
                </w:rPr>
                <w:t>job satisfaction</w:t>
              </w:r>
            </w:hyperlink>
            <w:r w:rsidRPr="003A2E05">
              <w:rPr>
                <w:rFonts w:eastAsia="Times New Roman" w:cs="Times New Roman"/>
                <w:lang w:eastAsia="en-TT"/>
              </w:rPr>
              <w:t xml:space="preserve"> and commitment. When the employees are provided with every kind of facilities and opportunities, they will be satisfied with their work performance.</w:t>
            </w:r>
          </w:p>
          <w:p w:rsidR="00A95913" w:rsidRPr="003A2E05" w:rsidRDefault="00A95913" w:rsidP="00A95913">
            <w:pPr>
              <w:jc w:val="both"/>
              <w:rPr>
                <w:rFonts w:eastAsia="Times New Roman" w:cs="Times New Roman"/>
                <w:lang w:eastAsia="en-TT"/>
              </w:rPr>
            </w:pPr>
          </w:p>
          <w:p w:rsidR="00A95913" w:rsidRPr="003A2E05" w:rsidRDefault="00A95913" w:rsidP="00A95913">
            <w:pPr>
              <w:jc w:val="both"/>
              <w:rPr>
                <w:rFonts w:eastAsia="Times New Roman" w:cs="Times New Roman"/>
                <w:lang w:eastAsia="en-TT"/>
              </w:rPr>
            </w:pPr>
            <w:r w:rsidRPr="003A2E05">
              <w:rPr>
                <w:rFonts w:eastAsia="Times New Roman" w:cs="Times New Roman"/>
                <w:b/>
                <w:bCs/>
                <w:lang w:eastAsia="en-TT"/>
              </w:rPr>
              <w:t xml:space="preserve">7. Employee Discipline And Moral: </w:t>
            </w:r>
            <w:r w:rsidRPr="003A2E05">
              <w:rPr>
                <w:rFonts w:eastAsia="Times New Roman" w:cs="Times New Roman"/>
                <w:lang w:eastAsia="en-TT"/>
              </w:rPr>
              <w:t xml:space="preserve">Human resource management tries to promote </w:t>
            </w:r>
            <w:hyperlink r:id="rId10" w:tgtFrame="_blank" w:history="1">
              <w:r w:rsidRPr="003A2E05">
                <w:rPr>
                  <w:rFonts w:eastAsia="Times New Roman" w:cs="Times New Roman"/>
                  <w:bCs/>
                  <w:lang w:eastAsia="en-TT"/>
                </w:rPr>
                <w:t>employee discipline</w:t>
              </w:r>
            </w:hyperlink>
            <w:r w:rsidRPr="003A2E05">
              <w:rPr>
                <w:rFonts w:eastAsia="Times New Roman" w:cs="Times New Roman"/>
                <w:lang w:eastAsia="en-TT"/>
              </w:rPr>
              <w:t xml:space="preserve"> and moral through performance based incentives. It creates a healthy and friendly working environment through appropriate work design and assignment of jobs.</w:t>
            </w:r>
          </w:p>
          <w:p w:rsidR="00A95913" w:rsidRPr="003A2E05" w:rsidRDefault="00A95913" w:rsidP="00A95913">
            <w:pPr>
              <w:jc w:val="both"/>
              <w:rPr>
                <w:rFonts w:eastAsia="Times New Roman" w:cs="Times New Roman"/>
                <w:lang w:eastAsia="en-TT"/>
              </w:rPr>
            </w:pPr>
          </w:p>
          <w:p w:rsidR="00A95913" w:rsidRDefault="00A95913" w:rsidP="00A95913">
            <w:pPr>
              <w:jc w:val="both"/>
            </w:pPr>
            <w:r w:rsidRPr="003A2E05">
              <w:rPr>
                <w:rFonts w:eastAsia="Times New Roman" w:cs="Times New Roman"/>
                <w:b/>
                <w:bCs/>
                <w:lang w:eastAsia="en-TT"/>
              </w:rPr>
              <w:t xml:space="preserve">8. Organizational Productivity: </w:t>
            </w:r>
            <w:r w:rsidRPr="003A2E05">
              <w:rPr>
                <w:rFonts w:eastAsia="Times New Roman" w:cs="Times New Roman"/>
                <w:lang w:eastAsia="en-TT"/>
              </w:rPr>
              <w:t>Human resource management focuses on achieving higher production and most effective utilization of available resources. This leads to an enhancement in organizational goals and objectives.</w:t>
            </w:r>
          </w:p>
          <w:p w:rsidR="00A95913" w:rsidRPr="003A2E05" w:rsidRDefault="00A95913" w:rsidP="00A95913">
            <w:pPr>
              <w:jc w:val="both"/>
            </w:pPr>
          </w:p>
          <w:p w:rsidR="00A95913" w:rsidRDefault="00A95913" w:rsidP="00A95913">
            <w:pPr>
              <w:rPr>
                <w:rFonts w:eastAsia="Times New Roman" w:cs="Times New Roman"/>
                <w:lang w:eastAsia="en-TT"/>
              </w:rPr>
            </w:pPr>
            <w:r w:rsidRPr="003A2E05">
              <w:rPr>
                <w:rFonts w:eastAsia="Times New Roman" w:cs="Times New Roman"/>
                <w:lang w:eastAsia="en-TT"/>
              </w:rPr>
              <w:t>The main objectives of human resource man</w:t>
            </w:r>
            <w:r w:rsidR="00143193">
              <w:rPr>
                <w:rFonts w:eastAsia="Times New Roman" w:cs="Times New Roman"/>
                <w:lang w:eastAsia="en-TT"/>
              </w:rPr>
              <w:t>agement are listed above. If the HRM fulfill these</w:t>
            </w:r>
            <w:r w:rsidRPr="003A2E05">
              <w:rPr>
                <w:rFonts w:eastAsia="Times New Roman" w:cs="Times New Roman"/>
                <w:lang w:eastAsia="en-TT"/>
              </w:rPr>
              <w:t xml:space="preserve"> objectives</w:t>
            </w:r>
            <w:r w:rsidR="00143193">
              <w:rPr>
                <w:rFonts w:eastAsia="Times New Roman" w:cs="Times New Roman"/>
                <w:lang w:eastAsia="en-TT"/>
              </w:rPr>
              <w:t>,</w:t>
            </w:r>
            <w:r w:rsidRPr="003A2E05">
              <w:rPr>
                <w:rFonts w:eastAsia="Times New Roman" w:cs="Times New Roman"/>
                <w:lang w:eastAsia="en-TT"/>
              </w:rPr>
              <w:t xml:space="preserve"> </w:t>
            </w:r>
            <w:r w:rsidR="00143193">
              <w:rPr>
                <w:rFonts w:eastAsia="Times New Roman" w:cs="Times New Roman"/>
                <w:lang w:eastAsia="en-TT"/>
              </w:rPr>
              <w:t xml:space="preserve">the department </w:t>
            </w:r>
            <w:r w:rsidRPr="003A2E05">
              <w:rPr>
                <w:rFonts w:eastAsia="Times New Roman" w:cs="Times New Roman"/>
                <w:lang w:eastAsia="en-TT"/>
              </w:rPr>
              <w:t xml:space="preserve">will go a long way in helping the organisation </w:t>
            </w:r>
            <w:r w:rsidR="00143193">
              <w:rPr>
                <w:rFonts w:eastAsia="Times New Roman" w:cs="Times New Roman"/>
                <w:lang w:eastAsia="en-TT"/>
              </w:rPr>
              <w:t>in</w:t>
            </w:r>
            <w:r w:rsidRPr="003A2E05">
              <w:rPr>
                <w:rFonts w:eastAsia="Times New Roman" w:cs="Times New Roman"/>
                <w:lang w:eastAsia="en-TT"/>
              </w:rPr>
              <w:t xml:space="preserve"> accomplish</w:t>
            </w:r>
            <w:r w:rsidR="00143193">
              <w:rPr>
                <w:rFonts w:eastAsia="Times New Roman" w:cs="Times New Roman"/>
                <w:lang w:eastAsia="en-TT"/>
              </w:rPr>
              <w:t>ing</w:t>
            </w:r>
            <w:r w:rsidRPr="003A2E05">
              <w:rPr>
                <w:rFonts w:eastAsia="Times New Roman" w:cs="Times New Roman"/>
                <w:lang w:eastAsia="en-TT"/>
              </w:rPr>
              <w:t xml:space="preserve"> </w:t>
            </w:r>
            <w:r w:rsidR="00143193">
              <w:rPr>
                <w:rFonts w:eastAsia="Times New Roman" w:cs="Times New Roman"/>
                <w:lang w:eastAsia="en-TT"/>
              </w:rPr>
              <w:t>its</w:t>
            </w:r>
            <w:r w:rsidRPr="003A2E05">
              <w:rPr>
                <w:rFonts w:eastAsia="Times New Roman" w:cs="Times New Roman"/>
                <w:lang w:eastAsia="en-TT"/>
              </w:rPr>
              <w:t xml:space="preserve"> organizational goals and objectives. </w:t>
            </w:r>
          </w:p>
          <w:p w:rsidR="00286CAB" w:rsidRDefault="00286CAB" w:rsidP="00A95913">
            <w:pPr>
              <w:rPr>
                <w:rFonts w:eastAsia="Times New Roman" w:cs="Times New Roman"/>
                <w:lang w:eastAsia="en-TT"/>
              </w:rPr>
            </w:pPr>
          </w:p>
          <w:p w:rsidR="00A95913" w:rsidRDefault="00A95913" w:rsidP="00A95913">
            <w:pPr>
              <w:rPr>
                <w:rFonts w:eastAsia="Times New Roman" w:cs="Times New Roman"/>
                <w:lang w:eastAsia="en-TT"/>
              </w:rPr>
            </w:pPr>
            <w:r>
              <w:rPr>
                <w:rFonts w:eastAsia="Times New Roman" w:cs="Times New Roman"/>
                <w:lang w:eastAsia="en-TT"/>
              </w:rPr>
              <w:t>References</w:t>
            </w:r>
          </w:p>
          <w:p w:rsidR="00FC56EF" w:rsidRPr="00FC56EF" w:rsidRDefault="00495541" w:rsidP="00A95913">
            <w:hyperlink r:id="rId11" w:history="1">
              <w:r w:rsidR="00FC56EF">
                <w:rPr>
                  <w:rStyle w:val="Hyperlink"/>
                  <w:color w:val="auto"/>
                  <w:u w:val="none"/>
                </w:rPr>
                <w:t xml:space="preserve">Accounting </w:t>
              </w:r>
              <w:r w:rsidR="00FC56EF" w:rsidRPr="00FC56EF">
                <w:rPr>
                  <w:rStyle w:val="Hyperlink"/>
                  <w:color w:val="auto"/>
                  <w:u w:val="none"/>
                </w:rPr>
                <w:t>Management</w:t>
              </w:r>
            </w:hyperlink>
            <w:r w:rsidR="00FC56EF" w:rsidRPr="00FC56EF">
              <w:t xml:space="preserve">. 2017. </w:t>
            </w:r>
            <w:r w:rsidR="00FC56EF" w:rsidRPr="00F42E0C">
              <w:rPr>
                <w:i/>
              </w:rPr>
              <w:t>Importance and Objectives of H</w:t>
            </w:r>
            <w:hyperlink r:id="rId12" w:history="1">
              <w:r w:rsidR="00FC56EF" w:rsidRPr="00F42E0C">
                <w:rPr>
                  <w:rStyle w:val="Hyperlink"/>
                  <w:i/>
                  <w:color w:val="auto"/>
                  <w:u w:val="none"/>
                </w:rPr>
                <w:t>uman Resource</w:t>
              </w:r>
            </w:hyperlink>
            <w:r w:rsidR="00FC56EF" w:rsidRPr="00F42E0C">
              <w:rPr>
                <w:i/>
              </w:rPr>
              <w:t xml:space="preserve"> Management</w:t>
            </w:r>
            <w:r w:rsidR="00FC56EF" w:rsidRPr="00FC56EF">
              <w:t xml:space="preserve">.  </w:t>
            </w:r>
            <w:hyperlink r:id="rId13" w:history="1">
              <w:r w:rsidR="00FC56EF">
                <w:rPr>
                  <w:rStyle w:val="Hyperlink"/>
                  <w:color w:val="auto"/>
                  <w:u w:val="none"/>
                </w:rPr>
                <w:t xml:space="preserve">Accounting </w:t>
              </w:r>
              <w:r w:rsidR="00FC56EF" w:rsidRPr="00FC56EF">
                <w:rPr>
                  <w:rStyle w:val="Hyperlink"/>
                  <w:color w:val="auto"/>
                  <w:u w:val="none"/>
                </w:rPr>
                <w:t>Management</w:t>
              </w:r>
            </w:hyperlink>
            <w:r w:rsidR="00FC56EF" w:rsidRPr="00FC56EF">
              <w:t xml:space="preserve">. </w:t>
            </w:r>
          </w:p>
          <w:p w:rsidR="00FC56EF" w:rsidRDefault="00FC56EF" w:rsidP="00A95913">
            <w:r>
              <w:lastRenderedPageBreak/>
              <w:t xml:space="preserve">Accessed on 24/1/2017 </w:t>
            </w:r>
          </w:p>
          <w:p w:rsidR="00A95913" w:rsidRPr="003A2E05" w:rsidRDefault="00FC56EF" w:rsidP="00A95913">
            <w:pPr>
              <w:rPr>
                <w:rFonts w:eastAsia="Times New Roman" w:cs="Times New Roman"/>
                <w:lang w:eastAsia="en-TT"/>
              </w:rPr>
            </w:pPr>
            <w:r w:rsidRPr="00FC56EF">
              <w:rPr>
                <w:rFonts w:eastAsia="Times New Roman" w:cs="Times New Roman"/>
                <w:lang w:eastAsia="en-TT"/>
              </w:rPr>
              <w:t>http://accountlearning.blogspot.com/2013/01/importance-and-objectives-of-human.html</w:t>
            </w:r>
          </w:p>
          <w:p w:rsidR="00D20F82" w:rsidRPr="00B266EF" w:rsidRDefault="00D20F82" w:rsidP="00B266EF">
            <w:pPr>
              <w:pStyle w:val="Default"/>
              <w:rPr>
                <w:b/>
                <w:bCs/>
                <w:color w:val="auto"/>
                <w:sz w:val="22"/>
                <w:szCs w:val="22"/>
              </w:rPr>
            </w:pPr>
          </w:p>
          <w:p w:rsidR="00B266EF" w:rsidRPr="00B266EF" w:rsidRDefault="00B266EF" w:rsidP="00B266EF">
            <w:pPr>
              <w:pStyle w:val="Default"/>
              <w:rPr>
                <w:b/>
                <w:bCs/>
                <w:color w:val="auto"/>
                <w:sz w:val="22"/>
                <w:szCs w:val="22"/>
              </w:rPr>
            </w:pPr>
            <w:r w:rsidRPr="00B266EF">
              <w:rPr>
                <w:b/>
                <w:bCs/>
                <w:color w:val="auto"/>
                <w:sz w:val="22"/>
                <w:szCs w:val="22"/>
              </w:rPr>
              <w:t>III. Outline the ethics of HRM as relating to the organization and the individual</w:t>
            </w:r>
          </w:p>
          <w:p w:rsidR="00B266EF" w:rsidRDefault="00B266EF" w:rsidP="00B266EF">
            <w:pPr>
              <w:pStyle w:val="Default"/>
              <w:rPr>
                <w:b/>
                <w:bCs/>
                <w:color w:val="auto"/>
                <w:sz w:val="22"/>
                <w:szCs w:val="22"/>
              </w:rPr>
            </w:pPr>
            <w:r w:rsidRPr="00B266EF">
              <w:rPr>
                <w:b/>
                <w:bCs/>
                <w:color w:val="auto"/>
                <w:sz w:val="22"/>
                <w:szCs w:val="22"/>
              </w:rPr>
              <w:t>employee.</w:t>
            </w:r>
          </w:p>
          <w:p w:rsidR="00636DF1" w:rsidRPr="00636DF1" w:rsidRDefault="00636DF1" w:rsidP="00B266EF">
            <w:pPr>
              <w:pStyle w:val="Default"/>
              <w:rPr>
                <w:rFonts w:asciiTheme="minorHAnsi" w:eastAsia="Times New Roman" w:hAnsiTheme="minorHAnsi"/>
                <w:sz w:val="22"/>
                <w:szCs w:val="22"/>
                <w:lang w:eastAsia="en-TT"/>
              </w:rPr>
            </w:pPr>
            <w:r w:rsidRPr="00636DF1">
              <w:rPr>
                <w:rFonts w:asciiTheme="minorHAnsi" w:eastAsia="Times New Roman" w:hAnsiTheme="minorHAnsi"/>
                <w:sz w:val="22"/>
                <w:szCs w:val="22"/>
                <w:lang w:eastAsia="en-TT"/>
              </w:rPr>
              <w:t xml:space="preserve">Ethics is defined as those values, which has been imbibed within an individual on reinforced externally that help him to distinguish between right and wrong and to act accordingly. There can be several sources of ethics </w:t>
            </w:r>
            <w:r w:rsidR="003E6BD8">
              <w:rPr>
                <w:rFonts w:asciiTheme="minorHAnsi" w:eastAsia="Times New Roman" w:hAnsiTheme="minorHAnsi"/>
                <w:sz w:val="22"/>
                <w:szCs w:val="22"/>
                <w:lang w:eastAsia="en-TT"/>
              </w:rPr>
              <w:t>including</w:t>
            </w:r>
            <w:r w:rsidRPr="00636DF1">
              <w:rPr>
                <w:rFonts w:asciiTheme="minorHAnsi" w:eastAsia="Times New Roman" w:hAnsiTheme="minorHAnsi"/>
                <w:sz w:val="22"/>
                <w:szCs w:val="22"/>
                <w:lang w:eastAsia="en-TT"/>
              </w:rPr>
              <w:t xml:space="preserve"> religion, organizational culture</w:t>
            </w:r>
            <w:r w:rsidR="003E6BD8">
              <w:rPr>
                <w:rFonts w:asciiTheme="minorHAnsi" w:eastAsia="Times New Roman" w:hAnsiTheme="minorHAnsi"/>
                <w:sz w:val="22"/>
                <w:szCs w:val="22"/>
                <w:lang w:eastAsia="en-TT"/>
              </w:rPr>
              <w:t xml:space="preserve"> and</w:t>
            </w:r>
            <w:r w:rsidRPr="00636DF1">
              <w:rPr>
                <w:rFonts w:asciiTheme="minorHAnsi" w:eastAsia="Times New Roman" w:hAnsiTheme="minorHAnsi"/>
                <w:sz w:val="22"/>
                <w:szCs w:val="22"/>
                <w:lang w:eastAsia="en-TT"/>
              </w:rPr>
              <w:t xml:space="preserve"> legal obligations</w:t>
            </w:r>
            <w:r w:rsidR="003E6BD8">
              <w:rPr>
                <w:rFonts w:asciiTheme="minorHAnsi" w:eastAsia="Times New Roman" w:hAnsiTheme="minorHAnsi"/>
                <w:sz w:val="22"/>
                <w:szCs w:val="22"/>
                <w:lang w:eastAsia="en-TT"/>
              </w:rPr>
              <w:t>.</w:t>
            </w:r>
          </w:p>
          <w:p w:rsidR="00636DF1" w:rsidRPr="00F04BA0" w:rsidRDefault="003E6BD8" w:rsidP="00636DF1">
            <w:pPr>
              <w:spacing w:before="100" w:beforeAutospacing="1" w:after="100" w:afterAutospacing="1"/>
              <w:rPr>
                <w:rFonts w:eastAsia="Times New Roman"/>
                <w:lang w:eastAsia="en-TT"/>
              </w:rPr>
            </w:pPr>
            <w:r>
              <w:rPr>
                <w:rFonts w:eastAsia="Times New Roman"/>
                <w:lang w:eastAsia="en-TT"/>
              </w:rPr>
              <w:t>Ethics in HRM indicates that</w:t>
            </w:r>
            <w:r w:rsidR="00636DF1" w:rsidRPr="00F04BA0">
              <w:rPr>
                <w:rFonts w:eastAsia="Times New Roman"/>
                <w:lang w:eastAsia="en-TT"/>
              </w:rPr>
              <w:t xml:space="preserve"> employees </w:t>
            </w:r>
            <w:r>
              <w:rPr>
                <w:rFonts w:eastAsia="Times New Roman"/>
                <w:lang w:eastAsia="en-TT"/>
              </w:rPr>
              <w:t>should be treated</w:t>
            </w:r>
            <w:r w:rsidRPr="00F04BA0">
              <w:rPr>
                <w:rFonts w:eastAsia="Times New Roman"/>
                <w:lang w:eastAsia="en-TT"/>
              </w:rPr>
              <w:t xml:space="preserve"> </w:t>
            </w:r>
            <w:r w:rsidR="00636DF1" w:rsidRPr="00F04BA0">
              <w:rPr>
                <w:rFonts w:eastAsia="Times New Roman"/>
                <w:lang w:eastAsia="en-TT"/>
              </w:rPr>
              <w:t>with ordinary decency and distributive justice. The ethical business contributes to the business’s goals</w:t>
            </w:r>
            <w:r>
              <w:rPr>
                <w:rFonts w:eastAsia="Times New Roman"/>
                <w:lang w:eastAsia="en-TT"/>
              </w:rPr>
              <w:t>. A</w:t>
            </w:r>
            <w:r w:rsidR="00636DF1" w:rsidRPr="00F04BA0">
              <w:rPr>
                <w:rFonts w:eastAsia="Times New Roman"/>
                <w:lang w:eastAsia="en-TT"/>
              </w:rPr>
              <w:t>s employees feel motivated</w:t>
            </w:r>
            <w:r>
              <w:rPr>
                <w:rFonts w:eastAsia="Times New Roman"/>
                <w:lang w:eastAsia="en-TT"/>
              </w:rPr>
              <w:t>,</w:t>
            </w:r>
            <w:r w:rsidR="00636DF1" w:rsidRPr="00F04BA0">
              <w:rPr>
                <w:rFonts w:eastAsia="Times New Roman"/>
                <w:lang w:eastAsia="en-TT"/>
              </w:rPr>
              <w:t xml:space="preserve"> they will work with efficiency and effectiveness. </w:t>
            </w:r>
            <w:r w:rsidR="00F04BA0" w:rsidRPr="00F04BA0">
              <w:rPr>
                <w:rFonts w:eastAsia="Times New Roman"/>
                <w:lang w:eastAsia="en-TT"/>
              </w:rPr>
              <w:t xml:space="preserve">It </w:t>
            </w:r>
            <w:r w:rsidR="00636DF1" w:rsidRPr="00F04BA0">
              <w:rPr>
                <w:rFonts w:eastAsia="Times New Roman"/>
                <w:lang w:eastAsia="en-TT"/>
              </w:rPr>
              <w:t xml:space="preserve">deals with the affirmative moral obligations of the employer towards employees to maintain equality and equity justice. Areas of HRM ethics are </w:t>
            </w:r>
            <w:r w:rsidR="00F04BA0" w:rsidRPr="00F04BA0">
              <w:rPr>
                <w:rFonts w:eastAsia="Times New Roman"/>
                <w:lang w:eastAsia="en-TT"/>
              </w:rPr>
              <w:t>b</w:t>
            </w:r>
            <w:r w:rsidR="00636DF1" w:rsidRPr="00F04BA0">
              <w:rPr>
                <w:rFonts w:eastAsia="Times New Roman"/>
                <w:lang w:eastAsia="en-TT"/>
              </w:rPr>
              <w:t>asic human rights</w:t>
            </w:r>
            <w:r w:rsidR="00F04BA0" w:rsidRPr="00F04BA0">
              <w:rPr>
                <w:rFonts w:eastAsia="Times New Roman"/>
                <w:lang w:eastAsia="en-TT"/>
              </w:rPr>
              <w:t>, civil and employment fight. (e.g. j</w:t>
            </w:r>
            <w:r w:rsidR="00636DF1" w:rsidRPr="00F04BA0">
              <w:rPr>
                <w:rFonts w:eastAsia="Times New Roman"/>
                <w:lang w:eastAsia="en-TT"/>
              </w:rPr>
              <w:t xml:space="preserve">ob security </w:t>
            </w:r>
            <w:r w:rsidR="00F04BA0" w:rsidRPr="00F04BA0">
              <w:rPr>
                <w:rFonts w:eastAsia="Times New Roman"/>
                <w:lang w:eastAsia="en-TT"/>
              </w:rPr>
              <w:t xml:space="preserve">and </w:t>
            </w:r>
            <w:r w:rsidR="00636DF1" w:rsidRPr="00F04BA0">
              <w:rPr>
                <w:rFonts w:eastAsia="Times New Roman"/>
                <w:lang w:eastAsia="en-TT"/>
              </w:rPr>
              <w:t>feedback from tests)</w:t>
            </w:r>
            <w:r w:rsidR="00F04BA0" w:rsidRPr="00F04BA0">
              <w:rPr>
                <w:rFonts w:eastAsia="Times New Roman"/>
                <w:lang w:eastAsia="en-TT"/>
              </w:rPr>
              <w:t>, s</w:t>
            </w:r>
            <w:r w:rsidR="00636DF1" w:rsidRPr="00F04BA0">
              <w:rPr>
                <w:rFonts w:eastAsia="Times New Roman"/>
                <w:lang w:eastAsia="en-TT"/>
              </w:rPr>
              <w:t>afety in the workplace</w:t>
            </w:r>
            <w:r w:rsidR="00F04BA0" w:rsidRPr="00F04BA0">
              <w:rPr>
                <w:rFonts w:eastAsia="Times New Roman"/>
                <w:lang w:eastAsia="en-TT"/>
              </w:rPr>
              <w:t>, p</w:t>
            </w:r>
            <w:r w:rsidR="00636DF1" w:rsidRPr="00F04BA0">
              <w:rPr>
                <w:rFonts w:eastAsia="Times New Roman"/>
                <w:lang w:eastAsia="en-TT"/>
              </w:rPr>
              <w:t>rivacy</w:t>
            </w:r>
            <w:r w:rsidR="00F04BA0" w:rsidRPr="00F04BA0">
              <w:rPr>
                <w:rFonts w:eastAsia="Times New Roman"/>
                <w:lang w:eastAsia="en-TT"/>
              </w:rPr>
              <w:t xml:space="preserve"> and j</w:t>
            </w:r>
            <w:r w:rsidR="00636DF1" w:rsidRPr="00F04BA0">
              <w:rPr>
                <w:rFonts w:eastAsia="Times New Roman"/>
                <w:lang w:eastAsia="en-TT"/>
              </w:rPr>
              <w:t>ustif</w:t>
            </w:r>
            <w:r w:rsidR="00F04BA0" w:rsidRPr="00F04BA0">
              <w:rPr>
                <w:rFonts w:eastAsia="Times New Roman"/>
                <w:lang w:eastAsia="en-TT"/>
              </w:rPr>
              <w:t>iable treatment to employees. (e.g. e</w:t>
            </w:r>
            <w:r w:rsidR="00636DF1" w:rsidRPr="00F04BA0">
              <w:rPr>
                <w:rFonts w:eastAsia="Times New Roman"/>
                <w:lang w:eastAsia="en-TT"/>
              </w:rPr>
              <w:t>quity and equal opportunity)</w:t>
            </w:r>
            <w:r w:rsidR="00F04BA0" w:rsidRPr="00F04BA0">
              <w:rPr>
                <w:rFonts w:eastAsia="Times New Roman"/>
                <w:lang w:eastAsia="en-TT"/>
              </w:rPr>
              <w:t>, r</w:t>
            </w:r>
            <w:r w:rsidR="00636DF1" w:rsidRPr="00F04BA0">
              <w:rPr>
                <w:rFonts w:eastAsia="Times New Roman"/>
                <w:lang w:eastAsia="en-TT"/>
              </w:rPr>
              <w:t xml:space="preserve">espect, fairness and honesty based process in the workplace. </w:t>
            </w:r>
          </w:p>
          <w:p w:rsidR="00F65423" w:rsidRDefault="003E6BD8" w:rsidP="00F65423">
            <w:pPr>
              <w:rPr>
                <w:rFonts w:eastAsia="Times New Roman"/>
                <w:lang w:eastAsia="en-TT"/>
              </w:rPr>
            </w:pPr>
            <w:r>
              <w:rPr>
                <w:rFonts w:eastAsia="Times New Roman"/>
                <w:lang w:eastAsia="en-TT"/>
              </w:rPr>
              <w:t>The r</w:t>
            </w:r>
            <w:r w:rsidR="00F65423">
              <w:rPr>
                <w:rFonts w:eastAsia="Times New Roman"/>
                <w:lang w:eastAsia="en-TT"/>
              </w:rPr>
              <w:t>ole of HR in promoting ethics are as follows:</w:t>
            </w:r>
          </w:p>
          <w:p w:rsidR="00F65423" w:rsidRDefault="00F65423" w:rsidP="00F65423">
            <w:pPr>
              <w:rPr>
                <w:rFonts w:eastAsia="Times New Roman"/>
                <w:lang w:eastAsia="en-TT"/>
              </w:rPr>
            </w:pPr>
            <w:r>
              <w:rPr>
                <w:rFonts w:eastAsia="Times New Roman"/>
                <w:lang w:eastAsia="en-TT"/>
              </w:rPr>
              <w:t xml:space="preserve">1. </w:t>
            </w:r>
            <w:r w:rsidRPr="003E6BD8">
              <w:rPr>
                <w:rFonts w:eastAsia="Times New Roman"/>
                <w:u w:val="single"/>
                <w:lang w:eastAsia="en-TT"/>
              </w:rPr>
              <w:t>Improve recruitment and selection tests</w:t>
            </w:r>
            <w:r>
              <w:rPr>
                <w:rFonts w:eastAsia="Times New Roman"/>
                <w:lang w:eastAsia="en-TT"/>
              </w:rPr>
              <w:t xml:space="preserve">: </w:t>
            </w:r>
            <w:r w:rsidR="003E6BD8">
              <w:rPr>
                <w:rFonts w:eastAsia="Times New Roman"/>
                <w:lang w:eastAsia="en-TT"/>
              </w:rPr>
              <w:t xml:space="preserve">they should </w:t>
            </w:r>
            <w:r>
              <w:rPr>
                <w:rFonts w:eastAsia="Times New Roman"/>
                <w:lang w:eastAsia="en-TT"/>
              </w:rPr>
              <w:t xml:space="preserve">follow the recruitment policy that is </w:t>
            </w:r>
            <w:r w:rsidR="003E6BD8">
              <w:rPr>
                <w:rFonts w:eastAsia="Times New Roman"/>
                <w:lang w:eastAsia="en-TT"/>
              </w:rPr>
              <w:t xml:space="preserve">the </w:t>
            </w:r>
            <w:r>
              <w:rPr>
                <w:rFonts w:eastAsia="Times New Roman"/>
                <w:lang w:eastAsia="en-TT"/>
              </w:rPr>
              <w:t>identification of the recruitment needs, monetary aspects, criteria of selection and preference etc.</w:t>
            </w:r>
            <w:r w:rsidR="003E6BD8">
              <w:rPr>
                <w:rFonts w:eastAsia="Times New Roman"/>
                <w:lang w:eastAsia="en-TT"/>
              </w:rPr>
              <w:t xml:space="preserve"> they should also f</w:t>
            </w:r>
            <w:r>
              <w:rPr>
                <w:rFonts w:eastAsia="Times New Roman"/>
                <w:lang w:eastAsia="en-TT"/>
              </w:rPr>
              <w:t>ollow the situational factors such as economic factors, social factors</w:t>
            </w:r>
            <w:r w:rsidR="003E6BD8">
              <w:rPr>
                <w:rFonts w:eastAsia="Times New Roman"/>
                <w:lang w:eastAsia="en-TT"/>
              </w:rPr>
              <w:t xml:space="preserve"> and</w:t>
            </w:r>
            <w:r>
              <w:rPr>
                <w:rFonts w:eastAsia="Times New Roman"/>
                <w:lang w:eastAsia="en-TT"/>
              </w:rPr>
              <w:t xml:space="preserve"> technological factors</w:t>
            </w:r>
            <w:r w:rsidR="003E6BD8">
              <w:rPr>
                <w:rFonts w:eastAsia="Times New Roman"/>
                <w:lang w:eastAsia="en-TT"/>
              </w:rPr>
              <w:t>. The s</w:t>
            </w:r>
            <w:r>
              <w:rPr>
                <w:rFonts w:eastAsia="Times New Roman"/>
                <w:lang w:eastAsia="en-TT"/>
              </w:rPr>
              <w:t>election must be</w:t>
            </w:r>
            <w:r w:rsidR="003E6BD8">
              <w:rPr>
                <w:rFonts w:eastAsia="Times New Roman"/>
                <w:lang w:eastAsia="en-TT"/>
              </w:rPr>
              <w:t xml:space="preserve"> carried out in a</w:t>
            </w:r>
            <w:r>
              <w:rPr>
                <w:rFonts w:eastAsia="Times New Roman"/>
                <w:lang w:eastAsia="en-TT"/>
              </w:rPr>
              <w:t xml:space="preserve"> planned manner</w:t>
            </w:r>
            <w:r w:rsidR="003E6BD8">
              <w:rPr>
                <w:rFonts w:eastAsia="Times New Roman"/>
                <w:lang w:eastAsia="en-TT"/>
              </w:rPr>
              <w:t xml:space="preserve"> and should a</w:t>
            </w:r>
            <w:r>
              <w:rPr>
                <w:rFonts w:eastAsia="Times New Roman"/>
                <w:lang w:eastAsia="en-TT"/>
              </w:rPr>
              <w:t xml:space="preserve">void illegal questions. </w:t>
            </w:r>
          </w:p>
          <w:p w:rsidR="00207C05" w:rsidRDefault="00207C05"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t xml:space="preserve">2. </w:t>
            </w:r>
            <w:r w:rsidRPr="003E6BD8">
              <w:rPr>
                <w:rFonts w:eastAsia="Times New Roman"/>
                <w:u w:val="single"/>
                <w:lang w:eastAsia="en-TT"/>
              </w:rPr>
              <w:t>Conduct ethics training</w:t>
            </w:r>
            <w:r>
              <w:rPr>
                <w:rFonts w:eastAsia="Times New Roman"/>
                <w:lang w:eastAsia="en-TT"/>
              </w:rPr>
              <w:t xml:space="preserve">: HR of the organization </w:t>
            </w:r>
            <w:r w:rsidR="00207C05">
              <w:rPr>
                <w:rFonts w:eastAsia="Times New Roman"/>
                <w:lang w:eastAsia="en-TT"/>
              </w:rPr>
              <w:t xml:space="preserve">should be given some training in ethics </w:t>
            </w:r>
            <w:r>
              <w:rPr>
                <w:rFonts w:eastAsia="Times New Roman"/>
                <w:lang w:eastAsia="en-TT"/>
              </w:rPr>
              <w:t xml:space="preserve">to do their work in adherence to the ethical code of conduct. The main advantages </w:t>
            </w:r>
            <w:r w:rsidR="00207C05">
              <w:rPr>
                <w:rFonts w:eastAsia="Times New Roman"/>
                <w:lang w:eastAsia="en-TT"/>
              </w:rPr>
              <w:t>to this training is</w:t>
            </w:r>
            <w:r w:rsidR="00BA55C7">
              <w:rPr>
                <w:rFonts w:eastAsia="Times New Roman"/>
                <w:lang w:eastAsia="en-TT"/>
              </w:rPr>
              <w:t xml:space="preserve"> that it</w:t>
            </w:r>
            <w:r>
              <w:rPr>
                <w:rFonts w:eastAsia="Times New Roman"/>
                <w:lang w:eastAsia="en-TT"/>
              </w:rPr>
              <w:t xml:space="preserve"> increase</w:t>
            </w:r>
            <w:r w:rsidR="00BA55C7">
              <w:rPr>
                <w:rFonts w:eastAsia="Times New Roman"/>
                <w:lang w:eastAsia="en-TT"/>
              </w:rPr>
              <w:t xml:space="preserve">s productivity and </w:t>
            </w:r>
            <w:r>
              <w:rPr>
                <w:rFonts w:eastAsia="Times New Roman"/>
                <w:lang w:eastAsia="en-TT"/>
              </w:rPr>
              <w:t xml:space="preserve">employee morale, </w:t>
            </w:r>
            <w:r w:rsidR="00BA55C7">
              <w:rPr>
                <w:rFonts w:eastAsia="Times New Roman"/>
                <w:lang w:eastAsia="en-TT"/>
              </w:rPr>
              <w:t xml:space="preserve">and also promote </w:t>
            </w:r>
            <w:r>
              <w:rPr>
                <w:rFonts w:eastAsia="Times New Roman"/>
                <w:lang w:eastAsia="en-TT"/>
              </w:rPr>
              <w:t>less supervision</w:t>
            </w:r>
            <w:r w:rsidR="00BA55C7">
              <w:rPr>
                <w:rFonts w:eastAsia="Times New Roman"/>
                <w:lang w:eastAsia="en-TT"/>
              </w:rPr>
              <w:t xml:space="preserve"> and</w:t>
            </w:r>
            <w:r>
              <w:rPr>
                <w:rFonts w:eastAsia="Times New Roman"/>
                <w:lang w:eastAsia="en-TT"/>
              </w:rPr>
              <w:t xml:space="preserve"> less wastage.</w:t>
            </w:r>
          </w:p>
          <w:p w:rsidR="00BA55C7" w:rsidRDefault="00BA55C7"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t xml:space="preserve">3. </w:t>
            </w:r>
            <w:r w:rsidRPr="00BA55C7">
              <w:rPr>
                <w:rFonts w:eastAsia="Times New Roman"/>
                <w:u w:val="single"/>
                <w:lang w:eastAsia="en-TT"/>
              </w:rPr>
              <w:t>Ensure that there are no pitfalls in performance appraisal</w:t>
            </w:r>
            <w:r w:rsidR="00BA55C7" w:rsidRPr="00BA55C7">
              <w:rPr>
                <w:rFonts w:eastAsia="Times New Roman"/>
                <w:u w:val="single"/>
                <w:lang w:eastAsia="en-TT"/>
              </w:rPr>
              <w:t>:</w:t>
            </w:r>
            <w:r>
              <w:rPr>
                <w:rFonts w:eastAsia="Times New Roman"/>
                <w:lang w:eastAsia="en-TT"/>
              </w:rPr>
              <w:t xml:space="preserve"> </w:t>
            </w:r>
            <w:r w:rsidR="00BA55C7">
              <w:rPr>
                <w:rFonts w:eastAsia="Times New Roman"/>
                <w:lang w:eastAsia="en-TT"/>
              </w:rPr>
              <w:t xml:space="preserve">HR should ensure that </w:t>
            </w:r>
            <w:r>
              <w:rPr>
                <w:rFonts w:eastAsia="Times New Roman"/>
                <w:lang w:eastAsia="en-TT"/>
              </w:rPr>
              <w:t xml:space="preserve">performance appraisal </w:t>
            </w:r>
            <w:r w:rsidR="00BA55C7">
              <w:rPr>
                <w:rFonts w:eastAsia="Times New Roman"/>
                <w:lang w:eastAsia="en-TT"/>
              </w:rPr>
              <w:t>is</w:t>
            </w:r>
            <w:r>
              <w:rPr>
                <w:rFonts w:eastAsia="Times New Roman"/>
                <w:lang w:eastAsia="en-TT"/>
              </w:rPr>
              <w:t xml:space="preserve"> factual and </w:t>
            </w:r>
            <w:r w:rsidR="00BA55C7">
              <w:rPr>
                <w:rFonts w:eastAsia="Times New Roman"/>
                <w:lang w:eastAsia="en-TT"/>
              </w:rPr>
              <w:t xml:space="preserve">that </w:t>
            </w:r>
            <w:r>
              <w:rPr>
                <w:rFonts w:eastAsia="Times New Roman"/>
                <w:lang w:eastAsia="en-TT"/>
              </w:rPr>
              <w:t xml:space="preserve">there </w:t>
            </w:r>
            <w:r w:rsidR="00BA55C7">
              <w:rPr>
                <w:rFonts w:eastAsia="Times New Roman"/>
                <w:lang w:eastAsia="en-TT"/>
              </w:rPr>
              <w:t>is no</w:t>
            </w:r>
            <w:r>
              <w:rPr>
                <w:rFonts w:eastAsia="Times New Roman"/>
                <w:lang w:eastAsia="en-TT"/>
              </w:rPr>
              <w:t xml:space="preserve"> partiality or bias in the attitude towards the employees. </w:t>
            </w:r>
          </w:p>
          <w:p w:rsidR="00BA55C7" w:rsidRDefault="00BA55C7"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t xml:space="preserve">4. </w:t>
            </w:r>
            <w:r w:rsidRPr="00BA55C7">
              <w:rPr>
                <w:rFonts w:eastAsia="Times New Roman"/>
                <w:u w:val="single"/>
                <w:lang w:eastAsia="en-TT"/>
              </w:rPr>
              <w:t>Rewards and disciplinary system</w:t>
            </w:r>
            <w:r w:rsidR="00BA55C7" w:rsidRPr="00BA55C7">
              <w:rPr>
                <w:rFonts w:eastAsia="Times New Roman"/>
                <w:u w:val="single"/>
                <w:lang w:eastAsia="en-TT"/>
              </w:rPr>
              <w:t>:</w:t>
            </w:r>
            <w:r>
              <w:rPr>
                <w:rFonts w:eastAsia="Times New Roman"/>
                <w:lang w:eastAsia="en-TT"/>
              </w:rPr>
              <w:t xml:space="preserve"> </w:t>
            </w:r>
            <w:r w:rsidR="00207C05">
              <w:rPr>
                <w:rFonts w:eastAsia="Times New Roman"/>
                <w:lang w:eastAsia="en-TT"/>
              </w:rPr>
              <w:t>HR must ensure that they have a reward and discipline system which is fair and just to all workers.</w:t>
            </w:r>
          </w:p>
          <w:p w:rsidR="00BA55C7" w:rsidRDefault="00BA55C7"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t xml:space="preserve">5. </w:t>
            </w:r>
            <w:r w:rsidRPr="00BA55C7">
              <w:rPr>
                <w:rFonts w:eastAsia="Times New Roman"/>
                <w:u w:val="single"/>
                <w:lang w:eastAsia="en-TT"/>
              </w:rPr>
              <w:t xml:space="preserve">Improve and facilitate </w:t>
            </w:r>
            <w:r w:rsidR="00BA55C7" w:rsidRPr="00BA55C7">
              <w:rPr>
                <w:rFonts w:eastAsia="Times New Roman"/>
                <w:u w:val="single"/>
                <w:lang w:eastAsia="en-TT"/>
              </w:rPr>
              <w:t>two-way</w:t>
            </w:r>
            <w:r w:rsidRPr="00BA55C7">
              <w:rPr>
                <w:rFonts w:eastAsia="Times New Roman"/>
                <w:u w:val="single"/>
                <w:lang w:eastAsia="en-TT"/>
              </w:rPr>
              <w:t xml:space="preserve"> c</w:t>
            </w:r>
            <w:r w:rsidR="00BA55C7" w:rsidRPr="00BA55C7">
              <w:rPr>
                <w:rFonts w:eastAsia="Times New Roman"/>
                <w:u w:val="single"/>
                <w:lang w:eastAsia="en-TT"/>
              </w:rPr>
              <w:t>ommunication</w:t>
            </w:r>
            <w:r w:rsidR="00BA55C7">
              <w:rPr>
                <w:rFonts w:eastAsia="Times New Roman"/>
                <w:lang w:eastAsia="en-TT"/>
              </w:rPr>
              <w:t>: HR should ensure and maintain a two-way communication between employers and employees.</w:t>
            </w:r>
          </w:p>
          <w:p w:rsidR="00BA55C7" w:rsidRDefault="00BA55C7"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t xml:space="preserve">6. </w:t>
            </w:r>
            <w:r w:rsidR="00BA55C7" w:rsidRPr="00BA55C7">
              <w:rPr>
                <w:rFonts w:eastAsia="Times New Roman"/>
                <w:u w:val="single"/>
                <w:lang w:eastAsia="en-TT"/>
              </w:rPr>
              <w:t>A</w:t>
            </w:r>
            <w:r w:rsidR="00BA55C7" w:rsidRPr="00BA55C7">
              <w:rPr>
                <w:rFonts w:eastAsia="Times New Roman"/>
                <w:u w:val="single"/>
                <w:lang w:eastAsia="en-TT"/>
              </w:rPr>
              <w:t>void discrimination</w:t>
            </w:r>
            <w:r w:rsidR="00BA55C7">
              <w:rPr>
                <w:rFonts w:eastAsia="Times New Roman"/>
                <w:lang w:eastAsia="en-TT"/>
              </w:rPr>
              <w:t>: They should a</w:t>
            </w:r>
            <w:r>
              <w:rPr>
                <w:rFonts w:eastAsia="Times New Roman"/>
                <w:lang w:eastAsia="en-TT"/>
              </w:rPr>
              <w:t>void any kind of discrimination among the employees based on certain factors like caste, colour,</w:t>
            </w:r>
            <w:r w:rsidR="00BA55C7">
              <w:rPr>
                <w:rFonts w:eastAsia="Times New Roman"/>
                <w:lang w:eastAsia="en-TT"/>
              </w:rPr>
              <w:t xml:space="preserve"> culture, religion, appearances, race </w:t>
            </w:r>
            <w:r>
              <w:rPr>
                <w:rFonts w:eastAsia="Times New Roman"/>
                <w:lang w:eastAsia="en-TT"/>
              </w:rPr>
              <w:t xml:space="preserve">etc. </w:t>
            </w:r>
          </w:p>
          <w:p w:rsidR="00BA55C7" w:rsidRDefault="00BA55C7"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t>7.</w:t>
            </w:r>
            <w:r w:rsidR="00BA55C7">
              <w:rPr>
                <w:rFonts w:eastAsia="Times New Roman"/>
                <w:lang w:eastAsia="en-TT"/>
              </w:rPr>
              <w:t xml:space="preserve"> </w:t>
            </w:r>
            <w:r w:rsidR="00BA55C7" w:rsidRPr="00BA55C7">
              <w:rPr>
                <w:rFonts w:eastAsia="Times New Roman"/>
                <w:u w:val="single"/>
                <w:lang w:eastAsia="en-TT"/>
              </w:rPr>
              <w:t>Equal opportunities</w:t>
            </w:r>
            <w:r w:rsidR="00BA55C7">
              <w:rPr>
                <w:rFonts w:eastAsia="Times New Roman"/>
                <w:lang w:eastAsia="en-TT"/>
              </w:rPr>
              <w:t>:</w:t>
            </w:r>
            <w:r>
              <w:rPr>
                <w:rFonts w:eastAsia="Times New Roman"/>
                <w:lang w:eastAsia="en-TT"/>
              </w:rPr>
              <w:t xml:space="preserve"> </w:t>
            </w:r>
            <w:r w:rsidR="00BA55C7">
              <w:rPr>
                <w:rFonts w:eastAsia="Times New Roman"/>
                <w:lang w:eastAsia="en-TT"/>
              </w:rPr>
              <w:t>HR must ensure that e</w:t>
            </w:r>
            <w:r>
              <w:rPr>
                <w:rFonts w:eastAsia="Times New Roman"/>
                <w:lang w:eastAsia="en-TT"/>
              </w:rPr>
              <w:t xml:space="preserve">qual opportunities </w:t>
            </w:r>
            <w:r w:rsidR="00BA55C7">
              <w:rPr>
                <w:rFonts w:eastAsia="Times New Roman"/>
                <w:lang w:eastAsia="en-TT"/>
              </w:rPr>
              <w:t>are</w:t>
            </w:r>
            <w:r>
              <w:rPr>
                <w:rFonts w:eastAsia="Times New Roman"/>
                <w:lang w:eastAsia="en-TT"/>
              </w:rPr>
              <w:t xml:space="preserve"> given to every employee for his advancement and development. </w:t>
            </w:r>
          </w:p>
          <w:p w:rsidR="00BA55C7" w:rsidRDefault="00BA55C7"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t xml:space="preserve">8. </w:t>
            </w:r>
            <w:r w:rsidR="00BA55C7" w:rsidRPr="00BA55C7">
              <w:rPr>
                <w:rFonts w:eastAsia="Times New Roman"/>
                <w:u w:val="single"/>
                <w:lang w:eastAsia="en-TT"/>
              </w:rPr>
              <w:t>Employees Safety</w:t>
            </w:r>
            <w:r w:rsidR="00BA55C7">
              <w:rPr>
                <w:rFonts w:eastAsia="Times New Roman"/>
                <w:lang w:eastAsia="en-TT"/>
              </w:rPr>
              <w:t xml:space="preserve">: </w:t>
            </w:r>
            <w:r>
              <w:rPr>
                <w:rFonts w:eastAsia="Times New Roman"/>
                <w:lang w:eastAsia="en-TT"/>
              </w:rPr>
              <w:t>Measures should be taken for employee safety while working in the organization.</w:t>
            </w:r>
          </w:p>
          <w:p w:rsidR="00F65423" w:rsidRDefault="00F65423" w:rsidP="00F65423">
            <w:pPr>
              <w:rPr>
                <w:rFonts w:ascii="Times New Roman" w:eastAsia="Calibri" w:hAnsi="Times New Roman"/>
              </w:rPr>
            </w:pPr>
          </w:p>
          <w:p w:rsidR="00F65423" w:rsidRDefault="00F65423" w:rsidP="00F65423">
            <w:pPr>
              <w:rPr>
                <w:rFonts w:eastAsia="Times New Roman"/>
                <w:lang w:eastAsia="en-TT"/>
              </w:rPr>
            </w:pPr>
            <w:r>
              <w:rPr>
                <w:rFonts w:eastAsia="Times New Roman"/>
                <w:lang w:eastAsia="en-TT"/>
              </w:rPr>
              <w:t>Fairness and Justice</w:t>
            </w:r>
          </w:p>
          <w:p w:rsidR="00F65423" w:rsidRDefault="00F65423" w:rsidP="00F65423">
            <w:pPr>
              <w:rPr>
                <w:rFonts w:eastAsia="Times New Roman"/>
                <w:lang w:eastAsia="en-TT"/>
              </w:rPr>
            </w:pPr>
            <w:r>
              <w:rPr>
                <w:rFonts w:eastAsia="Times New Roman"/>
                <w:lang w:eastAsia="en-TT"/>
              </w:rPr>
              <w:t xml:space="preserve">The HR Manager is ethically responsible for promoting and fostering fairness and justice for all employees and the organisation. The following points must be considered to promote fairness and justice in an organization: </w:t>
            </w:r>
          </w:p>
          <w:p w:rsidR="00207C05" w:rsidRDefault="00207C05" w:rsidP="00F65423">
            <w:pPr>
              <w:rPr>
                <w:rFonts w:eastAsia="Times New Roman"/>
                <w:lang w:eastAsia="en-TT"/>
              </w:rPr>
            </w:pPr>
          </w:p>
          <w:p w:rsidR="00F65423" w:rsidRDefault="00F65423" w:rsidP="00F65423">
            <w:pPr>
              <w:rPr>
                <w:rFonts w:eastAsia="Times New Roman"/>
                <w:lang w:eastAsia="en-TT"/>
              </w:rPr>
            </w:pPr>
            <w:r>
              <w:rPr>
                <w:rFonts w:eastAsia="Times New Roman"/>
                <w:lang w:eastAsia="en-TT"/>
              </w:rPr>
              <w:lastRenderedPageBreak/>
              <w:t>1. The organization must realize the intrinsic value of its employees.</w:t>
            </w:r>
          </w:p>
          <w:p w:rsidR="00F65423" w:rsidRDefault="00F65423" w:rsidP="00F65423">
            <w:pPr>
              <w:rPr>
                <w:rFonts w:eastAsia="Times New Roman"/>
                <w:lang w:eastAsia="en-TT"/>
              </w:rPr>
            </w:pPr>
            <w:r>
              <w:rPr>
                <w:rFonts w:eastAsia="Times New Roman"/>
                <w:lang w:eastAsia="en-TT"/>
              </w:rPr>
              <w:t xml:space="preserve">2. Treat people with dignity, respect and compassion to foster a trusting work environment free of harassment, intimidation and unlawful discrimination. </w:t>
            </w:r>
          </w:p>
          <w:p w:rsidR="00F65423" w:rsidRDefault="00F65423" w:rsidP="00F65423">
            <w:pPr>
              <w:rPr>
                <w:rFonts w:eastAsia="Times New Roman"/>
                <w:lang w:eastAsia="en-TT"/>
              </w:rPr>
            </w:pPr>
            <w:r>
              <w:rPr>
                <w:rFonts w:eastAsia="Times New Roman"/>
                <w:lang w:eastAsia="en-TT"/>
              </w:rPr>
              <w:t>3. Giving opportunities to the employees equally to develop their competency skills.</w:t>
            </w:r>
          </w:p>
          <w:p w:rsidR="00F65423" w:rsidRDefault="00F65423" w:rsidP="00F65423">
            <w:pPr>
              <w:rPr>
                <w:rFonts w:eastAsia="Times New Roman"/>
                <w:lang w:eastAsia="en-TT"/>
              </w:rPr>
            </w:pPr>
            <w:r>
              <w:rPr>
                <w:rFonts w:eastAsia="Times New Roman"/>
                <w:lang w:eastAsia="en-TT"/>
              </w:rPr>
              <w:t xml:space="preserve">4. Bring in the feeling of owning the organization, within employees so that the employees would be committed towards the organization. </w:t>
            </w:r>
          </w:p>
          <w:p w:rsidR="00207C05" w:rsidRDefault="00F65423" w:rsidP="00F65423">
            <w:pPr>
              <w:rPr>
                <w:rFonts w:eastAsia="Times New Roman"/>
                <w:lang w:eastAsia="en-TT"/>
              </w:rPr>
            </w:pPr>
            <w:r>
              <w:rPr>
                <w:rFonts w:eastAsia="Times New Roman"/>
                <w:lang w:eastAsia="en-TT"/>
              </w:rPr>
              <w:t>5. Laying down such policies and procedure which will ensure equitable treatment for all.</w:t>
            </w:r>
          </w:p>
          <w:p w:rsidR="00F65423" w:rsidRDefault="00F65423" w:rsidP="00F65423">
            <w:pPr>
              <w:rPr>
                <w:rFonts w:eastAsia="Times New Roman"/>
                <w:lang w:eastAsia="en-TT"/>
              </w:rPr>
            </w:pPr>
            <w:r>
              <w:rPr>
                <w:rFonts w:eastAsia="Times New Roman"/>
                <w:lang w:eastAsia="en-TT"/>
              </w:rPr>
              <w:t>6. The individual goals o</w:t>
            </w:r>
            <w:r w:rsidR="00207C05">
              <w:rPr>
                <w:rFonts w:eastAsia="Times New Roman"/>
                <w:lang w:eastAsia="en-TT"/>
              </w:rPr>
              <w:t>f</w:t>
            </w:r>
            <w:r>
              <w:rPr>
                <w:rFonts w:eastAsia="Times New Roman"/>
                <w:lang w:eastAsia="en-TT"/>
              </w:rPr>
              <w:t xml:space="preserve"> an employee must be streamlined with the organizational goals. Individual goal of an employee should not obstruct him to achieve the organizational goals. </w:t>
            </w:r>
          </w:p>
          <w:p w:rsidR="00F65423" w:rsidRDefault="00F65423" w:rsidP="00F65423">
            <w:pPr>
              <w:rPr>
                <w:rFonts w:eastAsia="Times New Roman"/>
                <w:lang w:eastAsia="en-TT"/>
              </w:rPr>
            </w:pPr>
            <w:r>
              <w:rPr>
                <w:rFonts w:eastAsia="Times New Roman"/>
                <w:lang w:eastAsia="en-TT"/>
              </w:rPr>
              <w:t xml:space="preserve">7. The organization must be fair and honest to its staff. Decisions taken by the management must be ethical and legal. </w:t>
            </w:r>
          </w:p>
          <w:p w:rsidR="00207C05" w:rsidRDefault="00207C05" w:rsidP="00207C05">
            <w:pPr>
              <w:pStyle w:val="Default"/>
              <w:rPr>
                <w:b/>
                <w:bCs/>
                <w:color w:val="auto"/>
                <w:sz w:val="22"/>
                <w:szCs w:val="22"/>
              </w:rPr>
            </w:pPr>
          </w:p>
          <w:p w:rsidR="00207C05" w:rsidRPr="00207C05" w:rsidRDefault="00207C05" w:rsidP="00207C05">
            <w:pPr>
              <w:pStyle w:val="Default"/>
              <w:rPr>
                <w:bCs/>
                <w:color w:val="auto"/>
                <w:sz w:val="22"/>
                <w:szCs w:val="22"/>
              </w:rPr>
            </w:pPr>
            <w:r w:rsidRPr="00207C05">
              <w:rPr>
                <w:bCs/>
                <w:color w:val="auto"/>
                <w:sz w:val="22"/>
                <w:szCs w:val="22"/>
              </w:rPr>
              <w:t>T</w:t>
            </w:r>
            <w:r w:rsidRPr="00207C05">
              <w:rPr>
                <w:bCs/>
                <w:color w:val="auto"/>
                <w:sz w:val="22"/>
                <w:szCs w:val="22"/>
              </w:rPr>
              <w:t xml:space="preserve">he </w:t>
            </w:r>
            <w:r w:rsidRPr="00207C05">
              <w:rPr>
                <w:bCs/>
                <w:color w:val="auto"/>
                <w:sz w:val="22"/>
                <w:szCs w:val="22"/>
              </w:rPr>
              <w:t xml:space="preserve">above document has listed the </w:t>
            </w:r>
            <w:r w:rsidRPr="00207C05">
              <w:rPr>
                <w:bCs/>
                <w:color w:val="auto"/>
                <w:sz w:val="22"/>
                <w:szCs w:val="22"/>
              </w:rPr>
              <w:t>ethics of HRM as relating to the organization and the individual</w:t>
            </w:r>
          </w:p>
          <w:p w:rsidR="00252D69" w:rsidRDefault="00207C05" w:rsidP="00252D69">
            <w:pPr>
              <w:pStyle w:val="Default"/>
              <w:rPr>
                <w:bCs/>
                <w:color w:val="auto"/>
                <w:sz w:val="22"/>
                <w:szCs w:val="22"/>
              </w:rPr>
            </w:pPr>
            <w:r w:rsidRPr="00207C05">
              <w:rPr>
                <w:bCs/>
                <w:color w:val="auto"/>
                <w:sz w:val="22"/>
                <w:szCs w:val="22"/>
              </w:rPr>
              <w:t>employee.</w:t>
            </w:r>
            <w:r>
              <w:rPr>
                <w:bCs/>
                <w:color w:val="auto"/>
                <w:sz w:val="22"/>
                <w:szCs w:val="22"/>
              </w:rPr>
              <w:t xml:space="preserve"> If the HR professionals adhere to these ethical procedures and </w:t>
            </w:r>
            <w:r w:rsidR="00252D69">
              <w:rPr>
                <w:bCs/>
                <w:color w:val="auto"/>
                <w:sz w:val="22"/>
                <w:szCs w:val="22"/>
              </w:rPr>
              <w:t xml:space="preserve">guidelines, and </w:t>
            </w:r>
            <w:r>
              <w:rPr>
                <w:bCs/>
                <w:color w:val="auto"/>
                <w:sz w:val="22"/>
                <w:szCs w:val="22"/>
              </w:rPr>
              <w:t>conduct</w:t>
            </w:r>
            <w:r w:rsidR="00252D69">
              <w:rPr>
                <w:bCs/>
                <w:color w:val="auto"/>
                <w:sz w:val="22"/>
                <w:szCs w:val="22"/>
              </w:rPr>
              <w:t xml:space="preserve"> themselves ethically both the company and the employee stand to gain a lot.</w:t>
            </w:r>
          </w:p>
          <w:p w:rsidR="00252D69" w:rsidRDefault="00252D69" w:rsidP="00252D69">
            <w:pPr>
              <w:pStyle w:val="Default"/>
              <w:rPr>
                <w:bCs/>
                <w:color w:val="auto"/>
                <w:sz w:val="22"/>
                <w:szCs w:val="22"/>
              </w:rPr>
            </w:pPr>
          </w:p>
          <w:p w:rsidR="00F65423" w:rsidRDefault="00252D69" w:rsidP="00252D69">
            <w:pPr>
              <w:pStyle w:val="Default"/>
              <w:rPr>
                <w:bCs/>
                <w:color w:val="auto"/>
                <w:sz w:val="22"/>
                <w:szCs w:val="22"/>
              </w:rPr>
            </w:pPr>
            <w:r>
              <w:rPr>
                <w:bCs/>
                <w:color w:val="auto"/>
                <w:sz w:val="22"/>
                <w:szCs w:val="22"/>
              </w:rPr>
              <w:t>References</w:t>
            </w:r>
          </w:p>
          <w:p w:rsidR="00252D69" w:rsidRPr="00252D69" w:rsidRDefault="00252D69" w:rsidP="00252D69">
            <w:pPr>
              <w:pStyle w:val="Default"/>
              <w:rPr>
                <w:bCs/>
                <w:color w:val="auto"/>
                <w:sz w:val="22"/>
                <w:szCs w:val="22"/>
              </w:rPr>
            </w:pPr>
            <w:r>
              <w:rPr>
                <w:bCs/>
                <w:color w:val="auto"/>
                <w:sz w:val="22"/>
                <w:szCs w:val="22"/>
              </w:rPr>
              <w:t>Notes/ student handouts</w:t>
            </w:r>
          </w:p>
          <w:p w:rsidR="00E56B3D" w:rsidRDefault="00E56B3D" w:rsidP="00B266EF">
            <w:pPr>
              <w:pStyle w:val="Default"/>
              <w:rPr>
                <w:b/>
                <w:bCs/>
                <w:color w:val="auto"/>
                <w:sz w:val="22"/>
                <w:szCs w:val="22"/>
              </w:rPr>
            </w:pPr>
          </w:p>
          <w:p w:rsidR="00B266EF" w:rsidRPr="00B266EF" w:rsidRDefault="00B266EF" w:rsidP="00B266EF">
            <w:pPr>
              <w:pStyle w:val="Default"/>
              <w:rPr>
                <w:b/>
                <w:bCs/>
                <w:color w:val="auto"/>
                <w:sz w:val="22"/>
                <w:szCs w:val="22"/>
              </w:rPr>
            </w:pPr>
            <w:r w:rsidRPr="00B266EF">
              <w:rPr>
                <w:b/>
                <w:bCs/>
                <w:color w:val="auto"/>
                <w:sz w:val="22"/>
                <w:szCs w:val="22"/>
              </w:rPr>
              <w:t>IV. What are the benefits of clear recruitment process?</w:t>
            </w:r>
          </w:p>
          <w:p w:rsidR="005D091A" w:rsidRDefault="00745053" w:rsidP="005D091A">
            <w:pPr>
              <w:rPr>
                <w:rStyle w:val="tgc"/>
              </w:rPr>
            </w:pPr>
            <w:r>
              <w:rPr>
                <w:rStyle w:val="tgc"/>
              </w:rPr>
              <w:t xml:space="preserve">A </w:t>
            </w:r>
            <w:r w:rsidRPr="00745053">
              <w:rPr>
                <w:rStyle w:val="tgc"/>
                <w:bCs/>
              </w:rPr>
              <w:t>recruitment process</w:t>
            </w:r>
            <w:r>
              <w:rPr>
                <w:rStyle w:val="tgc"/>
              </w:rPr>
              <w:t xml:space="preserve"> is the method that organizations use to fill job vacancies and hire new talent into their organization. The vacancies, however, should be ideally filled with qualified candidates and not simply anyone who apply</w:t>
            </w:r>
            <w:r w:rsidR="00615037">
              <w:rPr>
                <w:rStyle w:val="tgc"/>
              </w:rPr>
              <w:t xml:space="preserve"> for the position</w:t>
            </w:r>
            <w:r>
              <w:rPr>
                <w:rStyle w:val="tgc"/>
              </w:rPr>
              <w:t xml:space="preserve">. </w:t>
            </w:r>
            <w:r w:rsidR="00615037">
              <w:rPr>
                <w:rStyle w:val="tgc"/>
              </w:rPr>
              <w:t xml:space="preserve">One way to get the best and most qualified candidates to fill the vacancies is by adopting a clear recruitment process. </w:t>
            </w:r>
            <w:r>
              <w:rPr>
                <w:rStyle w:val="tgc"/>
              </w:rPr>
              <w:t>A clear recruitment process has many benefits some of which are as follows:</w:t>
            </w:r>
          </w:p>
          <w:p w:rsidR="00745053" w:rsidRDefault="00745053" w:rsidP="005D091A"/>
          <w:p w:rsidR="005D091A" w:rsidRDefault="005D091A" w:rsidP="005D091A">
            <w:r>
              <w:t>1. A good recruitment process</w:t>
            </w:r>
            <w:r w:rsidRPr="003338E6">
              <w:t xml:space="preserve"> will be cost and time effective. </w:t>
            </w:r>
            <w:r>
              <w:t xml:space="preserve">It will </w:t>
            </w:r>
            <w:r w:rsidRPr="003338E6">
              <w:t xml:space="preserve">help cut the time involved in the searching, interviewing, hiring and training process. It can </w:t>
            </w:r>
            <w:r>
              <w:t xml:space="preserve">also </w:t>
            </w:r>
            <w:r w:rsidRPr="003338E6">
              <w:t xml:space="preserve">streamline these processes and make </w:t>
            </w:r>
            <w:r>
              <w:t>the company’s</w:t>
            </w:r>
            <w:r w:rsidRPr="003338E6">
              <w:t xml:space="preserve"> search for viable candidates must more efficient.</w:t>
            </w:r>
          </w:p>
          <w:p w:rsidR="005D091A" w:rsidRDefault="005D091A" w:rsidP="005D091A"/>
          <w:p w:rsidR="005D091A" w:rsidRDefault="005D091A" w:rsidP="005D091A">
            <w:r>
              <w:t xml:space="preserve">2. A good recruitment will be a direct reflection of the validity and professionalism of your business to both your prospective as well as current employees. Also, your customers and other businesses in the industry will use your good recruitment process as a standard of measure for your company. In other words, it will </w:t>
            </w:r>
            <w:r w:rsidRPr="004C115F">
              <w:t>put forth a positive image to your customers</w:t>
            </w:r>
            <w:r>
              <w:t>, peers and competitors who will view you are a more legitimate, efficient business.</w:t>
            </w:r>
          </w:p>
          <w:p w:rsidR="005D091A" w:rsidRDefault="005D091A" w:rsidP="005D091A"/>
          <w:p w:rsidR="005D091A" w:rsidRDefault="005D091A" w:rsidP="005D091A">
            <w:r>
              <w:t xml:space="preserve">3. It will </w:t>
            </w:r>
            <w:r w:rsidRPr="004C115F">
              <w:t>attract the right kind of employees</w:t>
            </w:r>
            <w:r>
              <w:t xml:space="preserve"> for the company, the kind of employees that the company want</w:t>
            </w:r>
            <w:r w:rsidR="00143DB9">
              <w:t>s</w:t>
            </w:r>
            <w:r>
              <w:t xml:space="preserve"> who has the knowledge, skills and abilities. It can be rather expensive </w:t>
            </w:r>
            <w:r w:rsidR="00143DB9">
              <w:t>to hire and train new employees. T</w:t>
            </w:r>
            <w:r>
              <w:t>herefore, a good recruitment process will ensure that when a company recruits, it makes the right choices.</w:t>
            </w:r>
            <w:r w:rsidR="00143DB9">
              <w:t xml:space="preserve"> </w:t>
            </w:r>
            <w:r>
              <w:t>It will ensure that the company do all it can to minimize its risks and maximize its potential to hire the right candidates.</w:t>
            </w:r>
          </w:p>
          <w:p w:rsidR="005D091A" w:rsidRDefault="005D091A" w:rsidP="005D091A"/>
          <w:p w:rsidR="005D091A" w:rsidRDefault="005D091A" w:rsidP="005D091A">
            <w:r>
              <w:t>4. It allows the process of recruitment to be conducted fairly and carefully from the start to finish. It will ensure that the company attracts the right candidates not only for the positions that you want to fill, but also for the environment and attitude of your company.</w:t>
            </w:r>
          </w:p>
          <w:p w:rsidR="005D091A" w:rsidRDefault="005D091A" w:rsidP="005D091A"/>
          <w:p w:rsidR="005D091A" w:rsidRDefault="005D091A" w:rsidP="005D091A">
            <w:r>
              <w:t>5. It will help to select good, qualified and reliable employees for the company. A thorough and fair recruitment process, which follows an organized path will find candidates that will prove to be great assets to the company.</w:t>
            </w:r>
          </w:p>
          <w:p w:rsidR="006A0D82" w:rsidRPr="003A2E05" w:rsidRDefault="006A0D82" w:rsidP="005D091A"/>
          <w:p w:rsidR="006A0D82" w:rsidRDefault="006A0D82" w:rsidP="00B266EF">
            <w:pPr>
              <w:pStyle w:val="Default"/>
              <w:rPr>
                <w:bCs/>
                <w:color w:val="auto"/>
                <w:sz w:val="22"/>
                <w:szCs w:val="22"/>
              </w:rPr>
            </w:pPr>
            <w:r>
              <w:rPr>
                <w:bCs/>
                <w:color w:val="auto"/>
                <w:sz w:val="22"/>
                <w:szCs w:val="22"/>
              </w:rPr>
              <w:t xml:space="preserve">A clear recruitment process is the best policy for a company to adopt when conducting recruitment. </w:t>
            </w:r>
            <w:r>
              <w:rPr>
                <w:bCs/>
                <w:color w:val="auto"/>
                <w:sz w:val="22"/>
                <w:szCs w:val="22"/>
              </w:rPr>
              <w:lastRenderedPageBreak/>
              <w:t xml:space="preserve">It will ensure that the company attacks and selects the best possible candidates for the positions being </w:t>
            </w:r>
            <w:r w:rsidR="0085457D">
              <w:rPr>
                <w:bCs/>
                <w:color w:val="auto"/>
                <w:sz w:val="22"/>
                <w:szCs w:val="22"/>
              </w:rPr>
              <w:t>filled</w:t>
            </w:r>
            <w:r>
              <w:rPr>
                <w:bCs/>
                <w:color w:val="auto"/>
                <w:sz w:val="22"/>
                <w:szCs w:val="22"/>
              </w:rPr>
              <w:t>.</w:t>
            </w:r>
          </w:p>
          <w:p w:rsidR="006A0D82" w:rsidRDefault="006A0D82" w:rsidP="00B266EF">
            <w:pPr>
              <w:pStyle w:val="Default"/>
              <w:rPr>
                <w:bCs/>
                <w:color w:val="auto"/>
                <w:sz w:val="22"/>
                <w:szCs w:val="22"/>
              </w:rPr>
            </w:pPr>
          </w:p>
          <w:p w:rsidR="00A95913" w:rsidRPr="006A0D82" w:rsidRDefault="006A0D82" w:rsidP="00B266EF">
            <w:pPr>
              <w:pStyle w:val="Default"/>
              <w:rPr>
                <w:bCs/>
                <w:color w:val="auto"/>
                <w:sz w:val="22"/>
                <w:szCs w:val="22"/>
              </w:rPr>
            </w:pPr>
            <w:r>
              <w:rPr>
                <w:bCs/>
                <w:color w:val="auto"/>
                <w:sz w:val="22"/>
                <w:szCs w:val="22"/>
              </w:rPr>
              <w:t>R</w:t>
            </w:r>
            <w:r w:rsidRPr="006A0D82">
              <w:rPr>
                <w:bCs/>
                <w:color w:val="auto"/>
                <w:sz w:val="22"/>
                <w:szCs w:val="22"/>
              </w:rPr>
              <w:t>eferences</w:t>
            </w:r>
          </w:p>
          <w:p w:rsidR="006A0D82" w:rsidRDefault="006A0D82" w:rsidP="00B266EF">
            <w:pPr>
              <w:pStyle w:val="Default"/>
              <w:rPr>
                <w:bCs/>
                <w:color w:val="auto"/>
                <w:sz w:val="22"/>
                <w:szCs w:val="22"/>
              </w:rPr>
            </w:pPr>
            <w:r w:rsidRPr="006A0D82">
              <w:rPr>
                <w:bCs/>
                <w:color w:val="auto"/>
                <w:sz w:val="22"/>
                <w:szCs w:val="22"/>
              </w:rPr>
              <w:t>Notes/</w:t>
            </w:r>
            <w:r w:rsidR="003E6BD8">
              <w:rPr>
                <w:bCs/>
                <w:color w:val="auto"/>
                <w:sz w:val="22"/>
                <w:szCs w:val="22"/>
              </w:rPr>
              <w:t xml:space="preserve">student </w:t>
            </w:r>
            <w:r w:rsidRPr="006A0D82">
              <w:rPr>
                <w:bCs/>
                <w:color w:val="auto"/>
                <w:sz w:val="22"/>
                <w:szCs w:val="22"/>
              </w:rPr>
              <w:t>handouts</w:t>
            </w:r>
          </w:p>
          <w:p w:rsidR="002261AC" w:rsidRDefault="002261AC" w:rsidP="00B266EF">
            <w:pPr>
              <w:pStyle w:val="Default"/>
              <w:rPr>
                <w:bCs/>
                <w:color w:val="auto"/>
                <w:sz w:val="22"/>
                <w:szCs w:val="22"/>
              </w:rPr>
            </w:pPr>
          </w:p>
          <w:p w:rsidR="00577708" w:rsidRPr="006A0D82" w:rsidRDefault="00577708" w:rsidP="00B266EF">
            <w:pPr>
              <w:pStyle w:val="Default"/>
              <w:rPr>
                <w:bCs/>
                <w:color w:val="auto"/>
                <w:sz w:val="22"/>
                <w:szCs w:val="22"/>
              </w:rPr>
            </w:pPr>
          </w:p>
          <w:p w:rsidR="00B266EF" w:rsidRPr="00B266EF" w:rsidRDefault="00B266EF" w:rsidP="00B266EF">
            <w:pPr>
              <w:pStyle w:val="Default"/>
              <w:rPr>
                <w:b/>
                <w:bCs/>
                <w:color w:val="auto"/>
                <w:sz w:val="22"/>
                <w:szCs w:val="22"/>
              </w:rPr>
            </w:pPr>
            <w:r w:rsidRPr="00B266EF">
              <w:rPr>
                <w:b/>
                <w:bCs/>
                <w:color w:val="auto"/>
                <w:sz w:val="22"/>
                <w:szCs w:val="22"/>
              </w:rPr>
              <w:t>V. How many opportunities of staff development can you think of? Here are some</w:t>
            </w:r>
          </w:p>
          <w:p w:rsidR="00B266EF" w:rsidRPr="00B266EF" w:rsidRDefault="00B266EF" w:rsidP="00B266EF">
            <w:pPr>
              <w:pStyle w:val="Default"/>
              <w:rPr>
                <w:b/>
                <w:bCs/>
                <w:color w:val="auto"/>
                <w:sz w:val="22"/>
                <w:szCs w:val="22"/>
              </w:rPr>
            </w:pPr>
            <w:r w:rsidRPr="00B266EF">
              <w:rPr>
                <w:b/>
                <w:bCs/>
                <w:color w:val="auto"/>
                <w:sz w:val="22"/>
                <w:szCs w:val="22"/>
              </w:rPr>
              <w:t>ideas.</w:t>
            </w:r>
          </w:p>
          <w:p w:rsidR="00B266EF" w:rsidRPr="00B266EF" w:rsidRDefault="00B266EF" w:rsidP="00773850">
            <w:pPr>
              <w:pStyle w:val="Default"/>
              <w:numPr>
                <w:ilvl w:val="0"/>
                <w:numId w:val="2"/>
              </w:numPr>
              <w:rPr>
                <w:b/>
                <w:bCs/>
                <w:color w:val="auto"/>
                <w:sz w:val="22"/>
                <w:szCs w:val="22"/>
              </w:rPr>
            </w:pPr>
            <w:r w:rsidRPr="00B266EF">
              <w:rPr>
                <w:b/>
                <w:bCs/>
                <w:color w:val="auto"/>
                <w:sz w:val="22"/>
                <w:szCs w:val="22"/>
              </w:rPr>
              <w:t>Refresher training</w:t>
            </w:r>
          </w:p>
          <w:p w:rsidR="00B266EF" w:rsidRDefault="00B266EF" w:rsidP="00773850">
            <w:pPr>
              <w:pStyle w:val="Default"/>
              <w:numPr>
                <w:ilvl w:val="0"/>
                <w:numId w:val="2"/>
              </w:numPr>
              <w:rPr>
                <w:b/>
                <w:bCs/>
                <w:color w:val="auto"/>
                <w:sz w:val="22"/>
                <w:szCs w:val="22"/>
              </w:rPr>
            </w:pPr>
            <w:r w:rsidRPr="00B266EF">
              <w:rPr>
                <w:b/>
                <w:bCs/>
                <w:color w:val="auto"/>
                <w:sz w:val="22"/>
                <w:szCs w:val="22"/>
              </w:rPr>
              <w:t xml:space="preserve">Providing materials for </w:t>
            </w:r>
            <w:r w:rsidR="00577708" w:rsidRPr="00B266EF">
              <w:rPr>
                <w:b/>
                <w:bCs/>
                <w:color w:val="auto"/>
                <w:sz w:val="22"/>
                <w:szCs w:val="22"/>
              </w:rPr>
              <w:t>self-study</w:t>
            </w:r>
          </w:p>
          <w:p w:rsidR="00EE7E34" w:rsidRDefault="00EE7E34" w:rsidP="00EE7E34">
            <w:pPr>
              <w:pStyle w:val="Default"/>
              <w:ind w:left="720"/>
              <w:rPr>
                <w:b/>
                <w:bCs/>
                <w:color w:val="auto"/>
                <w:sz w:val="22"/>
                <w:szCs w:val="22"/>
              </w:rPr>
            </w:pPr>
          </w:p>
          <w:p w:rsidR="00BD1BA7" w:rsidRDefault="00BD1BA7" w:rsidP="00BD1BA7">
            <w:r>
              <w:t xml:space="preserve">Attracting and keeping </w:t>
            </w:r>
            <w:r>
              <w:t xml:space="preserve">loyal employees is crucial to the success of a business. High staff turnover disrupts production and impacts the profitability of a company. </w:t>
            </w:r>
            <w:r>
              <w:t>Therefore, a</w:t>
            </w:r>
            <w:r>
              <w:t xml:space="preserve"> great way to retain staff and nurture employee skills is to consistently and actively promote professional development activities. Encouraging professional growth shows your </w:t>
            </w:r>
            <w:r>
              <w:t xml:space="preserve">employees that </w:t>
            </w:r>
            <w:r>
              <w:t xml:space="preserve">you care about their progress and their future, and it inspires loyalty in </w:t>
            </w:r>
            <w:r>
              <w:t xml:space="preserve">them. Some of the ways in which a company can create </w:t>
            </w:r>
            <w:r>
              <w:rPr>
                <w:bCs/>
              </w:rPr>
              <w:t>opportunities for</w:t>
            </w:r>
            <w:r w:rsidRPr="00BD1BA7">
              <w:rPr>
                <w:bCs/>
              </w:rPr>
              <w:t xml:space="preserve"> staff development</w:t>
            </w:r>
            <w:r>
              <w:rPr>
                <w:bCs/>
              </w:rPr>
              <w:t xml:space="preserve"> are as follows:</w:t>
            </w:r>
          </w:p>
          <w:p w:rsidR="00BD1BA7" w:rsidRDefault="00BD1BA7" w:rsidP="00BD1BA7"/>
          <w:p w:rsidR="00BD1BA7" w:rsidRPr="00D860BF" w:rsidRDefault="00BD1BA7" w:rsidP="00BD1BA7">
            <w:pPr>
              <w:outlineLvl w:val="1"/>
              <w:rPr>
                <w:rFonts w:eastAsia="Times New Roman"/>
                <w:lang w:eastAsia="en-TT"/>
              </w:rPr>
            </w:pPr>
            <w:r>
              <w:rPr>
                <w:rFonts w:eastAsia="Times New Roman"/>
                <w:bCs/>
                <w:lang w:eastAsia="en-TT"/>
              </w:rPr>
              <w:t xml:space="preserve">1. </w:t>
            </w:r>
            <w:r w:rsidRPr="00D860BF">
              <w:rPr>
                <w:rFonts w:eastAsia="Times New Roman"/>
                <w:bCs/>
                <w:u w:val="single"/>
                <w:lang w:eastAsia="en-TT"/>
              </w:rPr>
              <w:t>Support and Model Behaviour</w:t>
            </w:r>
            <w:r w:rsidRPr="00D860BF">
              <w:rPr>
                <w:rFonts w:eastAsia="Times New Roman"/>
                <w:bCs/>
                <w:lang w:eastAsia="en-TT"/>
              </w:rPr>
              <w:t xml:space="preserve">: </w:t>
            </w:r>
            <w:r w:rsidRPr="00D860BF">
              <w:rPr>
                <w:rFonts w:eastAsia="Times New Roman"/>
                <w:lang w:eastAsia="en-TT"/>
              </w:rPr>
              <w:t xml:space="preserve">Supervisors and workplace leaders should serve as role models to employees in a workplace. They should take an active role in their own professional development activities and let staff know they value these opportunities to further their career. Show interest in the progress of each employee participating in online courses or special projects, and share their successes at staff or sales meetings. </w:t>
            </w:r>
          </w:p>
          <w:p w:rsidR="00BD1BA7" w:rsidRDefault="00BD1BA7" w:rsidP="00BD1BA7">
            <w:pPr>
              <w:outlineLvl w:val="1"/>
              <w:rPr>
                <w:rFonts w:eastAsia="Times New Roman"/>
                <w:b/>
                <w:bCs/>
                <w:lang w:eastAsia="en-TT"/>
              </w:rPr>
            </w:pPr>
          </w:p>
          <w:p w:rsidR="00BD1BA7" w:rsidRPr="00D860BF" w:rsidRDefault="00BD1BA7" w:rsidP="00BD1BA7">
            <w:pPr>
              <w:outlineLvl w:val="1"/>
              <w:rPr>
                <w:rFonts w:eastAsia="Times New Roman"/>
                <w:lang w:eastAsia="en-TT"/>
              </w:rPr>
            </w:pPr>
            <w:r w:rsidRPr="00BD1BA7">
              <w:rPr>
                <w:rFonts w:eastAsia="Times New Roman"/>
                <w:bCs/>
                <w:lang w:eastAsia="en-TT"/>
              </w:rPr>
              <w:t>2.</w:t>
            </w:r>
            <w:r w:rsidRPr="00BD1BA7">
              <w:rPr>
                <w:rFonts w:eastAsia="Times New Roman"/>
                <w:b/>
                <w:bCs/>
                <w:u w:val="single"/>
                <w:lang w:eastAsia="en-TT"/>
              </w:rPr>
              <w:t xml:space="preserve"> </w:t>
            </w:r>
            <w:r w:rsidRPr="00D860BF">
              <w:rPr>
                <w:rFonts w:eastAsia="Times New Roman"/>
                <w:bCs/>
                <w:u w:val="single"/>
                <w:lang w:eastAsia="en-TT"/>
              </w:rPr>
              <w:t>Cross-Training Work Assignments</w:t>
            </w:r>
            <w:r w:rsidRPr="00BD1BA7">
              <w:rPr>
                <w:rFonts w:eastAsia="Times New Roman"/>
                <w:b/>
                <w:bCs/>
                <w:lang w:eastAsia="en-TT"/>
              </w:rPr>
              <w:t xml:space="preserve">: </w:t>
            </w:r>
            <w:r w:rsidRPr="00D860BF">
              <w:rPr>
                <w:rFonts w:eastAsia="Times New Roman"/>
                <w:lang w:eastAsia="en-TT"/>
              </w:rPr>
              <w:t xml:space="preserve">On-the-job training is a traditional and effective method of encouraging professional development at work. Once an employee masters the tasks required in her role, offer </w:t>
            </w:r>
            <w:r w:rsidRPr="00BD1BA7">
              <w:rPr>
                <w:rFonts w:eastAsia="Times New Roman"/>
                <w:lang w:eastAsia="en-TT"/>
              </w:rPr>
              <w:t xml:space="preserve">her </w:t>
            </w:r>
            <w:r w:rsidRPr="00D860BF">
              <w:rPr>
                <w:rFonts w:eastAsia="Times New Roman"/>
                <w:lang w:eastAsia="en-TT"/>
              </w:rPr>
              <w:t>opportunities to learn skills of complementary positions</w:t>
            </w:r>
            <w:r w:rsidRPr="00BD1BA7">
              <w:rPr>
                <w:rFonts w:eastAsia="Times New Roman"/>
                <w:lang w:eastAsia="en-TT"/>
              </w:rPr>
              <w:t>.</w:t>
            </w:r>
            <w:r w:rsidRPr="00BD1BA7">
              <w:t xml:space="preserve"> Developing employees to perform a variety of roles also makes good business sense, because it helps avoid hiring temporary staff to cover absences due to vacation or sick days.</w:t>
            </w:r>
          </w:p>
          <w:p w:rsidR="00BD1BA7" w:rsidRPr="00BD1BA7" w:rsidRDefault="00BD1BA7" w:rsidP="00BD1BA7">
            <w:pPr>
              <w:outlineLvl w:val="1"/>
              <w:rPr>
                <w:rFonts w:eastAsia="Times New Roman"/>
                <w:bCs/>
                <w:lang w:eastAsia="en-TT"/>
              </w:rPr>
            </w:pPr>
          </w:p>
          <w:p w:rsidR="00BD1BA7" w:rsidRPr="00D860BF" w:rsidRDefault="00BD1BA7" w:rsidP="00BD1BA7">
            <w:pPr>
              <w:outlineLvl w:val="1"/>
              <w:rPr>
                <w:rFonts w:eastAsia="Times New Roman"/>
                <w:lang w:eastAsia="en-TT"/>
              </w:rPr>
            </w:pPr>
            <w:r w:rsidRPr="00BD1BA7">
              <w:rPr>
                <w:rFonts w:eastAsia="Times New Roman"/>
                <w:bCs/>
                <w:lang w:eastAsia="en-TT"/>
              </w:rPr>
              <w:t>3.</w:t>
            </w:r>
            <w:r w:rsidRPr="00BD1BA7">
              <w:rPr>
                <w:rFonts w:eastAsia="Times New Roman"/>
                <w:bCs/>
                <w:u w:val="single"/>
                <w:lang w:eastAsia="en-TT"/>
              </w:rPr>
              <w:t xml:space="preserve"> </w:t>
            </w:r>
            <w:r w:rsidRPr="00D860BF">
              <w:rPr>
                <w:rFonts w:eastAsia="Times New Roman"/>
                <w:bCs/>
                <w:u w:val="single"/>
                <w:lang w:eastAsia="en-TT"/>
              </w:rPr>
              <w:t>Access to Resources</w:t>
            </w:r>
            <w:r w:rsidRPr="00BD1BA7">
              <w:rPr>
                <w:rFonts w:eastAsia="Times New Roman"/>
                <w:bCs/>
                <w:u w:val="single"/>
                <w:lang w:eastAsia="en-TT"/>
              </w:rPr>
              <w:t>:</w:t>
            </w:r>
            <w:r w:rsidRPr="00BD1BA7">
              <w:rPr>
                <w:rFonts w:eastAsia="Times New Roman"/>
                <w:b/>
                <w:bCs/>
                <w:lang w:eastAsia="en-TT"/>
              </w:rPr>
              <w:t xml:space="preserve"> </w:t>
            </w:r>
            <w:r w:rsidRPr="00D860BF">
              <w:rPr>
                <w:rFonts w:eastAsia="Times New Roman"/>
                <w:lang w:eastAsia="en-TT"/>
              </w:rPr>
              <w:t xml:space="preserve">Offer professional development opportunities to staff </w:t>
            </w:r>
            <w:r w:rsidRPr="00BD1BA7">
              <w:rPr>
                <w:rFonts w:eastAsia="Times New Roman"/>
                <w:lang w:eastAsia="en-TT"/>
              </w:rPr>
              <w:t xml:space="preserve">using </w:t>
            </w:r>
            <w:r w:rsidRPr="00D860BF">
              <w:rPr>
                <w:rFonts w:eastAsia="Times New Roman"/>
                <w:lang w:eastAsia="en-TT"/>
              </w:rPr>
              <w:t xml:space="preserve">a variety of resources. </w:t>
            </w:r>
            <w:r w:rsidRPr="00BD1BA7">
              <w:rPr>
                <w:rFonts w:eastAsia="Times New Roman"/>
                <w:lang w:eastAsia="en-TT"/>
              </w:rPr>
              <w:t>For example, (i) b</w:t>
            </w:r>
            <w:r w:rsidRPr="00D860BF">
              <w:rPr>
                <w:rFonts w:eastAsia="Times New Roman"/>
                <w:lang w:eastAsia="en-TT"/>
              </w:rPr>
              <w:t>uild a DVD or online video library of training material and tutorials</w:t>
            </w:r>
            <w:r w:rsidRPr="00BD1BA7">
              <w:rPr>
                <w:rFonts w:eastAsia="Times New Roman"/>
                <w:lang w:eastAsia="en-TT"/>
              </w:rPr>
              <w:t xml:space="preserve"> and; (ii) a</w:t>
            </w:r>
            <w:r w:rsidRPr="00D860BF">
              <w:rPr>
                <w:rFonts w:eastAsia="Times New Roman"/>
                <w:lang w:eastAsia="en-TT"/>
              </w:rPr>
              <w:t xml:space="preserve">rrange on-site workshops or seminars. </w:t>
            </w:r>
            <w:r w:rsidRPr="00BD1BA7">
              <w:t>Also, assist interested employees in accessing other resource material to further their professional and career development.</w:t>
            </w:r>
          </w:p>
          <w:p w:rsidR="00BD1BA7" w:rsidRPr="00BD1BA7" w:rsidRDefault="00BD1BA7" w:rsidP="00BD1BA7">
            <w:pPr>
              <w:outlineLvl w:val="1"/>
              <w:rPr>
                <w:rFonts w:eastAsia="Times New Roman"/>
                <w:bCs/>
                <w:lang w:eastAsia="en-TT"/>
              </w:rPr>
            </w:pPr>
          </w:p>
          <w:p w:rsidR="00BD1BA7" w:rsidRPr="00D860BF" w:rsidRDefault="00BD1BA7" w:rsidP="00BD1BA7">
            <w:pPr>
              <w:outlineLvl w:val="1"/>
              <w:rPr>
                <w:rFonts w:eastAsia="Times New Roman"/>
                <w:lang w:eastAsia="en-TT"/>
              </w:rPr>
            </w:pPr>
            <w:r w:rsidRPr="00BD1BA7">
              <w:rPr>
                <w:rFonts w:eastAsia="Times New Roman"/>
                <w:bCs/>
                <w:lang w:eastAsia="en-TT"/>
              </w:rPr>
              <w:t xml:space="preserve">4. </w:t>
            </w:r>
            <w:r w:rsidRPr="00D860BF">
              <w:rPr>
                <w:rFonts w:eastAsia="Times New Roman"/>
                <w:bCs/>
                <w:u w:val="single"/>
                <w:lang w:eastAsia="en-TT"/>
              </w:rPr>
              <w:t>Coaching and Development</w:t>
            </w:r>
            <w:r w:rsidRPr="00BD1BA7">
              <w:rPr>
                <w:rFonts w:eastAsia="Times New Roman"/>
                <w:bCs/>
                <w:lang w:eastAsia="en-TT"/>
              </w:rPr>
              <w:t xml:space="preserve">: </w:t>
            </w:r>
            <w:r w:rsidRPr="00D860BF">
              <w:rPr>
                <w:rFonts w:eastAsia="Times New Roman"/>
                <w:lang w:eastAsia="en-TT"/>
              </w:rPr>
              <w:t xml:space="preserve">Create a customized development plan with each employee to support professional development during performance planning. Ask each </w:t>
            </w:r>
            <w:r w:rsidRPr="00BD1BA7">
              <w:rPr>
                <w:rFonts w:eastAsia="Times New Roman"/>
                <w:lang w:eastAsia="en-TT"/>
              </w:rPr>
              <w:t>employee</w:t>
            </w:r>
            <w:r w:rsidRPr="00D860BF">
              <w:rPr>
                <w:rFonts w:eastAsia="Times New Roman"/>
                <w:lang w:eastAsia="en-TT"/>
              </w:rPr>
              <w:t xml:space="preserve"> to identify at least one skill or area they would like to work on. </w:t>
            </w:r>
            <w:r w:rsidRPr="00BD1BA7">
              <w:rPr>
                <w:rFonts w:eastAsia="Times New Roman"/>
                <w:lang w:eastAsia="en-TT"/>
              </w:rPr>
              <w:t>Then s</w:t>
            </w:r>
            <w:r w:rsidRPr="00D860BF">
              <w:rPr>
                <w:rFonts w:eastAsia="Times New Roman"/>
                <w:lang w:eastAsia="en-TT"/>
              </w:rPr>
              <w:t>taff members and supervisors can work together to identify suitable opportunities and a timeline for completion. Schedule regular coaching or mentoring sessions to discuss progress and allow the employee to ask questions.</w:t>
            </w:r>
          </w:p>
          <w:p w:rsidR="00BD1BA7" w:rsidRPr="00BD1BA7" w:rsidRDefault="00BD1BA7" w:rsidP="00BD1BA7">
            <w:pPr>
              <w:rPr>
                <w:rFonts w:eastAsia="Times New Roman"/>
                <w:i/>
                <w:iCs/>
                <w:lang w:eastAsia="en-TT"/>
              </w:rPr>
            </w:pPr>
          </w:p>
          <w:p w:rsidR="00BD1BA7" w:rsidRPr="00BD1BA7" w:rsidRDefault="00BD1BA7" w:rsidP="00BD1BA7">
            <w:pPr>
              <w:rPr>
                <w:rStyle w:val="yiv8137632887"/>
              </w:rPr>
            </w:pPr>
            <w:r w:rsidRPr="00BD1BA7">
              <w:rPr>
                <w:rStyle w:val="yiv8137632887"/>
                <w:bCs/>
              </w:rPr>
              <w:t>5.</w:t>
            </w:r>
            <w:r w:rsidRPr="00BD1BA7">
              <w:rPr>
                <w:rStyle w:val="yiv8137632887"/>
                <w:bCs/>
                <w:u w:val="single"/>
              </w:rPr>
              <w:t xml:space="preserve"> Give Constructive Feedback</w:t>
            </w:r>
            <w:r w:rsidRPr="00BD1BA7">
              <w:rPr>
                <w:rStyle w:val="yiv8137632887"/>
                <w:bCs/>
              </w:rPr>
              <w:t>:</w:t>
            </w:r>
            <w:r w:rsidRPr="00BD1BA7">
              <w:rPr>
                <w:rStyle w:val="yiv8137632887"/>
                <w:b/>
                <w:bCs/>
              </w:rPr>
              <w:t> </w:t>
            </w:r>
            <w:r w:rsidRPr="00BD1BA7">
              <w:rPr>
                <w:rStyle w:val="yiv8137632887"/>
              </w:rPr>
              <w:t>Feedback does not mean criticizing, chiding, or disapproving. Instead, it should be constructive in nature and include specific recommendations for further improvement and development.</w:t>
            </w:r>
          </w:p>
          <w:p w:rsidR="00BD1BA7" w:rsidRDefault="00BD1BA7" w:rsidP="00BD1BA7">
            <w:pPr>
              <w:spacing w:before="100" w:beforeAutospacing="1" w:after="100" w:afterAutospacing="1"/>
              <w:outlineLvl w:val="3"/>
              <w:rPr>
                <w:rFonts w:ascii="Times New Roman" w:eastAsia="Times New Roman" w:hAnsi="Times New Roman"/>
                <w:sz w:val="24"/>
                <w:szCs w:val="24"/>
                <w:lang w:eastAsia="en-TT"/>
              </w:rPr>
            </w:pPr>
            <w:r w:rsidRPr="00BD1BA7">
              <w:rPr>
                <w:rFonts w:eastAsia="Times New Roman"/>
                <w:bCs/>
                <w:lang w:eastAsia="en-TT"/>
              </w:rPr>
              <w:t xml:space="preserve">6. </w:t>
            </w:r>
            <w:r w:rsidRPr="00BD1BA7">
              <w:rPr>
                <w:rFonts w:eastAsia="Times New Roman"/>
                <w:bCs/>
                <w:u w:val="single"/>
                <w:lang w:eastAsia="en-TT"/>
              </w:rPr>
              <w:t>Allow Staff Members to Share their Experiences</w:t>
            </w:r>
            <w:r w:rsidRPr="00BD1BA7">
              <w:rPr>
                <w:rFonts w:eastAsia="Times New Roman"/>
                <w:bCs/>
                <w:lang w:eastAsia="en-TT"/>
              </w:rPr>
              <w:t>:</w:t>
            </w:r>
            <w:r w:rsidRPr="00BD1BA7">
              <w:rPr>
                <w:rFonts w:eastAsia="Times New Roman"/>
                <w:b/>
                <w:bCs/>
                <w:lang w:eastAsia="en-TT"/>
              </w:rPr>
              <w:t xml:space="preserve"> </w:t>
            </w:r>
            <w:r w:rsidRPr="00BD1BA7">
              <w:rPr>
                <w:rFonts w:eastAsia="Times New Roman"/>
                <w:lang w:eastAsia="en-TT"/>
              </w:rPr>
              <w:t>Bring the work team together and encourage team members to share anything they think would be interesting or relevant to the team. This can include company-related topics or topic which is completely separate from work as long as it will help the team members to develop themselves professionally</w:t>
            </w:r>
            <w:r w:rsidRPr="00BD1BA7">
              <w:rPr>
                <w:rFonts w:ascii="Times New Roman" w:eastAsia="Times New Roman" w:hAnsi="Times New Roman"/>
                <w:sz w:val="24"/>
                <w:szCs w:val="24"/>
                <w:lang w:eastAsia="en-TT"/>
              </w:rPr>
              <w:t>.</w:t>
            </w:r>
          </w:p>
          <w:p w:rsidR="00013F78" w:rsidRDefault="00EE7E34" w:rsidP="00013F78">
            <w:pPr>
              <w:spacing w:before="100" w:beforeAutospacing="1" w:after="100" w:afterAutospacing="1"/>
              <w:rPr>
                <w:rFonts w:eastAsia="Times New Roman"/>
                <w:lang w:eastAsia="en-TT"/>
              </w:rPr>
            </w:pPr>
            <w:r w:rsidRPr="00EE7E34">
              <w:rPr>
                <w:rFonts w:eastAsia="Times New Roman"/>
                <w:bCs/>
                <w:lang w:eastAsia="en-TT"/>
              </w:rPr>
              <w:lastRenderedPageBreak/>
              <w:t>7</w:t>
            </w:r>
            <w:r w:rsidR="00013F78" w:rsidRPr="00EE7E34">
              <w:rPr>
                <w:rFonts w:eastAsia="Times New Roman"/>
                <w:bCs/>
                <w:lang w:eastAsia="en-TT"/>
              </w:rPr>
              <w:t xml:space="preserve">. </w:t>
            </w:r>
            <w:r w:rsidR="00013F78" w:rsidRPr="00EE7E34">
              <w:rPr>
                <w:rFonts w:eastAsia="Times New Roman"/>
                <w:bCs/>
                <w:u w:val="single"/>
                <w:lang w:eastAsia="en-TT"/>
              </w:rPr>
              <w:t>Work-based and off-the-job’ training</w:t>
            </w:r>
            <w:r w:rsidR="00013F78" w:rsidRPr="00EE7E34">
              <w:rPr>
                <w:rFonts w:eastAsia="Times New Roman"/>
                <w:bCs/>
                <w:lang w:eastAsia="en-TT"/>
              </w:rPr>
              <w:t>:</w:t>
            </w:r>
            <w:r w:rsidR="00013F78" w:rsidRPr="00EE7E34">
              <w:rPr>
                <w:rFonts w:eastAsia="Times New Roman"/>
                <w:lang w:eastAsia="en-TT"/>
              </w:rPr>
              <w:t xml:space="preserve"> work-based as well as leisure activities that can facilitate personal and professional development. Some general examples are Practice and reflection and Teaching other people.</w:t>
            </w:r>
          </w:p>
          <w:p w:rsidR="00EE7E34" w:rsidRDefault="00EE7E34" w:rsidP="00EE7E34">
            <w:pPr>
              <w:rPr>
                <w:rFonts w:ascii="Times New Roman" w:eastAsia="Times New Roman" w:hAnsi="Times New Roman"/>
                <w:i/>
                <w:iCs/>
                <w:sz w:val="24"/>
                <w:szCs w:val="24"/>
                <w:lang w:eastAsia="en-TT"/>
              </w:rPr>
            </w:pPr>
            <w:r>
              <w:rPr>
                <w:rFonts w:eastAsia="Times New Roman"/>
                <w:lang w:eastAsia="en-TT"/>
              </w:rPr>
              <w:t xml:space="preserve">The above list provides some of the methods used by most companies to provide development to the employees. </w:t>
            </w:r>
            <w:r w:rsidRPr="00EE7E34">
              <w:rPr>
                <w:bCs/>
              </w:rPr>
              <w:t xml:space="preserve">Creating opportunities </w:t>
            </w:r>
            <w:r w:rsidRPr="00EE7E34">
              <w:rPr>
                <w:bCs/>
              </w:rPr>
              <w:t>for</w:t>
            </w:r>
            <w:r w:rsidRPr="00EE7E34">
              <w:rPr>
                <w:bCs/>
              </w:rPr>
              <w:t xml:space="preserve"> staff development</w:t>
            </w:r>
            <w:r>
              <w:t xml:space="preserve"> </w:t>
            </w:r>
            <w:r>
              <w:t>helps a company to a</w:t>
            </w:r>
            <w:r>
              <w:t xml:space="preserve">ttract and keep loyal employees </w:t>
            </w:r>
            <w:r>
              <w:t xml:space="preserve">which </w:t>
            </w:r>
            <w:r>
              <w:t xml:space="preserve">is </w:t>
            </w:r>
            <w:r>
              <w:t xml:space="preserve">very </w:t>
            </w:r>
            <w:r>
              <w:t xml:space="preserve">crucial to the success of </w:t>
            </w:r>
            <w:r>
              <w:t>the</w:t>
            </w:r>
            <w:r>
              <w:t xml:space="preserve"> business</w:t>
            </w:r>
            <w:r>
              <w:t>.</w:t>
            </w:r>
          </w:p>
          <w:p w:rsidR="00EE7E34" w:rsidRDefault="00EE7E34" w:rsidP="00EE7E34">
            <w:pPr>
              <w:pStyle w:val="Heading1"/>
              <w:spacing w:before="0" w:line="240" w:lineRule="auto"/>
              <w:outlineLvl w:val="0"/>
              <w:rPr>
                <w:rFonts w:ascii="Calibri" w:eastAsia="Times New Roman" w:hAnsi="Calibri"/>
                <w:color w:val="auto"/>
                <w:sz w:val="22"/>
                <w:szCs w:val="22"/>
                <w:lang w:eastAsia="en-TT"/>
              </w:rPr>
            </w:pPr>
          </w:p>
          <w:p w:rsidR="00EE7E34" w:rsidRPr="00F75035" w:rsidRDefault="00EE7E34" w:rsidP="00EE7E34">
            <w:pPr>
              <w:pStyle w:val="Heading1"/>
              <w:spacing w:before="0" w:line="240" w:lineRule="auto"/>
              <w:outlineLvl w:val="0"/>
              <w:rPr>
                <w:rFonts w:ascii="Calibri" w:eastAsia="Times New Roman" w:hAnsi="Calibri" w:cs="Times New Roman"/>
                <w:b/>
                <w:bCs/>
                <w:color w:val="auto"/>
                <w:kern w:val="36"/>
                <w:sz w:val="22"/>
                <w:szCs w:val="22"/>
                <w:lang w:eastAsia="en-TT"/>
              </w:rPr>
            </w:pPr>
            <w:r w:rsidRPr="00F75035">
              <w:rPr>
                <w:rFonts w:ascii="Calibri" w:eastAsia="Times New Roman" w:hAnsi="Calibri"/>
                <w:color w:val="auto"/>
                <w:sz w:val="22"/>
                <w:szCs w:val="22"/>
                <w:lang w:eastAsia="en-TT"/>
              </w:rPr>
              <w:t>Reference</w:t>
            </w:r>
            <w:r w:rsidRPr="00F75035">
              <w:rPr>
                <w:rFonts w:ascii="Calibri" w:eastAsia="Times New Roman" w:hAnsi="Calibri" w:cs="Times New Roman"/>
                <w:b/>
                <w:bCs/>
                <w:color w:val="auto"/>
                <w:kern w:val="36"/>
                <w:sz w:val="22"/>
                <w:szCs w:val="22"/>
                <w:lang w:eastAsia="en-TT"/>
              </w:rPr>
              <w:t xml:space="preserve"> </w:t>
            </w:r>
          </w:p>
          <w:p w:rsidR="00EE7E34" w:rsidRDefault="00EE7E34" w:rsidP="00EE7E34">
            <w:pPr>
              <w:pStyle w:val="Heading1"/>
              <w:spacing w:before="0" w:line="240" w:lineRule="auto"/>
              <w:outlineLvl w:val="0"/>
              <w:rPr>
                <w:rFonts w:ascii="Calibri" w:hAnsi="Calibri"/>
                <w:bCs/>
                <w:color w:val="auto"/>
                <w:kern w:val="36"/>
                <w:sz w:val="22"/>
                <w:szCs w:val="22"/>
                <w:lang w:eastAsia="en-TT"/>
              </w:rPr>
            </w:pPr>
            <w:r w:rsidRPr="00F75035">
              <w:rPr>
                <w:rFonts w:asciiTheme="minorHAnsi" w:eastAsia="Times New Roman" w:hAnsiTheme="minorHAnsi" w:cs="Times New Roman"/>
                <w:iCs/>
                <w:color w:val="auto"/>
                <w:sz w:val="22"/>
                <w:szCs w:val="22"/>
                <w:lang w:eastAsia="en-TT"/>
              </w:rPr>
              <w:t>Harbour</w:t>
            </w:r>
            <w:r w:rsidRPr="00F75035">
              <w:rPr>
                <w:rFonts w:asciiTheme="minorHAnsi" w:eastAsia="Times New Roman" w:hAnsiTheme="minorHAnsi"/>
                <w:iCs/>
                <w:color w:val="auto"/>
                <w:sz w:val="22"/>
                <w:szCs w:val="22"/>
                <w:lang w:eastAsia="en-TT"/>
              </w:rPr>
              <w:t>, Sarita 2017</w:t>
            </w:r>
            <w:r w:rsidRPr="00F75035">
              <w:rPr>
                <w:rFonts w:asciiTheme="minorHAnsi" w:hAnsiTheme="minorHAnsi"/>
                <w:iCs/>
                <w:color w:val="auto"/>
                <w:sz w:val="22"/>
                <w:szCs w:val="22"/>
                <w:lang w:eastAsia="en-TT"/>
              </w:rPr>
              <w:t>.</w:t>
            </w:r>
            <w:r>
              <w:rPr>
                <w:rFonts w:asciiTheme="minorHAnsi" w:hAnsiTheme="minorHAnsi"/>
                <w:i/>
                <w:iCs/>
                <w:color w:val="auto"/>
                <w:sz w:val="22"/>
                <w:szCs w:val="22"/>
                <w:lang w:eastAsia="en-TT"/>
              </w:rPr>
              <w:t xml:space="preserve"> </w:t>
            </w:r>
            <w:r w:rsidRPr="00F75035">
              <w:rPr>
                <w:rFonts w:ascii="Calibri" w:eastAsia="Times New Roman" w:hAnsi="Calibri" w:cs="Times New Roman"/>
                <w:bCs/>
                <w:i/>
                <w:color w:val="auto"/>
                <w:kern w:val="36"/>
                <w:sz w:val="22"/>
                <w:szCs w:val="22"/>
                <w:lang w:eastAsia="en-TT"/>
              </w:rPr>
              <w:t>Ways to Promote Professional Development in the Workplace</w:t>
            </w:r>
            <w:r>
              <w:rPr>
                <w:rFonts w:ascii="Calibri" w:hAnsi="Calibri"/>
                <w:bCs/>
                <w:i/>
                <w:color w:val="auto"/>
                <w:kern w:val="36"/>
                <w:sz w:val="22"/>
                <w:szCs w:val="22"/>
                <w:lang w:eastAsia="en-TT"/>
              </w:rPr>
              <w:t>.</w:t>
            </w:r>
            <w:r>
              <w:rPr>
                <w:rFonts w:ascii="Calibri" w:hAnsi="Calibri"/>
                <w:bCs/>
                <w:i/>
                <w:color w:val="auto"/>
                <w:kern w:val="36"/>
                <w:sz w:val="22"/>
                <w:szCs w:val="22"/>
                <w:lang w:eastAsia="en-TT"/>
              </w:rPr>
              <w:t xml:space="preserve"> </w:t>
            </w:r>
            <w:r>
              <w:rPr>
                <w:rFonts w:ascii="Calibri" w:hAnsi="Calibri"/>
                <w:bCs/>
                <w:color w:val="auto"/>
                <w:kern w:val="36"/>
                <w:sz w:val="22"/>
                <w:szCs w:val="22"/>
                <w:lang w:eastAsia="en-TT"/>
              </w:rPr>
              <w:t>Chron.</w:t>
            </w:r>
          </w:p>
          <w:p w:rsidR="00EE7E34" w:rsidRDefault="00EE7E34" w:rsidP="00EE7E34">
            <w:pPr>
              <w:rPr>
                <w:lang w:eastAsia="en-TT"/>
              </w:rPr>
            </w:pPr>
            <w:r>
              <w:rPr>
                <w:lang w:eastAsia="en-TT"/>
              </w:rPr>
              <w:t>Accessed on 27/1/2017</w:t>
            </w:r>
          </w:p>
          <w:p w:rsidR="00EE7E34" w:rsidRPr="00F75035" w:rsidRDefault="00EE7E34" w:rsidP="00EE7E34">
            <w:pPr>
              <w:rPr>
                <w:lang w:val="en-TT" w:eastAsia="en-TT"/>
              </w:rPr>
            </w:pPr>
            <w:r w:rsidRPr="00F75035">
              <w:rPr>
                <w:lang w:eastAsia="en-TT"/>
              </w:rPr>
              <w:t>http://smallbusiness.chron.com/ways-promote-professional-development-workplace-45524.html</w:t>
            </w:r>
          </w:p>
          <w:p w:rsidR="00577708" w:rsidRDefault="00577708" w:rsidP="00B266EF">
            <w:pPr>
              <w:pStyle w:val="Default"/>
              <w:rPr>
                <w:b/>
                <w:bCs/>
                <w:color w:val="auto"/>
                <w:sz w:val="22"/>
                <w:szCs w:val="22"/>
              </w:rPr>
            </w:pPr>
          </w:p>
          <w:p w:rsidR="00B266EF" w:rsidRPr="00B266EF" w:rsidRDefault="00B266EF" w:rsidP="00B266EF">
            <w:pPr>
              <w:pStyle w:val="Default"/>
              <w:rPr>
                <w:b/>
                <w:bCs/>
                <w:color w:val="auto"/>
                <w:sz w:val="22"/>
                <w:szCs w:val="22"/>
              </w:rPr>
            </w:pPr>
            <w:r w:rsidRPr="00B266EF">
              <w:rPr>
                <w:b/>
                <w:bCs/>
                <w:color w:val="auto"/>
                <w:sz w:val="22"/>
                <w:szCs w:val="22"/>
              </w:rPr>
              <w:t>2. Is there a need for human resource management specialists and if so what should</w:t>
            </w:r>
          </w:p>
          <w:p w:rsidR="00B266EF" w:rsidRPr="00B266EF" w:rsidRDefault="00B266EF" w:rsidP="00B266EF">
            <w:pPr>
              <w:pStyle w:val="Default"/>
              <w:rPr>
                <w:b/>
                <w:bCs/>
                <w:color w:val="auto"/>
                <w:sz w:val="22"/>
                <w:szCs w:val="22"/>
              </w:rPr>
            </w:pPr>
            <w:r w:rsidRPr="00B266EF">
              <w:rPr>
                <w:b/>
                <w:bCs/>
                <w:color w:val="auto"/>
                <w:sz w:val="22"/>
                <w:szCs w:val="22"/>
              </w:rPr>
              <w:t>their role be? How is this role evolving? (7)</w:t>
            </w:r>
          </w:p>
          <w:p w:rsidR="00D15204" w:rsidRDefault="00D15204" w:rsidP="00D15204">
            <w:pPr>
              <w:rPr>
                <w:rFonts w:ascii="Times New Roman" w:eastAsia="Times New Roman" w:hAnsi="Times New Roman"/>
                <w:sz w:val="24"/>
                <w:szCs w:val="24"/>
                <w:lang w:eastAsia="en-TT"/>
              </w:rPr>
            </w:pPr>
          </w:p>
          <w:p w:rsidR="00D15204" w:rsidRPr="00001801" w:rsidRDefault="00D15204" w:rsidP="00D15204">
            <w:pPr>
              <w:rPr>
                <w:rFonts w:eastAsia="Times New Roman"/>
                <w:lang w:eastAsia="en-TT"/>
              </w:rPr>
            </w:pPr>
            <w:r w:rsidRPr="00001801">
              <w:rPr>
                <w:rFonts w:eastAsia="Times New Roman"/>
                <w:lang w:eastAsia="en-TT"/>
              </w:rPr>
              <w:t xml:space="preserve">The Human Resources Specialist, sometimes called HR Assistant, usually works directly under an HR Generalist and performs specialized duties as assigned. HR Specialist primarily focuses on a specific HR function, whereas the Generalist is involved in all aspects of Human Resources. </w:t>
            </w:r>
          </w:p>
          <w:p w:rsidR="00D15204" w:rsidRPr="00001801" w:rsidRDefault="00D15204" w:rsidP="00D15204">
            <w:pPr>
              <w:rPr>
                <w:rFonts w:eastAsia="Times New Roman"/>
                <w:lang w:eastAsia="en-TT"/>
              </w:rPr>
            </w:pPr>
          </w:p>
          <w:p w:rsidR="00D15204" w:rsidRPr="00001801" w:rsidRDefault="00D15204" w:rsidP="00D15204">
            <w:pPr>
              <w:rPr>
                <w:rFonts w:eastAsia="Times New Roman"/>
                <w:lang w:eastAsia="en-TT"/>
              </w:rPr>
            </w:pPr>
            <w:r w:rsidRPr="00001801">
              <w:rPr>
                <w:rFonts w:eastAsia="Times New Roman"/>
                <w:lang w:eastAsia="en-TT"/>
              </w:rPr>
              <w:t>Yes</w:t>
            </w:r>
            <w:r w:rsidR="003E6BD8">
              <w:rPr>
                <w:rFonts w:eastAsia="Times New Roman"/>
                <w:lang w:eastAsia="en-TT"/>
              </w:rPr>
              <w:t>,</w:t>
            </w:r>
            <w:r w:rsidRPr="00001801">
              <w:rPr>
                <w:rFonts w:eastAsia="Times New Roman"/>
                <w:lang w:eastAsia="en-TT"/>
              </w:rPr>
              <w:t xml:space="preserve"> there is a need for HR Specialist because large companies which hire a large staff, needs them for the purpose of concentrating on and executing a certain HR task.  For example, a Specialist could be hired specifically to do payroll, or for recruitment and selection and so on… However, this is not to say that the specialist will not have to perform other duties of HR, especially if the company is small. In fact, many HR Generalist begin their career as specialist before getting involved with other facets of this field.</w:t>
            </w:r>
            <w:r w:rsidR="0088173A" w:rsidRPr="00001801">
              <w:rPr>
                <w:rFonts w:eastAsia="Times New Roman"/>
                <w:lang w:eastAsia="en-TT"/>
              </w:rPr>
              <w:t xml:space="preserve"> Therefore, opportunities for jobs as HR Specialist </w:t>
            </w:r>
            <w:r w:rsidR="00001801">
              <w:rPr>
                <w:rFonts w:eastAsia="Times New Roman"/>
                <w:lang w:eastAsia="en-TT"/>
              </w:rPr>
              <w:t>can be found mostly in</w:t>
            </w:r>
            <w:r w:rsidR="0088173A" w:rsidRPr="00001801">
              <w:rPr>
                <w:rFonts w:eastAsia="Times New Roman"/>
                <w:lang w:eastAsia="en-TT"/>
              </w:rPr>
              <w:t xml:space="preserve"> large companies </w:t>
            </w:r>
            <w:r w:rsidR="00001801">
              <w:rPr>
                <w:rFonts w:eastAsia="Times New Roman"/>
                <w:lang w:eastAsia="en-TT"/>
              </w:rPr>
              <w:t xml:space="preserve">rather </w:t>
            </w:r>
            <w:r w:rsidR="0088173A" w:rsidRPr="00001801">
              <w:rPr>
                <w:rFonts w:eastAsia="Times New Roman"/>
                <w:lang w:eastAsia="en-TT"/>
              </w:rPr>
              <w:t>than the smaller ones.</w:t>
            </w:r>
          </w:p>
          <w:p w:rsidR="00B266EF" w:rsidRPr="00001801" w:rsidRDefault="00B266EF" w:rsidP="00B266EF">
            <w:pPr>
              <w:pStyle w:val="Default"/>
              <w:rPr>
                <w:rFonts w:asciiTheme="minorHAnsi" w:hAnsiTheme="minorHAnsi"/>
                <w:b/>
                <w:bCs/>
                <w:color w:val="auto"/>
                <w:sz w:val="22"/>
                <w:szCs w:val="22"/>
              </w:rPr>
            </w:pPr>
          </w:p>
          <w:p w:rsidR="0088173A" w:rsidRPr="00001801" w:rsidRDefault="00001801" w:rsidP="00001801">
            <w:pPr>
              <w:rPr>
                <w:rFonts w:eastAsia="Times New Roman"/>
                <w:lang w:eastAsia="en-TT"/>
              </w:rPr>
            </w:pPr>
            <w:r w:rsidRPr="00001801">
              <w:rPr>
                <w:rFonts w:eastAsia="Times New Roman"/>
                <w:iCs/>
                <w:lang w:eastAsia="en-TT"/>
              </w:rPr>
              <w:t xml:space="preserve">HR specialists are hired by companies to perform a number of different roles. The main role that HR Specialist performs according to </w:t>
            </w:r>
            <w:r w:rsidR="0088173A" w:rsidRPr="00001801">
              <w:rPr>
                <w:rFonts w:eastAsia="Times New Roman"/>
                <w:iCs/>
                <w:lang w:eastAsia="en-TT"/>
              </w:rPr>
              <w:t>Ferguson</w:t>
            </w:r>
            <w:r w:rsidR="003E6BD8">
              <w:rPr>
                <w:rFonts w:eastAsia="Times New Roman"/>
                <w:iCs/>
                <w:lang w:eastAsia="en-TT"/>
              </w:rPr>
              <w:t xml:space="preserve"> </w:t>
            </w:r>
            <w:r w:rsidRPr="00001801">
              <w:rPr>
                <w:rFonts w:eastAsia="Times New Roman"/>
                <w:iCs/>
                <w:lang w:eastAsia="en-TT"/>
              </w:rPr>
              <w:t>(2017)</w:t>
            </w:r>
            <w:r w:rsidR="003E6BD8">
              <w:rPr>
                <w:rFonts w:eastAsia="Times New Roman"/>
                <w:iCs/>
                <w:lang w:eastAsia="en-TT"/>
              </w:rPr>
              <w:t xml:space="preserve">, </w:t>
            </w:r>
            <w:r w:rsidRPr="00001801">
              <w:rPr>
                <w:rFonts w:eastAsia="Times New Roman"/>
                <w:iCs/>
                <w:lang w:eastAsia="en-TT"/>
              </w:rPr>
              <w:t xml:space="preserve">are as follows: </w:t>
            </w:r>
            <w:r w:rsidR="0088173A" w:rsidRPr="00001801">
              <w:rPr>
                <w:rFonts w:eastAsia="Times New Roman"/>
                <w:iCs/>
                <w:lang w:eastAsia="en-TT"/>
              </w:rPr>
              <w:t xml:space="preserve"> </w:t>
            </w:r>
          </w:p>
          <w:p w:rsidR="0088173A" w:rsidRPr="00001801" w:rsidRDefault="0088173A" w:rsidP="0088173A">
            <w:pPr>
              <w:spacing w:before="100" w:beforeAutospacing="1" w:after="100" w:afterAutospacing="1"/>
              <w:outlineLvl w:val="1"/>
              <w:rPr>
                <w:rFonts w:eastAsia="Times New Roman"/>
                <w:lang w:eastAsia="en-TT"/>
              </w:rPr>
            </w:pPr>
            <w:r w:rsidRPr="00001801">
              <w:rPr>
                <w:rFonts w:eastAsia="Times New Roman"/>
                <w:bCs/>
                <w:lang w:eastAsia="en-TT"/>
              </w:rPr>
              <w:t xml:space="preserve">1. </w:t>
            </w:r>
            <w:r w:rsidRPr="008732E9">
              <w:rPr>
                <w:rFonts w:eastAsia="Times New Roman"/>
                <w:bCs/>
                <w:u w:val="single"/>
                <w:lang w:eastAsia="en-TT"/>
              </w:rPr>
              <w:t>New Hire/Termination</w:t>
            </w:r>
            <w:r w:rsidRPr="00001801">
              <w:rPr>
                <w:rFonts w:eastAsia="Times New Roman"/>
                <w:bCs/>
                <w:lang w:eastAsia="en-TT"/>
              </w:rPr>
              <w:t>:</w:t>
            </w:r>
            <w:r w:rsidRPr="00001801">
              <w:rPr>
                <w:rFonts w:eastAsia="Times New Roman"/>
                <w:b/>
                <w:bCs/>
                <w:lang w:eastAsia="en-TT"/>
              </w:rPr>
              <w:t xml:space="preserve"> </w:t>
            </w:r>
            <w:r w:rsidRPr="00001801">
              <w:rPr>
                <w:rFonts w:eastAsia="Times New Roman"/>
                <w:lang w:eastAsia="en-TT"/>
              </w:rPr>
              <w:t>Once an employee is hired, the human resources specialist processes the new hire paperwork and fulfils legal requirements. He/she ensures that the new hire fills out mandatory forms, such as tax forms. She also processes employee termination, such as performing exit interviews and advising terminated employees of their rights including continuing group health-care and unemployment benefits.</w:t>
            </w:r>
          </w:p>
          <w:p w:rsidR="0088173A" w:rsidRPr="00001801" w:rsidRDefault="0088173A" w:rsidP="0088173A">
            <w:pPr>
              <w:spacing w:before="100" w:beforeAutospacing="1" w:after="100" w:afterAutospacing="1"/>
              <w:outlineLvl w:val="1"/>
              <w:rPr>
                <w:rFonts w:eastAsia="Times New Roman"/>
                <w:lang w:eastAsia="en-TT"/>
              </w:rPr>
            </w:pPr>
            <w:r w:rsidRPr="00001801">
              <w:rPr>
                <w:rFonts w:eastAsia="Times New Roman"/>
                <w:bCs/>
                <w:lang w:eastAsia="en-TT"/>
              </w:rPr>
              <w:t xml:space="preserve">2. </w:t>
            </w:r>
            <w:r w:rsidRPr="008732E9">
              <w:rPr>
                <w:rFonts w:eastAsia="Times New Roman"/>
                <w:bCs/>
                <w:u w:val="single"/>
                <w:lang w:eastAsia="en-TT"/>
              </w:rPr>
              <w:t>Labour Relations</w:t>
            </w:r>
            <w:r w:rsidRPr="00001801">
              <w:rPr>
                <w:rFonts w:eastAsia="Times New Roman"/>
                <w:bCs/>
                <w:lang w:eastAsia="en-TT"/>
              </w:rPr>
              <w:t>:</w:t>
            </w:r>
            <w:r w:rsidRPr="00001801">
              <w:rPr>
                <w:rFonts w:eastAsia="Times New Roman"/>
                <w:b/>
                <w:bCs/>
                <w:lang w:eastAsia="en-TT"/>
              </w:rPr>
              <w:t xml:space="preserve"> </w:t>
            </w:r>
            <w:r w:rsidRPr="00001801">
              <w:rPr>
                <w:rFonts w:eastAsia="Times New Roman"/>
                <w:lang w:eastAsia="en-TT"/>
              </w:rPr>
              <w:t xml:space="preserve">The HR specialist interprets labour laws and administers them accordingly. This includes keeping up state minimum wage, overtime, child-labour and record-keeping laws. She administers employment contracts relating to wages and salaries and management and union practices. </w:t>
            </w:r>
          </w:p>
          <w:p w:rsidR="0088173A" w:rsidRPr="00001801" w:rsidRDefault="0088173A" w:rsidP="0088173A">
            <w:pPr>
              <w:spacing w:before="100" w:beforeAutospacing="1" w:after="100" w:afterAutospacing="1"/>
              <w:outlineLvl w:val="1"/>
              <w:rPr>
                <w:rFonts w:eastAsia="Times New Roman"/>
                <w:lang w:eastAsia="en-TT"/>
              </w:rPr>
            </w:pPr>
            <w:r w:rsidRPr="00001801">
              <w:rPr>
                <w:rFonts w:eastAsia="Times New Roman"/>
                <w:bCs/>
                <w:lang w:eastAsia="en-TT"/>
              </w:rPr>
              <w:t xml:space="preserve">3. </w:t>
            </w:r>
            <w:r w:rsidRPr="008732E9">
              <w:rPr>
                <w:rFonts w:eastAsia="Times New Roman"/>
                <w:bCs/>
                <w:u w:val="single"/>
                <w:lang w:eastAsia="en-TT"/>
              </w:rPr>
              <w:t>Payroll and Benefits</w:t>
            </w:r>
            <w:r w:rsidRPr="00001801">
              <w:rPr>
                <w:rFonts w:eastAsia="Times New Roman"/>
                <w:b/>
                <w:bCs/>
                <w:lang w:eastAsia="en-TT"/>
              </w:rPr>
              <w:t xml:space="preserve">: </w:t>
            </w:r>
            <w:r w:rsidRPr="00001801">
              <w:rPr>
                <w:rFonts w:eastAsia="Times New Roman"/>
                <w:bCs/>
                <w:lang w:eastAsia="en-TT"/>
              </w:rPr>
              <w:t>T</w:t>
            </w:r>
            <w:r w:rsidRPr="00001801">
              <w:rPr>
                <w:rFonts w:eastAsia="Times New Roman"/>
                <w:lang w:eastAsia="en-TT"/>
              </w:rPr>
              <w:t>he HR specialist interact deals with payrolls. For example, in new hire and termination cases, the HR specialist forwards the respective paperwork to payroll to ensure proper payment. Also, she administers workers-compensation insurance and state disability insurance, which the state may require you to obtain. The HR specialist also sets up benefit days, such as vacation, sick or personal days, or group health insurance and retirement plans and communicates about them to employees.</w:t>
            </w:r>
          </w:p>
          <w:p w:rsidR="0088173A" w:rsidRDefault="0088173A" w:rsidP="0088173A">
            <w:pPr>
              <w:spacing w:before="100" w:beforeAutospacing="1" w:after="100" w:afterAutospacing="1"/>
              <w:outlineLvl w:val="1"/>
              <w:rPr>
                <w:rFonts w:eastAsia="Times New Roman"/>
                <w:lang w:eastAsia="en-TT"/>
              </w:rPr>
            </w:pPr>
            <w:r w:rsidRPr="00001801">
              <w:rPr>
                <w:rFonts w:eastAsia="Times New Roman"/>
                <w:bCs/>
                <w:lang w:eastAsia="en-TT"/>
              </w:rPr>
              <w:t xml:space="preserve">4. </w:t>
            </w:r>
            <w:r w:rsidRPr="008732E9">
              <w:rPr>
                <w:rFonts w:eastAsia="Times New Roman"/>
                <w:bCs/>
                <w:u w:val="single"/>
                <w:lang w:eastAsia="en-TT"/>
              </w:rPr>
              <w:t>Company Policies</w:t>
            </w:r>
            <w:r w:rsidRPr="00001801">
              <w:rPr>
                <w:rFonts w:eastAsia="Times New Roman"/>
                <w:b/>
                <w:bCs/>
                <w:lang w:eastAsia="en-TT"/>
              </w:rPr>
              <w:t>:</w:t>
            </w:r>
            <w:r w:rsidRPr="00001801">
              <w:rPr>
                <w:rFonts w:eastAsia="Times New Roman"/>
                <w:lang w:eastAsia="en-TT"/>
              </w:rPr>
              <w:t xml:space="preserve"> The HR specialist establishes clear company policies and helps to enforce them. Policies may relate to a code of conduct such as acceptable and unprofessional behaviour, time-card </w:t>
            </w:r>
            <w:r w:rsidRPr="00001801">
              <w:rPr>
                <w:rFonts w:eastAsia="Times New Roman"/>
                <w:lang w:eastAsia="en-TT"/>
              </w:rPr>
              <w:lastRenderedPageBreak/>
              <w:t>submission and pay checks, benefits, safety inspection, workers’ compensation, employee dispute resolution and reasons for termination.</w:t>
            </w:r>
          </w:p>
          <w:p w:rsidR="009759E8" w:rsidRDefault="009759E8" w:rsidP="005251AE">
            <w:pPr>
              <w:spacing w:before="100" w:beforeAutospacing="1" w:after="100" w:afterAutospacing="1"/>
              <w:outlineLvl w:val="1"/>
              <w:rPr>
                <w:rFonts w:eastAsia="Times New Roman"/>
                <w:lang w:eastAsia="en-TT"/>
              </w:rPr>
            </w:pPr>
          </w:p>
          <w:p w:rsidR="005251AE" w:rsidRDefault="005251AE" w:rsidP="005251AE">
            <w:pPr>
              <w:spacing w:before="100" w:beforeAutospacing="1" w:after="100" w:afterAutospacing="1"/>
              <w:outlineLvl w:val="1"/>
              <w:rPr>
                <w:rFonts w:eastAsia="Times New Roman"/>
                <w:lang w:eastAsia="en-TT"/>
              </w:rPr>
            </w:pPr>
            <w:r w:rsidRPr="00286CAB">
              <w:rPr>
                <w:rFonts w:eastAsia="Times New Roman"/>
                <w:lang w:eastAsia="en-TT"/>
              </w:rPr>
              <w:t xml:space="preserve">The role of HR is forever changing as the business world continues to evolve, and as organizations discover new issues of importance. Traditionally, the role of HR was primarily administrative in nature, serving as the process-oriented arm of executive management. Today, there has been a shift in responsibility and a focus on HR as a strategic element to an organization’s competitiveness. More importantly, with the increased emphasis on employee engagement, organizations are recognizing the importance of facilitating communication between their teams. Through this evolution, the role of an HR </w:t>
            </w:r>
            <w:r w:rsidRPr="00040FF2">
              <w:rPr>
                <w:rFonts w:eastAsia="Times New Roman"/>
                <w:lang w:eastAsia="en-TT"/>
              </w:rPr>
              <w:t>specialist</w:t>
            </w:r>
            <w:r w:rsidRPr="00286CAB">
              <w:rPr>
                <w:rFonts w:eastAsia="Times New Roman"/>
                <w:lang w:eastAsia="en-TT"/>
              </w:rPr>
              <w:t xml:space="preserve"> becomes more and more important to organisations.</w:t>
            </w:r>
            <w:r>
              <w:rPr>
                <w:rFonts w:eastAsia="Times New Roman"/>
                <w:lang w:eastAsia="en-TT"/>
              </w:rPr>
              <w:t xml:space="preserve"> </w:t>
            </w:r>
          </w:p>
          <w:p w:rsidR="005251AE" w:rsidRPr="00040FF2" w:rsidRDefault="005251AE" w:rsidP="005251AE">
            <w:pPr>
              <w:spacing w:before="100" w:beforeAutospacing="1" w:after="100" w:afterAutospacing="1"/>
              <w:rPr>
                <w:rFonts w:ascii="Calibri" w:eastAsia="Times New Roman" w:hAnsi="Calibri"/>
                <w:lang w:eastAsia="en-TT"/>
              </w:rPr>
            </w:pPr>
            <w:r w:rsidRPr="00040FF2">
              <w:rPr>
                <w:rFonts w:ascii="Calibri" w:eastAsia="Times New Roman" w:hAnsi="Calibri"/>
                <w:lang w:eastAsia="en-TT"/>
              </w:rPr>
              <w:t xml:space="preserve">In this new </w:t>
            </w:r>
            <w:r>
              <w:rPr>
                <w:rFonts w:eastAsia="Times New Roman"/>
                <w:lang w:eastAsia="en-TT"/>
              </w:rPr>
              <w:t xml:space="preserve">business </w:t>
            </w:r>
            <w:r w:rsidRPr="00040FF2">
              <w:rPr>
                <w:rFonts w:ascii="Calibri" w:eastAsia="Times New Roman" w:hAnsi="Calibri"/>
                <w:lang w:eastAsia="en-TT"/>
              </w:rPr>
              <w:t xml:space="preserve">environment, much of the HR role is transforming. The </w:t>
            </w:r>
            <w:hyperlink r:id="rId14" w:history="1">
              <w:r w:rsidRPr="00040FF2">
                <w:rPr>
                  <w:rFonts w:ascii="Calibri" w:eastAsia="Times New Roman" w:hAnsi="Calibri"/>
                  <w:lang w:eastAsia="en-TT"/>
                </w:rPr>
                <w:t>role of the HR manager</w:t>
              </w:r>
            </w:hyperlink>
            <w:r w:rsidRPr="00040FF2">
              <w:rPr>
                <w:rFonts w:ascii="Calibri" w:eastAsia="Times New Roman" w:hAnsi="Calibri"/>
                <w:lang w:eastAsia="en-TT"/>
              </w:rPr>
              <w:t xml:space="preserve">, director, or executive must parallel the needs of his or her </w:t>
            </w:r>
            <w:hyperlink r:id="rId15" w:history="1">
              <w:r w:rsidRPr="00040FF2">
                <w:rPr>
                  <w:rFonts w:ascii="Calibri" w:eastAsia="Times New Roman" w:hAnsi="Calibri"/>
                  <w:lang w:eastAsia="en-TT"/>
                </w:rPr>
                <w:t>changing organization</w:t>
              </w:r>
            </w:hyperlink>
            <w:r w:rsidRPr="00040FF2">
              <w:rPr>
                <w:rFonts w:ascii="Calibri" w:eastAsia="Times New Roman" w:hAnsi="Calibri"/>
                <w:lang w:eastAsia="en-TT"/>
              </w:rPr>
              <w:t xml:space="preserve"> </w:t>
            </w:r>
            <w:r w:rsidRPr="00040FF2">
              <w:rPr>
                <w:rStyle w:val="byline-name"/>
                <w:rFonts w:ascii="Calibri" w:hAnsi="Calibri"/>
              </w:rPr>
              <w:t>(Heathfield 2016),</w:t>
            </w:r>
            <w:r w:rsidRPr="00040FF2">
              <w:rPr>
                <w:rFonts w:ascii="Calibri" w:eastAsia="Times New Roman" w:hAnsi="Calibri"/>
                <w:lang w:eastAsia="en-TT"/>
              </w:rPr>
              <w:t xml:space="preserve">. Successful organizations are becoming more adaptive, resilient, quick to change direction and customer-centered </w:t>
            </w:r>
            <w:r w:rsidRPr="00040FF2">
              <w:rPr>
                <w:rStyle w:val="byline-name"/>
                <w:rFonts w:ascii="Calibri" w:hAnsi="Calibri"/>
              </w:rPr>
              <w:t>(Heathfield 2016)</w:t>
            </w:r>
            <w:r w:rsidRPr="00040FF2">
              <w:rPr>
                <w:rFonts w:ascii="Calibri" w:eastAsia="Times New Roman" w:hAnsi="Calibri"/>
                <w:lang w:eastAsia="en-TT"/>
              </w:rPr>
              <w:t>. According to the</w:t>
            </w:r>
            <w:r w:rsidRPr="00040FF2">
              <w:rPr>
                <w:rStyle w:val="byline-name"/>
                <w:rFonts w:ascii="Calibri" w:hAnsi="Calibri"/>
              </w:rPr>
              <w:t xml:space="preserve"> (Heathfield 2016),</w:t>
            </w:r>
            <w:r w:rsidRPr="00040FF2">
              <w:rPr>
                <w:rFonts w:ascii="Calibri" w:eastAsia="Times New Roman" w:hAnsi="Calibri"/>
                <w:lang w:eastAsia="en-TT"/>
              </w:rPr>
              <w:t xml:space="preserve"> HR professional, who is considered necessary by managers and executives, is a strategic partner, an employee sponsor or advocate and a change mentor.</w:t>
            </w:r>
          </w:p>
          <w:p w:rsidR="005251AE" w:rsidRPr="00040FF2" w:rsidRDefault="005251AE" w:rsidP="005251AE">
            <w:pPr>
              <w:spacing w:before="100" w:beforeAutospacing="1" w:after="100" w:afterAutospacing="1"/>
              <w:outlineLvl w:val="2"/>
              <w:rPr>
                <w:rFonts w:ascii="Calibri" w:eastAsia="Times New Roman" w:hAnsi="Calibri"/>
                <w:lang w:eastAsia="en-TT"/>
              </w:rPr>
            </w:pPr>
            <w:r w:rsidRPr="00040FF2">
              <w:rPr>
                <w:rFonts w:ascii="Calibri" w:eastAsia="Times New Roman" w:hAnsi="Calibri"/>
                <w:bCs/>
                <w:lang w:eastAsia="en-TT"/>
              </w:rPr>
              <w:t>1.</w:t>
            </w:r>
            <w:r w:rsidRPr="00040FF2">
              <w:rPr>
                <w:rFonts w:ascii="Calibri" w:eastAsia="Times New Roman" w:hAnsi="Calibri"/>
                <w:bCs/>
                <w:u w:val="single"/>
                <w:lang w:eastAsia="en-TT"/>
              </w:rPr>
              <w:t>Strategic Partner</w:t>
            </w:r>
            <w:r w:rsidRPr="00040FF2">
              <w:rPr>
                <w:rFonts w:ascii="Calibri" w:eastAsia="Times New Roman" w:hAnsi="Calibri"/>
                <w:bCs/>
                <w:lang w:eastAsia="en-TT"/>
              </w:rPr>
              <w:t>: T</w:t>
            </w:r>
            <w:r w:rsidRPr="00040FF2">
              <w:rPr>
                <w:rFonts w:ascii="Calibri" w:eastAsia="Times New Roman" w:hAnsi="Calibri"/>
                <w:lang w:eastAsia="en-TT"/>
              </w:rPr>
              <w:t>o guarantee the viability and ability to contribute, HR managers need to think of themselves as strategic partners in organisations today. In this role, the HR pofessional contributes to the development of and the accomplishment of the organization-wide business plan and objectives.</w:t>
            </w:r>
          </w:p>
          <w:p w:rsidR="005251AE" w:rsidRPr="00040FF2" w:rsidRDefault="005251AE" w:rsidP="005251AE">
            <w:pPr>
              <w:spacing w:before="100" w:beforeAutospacing="1" w:after="100" w:afterAutospacing="1"/>
              <w:outlineLvl w:val="2"/>
              <w:rPr>
                <w:rFonts w:ascii="Calibri" w:eastAsia="Times New Roman" w:hAnsi="Calibri"/>
                <w:lang w:eastAsia="en-TT"/>
              </w:rPr>
            </w:pPr>
            <w:r w:rsidRPr="00040FF2">
              <w:rPr>
                <w:rFonts w:ascii="Calibri" w:eastAsia="Times New Roman" w:hAnsi="Calibri"/>
                <w:bCs/>
                <w:lang w:eastAsia="en-TT"/>
              </w:rPr>
              <w:t>2.</w:t>
            </w:r>
            <w:r w:rsidRPr="00040FF2">
              <w:rPr>
                <w:rFonts w:ascii="Calibri" w:eastAsia="Times New Roman" w:hAnsi="Calibri"/>
                <w:b/>
                <w:bCs/>
                <w:u w:val="single"/>
                <w:lang w:eastAsia="en-TT"/>
              </w:rPr>
              <w:t xml:space="preserve"> </w:t>
            </w:r>
            <w:r w:rsidRPr="00040FF2">
              <w:rPr>
                <w:rFonts w:ascii="Calibri" w:eastAsia="Times New Roman" w:hAnsi="Calibri"/>
                <w:bCs/>
                <w:u w:val="single"/>
                <w:lang w:eastAsia="en-TT"/>
              </w:rPr>
              <w:t>Employee Advocate</w:t>
            </w:r>
            <w:r w:rsidRPr="00040FF2">
              <w:rPr>
                <w:rFonts w:ascii="Calibri" w:eastAsia="Times New Roman" w:hAnsi="Calibri"/>
                <w:b/>
                <w:bCs/>
                <w:lang w:eastAsia="en-TT"/>
              </w:rPr>
              <w:t xml:space="preserve">: </w:t>
            </w:r>
            <w:r w:rsidRPr="00040FF2">
              <w:rPr>
                <w:rFonts w:ascii="Calibri" w:eastAsia="Times New Roman" w:hAnsi="Calibri"/>
                <w:lang w:eastAsia="en-TT"/>
              </w:rPr>
              <w:t>As an employee sponsor or advocate, the HR professional plays an integral role in organizational success via his knowledge about and advocacy of people. This advocacy includes expertise in how to create a work environment in which people will choose to be motivated, contributing, and happy.</w:t>
            </w:r>
          </w:p>
          <w:p w:rsidR="005251AE" w:rsidRPr="00040FF2" w:rsidRDefault="005251AE" w:rsidP="005251AE">
            <w:pPr>
              <w:spacing w:before="100" w:beforeAutospacing="1" w:after="100" w:afterAutospacing="1"/>
              <w:outlineLvl w:val="2"/>
              <w:rPr>
                <w:rFonts w:ascii="Calibri" w:eastAsia="Times New Roman" w:hAnsi="Calibri"/>
                <w:lang w:eastAsia="en-TT"/>
              </w:rPr>
            </w:pPr>
            <w:r w:rsidRPr="00040FF2">
              <w:rPr>
                <w:rFonts w:ascii="Calibri" w:eastAsia="Times New Roman" w:hAnsi="Calibri"/>
                <w:bCs/>
                <w:lang w:eastAsia="en-TT"/>
              </w:rPr>
              <w:t>3.</w:t>
            </w:r>
            <w:r w:rsidRPr="00040FF2">
              <w:rPr>
                <w:rFonts w:ascii="Calibri" w:eastAsia="Times New Roman" w:hAnsi="Calibri"/>
                <w:bCs/>
                <w:u w:val="single"/>
                <w:lang w:eastAsia="en-TT"/>
              </w:rPr>
              <w:t xml:space="preserve"> Change Champion</w:t>
            </w:r>
            <w:r w:rsidRPr="00040FF2">
              <w:rPr>
                <w:rFonts w:ascii="Calibri" w:eastAsia="Times New Roman" w:hAnsi="Calibri"/>
                <w:bCs/>
                <w:lang w:eastAsia="en-TT"/>
              </w:rPr>
              <w:t xml:space="preserve">: </w:t>
            </w:r>
            <w:r w:rsidRPr="00040FF2">
              <w:rPr>
                <w:rFonts w:ascii="Calibri" w:eastAsia="Times New Roman" w:hAnsi="Calibri"/>
                <w:lang w:eastAsia="en-TT"/>
              </w:rPr>
              <w:t>The constant evaluation of the effectiveness of the organization results in the need for the HR professional to frequently champion change. Both knowledge about and the ability to execute successful change strategies make the HR professional exceptionally valued. Knowing how to link change to the strategic needs of the organization will minimize employee dissatisfaction and resistance to change.</w:t>
            </w:r>
          </w:p>
          <w:p w:rsidR="005251AE" w:rsidRPr="00040FF2" w:rsidRDefault="005251AE" w:rsidP="005251AE">
            <w:pPr>
              <w:pStyle w:val="Heading1"/>
              <w:outlineLvl w:val="0"/>
              <w:rPr>
                <w:rStyle w:val="byline-name"/>
                <w:rFonts w:ascii="Calibri" w:hAnsi="Calibri"/>
                <w:color w:val="auto"/>
                <w:sz w:val="22"/>
                <w:szCs w:val="22"/>
              </w:rPr>
            </w:pPr>
            <w:r w:rsidRPr="00040FF2">
              <w:rPr>
                <w:rStyle w:val="byline-name"/>
                <w:rFonts w:ascii="Calibri" w:hAnsi="Calibri"/>
                <w:color w:val="auto"/>
                <w:sz w:val="22"/>
                <w:szCs w:val="22"/>
              </w:rPr>
              <w:t>References</w:t>
            </w:r>
          </w:p>
          <w:p w:rsidR="005251AE" w:rsidRPr="00001801" w:rsidRDefault="005251AE" w:rsidP="005251AE">
            <w:pPr>
              <w:rPr>
                <w:rFonts w:eastAsia="Times New Roman"/>
                <w:b/>
                <w:bCs/>
                <w:kern w:val="36"/>
                <w:lang w:eastAsia="en-TT"/>
              </w:rPr>
            </w:pPr>
            <w:hyperlink r:id="rId16" w:history="1">
              <w:r w:rsidRPr="00001801">
                <w:rPr>
                  <w:rFonts w:eastAsia="Times New Roman"/>
                  <w:u w:val="single"/>
                  <w:lang w:eastAsia="en-TT"/>
                </w:rPr>
                <w:t>Donata, L</w:t>
              </w:r>
            </w:hyperlink>
            <w:r w:rsidRPr="00001801">
              <w:rPr>
                <w:rFonts w:eastAsia="Times New Roman"/>
                <w:lang w:eastAsia="en-TT"/>
              </w:rPr>
              <w:t xml:space="preserve">. 2017. </w:t>
            </w:r>
            <w:r w:rsidRPr="00001801">
              <w:rPr>
                <w:rFonts w:eastAsia="Times New Roman"/>
                <w:bCs/>
                <w:i/>
                <w:kern w:val="36"/>
                <w:lang w:eastAsia="en-TT"/>
              </w:rPr>
              <w:t>Human Resources Specialist: Key Roles and Responsibilities</w:t>
            </w:r>
            <w:r w:rsidRPr="00286CAB">
              <w:rPr>
                <w:rFonts w:eastAsia="Times New Roman"/>
                <w:b/>
                <w:bCs/>
                <w:kern w:val="36"/>
                <w:lang w:eastAsia="en-TT"/>
              </w:rPr>
              <w:t>.</w:t>
            </w:r>
            <w:r w:rsidRPr="00286CAB">
              <w:t xml:space="preserve"> </w:t>
            </w:r>
            <w:hyperlink r:id="rId17" w:history="1">
              <w:r w:rsidRPr="00286CAB">
                <w:rPr>
                  <w:rStyle w:val="Hyperlink"/>
                  <w:color w:val="auto"/>
                  <w:u w:val="none"/>
                </w:rPr>
                <w:t>ZipfWorks, Inc</w:t>
              </w:r>
            </w:hyperlink>
            <w:r w:rsidRPr="00001801">
              <w:t>.</w:t>
            </w:r>
          </w:p>
          <w:p w:rsidR="005251AE" w:rsidRPr="00001801" w:rsidRDefault="005251AE" w:rsidP="005251AE">
            <w:r w:rsidRPr="00001801">
              <w:t>Accessed on 25/1/2017</w:t>
            </w:r>
          </w:p>
          <w:p w:rsidR="005251AE" w:rsidRPr="00001801" w:rsidRDefault="005251AE" w:rsidP="005251AE">
            <w:r w:rsidRPr="00001801">
              <w:t>https://knoji.com/human-resources-generalist-major-roles-and-responsibilities</w:t>
            </w:r>
          </w:p>
          <w:p w:rsidR="005251AE" w:rsidRPr="00001801" w:rsidRDefault="005251AE" w:rsidP="005251AE">
            <w:pPr>
              <w:pStyle w:val="Heading1"/>
              <w:spacing w:before="0" w:line="240" w:lineRule="auto"/>
              <w:outlineLvl w:val="0"/>
              <w:rPr>
                <w:rFonts w:asciiTheme="minorHAnsi" w:hAnsiTheme="minorHAnsi"/>
                <w:color w:val="auto"/>
                <w:sz w:val="22"/>
                <w:szCs w:val="22"/>
              </w:rPr>
            </w:pPr>
            <w:r w:rsidRPr="00001801">
              <w:rPr>
                <w:rStyle w:val="HTMLCite"/>
                <w:rFonts w:asciiTheme="minorHAnsi" w:hAnsiTheme="minorHAnsi"/>
                <w:i w:val="0"/>
                <w:color w:val="auto"/>
                <w:sz w:val="22"/>
                <w:szCs w:val="22"/>
              </w:rPr>
              <w:t>Ferguson</w:t>
            </w:r>
            <w:r w:rsidRPr="00001801">
              <w:rPr>
                <w:rStyle w:val="HTMLCite"/>
                <w:rFonts w:asciiTheme="minorHAnsi" w:hAnsiTheme="minorHAnsi"/>
                <w:color w:val="auto"/>
                <w:sz w:val="22"/>
                <w:szCs w:val="22"/>
              </w:rPr>
              <w:t>,</w:t>
            </w:r>
            <w:r w:rsidRPr="00001801">
              <w:rPr>
                <w:rFonts w:asciiTheme="minorHAnsi" w:hAnsiTheme="minorHAnsi"/>
                <w:color w:val="auto"/>
                <w:sz w:val="22"/>
                <w:szCs w:val="22"/>
              </w:rPr>
              <w:t xml:space="preserve"> Grace. 2017. </w:t>
            </w:r>
            <w:r w:rsidRPr="00001801">
              <w:rPr>
                <w:rFonts w:asciiTheme="minorHAnsi" w:hAnsiTheme="minorHAnsi"/>
                <w:i/>
                <w:color w:val="auto"/>
                <w:sz w:val="22"/>
                <w:szCs w:val="22"/>
              </w:rPr>
              <w:t>What Are the Job Duties of an HR Specialist?</w:t>
            </w:r>
            <w:r w:rsidRPr="00001801">
              <w:rPr>
                <w:rFonts w:asciiTheme="minorHAnsi" w:hAnsiTheme="minorHAnsi"/>
                <w:color w:val="auto"/>
                <w:sz w:val="22"/>
                <w:szCs w:val="22"/>
              </w:rPr>
              <w:t xml:space="preserve"> Chron.</w:t>
            </w:r>
          </w:p>
          <w:p w:rsidR="005251AE" w:rsidRPr="00001801" w:rsidRDefault="005251AE" w:rsidP="005251AE">
            <w:r w:rsidRPr="00001801">
              <w:t>Accessed on 25/1/2017</w:t>
            </w:r>
          </w:p>
          <w:p w:rsidR="005251AE" w:rsidRPr="00001801" w:rsidRDefault="005251AE" w:rsidP="005251AE">
            <w:r w:rsidRPr="00001801">
              <w:t>http://smallbusiness.chron.com/job-duties-hr-specialist-44550.html</w:t>
            </w:r>
          </w:p>
          <w:p w:rsidR="005251AE" w:rsidRPr="00040FF2" w:rsidRDefault="005251AE" w:rsidP="005251AE">
            <w:pPr>
              <w:pStyle w:val="Heading1"/>
              <w:rPr>
                <w:rFonts w:ascii="Calibri" w:hAnsi="Calibri"/>
                <w:bCs/>
                <w:color w:val="auto"/>
                <w:kern w:val="36"/>
                <w:sz w:val="22"/>
                <w:szCs w:val="22"/>
                <w:lang w:eastAsia="en-TT"/>
              </w:rPr>
            </w:pPr>
            <w:r w:rsidRPr="00040FF2">
              <w:rPr>
                <w:rStyle w:val="byline-name"/>
                <w:rFonts w:ascii="Calibri" w:hAnsi="Calibri"/>
                <w:color w:val="auto"/>
                <w:sz w:val="22"/>
                <w:szCs w:val="22"/>
              </w:rPr>
              <w:t>Heathfield, Susan M. 2016.</w:t>
            </w:r>
            <w:r w:rsidRPr="00040FF2">
              <w:rPr>
                <w:rStyle w:val="byline-name"/>
                <w:rFonts w:ascii="Calibri" w:hAnsi="Calibri"/>
                <w:sz w:val="22"/>
                <w:szCs w:val="22"/>
              </w:rPr>
              <w:t xml:space="preserve"> </w:t>
            </w:r>
            <w:r w:rsidRPr="00040FF2">
              <w:rPr>
                <w:rFonts w:ascii="Calibri" w:hAnsi="Calibri"/>
                <w:bCs/>
                <w:i/>
                <w:color w:val="auto"/>
                <w:kern w:val="36"/>
                <w:sz w:val="22"/>
                <w:szCs w:val="22"/>
                <w:lang w:eastAsia="en-TT"/>
              </w:rPr>
              <w:t>The New Roles of the Human Resources Professional</w:t>
            </w:r>
            <w:r w:rsidRPr="00040FF2">
              <w:rPr>
                <w:rFonts w:ascii="Calibri" w:hAnsi="Calibri"/>
                <w:bCs/>
                <w:color w:val="auto"/>
                <w:kern w:val="36"/>
                <w:sz w:val="22"/>
                <w:szCs w:val="22"/>
                <w:lang w:eastAsia="en-TT"/>
              </w:rPr>
              <w:t>. The Balance.</w:t>
            </w:r>
          </w:p>
          <w:p w:rsidR="005251AE" w:rsidRPr="00040FF2" w:rsidRDefault="005251AE" w:rsidP="005251AE">
            <w:pPr>
              <w:rPr>
                <w:rFonts w:ascii="Calibri" w:eastAsia="Times New Roman" w:hAnsi="Calibri"/>
                <w:i/>
                <w:iCs/>
                <w:lang w:eastAsia="en-TT"/>
              </w:rPr>
            </w:pPr>
            <w:r w:rsidRPr="00040FF2">
              <w:rPr>
                <w:rFonts w:ascii="Calibri" w:eastAsia="Times New Roman" w:hAnsi="Calibri"/>
                <w:i/>
                <w:iCs/>
                <w:lang w:eastAsia="en-TT"/>
              </w:rPr>
              <w:t>Accessed on 27/1/2017</w:t>
            </w:r>
          </w:p>
          <w:p w:rsidR="005251AE" w:rsidRPr="00040FF2" w:rsidRDefault="005251AE" w:rsidP="005251AE">
            <w:pPr>
              <w:rPr>
                <w:rFonts w:ascii="Calibri" w:eastAsia="Times New Roman" w:hAnsi="Calibri"/>
                <w:i/>
                <w:iCs/>
                <w:lang w:eastAsia="en-TT"/>
              </w:rPr>
            </w:pPr>
            <w:r w:rsidRPr="00040FF2">
              <w:rPr>
                <w:rFonts w:ascii="Calibri" w:eastAsia="Times New Roman" w:hAnsi="Calibri"/>
                <w:i/>
                <w:iCs/>
                <w:lang w:eastAsia="en-TT"/>
              </w:rPr>
              <w:t>https://www.thebalance.com/the-new-roles-of-the-human-resources-professional-1918352</w:t>
            </w:r>
          </w:p>
          <w:p w:rsidR="005251AE" w:rsidRDefault="005251AE" w:rsidP="005251AE">
            <w:pPr>
              <w:rPr>
                <w:rFonts w:ascii="Times New Roman" w:eastAsia="Times New Roman" w:hAnsi="Times New Roman"/>
                <w:i/>
                <w:iCs/>
                <w:sz w:val="24"/>
                <w:szCs w:val="24"/>
                <w:lang w:eastAsia="en-TT"/>
              </w:rPr>
            </w:pPr>
            <w:r w:rsidRPr="00E12FB5">
              <w:rPr>
                <w:rFonts w:eastAsia="Times New Roman"/>
                <w:i/>
                <w:iCs/>
                <w:lang w:eastAsia="en-TT"/>
              </w:rPr>
              <w:t>Vosburgh, Richard M.2017..</w:t>
            </w:r>
            <w:hyperlink r:id="rId18" w:tgtFrame="_blank" w:history="1">
              <w:r w:rsidRPr="00E12FB5">
                <w:rPr>
                  <w:rFonts w:eastAsia="Times New Roman"/>
                  <w:i/>
                  <w:iCs/>
                  <w:lang w:eastAsia="en-TT"/>
                </w:rPr>
                <w:t>The Evolution of HR: Developing HR as an Internal Consulting Organization</w:t>
              </w:r>
            </w:hyperlink>
            <w:r w:rsidRPr="00E12FB5">
              <w:rPr>
                <w:rFonts w:eastAsia="Times New Roman"/>
                <w:i/>
                <w:iCs/>
                <w:lang w:eastAsia="en-TT"/>
              </w:rPr>
              <w:t>,</w:t>
            </w:r>
            <w:r w:rsidRPr="00E12FB5">
              <w:rPr>
                <w:rStyle w:val="NormalWeb"/>
              </w:rPr>
              <w:t xml:space="preserve"> </w:t>
            </w:r>
            <w:r w:rsidRPr="00E12FB5">
              <w:rPr>
                <w:rStyle w:val="hs-footer-company-copyright"/>
              </w:rPr>
              <w:t>The Personnel Department Ltd.</w:t>
            </w:r>
            <w:r w:rsidRPr="00E12FB5">
              <w:rPr>
                <w:rFonts w:ascii="Times New Roman" w:eastAsia="Times New Roman" w:hAnsi="Times New Roman"/>
                <w:i/>
                <w:iCs/>
                <w:sz w:val="24"/>
                <w:szCs w:val="24"/>
                <w:lang w:eastAsia="en-TT"/>
              </w:rPr>
              <w:t xml:space="preserve">  </w:t>
            </w:r>
          </w:p>
          <w:p w:rsidR="005251AE" w:rsidRDefault="005251AE" w:rsidP="005251AE">
            <w:pPr>
              <w:rPr>
                <w:rFonts w:ascii="Times New Roman" w:eastAsia="Times New Roman" w:hAnsi="Times New Roman"/>
                <w:i/>
                <w:iCs/>
                <w:sz w:val="24"/>
                <w:szCs w:val="24"/>
                <w:lang w:eastAsia="en-TT"/>
              </w:rPr>
            </w:pPr>
            <w:r>
              <w:rPr>
                <w:rFonts w:ascii="Times New Roman" w:eastAsia="Times New Roman" w:hAnsi="Times New Roman"/>
                <w:i/>
                <w:iCs/>
                <w:sz w:val="24"/>
                <w:szCs w:val="24"/>
                <w:lang w:eastAsia="en-TT"/>
              </w:rPr>
              <w:t>Accessed on 25/1/2017</w:t>
            </w:r>
            <w:r w:rsidRPr="00E12FB5">
              <w:rPr>
                <w:rFonts w:ascii="Times New Roman" w:eastAsia="Times New Roman" w:hAnsi="Times New Roman"/>
                <w:i/>
                <w:iCs/>
                <w:sz w:val="24"/>
                <w:szCs w:val="24"/>
                <w:lang w:eastAsia="en-TT"/>
              </w:rPr>
              <w:t xml:space="preserve"> </w:t>
            </w:r>
            <w:r w:rsidRPr="00E12FB5">
              <w:rPr>
                <w:rFonts w:ascii="Times New Roman" w:eastAsia="Times New Roman" w:hAnsi="Times New Roman"/>
                <w:i/>
                <w:iCs/>
                <w:sz w:val="24"/>
                <w:szCs w:val="24"/>
                <w:lang w:eastAsia="en-TT"/>
              </w:rPr>
              <w:br/>
            </w:r>
            <w:hyperlink r:id="rId19" w:history="1">
              <w:r w:rsidRPr="005251AE">
                <w:rPr>
                  <w:rStyle w:val="Hyperlink"/>
                  <w:rFonts w:ascii="Times New Roman" w:eastAsia="Times New Roman" w:hAnsi="Times New Roman"/>
                  <w:i/>
                  <w:iCs/>
                  <w:color w:val="auto"/>
                  <w:sz w:val="24"/>
                  <w:szCs w:val="24"/>
                  <w:lang w:eastAsia="en-TT"/>
                </w:rPr>
                <w:t>http://blog.tpd.com/hr-evolution/</w:t>
              </w:r>
            </w:hyperlink>
          </w:p>
          <w:p w:rsidR="0088173A" w:rsidRPr="00B266EF" w:rsidRDefault="0088173A" w:rsidP="00B266EF">
            <w:pPr>
              <w:pStyle w:val="Default"/>
              <w:rPr>
                <w:b/>
                <w:bCs/>
                <w:color w:val="auto"/>
                <w:sz w:val="22"/>
                <w:szCs w:val="22"/>
              </w:rPr>
            </w:pPr>
          </w:p>
          <w:p w:rsidR="00B266EF" w:rsidRPr="00B266EF" w:rsidRDefault="00B266EF" w:rsidP="00B266EF">
            <w:pPr>
              <w:pStyle w:val="Default"/>
              <w:rPr>
                <w:b/>
                <w:bCs/>
                <w:color w:val="auto"/>
                <w:sz w:val="22"/>
                <w:szCs w:val="22"/>
              </w:rPr>
            </w:pPr>
            <w:r w:rsidRPr="00B266EF">
              <w:rPr>
                <w:b/>
                <w:bCs/>
                <w:color w:val="auto"/>
                <w:sz w:val="22"/>
                <w:szCs w:val="22"/>
              </w:rPr>
              <w:t>Case Study</w:t>
            </w:r>
          </w:p>
          <w:p w:rsidR="00B266EF" w:rsidRPr="00B266EF" w:rsidRDefault="00B266EF" w:rsidP="00B266EF">
            <w:pPr>
              <w:pStyle w:val="Default"/>
              <w:rPr>
                <w:b/>
                <w:bCs/>
                <w:color w:val="auto"/>
                <w:sz w:val="22"/>
                <w:szCs w:val="22"/>
              </w:rPr>
            </w:pPr>
            <w:r w:rsidRPr="00B266EF">
              <w:rPr>
                <w:b/>
                <w:bCs/>
                <w:color w:val="auto"/>
                <w:sz w:val="22"/>
                <w:szCs w:val="22"/>
              </w:rPr>
              <w:t>Tony works in Big Star a city hotel. He is full time employee and has been working there for the</w:t>
            </w:r>
          </w:p>
          <w:p w:rsidR="00B266EF" w:rsidRPr="00B266EF" w:rsidRDefault="00B266EF" w:rsidP="00B266EF">
            <w:pPr>
              <w:pStyle w:val="Default"/>
              <w:rPr>
                <w:b/>
                <w:bCs/>
                <w:color w:val="auto"/>
                <w:sz w:val="22"/>
                <w:szCs w:val="22"/>
              </w:rPr>
            </w:pPr>
            <w:r w:rsidRPr="00B266EF">
              <w:rPr>
                <w:b/>
                <w:bCs/>
                <w:color w:val="auto"/>
                <w:sz w:val="22"/>
                <w:szCs w:val="22"/>
              </w:rPr>
              <w:t>last three years. But he is not happy with his job. He says that his pay is poor and he has to work</w:t>
            </w:r>
          </w:p>
          <w:p w:rsidR="00B266EF" w:rsidRDefault="00B266EF" w:rsidP="00B266EF">
            <w:pPr>
              <w:pStyle w:val="Default"/>
              <w:rPr>
                <w:b/>
                <w:bCs/>
                <w:color w:val="auto"/>
                <w:sz w:val="22"/>
                <w:szCs w:val="22"/>
              </w:rPr>
            </w:pPr>
            <w:r w:rsidRPr="00B266EF">
              <w:rPr>
                <w:b/>
                <w:bCs/>
                <w:color w:val="auto"/>
                <w:sz w:val="22"/>
                <w:szCs w:val="22"/>
              </w:rPr>
              <w:t>on the weekends. (8)</w:t>
            </w:r>
          </w:p>
          <w:p w:rsidR="002E2EF0" w:rsidRPr="00B266EF" w:rsidRDefault="002E2EF0" w:rsidP="00B266EF">
            <w:pPr>
              <w:pStyle w:val="Default"/>
              <w:rPr>
                <w:b/>
                <w:bCs/>
                <w:color w:val="auto"/>
                <w:sz w:val="22"/>
                <w:szCs w:val="22"/>
              </w:rPr>
            </w:pPr>
          </w:p>
          <w:p w:rsidR="00B266EF" w:rsidRDefault="00B266EF" w:rsidP="00B266EF">
            <w:pPr>
              <w:pStyle w:val="Default"/>
              <w:rPr>
                <w:b/>
                <w:bCs/>
                <w:color w:val="auto"/>
                <w:sz w:val="22"/>
                <w:szCs w:val="22"/>
              </w:rPr>
            </w:pPr>
            <w:r w:rsidRPr="00B266EF">
              <w:rPr>
                <w:b/>
                <w:bCs/>
                <w:color w:val="auto"/>
                <w:sz w:val="22"/>
                <w:szCs w:val="22"/>
              </w:rPr>
              <w:t>1. What does his statement suggest about the motivation of this hotel worker?</w:t>
            </w:r>
          </w:p>
          <w:p w:rsidR="002B5918" w:rsidRDefault="00B5532A" w:rsidP="00B266EF">
            <w:pPr>
              <w:pStyle w:val="Default"/>
              <w:rPr>
                <w:bCs/>
                <w:color w:val="auto"/>
                <w:sz w:val="22"/>
                <w:szCs w:val="22"/>
              </w:rPr>
            </w:pPr>
            <w:r>
              <w:rPr>
                <w:bCs/>
                <w:color w:val="auto"/>
                <w:sz w:val="22"/>
                <w:szCs w:val="22"/>
              </w:rPr>
              <w:t>Tony</w:t>
            </w:r>
            <w:r w:rsidR="006510AA">
              <w:rPr>
                <w:bCs/>
                <w:color w:val="auto"/>
                <w:sz w:val="22"/>
                <w:szCs w:val="22"/>
              </w:rPr>
              <w:t xml:space="preserve">’s statement suggests that </w:t>
            </w:r>
            <w:r w:rsidR="002B5918">
              <w:rPr>
                <w:bCs/>
                <w:color w:val="auto"/>
                <w:sz w:val="22"/>
                <w:szCs w:val="22"/>
              </w:rPr>
              <w:t xml:space="preserve">the level of </w:t>
            </w:r>
            <w:r w:rsidR="006510AA">
              <w:rPr>
                <w:bCs/>
                <w:color w:val="auto"/>
                <w:sz w:val="22"/>
                <w:szCs w:val="22"/>
              </w:rPr>
              <w:t>motivat</w:t>
            </w:r>
            <w:r w:rsidR="002B5918">
              <w:rPr>
                <w:bCs/>
                <w:color w:val="auto"/>
                <w:sz w:val="22"/>
                <w:szCs w:val="22"/>
              </w:rPr>
              <w:t xml:space="preserve">ion at this hotel is very low. It shows that workers are dissatisfied with their working hours. They </w:t>
            </w:r>
            <w:r w:rsidR="00A02990" w:rsidRPr="00A02990">
              <w:rPr>
                <w:bCs/>
                <w:color w:val="auto"/>
                <w:sz w:val="22"/>
                <w:szCs w:val="22"/>
              </w:rPr>
              <w:t xml:space="preserve">feel that </w:t>
            </w:r>
            <w:r w:rsidR="002B5918">
              <w:rPr>
                <w:bCs/>
                <w:color w:val="auto"/>
                <w:sz w:val="22"/>
                <w:szCs w:val="22"/>
              </w:rPr>
              <w:t>they are</w:t>
            </w:r>
            <w:r w:rsidR="006510AA">
              <w:rPr>
                <w:bCs/>
                <w:color w:val="auto"/>
                <w:sz w:val="22"/>
                <w:szCs w:val="22"/>
              </w:rPr>
              <w:t xml:space="preserve"> being overworked</w:t>
            </w:r>
            <w:r w:rsidR="002B5918">
              <w:rPr>
                <w:bCs/>
                <w:color w:val="auto"/>
                <w:sz w:val="22"/>
                <w:szCs w:val="22"/>
              </w:rPr>
              <w:t xml:space="preserve"> by management. They are not satisfied with the salary that they receive. It shows that workers feel that they are being rubbed </w:t>
            </w:r>
            <w:r w:rsidR="006510AA">
              <w:rPr>
                <w:bCs/>
                <w:color w:val="auto"/>
                <w:sz w:val="22"/>
                <w:szCs w:val="22"/>
              </w:rPr>
              <w:t xml:space="preserve">meaning that </w:t>
            </w:r>
            <w:r w:rsidR="00A02990" w:rsidRPr="00A02990">
              <w:rPr>
                <w:bCs/>
                <w:color w:val="auto"/>
                <w:sz w:val="22"/>
                <w:szCs w:val="22"/>
              </w:rPr>
              <w:t>the</w:t>
            </w:r>
            <w:r w:rsidR="002B5918">
              <w:rPr>
                <w:bCs/>
                <w:color w:val="auto"/>
                <w:sz w:val="22"/>
                <w:szCs w:val="22"/>
              </w:rPr>
              <w:t>y receive a</w:t>
            </w:r>
            <w:r w:rsidR="00A02990" w:rsidRPr="00A02990">
              <w:rPr>
                <w:bCs/>
                <w:color w:val="auto"/>
                <w:sz w:val="22"/>
                <w:szCs w:val="22"/>
              </w:rPr>
              <w:t xml:space="preserve"> salary </w:t>
            </w:r>
            <w:r w:rsidR="002B5918">
              <w:rPr>
                <w:bCs/>
                <w:color w:val="auto"/>
                <w:sz w:val="22"/>
                <w:szCs w:val="22"/>
              </w:rPr>
              <w:t>which is</w:t>
            </w:r>
            <w:r w:rsidR="00A02990">
              <w:rPr>
                <w:bCs/>
                <w:color w:val="auto"/>
                <w:sz w:val="22"/>
                <w:szCs w:val="22"/>
              </w:rPr>
              <w:t xml:space="preserve"> too small for the amount of work that </w:t>
            </w:r>
            <w:r w:rsidR="002B5918">
              <w:rPr>
                <w:bCs/>
                <w:color w:val="auto"/>
                <w:sz w:val="22"/>
                <w:szCs w:val="22"/>
              </w:rPr>
              <w:t>t</w:t>
            </w:r>
            <w:r w:rsidR="00A02990">
              <w:rPr>
                <w:bCs/>
                <w:color w:val="auto"/>
                <w:sz w:val="22"/>
                <w:szCs w:val="22"/>
              </w:rPr>
              <w:t>he</w:t>
            </w:r>
            <w:r w:rsidR="002B5918">
              <w:rPr>
                <w:bCs/>
                <w:color w:val="auto"/>
                <w:sz w:val="22"/>
                <w:szCs w:val="22"/>
              </w:rPr>
              <w:t>y perform</w:t>
            </w:r>
            <w:r w:rsidR="006510AA">
              <w:rPr>
                <w:bCs/>
                <w:color w:val="auto"/>
                <w:sz w:val="22"/>
                <w:szCs w:val="22"/>
              </w:rPr>
              <w:t xml:space="preserve">. </w:t>
            </w:r>
          </w:p>
          <w:p w:rsidR="002B5918" w:rsidRDefault="002B5918" w:rsidP="00B266EF">
            <w:pPr>
              <w:pStyle w:val="Default"/>
              <w:rPr>
                <w:bCs/>
                <w:color w:val="auto"/>
                <w:sz w:val="22"/>
                <w:szCs w:val="22"/>
              </w:rPr>
            </w:pPr>
          </w:p>
          <w:p w:rsidR="00A02990" w:rsidRDefault="006510AA" w:rsidP="00B266EF">
            <w:pPr>
              <w:pStyle w:val="Default"/>
              <w:rPr>
                <w:bCs/>
                <w:color w:val="auto"/>
                <w:sz w:val="22"/>
                <w:szCs w:val="22"/>
              </w:rPr>
            </w:pPr>
            <w:r>
              <w:rPr>
                <w:bCs/>
                <w:color w:val="auto"/>
                <w:sz w:val="22"/>
                <w:szCs w:val="22"/>
              </w:rPr>
              <w:t>A</w:t>
            </w:r>
            <w:r w:rsidR="00B5532A">
              <w:rPr>
                <w:bCs/>
                <w:color w:val="auto"/>
                <w:sz w:val="22"/>
                <w:szCs w:val="22"/>
              </w:rPr>
              <w:t>lso</w:t>
            </w:r>
            <w:r w:rsidR="00A02990">
              <w:rPr>
                <w:bCs/>
                <w:color w:val="auto"/>
                <w:sz w:val="22"/>
                <w:szCs w:val="22"/>
              </w:rPr>
              <w:t xml:space="preserve"> </w:t>
            </w:r>
            <w:r w:rsidR="002B5918">
              <w:rPr>
                <w:bCs/>
                <w:color w:val="auto"/>
                <w:sz w:val="22"/>
                <w:szCs w:val="22"/>
              </w:rPr>
              <w:t xml:space="preserve">it appears </w:t>
            </w:r>
            <w:r>
              <w:rPr>
                <w:bCs/>
                <w:color w:val="auto"/>
                <w:sz w:val="22"/>
                <w:szCs w:val="22"/>
              </w:rPr>
              <w:t xml:space="preserve">that </w:t>
            </w:r>
            <w:r w:rsidR="00A02990">
              <w:rPr>
                <w:bCs/>
                <w:color w:val="auto"/>
                <w:sz w:val="22"/>
                <w:szCs w:val="22"/>
              </w:rPr>
              <w:t>work</w:t>
            </w:r>
            <w:r w:rsidR="002B5918">
              <w:rPr>
                <w:bCs/>
                <w:color w:val="auto"/>
                <w:sz w:val="22"/>
                <w:szCs w:val="22"/>
              </w:rPr>
              <w:t>er</w:t>
            </w:r>
            <w:r w:rsidR="00A02990">
              <w:rPr>
                <w:bCs/>
                <w:color w:val="auto"/>
                <w:sz w:val="22"/>
                <w:szCs w:val="22"/>
              </w:rPr>
              <w:t xml:space="preserve">s </w:t>
            </w:r>
            <w:r w:rsidR="002B5918">
              <w:rPr>
                <w:bCs/>
                <w:color w:val="auto"/>
                <w:sz w:val="22"/>
                <w:szCs w:val="22"/>
              </w:rPr>
              <w:t>are not pleased that they are working on</w:t>
            </w:r>
            <w:r w:rsidR="00A02990">
              <w:rPr>
                <w:bCs/>
                <w:color w:val="auto"/>
                <w:sz w:val="22"/>
                <w:szCs w:val="22"/>
              </w:rPr>
              <w:t xml:space="preserve"> weekends</w:t>
            </w:r>
            <w:r w:rsidR="002B5918">
              <w:rPr>
                <w:bCs/>
                <w:color w:val="auto"/>
                <w:sz w:val="22"/>
                <w:szCs w:val="22"/>
              </w:rPr>
              <w:t>.</w:t>
            </w:r>
            <w:r w:rsidR="006D07EF">
              <w:rPr>
                <w:bCs/>
                <w:color w:val="auto"/>
                <w:sz w:val="22"/>
                <w:szCs w:val="22"/>
              </w:rPr>
              <w:t xml:space="preserve"> </w:t>
            </w:r>
            <w:r w:rsidR="00A02990">
              <w:rPr>
                <w:bCs/>
                <w:color w:val="auto"/>
                <w:sz w:val="22"/>
                <w:szCs w:val="22"/>
              </w:rPr>
              <w:t xml:space="preserve">This shows that he is </w:t>
            </w:r>
            <w:r>
              <w:rPr>
                <w:bCs/>
                <w:color w:val="auto"/>
                <w:sz w:val="22"/>
                <w:szCs w:val="22"/>
              </w:rPr>
              <w:t>dis</w:t>
            </w:r>
            <w:r w:rsidR="00A02990">
              <w:rPr>
                <w:bCs/>
                <w:color w:val="auto"/>
                <w:sz w:val="22"/>
                <w:szCs w:val="22"/>
              </w:rPr>
              <w:t xml:space="preserve">satisfied with the conditions of work at the hotel which causes </w:t>
            </w:r>
            <w:r w:rsidR="002B5918">
              <w:rPr>
                <w:bCs/>
                <w:color w:val="auto"/>
                <w:sz w:val="22"/>
                <w:szCs w:val="22"/>
              </w:rPr>
              <w:t>t</w:t>
            </w:r>
            <w:r w:rsidR="00A02990">
              <w:rPr>
                <w:bCs/>
                <w:color w:val="auto"/>
                <w:sz w:val="22"/>
                <w:szCs w:val="22"/>
              </w:rPr>
              <w:t>he</w:t>
            </w:r>
            <w:r w:rsidR="002B5918">
              <w:rPr>
                <w:bCs/>
                <w:color w:val="auto"/>
                <w:sz w:val="22"/>
                <w:szCs w:val="22"/>
              </w:rPr>
              <w:t>y</w:t>
            </w:r>
            <w:r w:rsidR="00A02990">
              <w:rPr>
                <w:bCs/>
                <w:color w:val="auto"/>
                <w:sz w:val="22"/>
                <w:szCs w:val="22"/>
              </w:rPr>
              <w:t xml:space="preserve"> to feels that he is being treated unfairly by his employer.</w:t>
            </w:r>
            <w:r>
              <w:rPr>
                <w:bCs/>
                <w:color w:val="auto"/>
                <w:sz w:val="22"/>
                <w:szCs w:val="22"/>
              </w:rPr>
              <w:t xml:space="preserve"> This builds an atmosphere of mistrust between and </w:t>
            </w:r>
            <w:r w:rsidR="002B5918">
              <w:rPr>
                <w:bCs/>
                <w:color w:val="auto"/>
                <w:sz w:val="22"/>
                <w:szCs w:val="22"/>
              </w:rPr>
              <w:t>the</w:t>
            </w:r>
            <w:r>
              <w:rPr>
                <w:bCs/>
                <w:color w:val="auto"/>
                <w:sz w:val="22"/>
                <w:szCs w:val="22"/>
              </w:rPr>
              <w:t xml:space="preserve"> employer </w:t>
            </w:r>
            <w:r w:rsidR="002B5918">
              <w:rPr>
                <w:bCs/>
                <w:color w:val="auto"/>
                <w:sz w:val="22"/>
                <w:szCs w:val="22"/>
              </w:rPr>
              <w:t xml:space="preserve">and his employees </w:t>
            </w:r>
            <w:r>
              <w:rPr>
                <w:bCs/>
                <w:color w:val="auto"/>
                <w:sz w:val="22"/>
                <w:szCs w:val="22"/>
              </w:rPr>
              <w:t xml:space="preserve">and therefore, causes </w:t>
            </w:r>
            <w:r w:rsidR="002B5918">
              <w:rPr>
                <w:bCs/>
                <w:color w:val="auto"/>
                <w:sz w:val="22"/>
                <w:szCs w:val="22"/>
              </w:rPr>
              <w:t xml:space="preserve">the employees </w:t>
            </w:r>
            <w:r>
              <w:rPr>
                <w:bCs/>
                <w:color w:val="auto"/>
                <w:sz w:val="22"/>
                <w:szCs w:val="22"/>
              </w:rPr>
              <w:t>to be demotivated.</w:t>
            </w:r>
          </w:p>
          <w:p w:rsidR="00A02990" w:rsidRPr="00A02990" w:rsidRDefault="00A02990" w:rsidP="00B266EF">
            <w:pPr>
              <w:pStyle w:val="Default"/>
              <w:rPr>
                <w:bCs/>
                <w:color w:val="auto"/>
                <w:sz w:val="22"/>
                <w:szCs w:val="22"/>
              </w:rPr>
            </w:pPr>
          </w:p>
          <w:p w:rsidR="008315D4" w:rsidRPr="00B266EF" w:rsidRDefault="00B266EF" w:rsidP="00B266EF">
            <w:pPr>
              <w:pStyle w:val="Default"/>
              <w:rPr>
                <w:b/>
                <w:bCs/>
                <w:color w:val="auto"/>
                <w:sz w:val="22"/>
                <w:szCs w:val="22"/>
              </w:rPr>
            </w:pPr>
            <w:r w:rsidRPr="00B266EF">
              <w:rPr>
                <w:b/>
                <w:bCs/>
                <w:color w:val="auto"/>
                <w:sz w:val="22"/>
                <w:szCs w:val="22"/>
              </w:rPr>
              <w:t>2. Identify and explain two possible ways of how Tony’s his motivation could be improved?</w:t>
            </w:r>
          </w:p>
          <w:p w:rsidR="00B5532A" w:rsidRPr="00786237" w:rsidRDefault="006D07EF" w:rsidP="00A851DA">
            <w:r>
              <w:t>S</w:t>
            </w:r>
            <w:r w:rsidR="008512EE">
              <w:t xml:space="preserve">taff motivation should always be on top of </w:t>
            </w:r>
            <w:r w:rsidR="00786237">
              <w:t>a company’s</w:t>
            </w:r>
            <w:r w:rsidR="008512EE">
              <w:t xml:space="preserve"> priority list. A business thrives when</w:t>
            </w:r>
            <w:r w:rsidR="00786237">
              <w:t xml:space="preserve"> it’s people thrive and if they a</w:t>
            </w:r>
            <w:r w:rsidR="008512EE">
              <w:t>re not motivated</w:t>
            </w:r>
            <w:r w:rsidR="00786237">
              <w:t xml:space="preserve"> and</w:t>
            </w:r>
            <w:r w:rsidR="008512EE">
              <w:t xml:space="preserve"> don</w:t>
            </w:r>
            <w:r w:rsidR="00786237">
              <w:t xml:space="preserve"> not</w:t>
            </w:r>
            <w:r w:rsidR="008512EE">
              <w:t xml:space="preserve"> feel as if they</w:t>
            </w:r>
            <w:r w:rsidR="00786237">
              <w:t xml:space="preserve"> a</w:t>
            </w:r>
            <w:r w:rsidR="008512EE">
              <w:t>re adding value and are indispensable within the team</w:t>
            </w:r>
            <w:r w:rsidR="00786237">
              <w:t>,</w:t>
            </w:r>
            <w:r w:rsidR="008512EE">
              <w:t xml:space="preserve"> then your business is at a huge disadvantage.</w:t>
            </w:r>
            <w:r w:rsidR="00786237">
              <w:t xml:space="preserve"> </w:t>
            </w:r>
            <w:r w:rsidR="00786237" w:rsidRPr="00786237">
              <w:rPr>
                <w:bCs/>
              </w:rPr>
              <w:t>Two possible ways in which Tony’s motivation could be improved are as follows:</w:t>
            </w:r>
          </w:p>
          <w:p w:rsidR="00786237" w:rsidRDefault="006D07EF" w:rsidP="00786237">
            <w:pPr>
              <w:spacing w:before="100" w:beforeAutospacing="1" w:after="100" w:afterAutospacing="1"/>
              <w:outlineLvl w:val="1"/>
              <w:rPr>
                <w:rFonts w:eastAsia="Times New Roman"/>
                <w:lang w:eastAsia="en-TT"/>
              </w:rPr>
            </w:pPr>
            <w:r w:rsidRPr="006D07EF">
              <w:rPr>
                <w:rFonts w:eastAsia="Times New Roman"/>
                <w:b/>
                <w:bCs/>
                <w:lang w:eastAsia="en-TT"/>
              </w:rPr>
              <w:t>i</w:t>
            </w:r>
            <w:r w:rsidR="00786237">
              <w:rPr>
                <w:rFonts w:eastAsia="Times New Roman"/>
                <w:bCs/>
                <w:lang w:eastAsia="en-TT"/>
              </w:rPr>
              <w:t xml:space="preserve">. </w:t>
            </w:r>
            <w:r w:rsidR="00786237" w:rsidRPr="006D07EF">
              <w:rPr>
                <w:rFonts w:eastAsia="Times New Roman"/>
                <w:bCs/>
                <w:u w:val="single"/>
                <w:lang w:eastAsia="en-TT"/>
              </w:rPr>
              <w:t>Offer benefits beyond the basics:</w:t>
            </w:r>
            <w:r w:rsidR="00786237">
              <w:rPr>
                <w:rFonts w:eastAsia="Times New Roman"/>
                <w:bCs/>
                <w:lang w:eastAsia="en-TT"/>
              </w:rPr>
              <w:t xml:space="preserve"> </w:t>
            </w:r>
            <w:r w:rsidR="00786237">
              <w:rPr>
                <w:rFonts w:eastAsia="Times New Roman"/>
                <w:lang w:eastAsia="en-TT"/>
              </w:rPr>
              <w:t xml:space="preserve">The company can offer him an increase in salary or supplement his salary by assisting him in other areas of his lives. For example, the company can offer him an extra level of life insurance or disability insurance to protect his incomes. He can also be given other ancillary benefits, such as dental, optical and wellness. It is important for a company to provide higher benefits so that their employees know that they truly care about them and their families. </w:t>
            </w:r>
          </w:p>
          <w:p w:rsidR="00786237" w:rsidRDefault="006D07EF" w:rsidP="00786237">
            <w:pPr>
              <w:spacing w:before="100" w:beforeAutospacing="1" w:after="100" w:afterAutospacing="1"/>
              <w:outlineLvl w:val="1"/>
              <w:rPr>
                <w:rFonts w:eastAsia="Times New Roman"/>
                <w:lang w:eastAsia="en-TT"/>
              </w:rPr>
            </w:pPr>
            <w:r w:rsidRPr="006D07EF">
              <w:rPr>
                <w:rFonts w:eastAsia="Times New Roman"/>
                <w:b/>
                <w:bCs/>
                <w:lang w:eastAsia="en-TT"/>
              </w:rPr>
              <w:t>ii</w:t>
            </w:r>
            <w:r w:rsidR="00786237" w:rsidRPr="006D07EF">
              <w:rPr>
                <w:rFonts w:eastAsia="Times New Roman"/>
                <w:b/>
                <w:bCs/>
                <w:lang w:eastAsia="en-TT"/>
              </w:rPr>
              <w:t>.</w:t>
            </w:r>
            <w:r w:rsidR="00786237">
              <w:rPr>
                <w:rFonts w:eastAsia="Times New Roman"/>
                <w:b/>
                <w:bCs/>
                <w:lang w:eastAsia="en-TT"/>
              </w:rPr>
              <w:t xml:space="preserve"> </w:t>
            </w:r>
            <w:r w:rsidR="00786237" w:rsidRPr="006D07EF">
              <w:rPr>
                <w:rFonts w:eastAsia="Times New Roman"/>
                <w:bCs/>
                <w:u w:val="single"/>
                <w:lang w:eastAsia="en-TT"/>
              </w:rPr>
              <w:t>Offer him more vacation time</w:t>
            </w:r>
            <w:r w:rsidR="00786237">
              <w:rPr>
                <w:rFonts w:eastAsia="Times New Roman"/>
                <w:bCs/>
                <w:lang w:eastAsia="en-TT"/>
              </w:rPr>
              <w:t xml:space="preserve">: Since he is complaining of working for long hours for a small salary, one way to address this concern is to offer him a longer or </w:t>
            </w:r>
            <w:r w:rsidR="00786237">
              <w:rPr>
                <w:rFonts w:eastAsia="Times New Roman"/>
                <w:lang w:eastAsia="en-TT"/>
              </w:rPr>
              <w:t xml:space="preserve">incremental vacation. This will increase boost his motivation and will be more productive since he got a few extra days of well-deserved time off to spend with family and friends. </w:t>
            </w:r>
          </w:p>
          <w:p w:rsidR="00786237" w:rsidRDefault="00786237" w:rsidP="00A851DA">
            <w:pPr>
              <w:rPr>
                <w:bCs/>
              </w:rPr>
            </w:pPr>
          </w:p>
          <w:p w:rsidR="00CC2FB3" w:rsidRPr="002B46AF" w:rsidRDefault="00CC2FB3" w:rsidP="00A851DA">
            <w:pPr>
              <w:rPr>
                <w:b/>
              </w:rPr>
            </w:pPr>
          </w:p>
          <w:p w:rsidR="00CC2FB3" w:rsidRPr="002B46AF" w:rsidRDefault="00CC2FB3" w:rsidP="00A851DA">
            <w:pPr>
              <w:rPr>
                <w:b/>
              </w:rPr>
            </w:pPr>
            <w:bookmarkStart w:id="0" w:name="OLE_LINK9"/>
            <w:bookmarkStart w:id="1" w:name="OLE_LINK10"/>
          </w:p>
        </w:tc>
      </w:tr>
      <w:bookmarkEnd w:id="0"/>
      <w:bookmarkEnd w:id="1"/>
    </w:tbl>
    <w:p w:rsidR="006D07EF" w:rsidRDefault="006D07EF" w:rsidP="00A851DA">
      <w:pPr>
        <w:autoSpaceDE w:val="0"/>
        <w:autoSpaceDN w:val="0"/>
        <w:adjustRightInd w:val="0"/>
        <w:spacing w:after="0" w:line="240" w:lineRule="auto"/>
        <w:rPr>
          <w:rFonts w:cs="CalvertMT-Bold"/>
          <w:b/>
          <w:bCs/>
          <w:color w:val="002060"/>
          <w:sz w:val="28"/>
          <w:lang w:val="en-US"/>
        </w:rPr>
      </w:pPr>
    </w:p>
    <w:p w:rsidR="006D07EF" w:rsidRDefault="006D07EF" w:rsidP="00A851DA">
      <w:pPr>
        <w:autoSpaceDE w:val="0"/>
        <w:autoSpaceDN w:val="0"/>
        <w:adjustRightInd w:val="0"/>
        <w:spacing w:after="0" w:line="240" w:lineRule="auto"/>
        <w:rPr>
          <w:rFonts w:cs="CalvertMT-Bold"/>
          <w:b/>
          <w:bCs/>
          <w:color w:val="002060"/>
          <w:sz w:val="28"/>
          <w:lang w:val="en-US"/>
        </w:rPr>
      </w:pPr>
    </w:p>
    <w:p w:rsidR="006D07EF" w:rsidRDefault="006D07EF" w:rsidP="00A851DA">
      <w:pPr>
        <w:autoSpaceDE w:val="0"/>
        <w:autoSpaceDN w:val="0"/>
        <w:adjustRightInd w:val="0"/>
        <w:spacing w:after="0" w:line="240" w:lineRule="auto"/>
        <w:rPr>
          <w:rFonts w:cs="CalvertMT-Bold"/>
          <w:b/>
          <w:bCs/>
          <w:color w:val="002060"/>
          <w:sz w:val="28"/>
          <w:lang w:val="en-US"/>
        </w:rPr>
      </w:pPr>
    </w:p>
    <w:p w:rsidR="006D07EF" w:rsidRDefault="006D07EF" w:rsidP="00A851DA">
      <w:pPr>
        <w:autoSpaceDE w:val="0"/>
        <w:autoSpaceDN w:val="0"/>
        <w:adjustRightInd w:val="0"/>
        <w:spacing w:after="0" w:line="240" w:lineRule="auto"/>
        <w:rPr>
          <w:rFonts w:cs="CalvertMT-Bold"/>
          <w:b/>
          <w:bCs/>
          <w:color w:val="002060"/>
          <w:sz w:val="28"/>
          <w:lang w:val="en-US"/>
        </w:rPr>
      </w:pPr>
    </w:p>
    <w:p w:rsidR="006D07EF" w:rsidRDefault="006D07EF" w:rsidP="00A851DA">
      <w:pPr>
        <w:autoSpaceDE w:val="0"/>
        <w:autoSpaceDN w:val="0"/>
        <w:adjustRightInd w:val="0"/>
        <w:spacing w:after="0" w:line="240" w:lineRule="auto"/>
        <w:rPr>
          <w:rFonts w:cs="CalvertMT-Bold"/>
          <w:b/>
          <w:bCs/>
          <w:color w:val="002060"/>
          <w:sz w:val="28"/>
          <w:lang w:val="en-US"/>
        </w:rPr>
      </w:pPr>
    </w:p>
    <w:p w:rsidR="006D07EF" w:rsidRDefault="006D07EF" w:rsidP="00A851DA">
      <w:pPr>
        <w:autoSpaceDE w:val="0"/>
        <w:autoSpaceDN w:val="0"/>
        <w:adjustRightInd w:val="0"/>
        <w:spacing w:after="0" w:line="240" w:lineRule="auto"/>
        <w:rPr>
          <w:rFonts w:cs="CalvertMT-Bold"/>
          <w:b/>
          <w:bCs/>
          <w:color w:val="002060"/>
          <w:sz w:val="28"/>
          <w:lang w:val="en-US"/>
        </w:rPr>
      </w:pPr>
    </w:p>
    <w:p w:rsidR="006D07EF" w:rsidRDefault="006D07EF" w:rsidP="00A851DA">
      <w:pPr>
        <w:autoSpaceDE w:val="0"/>
        <w:autoSpaceDN w:val="0"/>
        <w:adjustRightInd w:val="0"/>
        <w:spacing w:after="0" w:line="240" w:lineRule="auto"/>
        <w:rPr>
          <w:rFonts w:cs="CalvertMT-Bold"/>
          <w:b/>
          <w:bCs/>
          <w:color w:val="002060"/>
          <w:sz w:val="28"/>
          <w:lang w:val="en-US"/>
        </w:rPr>
      </w:pPr>
    </w:p>
    <w:p w:rsidR="008732E9" w:rsidRDefault="008732E9" w:rsidP="00A851DA">
      <w:pPr>
        <w:autoSpaceDE w:val="0"/>
        <w:autoSpaceDN w:val="0"/>
        <w:adjustRightInd w:val="0"/>
        <w:spacing w:after="0" w:line="240" w:lineRule="auto"/>
        <w:rPr>
          <w:rFonts w:cs="CalvertMT-Bold"/>
          <w:b/>
          <w:bCs/>
          <w:color w:val="002060"/>
          <w:sz w:val="28"/>
          <w:lang w:val="en-US"/>
        </w:rPr>
      </w:pPr>
    </w:p>
    <w:p w:rsidR="008732E9" w:rsidRDefault="008732E9" w:rsidP="00A851DA">
      <w:pPr>
        <w:autoSpaceDE w:val="0"/>
        <w:autoSpaceDN w:val="0"/>
        <w:adjustRightInd w:val="0"/>
        <w:spacing w:after="0" w:line="240" w:lineRule="auto"/>
        <w:rPr>
          <w:rFonts w:cs="CalvertMT-Bold"/>
          <w:b/>
          <w:bCs/>
          <w:color w:val="002060"/>
          <w:sz w:val="28"/>
          <w:lang w:val="en-US"/>
        </w:rPr>
      </w:pPr>
    </w:p>
    <w:p w:rsidR="008732E9" w:rsidRDefault="008732E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bookmarkStart w:id="2" w:name="_GoBack"/>
      <w:bookmarkEnd w:id="2"/>
      <w:r>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15D4" w:rsidP="00A851DA">
            <w:pPr>
              <w:rPr>
                <w:rFonts w:cs="Bliss-Regular"/>
                <w:color w:val="000000"/>
              </w:rPr>
            </w:pPr>
            <w:r>
              <w:rPr>
                <w:rFonts w:ascii="Gigi" w:hAnsi="Gigi" w:cs="Bliss-Regular"/>
                <w:color w:val="000000"/>
              </w:rPr>
              <w:t>LJohnny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66EF" w:rsidP="00A851DA">
            <w:pPr>
              <w:rPr>
                <w:rFonts w:cs="Bliss-Regular"/>
                <w:color w:val="000000"/>
              </w:rPr>
            </w:pPr>
            <w:r>
              <w:rPr>
                <w:rFonts w:cs="Bliss-Regular"/>
                <w:color w:val="000000"/>
              </w:rPr>
              <w:t>25</w:t>
            </w:r>
            <w:r w:rsidR="00144487">
              <w:rPr>
                <w:rFonts w:cs="Bliss-Regular"/>
                <w:color w:val="000000"/>
              </w:rPr>
              <w:t>/1/2007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982CB5" w:rsidP="00982CB5">
      <w:pPr>
        <w:tabs>
          <w:tab w:val="left" w:pos="208"/>
          <w:tab w:val="left" w:pos="428"/>
          <w:tab w:val="left" w:pos="1012"/>
        </w:tabs>
        <w:rPr>
          <w:rFonts w:cs="Times New Roman"/>
          <w:sz w:val="24"/>
          <w:szCs w:val="32"/>
        </w:rPr>
      </w:pPr>
      <w:r>
        <w:rPr>
          <w:rFonts w:cs="Times New Roman"/>
          <w:sz w:val="24"/>
          <w:szCs w:val="32"/>
        </w:rPr>
        <w:tab/>
      </w:r>
      <w:r>
        <w:rPr>
          <w:rFonts w:cs="Times New Roman"/>
          <w:sz w:val="24"/>
          <w:szCs w:val="32"/>
        </w:rPr>
        <w:tab/>
      </w: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B37" w:rsidRDefault="003E3B37" w:rsidP="00CB4D0A">
      <w:pPr>
        <w:spacing w:after="0" w:line="240" w:lineRule="auto"/>
      </w:pPr>
      <w:r>
        <w:separator/>
      </w:r>
    </w:p>
  </w:endnote>
  <w:endnote w:type="continuationSeparator" w:id="0">
    <w:p w:rsidR="003E3B37" w:rsidRDefault="003E3B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Gigi">
    <w:altName w:val="Courier"/>
    <w:panose1 w:val="0404050406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B37" w:rsidRDefault="003E3B37" w:rsidP="00CB4D0A">
      <w:pPr>
        <w:spacing w:after="0" w:line="240" w:lineRule="auto"/>
      </w:pPr>
      <w:r>
        <w:separator/>
      </w:r>
    </w:p>
  </w:footnote>
  <w:footnote w:type="continuationSeparator" w:id="0">
    <w:p w:rsidR="003E3B37" w:rsidRDefault="003E3B3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433F8F"/>
    <w:multiLevelType w:val="multilevel"/>
    <w:tmpl w:val="0D46A2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3C49B5"/>
    <w:multiLevelType w:val="hybridMultilevel"/>
    <w:tmpl w:val="E5C8E4C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74FE7E3E"/>
    <w:multiLevelType w:val="hybridMultilevel"/>
    <w:tmpl w:val="DA32450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490CB9"/>
    <w:rsid w:val="00001801"/>
    <w:rsid w:val="00007DDE"/>
    <w:rsid w:val="00013F78"/>
    <w:rsid w:val="000158F9"/>
    <w:rsid w:val="00030C08"/>
    <w:rsid w:val="00030CFE"/>
    <w:rsid w:val="00035CDD"/>
    <w:rsid w:val="00040083"/>
    <w:rsid w:val="00055992"/>
    <w:rsid w:val="000820E8"/>
    <w:rsid w:val="00082A7A"/>
    <w:rsid w:val="000B2048"/>
    <w:rsid w:val="000C559C"/>
    <w:rsid w:val="000C5A28"/>
    <w:rsid w:val="000D6FDD"/>
    <w:rsid w:val="001175EE"/>
    <w:rsid w:val="00124254"/>
    <w:rsid w:val="0013459B"/>
    <w:rsid w:val="00143193"/>
    <w:rsid w:val="00143DB9"/>
    <w:rsid w:val="00143F60"/>
    <w:rsid w:val="00144487"/>
    <w:rsid w:val="00157CF6"/>
    <w:rsid w:val="0016277C"/>
    <w:rsid w:val="001729E1"/>
    <w:rsid w:val="00182416"/>
    <w:rsid w:val="00187EB4"/>
    <w:rsid w:val="001906D9"/>
    <w:rsid w:val="001B0A03"/>
    <w:rsid w:val="001E1706"/>
    <w:rsid w:val="001E436E"/>
    <w:rsid w:val="001E494C"/>
    <w:rsid w:val="001F0481"/>
    <w:rsid w:val="001F6E27"/>
    <w:rsid w:val="00200C92"/>
    <w:rsid w:val="0020451E"/>
    <w:rsid w:val="00206B9D"/>
    <w:rsid w:val="00207C05"/>
    <w:rsid w:val="002261AC"/>
    <w:rsid w:val="0023259C"/>
    <w:rsid w:val="00232CD4"/>
    <w:rsid w:val="0024466C"/>
    <w:rsid w:val="00252D69"/>
    <w:rsid w:val="00286CAB"/>
    <w:rsid w:val="002B0BD7"/>
    <w:rsid w:val="002B46AF"/>
    <w:rsid w:val="002B573D"/>
    <w:rsid w:val="002B5918"/>
    <w:rsid w:val="002B7557"/>
    <w:rsid w:val="002C5CB2"/>
    <w:rsid w:val="002E2EF0"/>
    <w:rsid w:val="002F779F"/>
    <w:rsid w:val="00300CB5"/>
    <w:rsid w:val="003364D6"/>
    <w:rsid w:val="00371885"/>
    <w:rsid w:val="003B4E9C"/>
    <w:rsid w:val="003B6E0D"/>
    <w:rsid w:val="003C4B57"/>
    <w:rsid w:val="003E2B87"/>
    <w:rsid w:val="003E36C0"/>
    <w:rsid w:val="003E3B37"/>
    <w:rsid w:val="003E6BD8"/>
    <w:rsid w:val="00402786"/>
    <w:rsid w:val="00405895"/>
    <w:rsid w:val="004058DF"/>
    <w:rsid w:val="00420537"/>
    <w:rsid w:val="00443E6F"/>
    <w:rsid w:val="0047486A"/>
    <w:rsid w:val="00477B04"/>
    <w:rsid w:val="0048037D"/>
    <w:rsid w:val="00486F1A"/>
    <w:rsid w:val="00490CB9"/>
    <w:rsid w:val="00494BDD"/>
    <w:rsid w:val="00495541"/>
    <w:rsid w:val="004A2CE2"/>
    <w:rsid w:val="004B1B42"/>
    <w:rsid w:val="004C1A9C"/>
    <w:rsid w:val="004D30D7"/>
    <w:rsid w:val="004E3CDA"/>
    <w:rsid w:val="004F4B4D"/>
    <w:rsid w:val="0050216D"/>
    <w:rsid w:val="00503D7E"/>
    <w:rsid w:val="0050778F"/>
    <w:rsid w:val="005208ED"/>
    <w:rsid w:val="005251AE"/>
    <w:rsid w:val="00527C11"/>
    <w:rsid w:val="00535F31"/>
    <w:rsid w:val="00574D64"/>
    <w:rsid w:val="00577708"/>
    <w:rsid w:val="00591365"/>
    <w:rsid w:val="005A76E5"/>
    <w:rsid w:val="005B31E4"/>
    <w:rsid w:val="005B7FFC"/>
    <w:rsid w:val="005C08DD"/>
    <w:rsid w:val="005D091A"/>
    <w:rsid w:val="006034F6"/>
    <w:rsid w:val="00607874"/>
    <w:rsid w:val="00607E77"/>
    <w:rsid w:val="00615037"/>
    <w:rsid w:val="00617BB3"/>
    <w:rsid w:val="00636DF1"/>
    <w:rsid w:val="00644443"/>
    <w:rsid w:val="00645CDD"/>
    <w:rsid w:val="006510AA"/>
    <w:rsid w:val="006823A7"/>
    <w:rsid w:val="00687EE8"/>
    <w:rsid w:val="006A0D82"/>
    <w:rsid w:val="006A211A"/>
    <w:rsid w:val="006D07EF"/>
    <w:rsid w:val="006F70CC"/>
    <w:rsid w:val="006F7264"/>
    <w:rsid w:val="00702A58"/>
    <w:rsid w:val="0070347F"/>
    <w:rsid w:val="00703EEA"/>
    <w:rsid w:val="007048CB"/>
    <w:rsid w:val="0070678E"/>
    <w:rsid w:val="00734A02"/>
    <w:rsid w:val="00741720"/>
    <w:rsid w:val="00742064"/>
    <w:rsid w:val="00745053"/>
    <w:rsid w:val="00747845"/>
    <w:rsid w:val="00770BB3"/>
    <w:rsid w:val="00773850"/>
    <w:rsid w:val="007763ED"/>
    <w:rsid w:val="00786237"/>
    <w:rsid w:val="007E3012"/>
    <w:rsid w:val="007F2671"/>
    <w:rsid w:val="00814902"/>
    <w:rsid w:val="008315D4"/>
    <w:rsid w:val="00831C11"/>
    <w:rsid w:val="0083375D"/>
    <w:rsid w:val="008512EE"/>
    <w:rsid w:val="0085457D"/>
    <w:rsid w:val="008670CC"/>
    <w:rsid w:val="008732E9"/>
    <w:rsid w:val="0088173A"/>
    <w:rsid w:val="008926B3"/>
    <w:rsid w:val="008A60B4"/>
    <w:rsid w:val="008B3C31"/>
    <w:rsid w:val="008B64FE"/>
    <w:rsid w:val="008F3476"/>
    <w:rsid w:val="00935BF7"/>
    <w:rsid w:val="0095442C"/>
    <w:rsid w:val="00965EAE"/>
    <w:rsid w:val="009759E8"/>
    <w:rsid w:val="00975DA3"/>
    <w:rsid w:val="00982CB5"/>
    <w:rsid w:val="00983942"/>
    <w:rsid w:val="009C37E0"/>
    <w:rsid w:val="009E35CA"/>
    <w:rsid w:val="009E41F4"/>
    <w:rsid w:val="00A02990"/>
    <w:rsid w:val="00A14B66"/>
    <w:rsid w:val="00A20AB1"/>
    <w:rsid w:val="00A32AF5"/>
    <w:rsid w:val="00A65CF7"/>
    <w:rsid w:val="00A8008C"/>
    <w:rsid w:val="00A81AB4"/>
    <w:rsid w:val="00A851DA"/>
    <w:rsid w:val="00A95913"/>
    <w:rsid w:val="00AB742C"/>
    <w:rsid w:val="00AC7D5B"/>
    <w:rsid w:val="00AE1481"/>
    <w:rsid w:val="00B0415E"/>
    <w:rsid w:val="00B04678"/>
    <w:rsid w:val="00B2336A"/>
    <w:rsid w:val="00B266EF"/>
    <w:rsid w:val="00B42A6B"/>
    <w:rsid w:val="00B5532A"/>
    <w:rsid w:val="00B708FC"/>
    <w:rsid w:val="00B845E6"/>
    <w:rsid w:val="00BA55C7"/>
    <w:rsid w:val="00BC46DF"/>
    <w:rsid w:val="00BD1BA7"/>
    <w:rsid w:val="00BF5120"/>
    <w:rsid w:val="00BF727F"/>
    <w:rsid w:val="00C03577"/>
    <w:rsid w:val="00C07876"/>
    <w:rsid w:val="00C42663"/>
    <w:rsid w:val="00C53029"/>
    <w:rsid w:val="00C54999"/>
    <w:rsid w:val="00C65FEA"/>
    <w:rsid w:val="00C93947"/>
    <w:rsid w:val="00CA0AC2"/>
    <w:rsid w:val="00CB4D0A"/>
    <w:rsid w:val="00CC2FB3"/>
    <w:rsid w:val="00CC575A"/>
    <w:rsid w:val="00CC6DE5"/>
    <w:rsid w:val="00CD00E4"/>
    <w:rsid w:val="00CE23A5"/>
    <w:rsid w:val="00CE6C5B"/>
    <w:rsid w:val="00CF123B"/>
    <w:rsid w:val="00D039AC"/>
    <w:rsid w:val="00D0437B"/>
    <w:rsid w:val="00D15204"/>
    <w:rsid w:val="00D20F82"/>
    <w:rsid w:val="00D33138"/>
    <w:rsid w:val="00D427DE"/>
    <w:rsid w:val="00D5587D"/>
    <w:rsid w:val="00D707CC"/>
    <w:rsid w:val="00D7432F"/>
    <w:rsid w:val="00D821FE"/>
    <w:rsid w:val="00DB0793"/>
    <w:rsid w:val="00DD7678"/>
    <w:rsid w:val="00DE0640"/>
    <w:rsid w:val="00DF1ED7"/>
    <w:rsid w:val="00E00821"/>
    <w:rsid w:val="00E04DB4"/>
    <w:rsid w:val="00E17ADC"/>
    <w:rsid w:val="00E26F41"/>
    <w:rsid w:val="00E30679"/>
    <w:rsid w:val="00E4597D"/>
    <w:rsid w:val="00E54832"/>
    <w:rsid w:val="00E56A90"/>
    <w:rsid w:val="00E56B3D"/>
    <w:rsid w:val="00E641CC"/>
    <w:rsid w:val="00E64276"/>
    <w:rsid w:val="00E75E46"/>
    <w:rsid w:val="00EA30AB"/>
    <w:rsid w:val="00EA6E57"/>
    <w:rsid w:val="00EB3925"/>
    <w:rsid w:val="00EB58E1"/>
    <w:rsid w:val="00EE7E34"/>
    <w:rsid w:val="00EF273D"/>
    <w:rsid w:val="00F04BA0"/>
    <w:rsid w:val="00F205A4"/>
    <w:rsid w:val="00F270F1"/>
    <w:rsid w:val="00F41DBC"/>
    <w:rsid w:val="00F42E0C"/>
    <w:rsid w:val="00F50B00"/>
    <w:rsid w:val="00F5133C"/>
    <w:rsid w:val="00F65423"/>
    <w:rsid w:val="00F822E9"/>
    <w:rsid w:val="00F870A9"/>
    <w:rsid w:val="00F96EB3"/>
    <w:rsid w:val="00FA65FD"/>
    <w:rsid w:val="00FB3A56"/>
    <w:rsid w:val="00FC56E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5368E2D"/>
  <w15:docId w15:val="{8BE3542F-0F52-4A65-91A1-9F0F3BF4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74784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TT"/>
    </w:rPr>
  </w:style>
  <w:style w:type="paragraph" w:styleId="Heading2">
    <w:name w:val="heading 2"/>
    <w:basedOn w:val="Normal"/>
    <w:next w:val="Normal"/>
    <w:link w:val="Heading2Char"/>
    <w:uiPriority w:val="9"/>
    <w:semiHidden/>
    <w:unhideWhenUsed/>
    <w:qFormat/>
    <w:rsid w:val="008512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70CC"/>
    <w:pPr>
      <w:spacing w:before="100" w:beforeAutospacing="1" w:after="100" w:afterAutospacing="1" w:line="240" w:lineRule="auto"/>
    </w:pPr>
    <w:rPr>
      <w:rFonts w:ascii="Times New Roman" w:eastAsia="Times New Roman" w:hAnsi="Times New Roman" w:cs="Times New Roman"/>
      <w:sz w:val="24"/>
      <w:szCs w:val="24"/>
      <w:lang w:val="en-TT" w:eastAsia="en-TT"/>
    </w:rPr>
  </w:style>
  <w:style w:type="character" w:customStyle="1" w:styleId="a">
    <w:name w:val="a"/>
    <w:basedOn w:val="DefaultParagraphFont"/>
    <w:rsid w:val="003C4B57"/>
  </w:style>
  <w:style w:type="character" w:customStyle="1" w:styleId="l6">
    <w:name w:val="l6"/>
    <w:basedOn w:val="DefaultParagraphFont"/>
    <w:rsid w:val="003C4B57"/>
  </w:style>
  <w:style w:type="character" w:customStyle="1" w:styleId="l7">
    <w:name w:val="l7"/>
    <w:basedOn w:val="DefaultParagraphFont"/>
    <w:rsid w:val="003C4B57"/>
  </w:style>
  <w:style w:type="character" w:customStyle="1" w:styleId="l8">
    <w:name w:val="l8"/>
    <w:basedOn w:val="DefaultParagraphFont"/>
    <w:rsid w:val="003C4B57"/>
  </w:style>
  <w:style w:type="character" w:customStyle="1" w:styleId="l12">
    <w:name w:val="l12"/>
    <w:basedOn w:val="DefaultParagraphFont"/>
    <w:rsid w:val="003C4B57"/>
  </w:style>
  <w:style w:type="character" w:customStyle="1" w:styleId="l9">
    <w:name w:val="l9"/>
    <w:basedOn w:val="DefaultParagraphFont"/>
    <w:rsid w:val="003C4B57"/>
  </w:style>
  <w:style w:type="character" w:customStyle="1" w:styleId="tgc">
    <w:name w:val="_tgc"/>
    <w:basedOn w:val="DefaultParagraphFont"/>
    <w:rsid w:val="00FB3A56"/>
  </w:style>
  <w:style w:type="character" w:customStyle="1" w:styleId="Heading1Char">
    <w:name w:val="Heading 1 Char"/>
    <w:basedOn w:val="DefaultParagraphFont"/>
    <w:link w:val="Heading1"/>
    <w:uiPriority w:val="9"/>
    <w:rsid w:val="00747845"/>
    <w:rPr>
      <w:rFonts w:asciiTheme="majorHAnsi" w:eastAsiaTheme="majorEastAsia" w:hAnsiTheme="majorHAnsi" w:cstheme="majorBidi"/>
      <w:color w:val="365F91" w:themeColor="accent1" w:themeShade="BF"/>
      <w:sz w:val="32"/>
      <w:szCs w:val="32"/>
      <w:lang w:val="en-TT"/>
    </w:rPr>
  </w:style>
  <w:style w:type="character" w:styleId="HTMLCite">
    <w:name w:val="HTML Cite"/>
    <w:basedOn w:val="DefaultParagraphFont"/>
    <w:uiPriority w:val="99"/>
    <w:semiHidden/>
    <w:unhideWhenUsed/>
    <w:rsid w:val="00747845"/>
    <w:rPr>
      <w:i/>
      <w:iCs/>
    </w:rPr>
  </w:style>
  <w:style w:type="character" w:styleId="Strong">
    <w:name w:val="Strong"/>
    <w:basedOn w:val="DefaultParagraphFont"/>
    <w:uiPriority w:val="22"/>
    <w:qFormat/>
    <w:rsid w:val="00A95913"/>
    <w:rPr>
      <w:b/>
      <w:bCs/>
    </w:rPr>
  </w:style>
  <w:style w:type="character" w:styleId="Hyperlink">
    <w:name w:val="Hyperlink"/>
    <w:basedOn w:val="DefaultParagraphFont"/>
    <w:uiPriority w:val="99"/>
    <w:semiHidden/>
    <w:unhideWhenUsed/>
    <w:rsid w:val="00FC56EF"/>
    <w:rPr>
      <w:color w:val="0000FF"/>
      <w:u w:val="single"/>
    </w:rPr>
  </w:style>
  <w:style w:type="character" w:customStyle="1" w:styleId="normlink">
    <w:name w:val="normlink"/>
    <w:rsid w:val="0088173A"/>
  </w:style>
  <w:style w:type="character" w:customStyle="1" w:styleId="Heading2Char">
    <w:name w:val="Heading 2 Char"/>
    <w:basedOn w:val="DefaultParagraphFont"/>
    <w:link w:val="Heading2"/>
    <w:uiPriority w:val="9"/>
    <w:semiHidden/>
    <w:rsid w:val="008512EE"/>
    <w:rPr>
      <w:rFonts w:asciiTheme="majorHAnsi" w:eastAsiaTheme="majorEastAsia" w:hAnsiTheme="majorHAnsi" w:cstheme="majorBidi"/>
      <w:color w:val="365F91" w:themeColor="accent1" w:themeShade="BF"/>
      <w:sz w:val="26"/>
      <w:szCs w:val="26"/>
    </w:rPr>
  </w:style>
  <w:style w:type="character" w:customStyle="1" w:styleId="yiv8137632887">
    <w:name w:val="yiv8137632887"/>
    <w:basedOn w:val="DefaultParagraphFont"/>
    <w:rsid w:val="004D30D7"/>
  </w:style>
  <w:style w:type="character" w:customStyle="1" w:styleId="hs-footer-company-copyright">
    <w:name w:val="hs-footer-company-copyright"/>
    <w:rsid w:val="005251AE"/>
  </w:style>
  <w:style w:type="character" w:customStyle="1" w:styleId="byline-name">
    <w:name w:val="byline-name"/>
    <w:rsid w:val="00525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686392">
      <w:bodyDiv w:val="1"/>
      <w:marLeft w:val="0"/>
      <w:marRight w:val="0"/>
      <w:marTop w:val="0"/>
      <w:marBottom w:val="0"/>
      <w:divBdr>
        <w:top w:val="none" w:sz="0" w:space="0" w:color="auto"/>
        <w:left w:val="none" w:sz="0" w:space="0" w:color="auto"/>
        <w:bottom w:val="none" w:sz="0" w:space="0" w:color="auto"/>
        <w:right w:val="none" w:sz="0" w:space="0" w:color="auto"/>
      </w:divBdr>
      <w:divsChild>
        <w:div w:id="538326487">
          <w:marLeft w:val="0"/>
          <w:marRight w:val="0"/>
          <w:marTop w:val="0"/>
          <w:marBottom w:val="0"/>
          <w:divBdr>
            <w:top w:val="none" w:sz="0" w:space="0" w:color="auto"/>
            <w:left w:val="none" w:sz="0" w:space="0" w:color="auto"/>
            <w:bottom w:val="none" w:sz="0" w:space="0" w:color="auto"/>
            <w:right w:val="none" w:sz="0" w:space="0" w:color="auto"/>
          </w:divBdr>
        </w:div>
      </w:divsChild>
    </w:div>
    <w:div w:id="467209247">
      <w:bodyDiv w:val="1"/>
      <w:marLeft w:val="0"/>
      <w:marRight w:val="0"/>
      <w:marTop w:val="0"/>
      <w:marBottom w:val="0"/>
      <w:divBdr>
        <w:top w:val="none" w:sz="0" w:space="0" w:color="auto"/>
        <w:left w:val="none" w:sz="0" w:space="0" w:color="auto"/>
        <w:bottom w:val="none" w:sz="0" w:space="0" w:color="auto"/>
        <w:right w:val="none" w:sz="0" w:space="0" w:color="auto"/>
      </w:divBdr>
    </w:div>
    <w:div w:id="499002415">
      <w:bodyDiv w:val="1"/>
      <w:marLeft w:val="0"/>
      <w:marRight w:val="0"/>
      <w:marTop w:val="0"/>
      <w:marBottom w:val="0"/>
      <w:divBdr>
        <w:top w:val="none" w:sz="0" w:space="0" w:color="auto"/>
        <w:left w:val="none" w:sz="0" w:space="0" w:color="auto"/>
        <w:bottom w:val="none" w:sz="0" w:space="0" w:color="auto"/>
        <w:right w:val="none" w:sz="0" w:space="0" w:color="auto"/>
      </w:divBdr>
    </w:div>
    <w:div w:id="623929878">
      <w:bodyDiv w:val="1"/>
      <w:marLeft w:val="0"/>
      <w:marRight w:val="0"/>
      <w:marTop w:val="0"/>
      <w:marBottom w:val="0"/>
      <w:divBdr>
        <w:top w:val="none" w:sz="0" w:space="0" w:color="auto"/>
        <w:left w:val="none" w:sz="0" w:space="0" w:color="auto"/>
        <w:bottom w:val="none" w:sz="0" w:space="0" w:color="auto"/>
        <w:right w:val="none" w:sz="0" w:space="0" w:color="auto"/>
      </w:divBdr>
      <w:divsChild>
        <w:div w:id="1432433488">
          <w:marLeft w:val="0"/>
          <w:marRight w:val="0"/>
          <w:marTop w:val="0"/>
          <w:marBottom w:val="0"/>
          <w:divBdr>
            <w:top w:val="none" w:sz="0" w:space="0" w:color="auto"/>
            <w:left w:val="none" w:sz="0" w:space="0" w:color="auto"/>
            <w:bottom w:val="none" w:sz="0" w:space="0" w:color="auto"/>
            <w:right w:val="none" w:sz="0" w:space="0" w:color="auto"/>
          </w:divBdr>
        </w:div>
      </w:divsChild>
    </w:div>
    <w:div w:id="667900656">
      <w:bodyDiv w:val="1"/>
      <w:marLeft w:val="0"/>
      <w:marRight w:val="0"/>
      <w:marTop w:val="0"/>
      <w:marBottom w:val="0"/>
      <w:divBdr>
        <w:top w:val="none" w:sz="0" w:space="0" w:color="auto"/>
        <w:left w:val="none" w:sz="0" w:space="0" w:color="auto"/>
        <w:bottom w:val="none" w:sz="0" w:space="0" w:color="auto"/>
        <w:right w:val="none" w:sz="0" w:space="0" w:color="auto"/>
      </w:divBdr>
    </w:div>
    <w:div w:id="982268900">
      <w:bodyDiv w:val="1"/>
      <w:marLeft w:val="0"/>
      <w:marRight w:val="0"/>
      <w:marTop w:val="0"/>
      <w:marBottom w:val="0"/>
      <w:divBdr>
        <w:top w:val="none" w:sz="0" w:space="0" w:color="auto"/>
        <w:left w:val="none" w:sz="0" w:space="0" w:color="auto"/>
        <w:bottom w:val="none" w:sz="0" w:space="0" w:color="auto"/>
        <w:right w:val="none" w:sz="0" w:space="0" w:color="auto"/>
      </w:divBdr>
    </w:div>
    <w:div w:id="1091393549">
      <w:bodyDiv w:val="1"/>
      <w:marLeft w:val="0"/>
      <w:marRight w:val="0"/>
      <w:marTop w:val="0"/>
      <w:marBottom w:val="0"/>
      <w:divBdr>
        <w:top w:val="none" w:sz="0" w:space="0" w:color="auto"/>
        <w:left w:val="none" w:sz="0" w:space="0" w:color="auto"/>
        <w:bottom w:val="none" w:sz="0" w:space="0" w:color="auto"/>
        <w:right w:val="none" w:sz="0" w:space="0" w:color="auto"/>
      </w:divBdr>
    </w:div>
    <w:div w:id="1156216697">
      <w:bodyDiv w:val="1"/>
      <w:marLeft w:val="0"/>
      <w:marRight w:val="0"/>
      <w:marTop w:val="0"/>
      <w:marBottom w:val="0"/>
      <w:divBdr>
        <w:top w:val="none" w:sz="0" w:space="0" w:color="auto"/>
        <w:left w:val="none" w:sz="0" w:space="0" w:color="auto"/>
        <w:bottom w:val="none" w:sz="0" w:space="0" w:color="auto"/>
        <w:right w:val="none" w:sz="0" w:space="0" w:color="auto"/>
      </w:divBdr>
    </w:div>
    <w:div w:id="1288467611">
      <w:bodyDiv w:val="1"/>
      <w:marLeft w:val="0"/>
      <w:marRight w:val="0"/>
      <w:marTop w:val="0"/>
      <w:marBottom w:val="0"/>
      <w:divBdr>
        <w:top w:val="none" w:sz="0" w:space="0" w:color="auto"/>
        <w:left w:val="none" w:sz="0" w:space="0" w:color="auto"/>
        <w:bottom w:val="none" w:sz="0" w:space="0" w:color="auto"/>
        <w:right w:val="none" w:sz="0" w:space="0" w:color="auto"/>
      </w:divBdr>
    </w:div>
    <w:div w:id="1310138021">
      <w:bodyDiv w:val="1"/>
      <w:marLeft w:val="0"/>
      <w:marRight w:val="0"/>
      <w:marTop w:val="0"/>
      <w:marBottom w:val="0"/>
      <w:divBdr>
        <w:top w:val="none" w:sz="0" w:space="0" w:color="auto"/>
        <w:left w:val="none" w:sz="0" w:space="0" w:color="auto"/>
        <w:bottom w:val="none" w:sz="0" w:space="0" w:color="auto"/>
        <w:right w:val="none" w:sz="0" w:space="0" w:color="auto"/>
      </w:divBdr>
    </w:div>
    <w:div w:id="1520122779">
      <w:bodyDiv w:val="1"/>
      <w:marLeft w:val="0"/>
      <w:marRight w:val="0"/>
      <w:marTop w:val="0"/>
      <w:marBottom w:val="0"/>
      <w:divBdr>
        <w:top w:val="none" w:sz="0" w:space="0" w:color="auto"/>
        <w:left w:val="none" w:sz="0" w:space="0" w:color="auto"/>
        <w:bottom w:val="none" w:sz="0" w:space="0" w:color="auto"/>
        <w:right w:val="none" w:sz="0" w:space="0" w:color="auto"/>
      </w:divBdr>
    </w:div>
    <w:div w:id="1622957383">
      <w:bodyDiv w:val="1"/>
      <w:marLeft w:val="0"/>
      <w:marRight w:val="0"/>
      <w:marTop w:val="0"/>
      <w:marBottom w:val="0"/>
      <w:divBdr>
        <w:top w:val="none" w:sz="0" w:space="0" w:color="auto"/>
        <w:left w:val="none" w:sz="0" w:space="0" w:color="auto"/>
        <w:bottom w:val="none" w:sz="0" w:space="0" w:color="auto"/>
        <w:right w:val="none" w:sz="0" w:space="0" w:color="auto"/>
      </w:divBdr>
      <w:divsChild>
        <w:div w:id="1831211682">
          <w:marLeft w:val="0"/>
          <w:marRight w:val="0"/>
          <w:marTop w:val="0"/>
          <w:marBottom w:val="0"/>
          <w:divBdr>
            <w:top w:val="none" w:sz="0" w:space="0" w:color="auto"/>
            <w:left w:val="none" w:sz="0" w:space="0" w:color="auto"/>
            <w:bottom w:val="none" w:sz="0" w:space="0" w:color="auto"/>
            <w:right w:val="none" w:sz="0" w:space="0" w:color="auto"/>
          </w:divBdr>
        </w:div>
      </w:divsChild>
    </w:div>
    <w:div w:id="1629512706">
      <w:bodyDiv w:val="1"/>
      <w:marLeft w:val="0"/>
      <w:marRight w:val="0"/>
      <w:marTop w:val="0"/>
      <w:marBottom w:val="0"/>
      <w:divBdr>
        <w:top w:val="none" w:sz="0" w:space="0" w:color="auto"/>
        <w:left w:val="none" w:sz="0" w:space="0" w:color="auto"/>
        <w:bottom w:val="none" w:sz="0" w:space="0" w:color="auto"/>
        <w:right w:val="none" w:sz="0" w:space="0" w:color="auto"/>
      </w:divBdr>
      <w:divsChild>
        <w:div w:id="491331712">
          <w:marLeft w:val="0"/>
          <w:marRight w:val="0"/>
          <w:marTop w:val="0"/>
          <w:marBottom w:val="0"/>
          <w:divBdr>
            <w:top w:val="none" w:sz="0" w:space="0" w:color="auto"/>
            <w:left w:val="none" w:sz="0" w:space="0" w:color="auto"/>
            <w:bottom w:val="none" w:sz="0" w:space="0" w:color="auto"/>
            <w:right w:val="none" w:sz="0" w:space="0" w:color="auto"/>
          </w:divBdr>
        </w:div>
      </w:divsChild>
    </w:div>
    <w:div w:id="1907179499">
      <w:bodyDiv w:val="1"/>
      <w:marLeft w:val="0"/>
      <w:marRight w:val="0"/>
      <w:marTop w:val="0"/>
      <w:marBottom w:val="0"/>
      <w:divBdr>
        <w:top w:val="none" w:sz="0" w:space="0" w:color="auto"/>
        <w:left w:val="none" w:sz="0" w:space="0" w:color="auto"/>
        <w:bottom w:val="none" w:sz="0" w:space="0" w:color="auto"/>
        <w:right w:val="none" w:sz="0" w:space="0" w:color="auto"/>
      </w:divBdr>
    </w:div>
    <w:div w:id="1950744974">
      <w:bodyDiv w:val="1"/>
      <w:marLeft w:val="0"/>
      <w:marRight w:val="0"/>
      <w:marTop w:val="0"/>
      <w:marBottom w:val="0"/>
      <w:divBdr>
        <w:top w:val="none" w:sz="0" w:space="0" w:color="auto"/>
        <w:left w:val="none" w:sz="0" w:space="0" w:color="auto"/>
        <w:bottom w:val="none" w:sz="0" w:space="0" w:color="auto"/>
        <w:right w:val="none" w:sz="0" w:space="0" w:color="auto"/>
      </w:divBdr>
    </w:div>
    <w:div w:id="20531886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4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ccountlearning.blogspot.com/" TargetMode="External"/><Relationship Id="rId18" Type="http://schemas.openxmlformats.org/officeDocument/2006/relationships/hyperlink" Target="http://c.ymcdn.com/sites/www.hrps.org/resource/resmgr/p_s_article_preview/hrps_issue30.3_evolutionofhr.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ccountlearning.blogspot.com/2013/01/importance-and-objectives-of-human.html" TargetMode="External"/><Relationship Id="rId17" Type="http://schemas.openxmlformats.org/officeDocument/2006/relationships/hyperlink" Target="https://www.zipfworks.com" TargetMode="External"/><Relationship Id="rId2" Type="http://schemas.openxmlformats.org/officeDocument/2006/relationships/numbering" Target="numbering.xml"/><Relationship Id="rId16" Type="http://schemas.openxmlformats.org/officeDocument/2006/relationships/hyperlink" Target="http://donatalovejoy.knoji.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ccountlearning.blogspot.com/" TargetMode="External"/><Relationship Id="rId5" Type="http://schemas.openxmlformats.org/officeDocument/2006/relationships/webSettings" Target="webSettings.xml"/><Relationship Id="rId15" Type="http://schemas.openxmlformats.org/officeDocument/2006/relationships/hyperlink" Target="https://www.thebalance.com/are-you-ready-for-an-agile-future-1917754" TargetMode="External"/><Relationship Id="rId10" Type="http://schemas.openxmlformats.org/officeDocument/2006/relationships/hyperlink" Target="http://accountlearning.blogspot.com/2013/03/concept-and-meaning-of-employee.html" TargetMode="External"/><Relationship Id="rId19" Type="http://schemas.openxmlformats.org/officeDocument/2006/relationships/hyperlink" Target="http://blog.tpd.com/hr-evolution/" TargetMode="External"/><Relationship Id="rId4" Type="http://schemas.openxmlformats.org/officeDocument/2006/relationships/settings" Target="settings.xml"/><Relationship Id="rId9" Type="http://schemas.openxmlformats.org/officeDocument/2006/relationships/hyperlink" Target="http://accountlearning.blogspot.com/2013/03/factors-affecting-job-satisfaction.html" TargetMode="External"/><Relationship Id="rId14" Type="http://schemas.openxmlformats.org/officeDocument/2006/relationships/hyperlink" Target="https://www.thebalance.com/what-does-a-human-resources-manager-do-19185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22818-E3CE-4990-A27A-3F8CFC2BF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10</Pages>
  <Words>4192</Words>
  <Characters>23897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Johnny</cp:lastModifiedBy>
  <cp:revision>49</cp:revision>
  <dcterms:created xsi:type="dcterms:W3CDTF">2017-01-24T16:50:00Z</dcterms:created>
  <dcterms:modified xsi:type="dcterms:W3CDTF">2017-01-27T18:06:00Z</dcterms:modified>
</cp:coreProperties>
</file>