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  <w:lang w:val="en-ZA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:rsidR="00607874" w:rsidRDefault="00686BC8" w:rsidP="00A851DA">
      <w:pPr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3810" t="0" r="0" b="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405895" w:rsidRDefault="0040589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:rsidR="00405895" w:rsidRDefault="0040589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" stroked="f">
                <v:textbox>
                  <w:txbxContent>
                    <w:p w:rsidR="00405895" w:rsidRDefault="0040589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:rsidR="00405895" w:rsidRDefault="00405895"/>
                  </w:txbxContent>
                </v:textbox>
              </v:shape>
            </w:pict>
          </mc:Fallback>
        </mc:AlternateConten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93A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 xml:space="preserve">Clyde </w:t>
            </w:r>
            <w:proofErr w:type="spellStart"/>
            <w:r>
              <w:rPr>
                <w:rFonts w:asciiTheme="minorHAnsi" w:hAnsiTheme="minorHAnsi"/>
              </w:rPr>
              <w:t>Govender</w:t>
            </w:r>
            <w:proofErr w:type="spellEnd"/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1DA" w:rsidRPr="00B0415E" w:rsidRDefault="00893A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3924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893A9A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Diploma in Logistics and Supply Chain Management</w:t>
            </w:r>
          </w:p>
        </w:tc>
      </w:tr>
      <w:tr w:rsidR="00A851DA" w:rsidRPr="00B0415E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851DA" w:rsidRPr="00B0415E" w:rsidRDefault="000E0320">
            <w:r>
              <w:t>10</w:t>
            </w:r>
          </w:p>
        </w:tc>
      </w:tr>
    </w:tbl>
    <w:p w:rsidR="00CC2FB3" w:rsidRDefault="00CC2FB3" w:rsidP="00A851DA">
      <w:pPr>
        <w:rPr>
          <w:b/>
          <w:lang w:val="en-US"/>
        </w:rPr>
      </w:pPr>
    </w:p>
    <w:p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FA08AA" w:rsidRPr="00490A4E" w:rsidRDefault="00FA08AA" w:rsidP="00467E81">
            <w:pPr>
              <w:pStyle w:val="Default"/>
              <w:numPr>
                <w:ilvl w:val="0"/>
                <w:numId w:val="1"/>
              </w:numPr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FA08AA" w:rsidRDefault="00FA08AA" w:rsidP="00467E81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  <w:r w:rsidRPr="00490A4E"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</w:t>
            </w:r>
            <w:r>
              <w:rPr>
                <w:rFonts w:asciiTheme="minorHAnsi" w:hAnsiTheme="minorHAnsi"/>
                <w:color w:val="auto"/>
                <w:sz w:val="22"/>
                <w:szCs w:val="22"/>
              </w:rPr>
              <w:t>The aims and functions of warehouses are to :</w:t>
            </w:r>
          </w:p>
          <w:p w:rsidR="00FA08AA" w:rsidRDefault="00FA08AA" w:rsidP="00FA08AA">
            <w:pPr>
              <w:pStyle w:val="Default"/>
              <w:spacing w:line="360" w:lineRule="auto"/>
              <w:ind w:left="1440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FA08AA" w:rsidRPr="00A47A0E" w:rsidRDefault="00FA08AA" w:rsidP="00467E81">
            <w:pPr>
              <w:pStyle w:val="Default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Provide the necessary storage at key points in the supply chain (for a variety of products) by sorting out arriving materials and quickly transferring them to storage</w:t>
            </w:r>
          </w:p>
          <w:p w:rsidR="00FA08AA" w:rsidRDefault="00FA08AA" w:rsidP="00467E81">
            <w:pPr>
              <w:pStyle w:val="Default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Housing stock until required but at the same time keeping the goods in a good condition with minimal damages</w:t>
            </w:r>
          </w:p>
          <w:p w:rsidR="00FA08AA" w:rsidRDefault="00FA08AA" w:rsidP="00467E81">
            <w:pPr>
              <w:pStyle w:val="Default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Sorting materials for deliveries</w:t>
            </w:r>
          </w:p>
          <w:p w:rsidR="00FA08AA" w:rsidRDefault="00FA08AA" w:rsidP="00467E81">
            <w:pPr>
              <w:pStyle w:val="Default"/>
              <w:numPr>
                <w:ilvl w:val="0"/>
                <w:numId w:val="3"/>
              </w:numPr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Providing safe working conditions and compliance to regulations</w:t>
            </w:r>
          </w:p>
          <w:p w:rsidR="00FA08AA" w:rsidRDefault="00FA08AA" w:rsidP="00FA08AA">
            <w:pPr>
              <w:pStyle w:val="Default"/>
              <w:spacing w:line="360" w:lineRule="auto"/>
              <w:ind w:left="1440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                        </w:t>
            </w:r>
          </w:p>
          <w:p w:rsidR="00FA08AA" w:rsidRDefault="00FA08AA" w:rsidP="00FA08AA">
            <w:pPr>
              <w:pStyle w:val="Default"/>
              <w:spacing w:line="360" w:lineRule="auto"/>
              <w:ind w:left="1440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In essence, warehouses are considered to be staging points at which materials are shifted as fast as possible by controlling their movements effectively and without errors. </w:t>
            </w:r>
          </w:p>
          <w:p w:rsidR="00FA08AA" w:rsidRPr="00490A4E" w:rsidRDefault="00FA08AA" w:rsidP="00FA08AA">
            <w:pPr>
              <w:pStyle w:val="Default"/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FA08AA" w:rsidRPr="00E7692F" w:rsidRDefault="00FA08AA" w:rsidP="00467E81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Private warehouses are warehouses that an </w:t>
            </w:r>
            <w:proofErr w:type="spellStart"/>
            <w:r>
              <w:rPr>
                <w:rFonts w:asciiTheme="minorHAnsi" w:hAnsiTheme="minorHAnsi"/>
                <w:color w:val="auto"/>
                <w:sz w:val="22"/>
                <w:szCs w:val="22"/>
              </w:rPr>
              <w:t>organisation</w:t>
            </w:r>
            <w:proofErr w:type="spellEnd"/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owns and operates as part of its supply chain whilst public warehouses are rented out by warehousing companies to </w:t>
            </w:r>
            <w:proofErr w:type="spellStart"/>
            <w:r>
              <w:rPr>
                <w:rFonts w:asciiTheme="minorHAnsi" w:hAnsiTheme="minorHAnsi"/>
                <w:color w:val="auto"/>
                <w:sz w:val="22"/>
                <w:szCs w:val="22"/>
              </w:rPr>
              <w:t>organisations</w:t>
            </w:r>
            <w:proofErr w:type="spellEnd"/>
            <w:r>
              <w:rPr>
                <w:rFonts w:asciiTheme="minorHAnsi" w:hAnsiTheme="minorHAnsi"/>
                <w:color w:val="auto"/>
                <w:sz w:val="22"/>
                <w:szCs w:val="22"/>
              </w:rPr>
              <w:t xml:space="preserve"> for a servicing fee</w:t>
            </w:r>
            <w:r w:rsidR="007731CA">
              <w:rPr>
                <w:rFonts w:asciiTheme="minorHAnsi" w:hAnsiTheme="minorHAnsi"/>
                <w:color w:val="auto"/>
                <w:sz w:val="22"/>
                <w:szCs w:val="22"/>
              </w:rPr>
              <w:t>.</w:t>
            </w:r>
            <w:bookmarkStart w:id="0" w:name="_GoBack"/>
            <w:bookmarkEnd w:id="0"/>
          </w:p>
          <w:p w:rsidR="00FA08AA" w:rsidRPr="00490A4E" w:rsidRDefault="00FA08AA" w:rsidP="00FA08AA">
            <w:pPr>
              <w:pStyle w:val="Default"/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</w:p>
          <w:p w:rsidR="00FA08AA" w:rsidRPr="00B8618E" w:rsidRDefault="00FA08AA" w:rsidP="00467E81">
            <w:pPr>
              <w:pStyle w:val="Default"/>
              <w:numPr>
                <w:ilvl w:val="0"/>
                <w:numId w:val="2"/>
              </w:numPr>
              <w:spacing w:line="360" w:lineRule="auto"/>
            </w:pPr>
            <w:r>
              <w:rPr>
                <w:color w:val="auto"/>
              </w:rPr>
              <w:lastRenderedPageBreak/>
              <w:t xml:space="preserve">The renting or outsourcing of warehousing facilities provides an </w:t>
            </w:r>
            <w:proofErr w:type="spellStart"/>
            <w:r>
              <w:rPr>
                <w:color w:val="auto"/>
              </w:rPr>
              <w:t>organisation</w:t>
            </w:r>
            <w:proofErr w:type="spellEnd"/>
            <w:r>
              <w:rPr>
                <w:color w:val="auto"/>
              </w:rPr>
              <w:t xml:space="preserve"> with many value added benefits like:</w:t>
            </w:r>
          </w:p>
          <w:p w:rsidR="00FA08AA" w:rsidRDefault="00FA08AA" w:rsidP="00FA08AA">
            <w:pPr>
              <w:pStyle w:val="ListParagraph"/>
            </w:pPr>
          </w:p>
          <w:p w:rsidR="00FA08AA" w:rsidRDefault="00FA08AA" w:rsidP="00467E81">
            <w:pPr>
              <w:pStyle w:val="Default"/>
              <w:numPr>
                <w:ilvl w:val="0"/>
                <w:numId w:val="4"/>
              </w:numPr>
              <w:spacing w:line="360" w:lineRule="auto"/>
            </w:pPr>
            <w:r>
              <w:t xml:space="preserve">Providing the necessary skills and knowledge that the </w:t>
            </w:r>
            <w:proofErr w:type="spellStart"/>
            <w:r>
              <w:t>organisation</w:t>
            </w:r>
            <w:proofErr w:type="spellEnd"/>
            <w:r>
              <w:t xml:space="preserve"> may not have</w:t>
            </w:r>
          </w:p>
          <w:p w:rsidR="00FA08AA" w:rsidRDefault="00FA08AA" w:rsidP="00467E81">
            <w:pPr>
              <w:pStyle w:val="Default"/>
              <w:numPr>
                <w:ilvl w:val="0"/>
                <w:numId w:val="4"/>
              </w:numPr>
              <w:spacing w:line="360" w:lineRule="auto"/>
            </w:pPr>
            <w:r>
              <w:t>Access to new and state of the art facilities, equipment and technologies</w:t>
            </w:r>
          </w:p>
          <w:p w:rsidR="00FA08AA" w:rsidRDefault="00FA08AA" w:rsidP="00467E81">
            <w:pPr>
              <w:pStyle w:val="Default"/>
              <w:numPr>
                <w:ilvl w:val="0"/>
                <w:numId w:val="4"/>
              </w:numPr>
              <w:spacing w:line="360" w:lineRule="auto"/>
            </w:pPr>
            <w:r>
              <w:t>Providing cost reductions in operations by:</w:t>
            </w:r>
          </w:p>
          <w:p w:rsidR="00FA08AA" w:rsidRDefault="00FA08AA" w:rsidP="00467E81">
            <w:pPr>
              <w:pStyle w:val="Default"/>
              <w:numPr>
                <w:ilvl w:val="0"/>
                <w:numId w:val="5"/>
              </w:numPr>
              <w:spacing w:line="360" w:lineRule="auto"/>
            </w:pPr>
            <w:r>
              <w:t>Avoiding capital investments, thereby providing higher returns</w:t>
            </w:r>
          </w:p>
          <w:p w:rsidR="00FA08AA" w:rsidRDefault="00FA08AA" w:rsidP="00467E81">
            <w:pPr>
              <w:pStyle w:val="Default"/>
              <w:numPr>
                <w:ilvl w:val="0"/>
                <w:numId w:val="5"/>
              </w:numPr>
              <w:spacing w:line="360" w:lineRule="auto"/>
            </w:pPr>
            <w:proofErr w:type="spellStart"/>
            <w:r>
              <w:t>Utilising</w:t>
            </w:r>
            <w:proofErr w:type="spellEnd"/>
            <w:r>
              <w:t xml:space="preserve"> economies of scale to reduce warehousing costs</w:t>
            </w:r>
          </w:p>
          <w:p w:rsidR="00FA08AA" w:rsidRPr="00E7692F" w:rsidRDefault="00FA08AA" w:rsidP="00467E81">
            <w:pPr>
              <w:pStyle w:val="Default"/>
              <w:numPr>
                <w:ilvl w:val="0"/>
                <w:numId w:val="5"/>
              </w:numPr>
              <w:spacing w:line="360" w:lineRule="auto"/>
            </w:pPr>
            <w:r>
              <w:t xml:space="preserve">Providing services to consolidate transportation loads with other </w:t>
            </w:r>
            <w:proofErr w:type="spellStart"/>
            <w:r>
              <w:t>organisation</w:t>
            </w:r>
            <w:proofErr w:type="spellEnd"/>
            <w:r>
              <w:t xml:space="preserve"> to reduce transportation costs</w:t>
            </w:r>
          </w:p>
          <w:p w:rsidR="00FA08AA" w:rsidRDefault="00FA08AA" w:rsidP="00FA08AA">
            <w:pPr>
              <w:pStyle w:val="ListParagraph"/>
            </w:pPr>
          </w:p>
          <w:p w:rsidR="00FA08AA" w:rsidRPr="00E7692F" w:rsidRDefault="00FA08AA" w:rsidP="00467E81">
            <w:pPr>
              <w:pStyle w:val="Default"/>
              <w:numPr>
                <w:ilvl w:val="0"/>
                <w:numId w:val="2"/>
              </w:numPr>
              <w:spacing w:line="360" w:lineRule="auto"/>
            </w:pPr>
            <w:r>
              <w:rPr>
                <w:color w:val="auto"/>
              </w:rPr>
              <w:t xml:space="preserve">These are warehouses that use manual operation for all their activities. Goods are stored in bins and on shelves with personnel picking them and then transferring them into a container for movement. Physical </w:t>
            </w:r>
            <w:proofErr w:type="spellStart"/>
            <w:r>
              <w:rPr>
                <w:color w:val="auto"/>
              </w:rPr>
              <w:t>labour</w:t>
            </w:r>
            <w:proofErr w:type="spellEnd"/>
            <w:r>
              <w:rPr>
                <w:color w:val="auto"/>
              </w:rPr>
              <w:t xml:space="preserve"> is performed by working personnel.</w:t>
            </w:r>
          </w:p>
          <w:p w:rsidR="00FA08AA" w:rsidRDefault="00FA08AA" w:rsidP="00FA08AA">
            <w:pPr>
              <w:pStyle w:val="ListParagraph"/>
            </w:pPr>
          </w:p>
          <w:p w:rsidR="00FA08AA" w:rsidRDefault="00FA08AA" w:rsidP="00467E81">
            <w:pPr>
              <w:pStyle w:val="Default"/>
              <w:numPr>
                <w:ilvl w:val="0"/>
                <w:numId w:val="2"/>
              </w:numPr>
              <w:spacing w:line="360" w:lineRule="auto"/>
            </w:pPr>
            <w:r>
              <w:rPr>
                <w:color w:val="auto"/>
              </w:rPr>
              <w:t>Automated warehouses make use of machinery to conduct the warehousing activities. This machinery includes conveyor systems, carousels, cranes, order picking machines etc.</w:t>
            </w:r>
          </w:p>
          <w:p w:rsidR="00FA08AA" w:rsidRDefault="00FA08AA" w:rsidP="00FA08AA">
            <w:pPr>
              <w:pStyle w:val="Default"/>
              <w:spacing w:line="360" w:lineRule="auto"/>
            </w:pPr>
          </w:p>
          <w:p w:rsidR="00FA08AA" w:rsidRPr="00E74D8E" w:rsidRDefault="00FA08AA" w:rsidP="00467E81">
            <w:pPr>
              <w:pStyle w:val="Default"/>
              <w:numPr>
                <w:ilvl w:val="0"/>
                <w:numId w:val="2"/>
              </w:numPr>
              <w:spacing w:line="360" w:lineRule="auto"/>
              <w:rPr>
                <w:rFonts w:asciiTheme="minorHAnsi" w:hAnsiTheme="minorHAnsi"/>
                <w:color w:val="auto"/>
                <w:sz w:val="22"/>
                <w:szCs w:val="22"/>
              </w:rPr>
            </w:pPr>
            <w:r>
              <w:rPr>
                <w:rFonts w:asciiTheme="minorHAnsi" w:hAnsiTheme="minorHAnsi"/>
                <w:color w:val="auto"/>
                <w:sz w:val="22"/>
                <w:szCs w:val="22"/>
              </w:rPr>
              <w:t>The primary materials used for packing are glass, plastic, cardboard, wood and metal.</w:t>
            </w:r>
          </w:p>
          <w:p w:rsidR="00FA08AA" w:rsidRPr="00490A4E" w:rsidRDefault="00FA08AA" w:rsidP="00FA08AA">
            <w:pPr>
              <w:pStyle w:val="Default"/>
              <w:spacing w:line="360" w:lineRule="auto"/>
            </w:pPr>
          </w:p>
          <w:p w:rsidR="00FA08AA" w:rsidRDefault="00FA08AA" w:rsidP="00467E8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The activities performed in a typical warehouse are:</w: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  <w:color w:val="FF0000"/>
              </w:rPr>
            </w:pPr>
          </w:p>
          <w:p w:rsidR="00FA08AA" w:rsidRDefault="00FA08AA" w:rsidP="00467E8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Providing the space required for storage of materials at key points in the supply chain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Providing secure storage that maintains goods in excellent condition with minimal damage </w:t>
            </w:r>
          </w:p>
          <w:p w:rsidR="00FA08AA" w:rsidRDefault="00FA08AA" w:rsidP="00FA08AA">
            <w:pPr>
              <w:pStyle w:val="ListParagraph"/>
              <w:spacing w:line="360" w:lineRule="auto"/>
              <w:ind w:left="1440"/>
              <w:rPr>
                <w:rFonts w:cs="Calibri"/>
              </w:rPr>
            </w:pPr>
          </w:p>
          <w:p w:rsidR="00FA08AA" w:rsidRDefault="00FA08AA" w:rsidP="00467E8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lastRenderedPageBreak/>
              <w:t>Controlling the movement of materials effectively and without errors to obtain efficiency and reduce costs (usually on a first in first out basis)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Sorting materials that arrive and quickly transferring them to storage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Information management by keeping track of materials that have come into the warehouse, stored and them dispatched 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Provides the labelling and grading of materials on the manufacturers behalf 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Processing of orders by picking materials for departure and quickly and carefully transferring them for deliveries to customers</w:t>
            </w:r>
          </w:p>
          <w:p w:rsidR="00FA08AA" w:rsidRPr="00185683" w:rsidRDefault="00FA08AA" w:rsidP="00467E81">
            <w:pPr>
              <w:pStyle w:val="ListParagraph"/>
              <w:numPr>
                <w:ilvl w:val="0"/>
                <w:numId w:val="6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Safe working practices and adherence to regulatory requirements</w: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467E81">
            <w:pPr>
              <w:pStyle w:val="ListParagraph"/>
              <w:numPr>
                <w:ilvl w:val="0"/>
                <w:numId w:val="1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A typical warehouse layout is depicted in the figure below. </w:t>
            </w:r>
          </w:p>
          <w:p w:rsidR="00FA08AA" w:rsidRPr="00374721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DF4937E" wp14:editId="7ACAF85A">
                      <wp:simplePos x="0" y="0"/>
                      <wp:positionH relativeFrom="column">
                        <wp:posOffset>3133725</wp:posOffset>
                      </wp:positionH>
                      <wp:positionV relativeFrom="paragraph">
                        <wp:posOffset>127635</wp:posOffset>
                      </wp:positionV>
                      <wp:extent cx="0" cy="1038225"/>
                      <wp:effectExtent l="0" t="0" r="19050" b="9525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038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id="Straight Connector 2" o:spid="_x0000_s1026" style="position:absolute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46.75pt,10.05pt" to="246.75pt,9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" strokecolor="#4579b8 [3044]"/>
                  </w:pict>
                </mc:Fallback>
              </mc:AlternateContent>
            </w: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57A67BA5" wp14:editId="28E258F6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128270</wp:posOffset>
                      </wp:positionV>
                      <wp:extent cx="3857625" cy="2867025"/>
                      <wp:effectExtent l="0" t="0" r="28575" b="28575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857625" cy="2867025"/>
                              </a:xfrm>
                              <a:prstGeom prst="rect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3" o:spid="_x0000_s1026" style="position:absolute;margin-left:87.75pt;margin-top:10.1pt;width:303.75pt;height:225.7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" filled="f" strokecolor="#243f60 [1604]" strokeweight="2pt"/>
                  </w:pict>
                </mc:Fallback>
              </mc:AlternateConten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  <w:r w:rsidRPr="00EC121C"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27A1385D" wp14:editId="6EFC1D0D">
                      <wp:simplePos x="0" y="0"/>
                      <wp:positionH relativeFrom="column">
                        <wp:posOffset>1724025</wp:posOffset>
                      </wp:positionH>
                      <wp:positionV relativeFrom="paragraph">
                        <wp:posOffset>35560</wp:posOffset>
                      </wp:positionV>
                      <wp:extent cx="866775" cy="33337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8AA" w:rsidRDefault="00FA08AA" w:rsidP="00FA08AA">
                                  <w:r>
                                    <w:t>Receiving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7" type="#_x0000_t202" style="position:absolute;left:0;text-align:left;margin-left:135.75pt;margin-top:2.8pt;width:68.25pt;height:26.2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" filled="f" stroked="f">
                      <v:textbox>
                        <w:txbxContent>
                          <w:p w:rsidR="00FA08AA" w:rsidRDefault="00FA08AA" w:rsidP="00FA08AA">
                            <w:r>
                              <w:t>Receiving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121C"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8F370AF" wp14:editId="0E36D83F">
                      <wp:simplePos x="0" y="0"/>
                      <wp:positionH relativeFrom="column">
                        <wp:posOffset>3619500</wp:posOffset>
                      </wp:positionH>
                      <wp:positionV relativeFrom="paragraph">
                        <wp:posOffset>45085</wp:posOffset>
                      </wp:positionV>
                      <wp:extent cx="866775" cy="333375"/>
                      <wp:effectExtent l="0" t="0" r="0" b="0"/>
                      <wp:wrapNone/>
                      <wp:docPr id="10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8AA" w:rsidRDefault="00FA08AA" w:rsidP="00FA08AA">
                                  <w:r>
                                    <w:t>Dispatch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8" type="#_x0000_t202" style="position:absolute;left:0;text-align:left;margin-left:285pt;margin-top:3.55pt;width:68.25pt;height:26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" filled="f" stroked="f">
                      <v:textbox>
                        <w:txbxContent>
                          <w:p w:rsidR="00FA08AA" w:rsidRDefault="00FA08AA" w:rsidP="00FA08AA">
                            <w:r>
                              <w:t>Dispatch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326F50B" wp14:editId="08935ED2">
                      <wp:simplePos x="0" y="0"/>
                      <wp:positionH relativeFrom="column">
                        <wp:posOffset>2000250</wp:posOffset>
                      </wp:positionH>
                      <wp:positionV relativeFrom="paragraph">
                        <wp:posOffset>142875</wp:posOffset>
                      </wp:positionV>
                      <wp:extent cx="0" cy="600075"/>
                      <wp:effectExtent l="0" t="0" r="19050" b="9525"/>
                      <wp:wrapNone/>
                      <wp:docPr id="4" name="Straight Connector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0007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4" o:spid="_x0000_s1026" style="position:absolute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57.5pt,11.25pt" to="157.5pt,5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" strokecolor="#4579b8 [3044]"/>
                  </w:pict>
                </mc:Fallback>
              </mc:AlternateContent>
            </w: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18A95E22" wp14:editId="348CFF88">
                      <wp:simplePos x="0" y="0"/>
                      <wp:positionH relativeFrom="column">
                        <wp:posOffset>4048125</wp:posOffset>
                      </wp:positionH>
                      <wp:positionV relativeFrom="paragraph">
                        <wp:posOffset>142875</wp:posOffset>
                      </wp:positionV>
                      <wp:extent cx="0" cy="1828800"/>
                      <wp:effectExtent l="0" t="0" r="19050" b="19050"/>
                      <wp:wrapNone/>
                      <wp:docPr id="6" name="Straight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82880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6" o:spid="_x0000_s1026" style="position:absolute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318.75pt,11.25pt" to="318.75pt,15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" strokecolor="#4579b8 [3044]"/>
                  </w:pict>
                </mc:Fallback>
              </mc:AlternateContent>
            </w: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2033D00C" wp14:editId="7EC13110">
                      <wp:simplePos x="0" y="0"/>
                      <wp:positionH relativeFrom="column">
                        <wp:posOffset>2000250</wp:posOffset>
                      </wp:positionH>
                      <wp:positionV relativeFrom="paragraph">
                        <wp:posOffset>142875</wp:posOffset>
                      </wp:positionV>
                      <wp:extent cx="2971165" cy="0"/>
                      <wp:effectExtent l="0" t="0" r="19685" b="19050"/>
                      <wp:wrapNone/>
                      <wp:docPr id="7" name="Straight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7116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7" o:spid="_x0000_s1026" style="position:absolute;flip:x;z-index:25166438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57.5pt,11.25pt" to="391.45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" strokecolor="#4579b8 [3044]"/>
                  </w:pict>
                </mc:Fallback>
              </mc:AlternateConten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  <w:r w:rsidRPr="00EC121C"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6672" behindDoc="0" locked="0" layoutInCell="1" allowOverlap="1" wp14:anchorId="697CC47A" wp14:editId="728A788C">
                      <wp:simplePos x="0" y="0"/>
                      <wp:positionH relativeFrom="column">
                        <wp:posOffset>4142105</wp:posOffset>
                      </wp:positionH>
                      <wp:positionV relativeFrom="paragraph">
                        <wp:posOffset>106045</wp:posOffset>
                      </wp:positionV>
                      <wp:extent cx="771525" cy="600075"/>
                      <wp:effectExtent l="0" t="0" r="0" b="0"/>
                      <wp:wrapNone/>
                      <wp:docPr id="1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71525" cy="6000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8AA" w:rsidRDefault="00FA08AA" w:rsidP="00FA08AA">
                                  <w:r>
                                    <w:t>Order Assembly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29" type="#_x0000_t202" style="position:absolute;left:0;text-align:left;margin-left:326.15pt;margin-top:8.35pt;width:60.75pt;height:47.25pt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" filled="f" stroked="f">
                      <v:textbox>
                        <w:txbxContent>
                          <w:p w:rsidR="00FA08AA" w:rsidRDefault="00FA08AA" w:rsidP="00FA08AA">
                            <w:r>
                              <w:t>Order Assembly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121C"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453F9935" wp14:editId="33E553F5">
                      <wp:simplePos x="0" y="0"/>
                      <wp:positionH relativeFrom="column">
                        <wp:posOffset>2514600</wp:posOffset>
                      </wp:positionH>
                      <wp:positionV relativeFrom="paragraph">
                        <wp:posOffset>39370</wp:posOffset>
                      </wp:positionV>
                      <wp:extent cx="1152525" cy="333375"/>
                      <wp:effectExtent l="0" t="0" r="0" b="0"/>
                      <wp:wrapNone/>
                      <wp:docPr id="11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525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8AA" w:rsidRDefault="00FA08AA" w:rsidP="00FA08AA">
                                  <w:r>
                                    <w:t>Order picking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0" type="#_x0000_t202" style="position:absolute;left:0;text-align:left;margin-left:198pt;margin-top:3.1pt;width:90.75pt;height:26.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" filled="f" stroked="f">
                      <v:textbox>
                        <w:txbxContent>
                          <w:p w:rsidR="00FA08AA" w:rsidRDefault="00FA08AA" w:rsidP="00FA08AA">
                            <w:r>
                              <w:t>Order picking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4E37B56E" wp14:editId="4A381B4C">
                      <wp:simplePos x="0" y="0"/>
                      <wp:positionH relativeFrom="column">
                        <wp:posOffset>1114426</wp:posOffset>
                      </wp:positionH>
                      <wp:positionV relativeFrom="paragraph">
                        <wp:posOffset>231775</wp:posOffset>
                      </wp:positionV>
                      <wp:extent cx="2933699" cy="0"/>
                      <wp:effectExtent l="0" t="0" r="19685" b="19050"/>
                      <wp:wrapNone/>
                      <wp:docPr id="8" name="Straight Connector 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2933699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8" o:spid="_x0000_s1026" style="position:absolute;flip:x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75pt,18.25pt" to="318.75pt,1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" strokecolor="#4579b8 [3044]"/>
                  </w:pict>
                </mc:Fallback>
              </mc:AlternateConten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  <w:r w:rsidRPr="00EC121C"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8554B2D" wp14:editId="0B31DB89">
                      <wp:simplePos x="0" y="0"/>
                      <wp:positionH relativeFrom="column">
                        <wp:posOffset>2667000</wp:posOffset>
                      </wp:positionH>
                      <wp:positionV relativeFrom="paragraph">
                        <wp:posOffset>110490</wp:posOffset>
                      </wp:positionV>
                      <wp:extent cx="866775" cy="333375"/>
                      <wp:effectExtent l="0" t="0" r="0" b="0"/>
                      <wp:wrapNone/>
                      <wp:docPr id="1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8AA" w:rsidRDefault="00FA08AA" w:rsidP="00FA08AA">
                                  <w:r>
                                    <w:t>Storage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1" type="#_x0000_t202" style="position:absolute;left:0;text-align:left;margin-left:210pt;margin-top:8.7pt;width:68.25pt;height:26.2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" filled="f" stroked="f">
                      <v:textbox>
                        <w:txbxContent>
                          <w:p w:rsidR="00FA08AA" w:rsidRDefault="00FA08AA" w:rsidP="00FA08AA">
                            <w:r>
                              <w:t>Storage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12BFD69D" wp14:editId="6498EF38">
                      <wp:simplePos x="0" y="0"/>
                      <wp:positionH relativeFrom="column">
                        <wp:posOffset>4048126</wp:posOffset>
                      </wp:positionH>
                      <wp:positionV relativeFrom="paragraph">
                        <wp:posOffset>43815</wp:posOffset>
                      </wp:positionV>
                      <wp:extent cx="923924" cy="0"/>
                      <wp:effectExtent l="0" t="0" r="10160" b="19050"/>
                      <wp:wrapNone/>
                      <wp:docPr id="9" name="Straight Connector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923924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9" o:spid="_x0000_s1026" style="position:absolute;flip:x;z-index:25166848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318.75pt,3.45pt" to="391.5pt,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" strokecolor="#4579b8 [3044]"/>
                  </w:pict>
                </mc:Fallback>
              </mc:AlternateConten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  <w:r w:rsidRPr="00EC121C"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2AAFA9E3" wp14:editId="30153AC3">
                      <wp:simplePos x="0" y="0"/>
                      <wp:positionH relativeFrom="column">
                        <wp:posOffset>1228724</wp:posOffset>
                      </wp:positionH>
                      <wp:positionV relativeFrom="paragraph">
                        <wp:posOffset>187960</wp:posOffset>
                      </wp:positionV>
                      <wp:extent cx="1076325" cy="333375"/>
                      <wp:effectExtent l="0" t="0" r="0" b="0"/>
                      <wp:wrapNone/>
                      <wp:docPr id="1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7632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8AA" w:rsidRDefault="00FA08AA" w:rsidP="00FA08AA">
                                  <w:r>
                                    <w:t>Miscellaneous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2" type="#_x0000_t202" style="position:absolute;left:0;text-align:left;margin-left:96.75pt;margin-top:14.8pt;width:84.75pt;height:26.2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" filled="f" stroked="f">
                      <v:textbox>
                        <w:txbxContent>
                          <w:p w:rsidR="00FA08AA" w:rsidRDefault="00FA08AA" w:rsidP="00FA08AA">
                            <w:r>
                              <w:t>Miscellaneous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EC121C"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 wp14:anchorId="397C27C0" wp14:editId="6B0DD394">
                      <wp:simplePos x="0" y="0"/>
                      <wp:positionH relativeFrom="column">
                        <wp:posOffset>4199890</wp:posOffset>
                      </wp:positionH>
                      <wp:positionV relativeFrom="paragraph">
                        <wp:posOffset>111760</wp:posOffset>
                      </wp:positionV>
                      <wp:extent cx="866775" cy="333375"/>
                      <wp:effectExtent l="0" t="0" r="0" b="0"/>
                      <wp:wrapNone/>
                      <wp:docPr id="15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66775" cy="33337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FA08AA" w:rsidRDefault="00FA08AA" w:rsidP="00FA08AA">
                                  <w:r>
                                    <w:t>Office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_x0000_s1033" type="#_x0000_t202" style="position:absolute;left:0;text-align:left;margin-left:330.7pt;margin-top:8.8pt;width:68.25pt;height:26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" filled="f" stroked="f">
                      <v:textbox>
                        <w:txbxContent>
                          <w:p w:rsidR="00FA08AA" w:rsidRDefault="00FA08AA" w:rsidP="00FA08AA">
                            <w:r>
                              <w:t>Office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C7AC503" wp14:editId="5CE4BB76">
                      <wp:simplePos x="0" y="0"/>
                      <wp:positionH relativeFrom="column">
                        <wp:posOffset>2305050</wp:posOffset>
                      </wp:positionH>
                      <wp:positionV relativeFrom="paragraph">
                        <wp:posOffset>35560</wp:posOffset>
                      </wp:positionV>
                      <wp:extent cx="0" cy="657225"/>
                      <wp:effectExtent l="0" t="0" r="19050" b="9525"/>
                      <wp:wrapNone/>
                      <wp:docPr id="16" name="Straight Connector 1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6572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id="Straight Connector 16" o:spid="_x0000_s1026" style="position:absolute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81.5pt,2.8pt" to="181.5pt,5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" strokecolor="#4579b8 [3044]"/>
                  </w:pict>
                </mc:Fallback>
              </mc:AlternateContent>
            </w:r>
            <w:r>
              <w:rPr>
                <w:rFonts w:cs="Calibri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4DF8809F" wp14:editId="516B3D09">
                      <wp:simplePos x="0" y="0"/>
                      <wp:positionH relativeFrom="column">
                        <wp:posOffset>1114425</wp:posOffset>
                      </wp:positionH>
                      <wp:positionV relativeFrom="paragraph">
                        <wp:posOffset>35560</wp:posOffset>
                      </wp:positionV>
                      <wp:extent cx="1190625" cy="0"/>
                      <wp:effectExtent l="0" t="0" r="9525" b="19050"/>
                      <wp:wrapNone/>
                      <wp:docPr id="17" name="Straight Connector 1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H="1">
                                <a:off x="0" y="0"/>
                                <a:ext cx="119062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line id="Straight Connector 17" o:spid="_x0000_s1026" style="position:absolute;flip:x;z-index:25166950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87.75pt,2.8pt" to="181.5pt,2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" strokecolor="#4579b8 [3044]"/>
                  </w:pict>
                </mc:Fallback>
              </mc:AlternateConten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467E8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Receiving will perform the tasks of scheduling load carriers, unloading deliveries and inspecting goods for damages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Storage will identify the goods, identify storage locations and then stock the goods with the use of the warehousing equipment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 Order picking will pick the goods from storage based on the order information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Order assembly will </w:t>
            </w:r>
            <w:proofErr w:type="spellStart"/>
            <w:r>
              <w:rPr>
                <w:rFonts w:cs="Calibri"/>
              </w:rPr>
              <w:t>finalise</w:t>
            </w:r>
            <w:proofErr w:type="spellEnd"/>
            <w:r>
              <w:rPr>
                <w:rFonts w:cs="Calibri"/>
              </w:rPr>
              <w:t xml:space="preserve"> the assembly of the goods (packing and labelling)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8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Dispatch will schedule load carriers, load the delivery vehicles, update records</w: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Pr="008C7F92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  <w:r w:rsidRPr="008C7F92">
              <w:rPr>
                <w:rFonts w:cs="Calibri"/>
              </w:rPr>
              <w:t>The layout of the warehouse should consider the following principles and best practices:</w:t>
            </w:r>
          </w:p>
          <w:p w:rsidR="00FA08AA" w:rsidRDefault="00FA08AA" w:rsidP="00FA08AA">
            <w:pPr>
              <w:pStyle w:val="ListParagraph"/>
              <w:spacing w:line="360" w:lineRule="auto"/>
              <w:rPr>
                <w:rFonts w:cs="Calibri"/>
              </w:rPr>
            </w:pPr>
          </w:p>
          <w:p w:rsid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Size and configuration of the entire site and not just the warehouse (such as accessibility)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Using the most suitable unit load to ensure consistent storage and space </w:t>
            </w:r>
            <w:proofErr w:type="spellStart"/>
            <w:r>
              <w:rPr>
                <w:rFonts w:cs="Calibri"/>
              </w:rPr>
              <w:t>utilisation</w:t>
            </w:r>
            <w:proofErr w:type="spellEnd"/>
          </w:p>
          <w:p w:rsid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Minimising</w:t>
            </w:r>
            <w:proofErr w:type="spellEnd"/>
            <w:r>
              <w:rPr>
                <w:rFonts w:cs="Calibri"/>
              </w:rPr>
              <w:t xml:space="preserve"> movement of materials and personnel within the warehouse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Maximise</w:t>
            </w:r>
            <w:proofErr w:type="spellEnd"/>
            <w:r>
              <w:rPr>
                <w:rFonts w:cs="Calibri"/>
              </w:rPr>
              <w:t xml:space="preserve"> availability and accessibility to materials within the warehouse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 xml:space="preserve">Providing safe, secure and environmentally sound conditions 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Maximise</w:t>
            </w:r>
            <w:proofErr w:type="spellEnd"/>
            <w:r>
              <w:rPr>
                <w:rFonts w:cs="Calibri"/>
              </w:rPr>
              <w:t xml:space="preserve"> the use of machinery and </w:t>
            </w:r>
            <w:proofErr w:type="spellStart"/>
            <w:r>
              <w:rPr>
                <w:rFonts w:cs="Calibri"/>
              </w:rPr>
              <w:t>minimise</w:t>
            </w:r>
            <w:proofErr w:type="spellEnd"/>
            <w:r>
              <w:rPr>
                <w:rFonts w:cs="Calibri"/>
              </w:rPr>
              <w:t xml:space="preserve"> </w:t>
            </w:r>
            <w:proofErr w:type="spellStart"/>
            <w:r>
              <w:rPr>
                <w:rFonts w:cs="Calibri"/>
              </w:rPr>
              <w:t>labour</w:t>
            </w:r>
            <w:proofErr w:type="spellEnd"/>
            <w:r>
              <w:rPr>
                <w:rFonts w:cs="Calibri"/>
              </w:rPr>
              <w:t xml:space="preserve"> 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proofErr w:type="spellStart"/>
            <w:r>
              <w:rPr>
                <w:rFonts w:cs="Calibri"/>
              </w:rPr>
              <w:t>Maximise</w:t>
            </w:r>
            <w:proofErr w:type="spellEnd"/>
            <w:r>
              <w:rPr>
                <w:rFonts w:cs="Calibri"/>
              </w:rPr>
              <w:t xml:space="preserve"> the protection of materials at all times</w:t>
            </w:r>
          </w:p>
          <w:p w:rsid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Current and future storage needs therefore warehouse scalability</w:t>
            </w:r>
          </w:p>
          <w:p w:rsidR="00C54774" w:rsidRPr="00FA08AA" w:rsidRDefault="00FA08AA" w:rsidP="00467E81">
            <w:pPr>
              <w:pStyle w:val="ListParagraph"/>
              <w:numPr>
                <w:ilvl w:val="0"/>
                <w:numId w:val="7"/>
              </w:numPr>
              <w:spacing w:line="360" w:lineRule="auto"/>
              <w:rPr>
                <w:rFonts w:cs="Calibri"/>
              </w:rPr>
            </w:pPr>
            <w:r>
              <w:rPr>
                <w:rFonts w:cs="Calibri"/>
              </w:rPr>
              <w:t>Storage of different types of material (special requirements for hazardous materials)</w:t>
            </w:r>
          </w:p>
          <w:p w:rsidR="001430A7" w:rsidRPr="001430A7" w:rsidRDefault="001430A7" w:rsidP="00661FE8">
            <w:pPr>
              <w:spacing w:line="360" w:lineRule="auto"/>
            </w:pPr>
          </w:p>
        </w:tc>
      </w:tr>
    </w:tbl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367A0D" w:rsidRDefault="00367A0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367A0D" w:rsidRDefault="00367A0D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tcW w:w="2310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:rsidR="00405895" w:rsidRPr="00B0415E" w:rsidRDefault="00893A9A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 xml:space="preserve">Clyde </w:t>
            </w:r>
            <w:proofErr w:type="spellStart"/>
            <w:r>
              <w:rPr>
                <w:rFonts w:cs="Bliss-Regular"/>
                <w:color w:val="000000"/>
              </w:rPr>
              <w:t>Govender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:rsidR="00405895" w:rsidRPr="00B0415E" w:rsidRDefault="000E032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02</w:t>
            </w:r>
            <w:r w:rsidR="00134E52">
              <w:rPr>
                <w:rFonts w:cs="Bliss-Regular"/>
                <w:color w:val="000000"/>
              </w:rPr>
              <w:t>/03</w:t>
            </w:r>
            <w:r w:rsidR="007A68D6">
              <w:rPr>
                <w:rFonts w:cs="Bliss-Regular"/>
                <w:color w:val="000000"/>
              </w:rPr>
              <w:t>/2017</w:t>
            </w:r>
          </w:p>
        </w:tc>
      </w:tr>
    </w:tbl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tcW w:w="4621" w:type="dxa"/>
            <w:shd w:val="clear" w:color="auto" w:fill="D9D9D9" w:themeFill="background1" w:themeFillShade="D9"/>
          </w:tcPr>
          <w:p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7E81" w:rsidRDefault="00467E81" w:rsidP="00CB4D0A">
      <w:pPr>
        <w:spacing w:after="0" w:line="240" w:lineRule="auto"/>
      </w:pPr>
      <w:r>
        <w:separator/>
      </w:r>
    </w:p>
  </w:endnote>
  <w:endnote w:type="continuationSeparator" w:id="0">
    <w:p w:rsidR="00467E81" w:rsidRDefault="00467E81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7E81" w:rsidRDefault="00467E81" w:rsidP="00CB4D0A">
      <w:pPr>
        <w:spacing w:after="0" w:line="240" w:lineRule="auto"/>
      </w:pPr>
      <w:r>
        <w:separator/>
      </w:r>
    </w:p>
  </w:footnote>
  <w:footnote w:type="continuationSeparator" w:id="0">
    <w:p w:rsidR="00467E81" w:rsidRDefault="00467E81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B7630"/>
    <w:multiLevelType w:val="hybridMultilevel"/>
    <w:tmpl w:val="CB08A600"/>
    <w:lvl w:ilvl="0" w:tplc="1C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">
    <w:nsid w:val="2EF11EF0"/>
    <w:multiLevelType w:val="hybridMultilevel"/>
    <w:tmpl w:val="3B40865C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38D62450"/>
    <w:multiLevelType w:val="hybridMultilevel"/>
    <w:tmpl w:val="74CC1F24"/>
    <w:lvl w:ilvl="0" w:tplc="1C09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3">
    <w:nsid w:val="53384376"/>
    <w:multiLevelType w:val="hybridMultilevel"/>
    <w:tmpl w:val="8AF08F84"/>
    <w:lvl w:ilvl="0" w:tplc="1C090005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1" w:tplc="1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72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9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8700" w:hanging="360"/>
      </w:pPr>
      <w:rPr>
        <w:rFonts w:ascii="Wingdings" w:hAnsi="Wingdings" w:hint="default"/>
      </w:rPr>
    </w:lvl>
  </w:abstractNum>
  <w:abstractNum w:abstractNumId="4">
    <w:nsid w:val="5A5C475F"/>
    <w:multiLevelType w:val="hybridMultilevel"/>
    <w:tmpl w:val="95AECD5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3160585"/>
    <w:multiLevelType w:val="hybridMultilevel"/>
    <w:tmpl w:val="E362A21C"/>
    <w:lvl w:ilvl="0" w:tplc="1C090013">
      <w:start w:val="1"/>
      <w:numFmt w:val="upperRoman"/>
      <w:lvlText w:val="%1."/>
      <w:lvlJc w:val="right"/>
      <w:pPr>
        <w:ind w:left="1440" w:hanging="360"/>
      </w:pPr>
    </w:lvl>
    <w:lvl w:ilvl="1" w:tplc="1C090019">
      <w:start w:val="1"/>
      <w:numFmt w:val="lowerLetter"/>
      <w:lvlText w:val="%2."/>
      <w:lvlJc w:val="left"/>
      <w:pPr>
        <w:ind w:left="2160" w:hanging="360"/>
      </w:pPr>
    </w:lvl>
    <w:lvl w:ilvl="2" w:tplc="1C09001B">
      <w:start w:val="1"/>
      <w:numFmt w:val="lowerRoman"/>
      <w:lvlText w:val="%3."/>
      <w:lvlJc w:val="right"/>
      <w:pPr>
        <w:ind w:left="2880" w:hanging="180"/>
      </w:pPr>
    </w:lvl>
    <w:lvl w:ilvl="3" w:tplc="1C09000F">
      <w:start w:val="1"/>
      <w:numFmt w:val="decimal"/>
      <w:lvlText w:val="%4."/>
      <w:lvlJc w:val="left"/>
      <w:pPr>
        <w:ind w:left="3600" w:hanging="360"/>
      </w:pPr>
    </w:lvl>
    <w:lvl w:ilvl="4" w:tplc="1C090019">
      <w:start w:val="1"/>
      <w:numFmt w:val="lowerLetter"/>
      <w:lvlText w:val="%5."/>
      <w:lvlJc w:val="left"/>
      <w:pPr>
        <w:ind w:left="4320" w:hanging="360"/>
      </w:pPr>
    </w:lvl>
    <w:lvl w:ilvl="5" w:tplc="1C09001B">
      <w:start w:val="1"/>
      <w:numFmt w:val="lowerRoman"/>
      <w:lvlText w:val="%6."/>
      <w:lvlJc w:val="right"/>
      <w:pPr>
        <w:ind w:left="5040" w:hanging="180"/>
      </w:pPr>
    </w:lvl>
    <w:lvl w:ilvl="6" w:tplc="1C09000F">
      <w:start w:val="1"/>
      <w:numFmt w:val="decimal"/>
      <w:lvlText w:val="%7."/>
      <w:lvlJc w:val="left"/>
      <w:pPr>
        <w:ind w:left="5760" w:hanging="360"/>
      </w:pPr>
    </w:lvl>
    <w:lvl w:ilvl="7" w:tplc="1C090019">
      <w:start w:val="1"/>
      <w:numFmt w:val="lowerLetter"/>
      <w:lvlText w:val="%8."/>
      <w:lvlJc w:val="left"/>
      <w:pPr>
        <w:ind w:left="6480" w:hanging="360"/>
      </w:pPr>
    </w:lvl>
    <w:lvl w:ilvl="8" w:tplc="1C09001B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6AA80B27"/>
    <w:multiLevelType w:val="hybridMultilevel"/>
    <w:tmpl w:val="13923B54"/>
    <w:lvl w:ilvl="0" w:tplc="1C090001">
      <w:start w:val="1"/>
      <w:numFmt w:val="bullet"/>
      <w:lvlText w:val=""/>
      <w:lvlJc w:val="left"/>
      <w:pPr>
        <w:ind w:left="222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9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6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43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51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8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65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72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980" w:hanging="360"/>
      </w:pPr>
      <w:rPr>
        <w:rFonts w:ascii="Wingdings" w:hAnsi="Wingdings" w:hint="default"/>
      </w:rPr>
    </w:lvl>
  </w:abstractNum>
  <w:abstractNum w:abstractNumId="7">
    <w:nsid w:val="73793320"/>
    <w:multiLevelType w:val="hybridMultilevel"/>
    <w:tmpl w:val="D6AAF196"/>
    <w:lvl w:ilvl="0" w:tplc="5B56834E">
      <w:start w:val="1"/>
      <w:numFmt w:val="decimal"/>
      <w:lvlText w:val="%1."/>
      <w:lvlJc w:val="left"/>
      <w:pPr>
        <w:ind w:left="720" w:hanging="360"/>
      </w:pPr>
    </w:lvl>
    <w:lvl w:ilvl="1" w:tplc="1C090019">
      <w:start w:val="1"/>
      <w:numFmt w:val="lowerLetter"/>
      <w:lvlText w:val="%2."/>
      <w:lvlJc w:val="left"/>
      <w:pPr>
        <w:ind w:left="1440" w:hanging="360"/>
      </w:pPr>
    </w:lvl>
    <w:lvl w:ilvl="2" w:tplc="1C09001B">
      <w:start w:val="1"/>
      <w:numFmt w:val="lowerRoman"/>
      <w:lvlText w:val="%3."/>
      <w:lvlJc w:val="right"/>
      <w:pPr>
        <w:ind w:left="2160" w:hanging="180"/>
      </w:pPr>
    </w:lvl>
    <w:lvl w:ilvl="3" w:tplc="1C09000F">
      <w:start w:val="1"/>
      <w:numFmt w:val="decimal"/>
      <w:lvlText w:val="%4."/>
      <w:lvlJc w:val="left"/>
      <w:pPr>
        <w:ind w:left="2880" w:hanging="360"/>
      </w:pPr>
    </w:lvl>
    <w:lvl w:ilvl="4" w:tplc="1C090019">
      <w:start w:val="1"/>
      <w:numFmt w:val="lowerLetter"/>
      <w:lvlText w:val="%5."/>
      <w:lvlJc w:val="left"/>
      <w:pPr>
        <w:ind w:left="3600" w:hanging="360"/>
      </w:pPr>
    </w:lvl>
    <w:lvl w:ilvl="5" w:tplc="1C09001B">
      <w:start w:val="1"/>
      <w:numFmt w:val="lowerRoman"/>
      <w:lvlText w:val="%6."/>
      <w:lvlJc w:val="right"/>
      <w:pPr>
        <w:ind w:left="4320" w:hanging="180"/>
      </w:pPr>
    </w:lvl>
    <w:lvl w:ilvl="6" w:tplc="1C09000F">
      <w:start w:val="1"/>
      <w:numFmt w:val="decimal"/>
      <w:lvlText w:val="%7."/>
      <w:lvlJc w:val="left"/>
      <w:pPr>
        <w:ind w:left="5040" w:hanging="360"/>
      </w:pPr>
    </w:lvl>
    <w:lvl w:ilvl="7" w:tplc="1C090019">
      <w:start w:val="1"/>
      <w:numFmt w:val="lowerLetter"/>
      <w:lvlText w:val="%8."/>
      <w:lvlJc w:val="left"/>
      <w:pPr>
        <w:ind w:left="5760" w:hanging="360"/>
      </w:pPr>
    </w:lvl>
    <w:lvl w:ilvl="8" w:tplc="1C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5"/>
  </w:num>
  <w:num w:numId="3">
    <w:abstractNumId w:val="0"/>
  </w:num>
  <w:num w:numId="4">
    <w:abstractNumId w:val="6"/>
  </w:num>
  <w:num w:numId="5">
    <w:abstractNumId w:val="3"/>
  </w:num>
  <w:num w:numId="6">
    <w:abstractNumId w:val="1"/>
  </w:num>
  <w:num w:numId="7">
    <w:abstractNumId w:val="2"/>
  </w:num>
  <w:num w:numId="8">
    <w:abstractNumId w:val="4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914C7"/>
    <w:rsid w:val="000B3807"/>
    <w:rsid w:val="000D21D2"/>
    <w:rsid w:val="000E0320"/>
    <w:rsid w:val="0010791D"/>
    <w:rsid w:val="001175EE"/>
    <w:rsid w:val="00134E52"/>
    <w:rsid w:val="001430A7"/>
    <w:rsid w:val="00153C27"/>
    <w:rsid w:val="00157CF6"/>
    <w:rsid w:val="00182416"/>
    <w:rsid w:val="00182F70"/>
    <w:rsid w:val="00187EB4"/>
    <w:rsid w:val="001A3AEC"/>
    <w:rsid w:val="001F0481"/>
    <w:rsid w:val="00200C92"/>
    <w:rsid w:val="00201251"/>
    <w:rsid w:val="0020451E"/>
    <w:rsid w:val="00206B9D"/>
    <w:rsid w:val="00207C99"/>
    <w:rsid w:val="0023259C"/>
    <w:rsid w:val="00247BD9"/>
    <w:rsid w:val="00286BA0"/>
    <w:rsid w:val="002B0BD7"/>
    <w:rsid w:val="002B573D"/>
    <w:rsid w:val="002C5CB2"/>
    <w:rsid w:val="002F779F"/>
    <w:rsid w:val="00367A0D"/>
    <w:rsid w:val="00371885"/>
    <w:rsid w:val="003E2B87"/>
    <w:rsid w:val="003F641E"/>
    <w:rsid w:val="00402786"/>
    <w:rsid w:val="00405895"/>
    <w:rsid w:val="004058DF"/>
    <w:rsid w:val="004316F0"/>
    <w:rsid w:val="00432938"/>
    <w:rsid w:val="00443E6F"/>
    <w:rsid w:val="00447153"/>
    <w:rsid w:val="0045562A"/>
    <w:rsid w:val="004678D4"/>
    <w:rsid w:val="00467E81"/>
    <w:rsid w:val="00486F1A"/>
    <w:rsid w:val="004878AC"/>
    <w:rsid w:val="00490CB9"/>
    <w:rsid w:val="004A2CE2"/>
    <w:rsid w:val="004C4712"/>
    <w:rsid w:val="004E3CDA"/>
    <w:rsid w:val="004F4B4D"/>
    <w:rsid w:val="0050216D"/>
    <w:rsid w:val="00503D7E"/>
    <w:rsid w:val="0050778F"/>
    <w:rsid w:val="00527C11"/>
    <w:rsid w:val="00532EB0"/>
    <w:rsid w:val="00535F31"/>
    <w:rsid w:val="00574D64"/>
    <w:rsid w:val="00591365"/>
    <w:rsid w:val="005A28E6"/>
    <w:rsid w:val="005A326F"/>
    <w:rsid w:val="005B31E4"/>
    <w:rsid w:val="005C27E2"/>
    <w:rsid w:val="006034F6"/>
    <w:rsid w:val="00607874"/>
    <w:rsid w:val="00607E77"/>
    <w:rsid w:val="00617BB3"/>
    <w:rsid w:val="00620BF0"/>
    <w:rsid w:val="00633A5D"/>
    <w:rsid w:val="00645CDD"/>
    <w:rsid w:val="00661FE8"/>
    <w:rsid w:val="00673521"/>
    <w:rsid w:val="006823A7"/>
    <w:rsid w:val="00686BC8"/>
    <w:rsid w:val="00687EE8"/>
    <w:rsid w:val="0069507A"/>
    <w:rsid w:val="0069704C"/>
    <w:rsid w:val="0070347F"/>
    <w:rsid w:val="0070678E"/>
    <w:rsid w:val="007731CA"/>
    <w:rsid w:val="007812E6"/>
    <w:rsid w:val="00784A9C"/>
    <w:rsid w:val="00794822"/>
    <w:rsid w:val="007A68D6"/>
    <w:rsid w:val="008069B4"/>
    <w:rsid w:val="00814D7A"/>
    <w:rsid w:val="008257EE"/>
    <w:rsid w:val="00831C11"/>
    <w:rsid w:val="00893A9A"/>
    <w:rsid w:val="00895BA9"/>
    <w:rsid w:val="008A60B4"/>
    <w:rsid w:val="008A70A0"/>
    <w:rsid w:val="008B3C31"/>
    <w:rsid w:val="008B64FE"/>
    <w:rsid w:val="008F0E3C"/>
    <w:rsid w:val="00935BF7"/>
    <w:rsid w:val="009436F3"/>
    <w:rsid w:val="00943FCE"/>
    <w:rsid w:val="0095442C"/>
    <w:rsid w:val="00983942"/>
    <w:rsid w:val="009C37E0"/>
    <w:rsid w:val="009D06E3"/>
    <w:rsid w:val="009E41F4"/>
    <w:rsid w:val="00A01983"/>
    <w:rsid w:val="00A1382B"/>
    <w:rsid w:val="00A14B66"/>
    <w:rsid w:val="00A65CF7"/>
    <w:rsid w:val="00A81AB4"/>
    <w:rsid w:val="00A851DA"/>
    <w:rsid w:val="00A9717C"/>
    <w:rsid w:val="00AC7D5B"/>
    <w:rsid w:val="00AE1481"/>
    <w:rsid w:val="00B0415E"/>
    <w:rsid w:val="00B04678"/>
    <w:rsid w:val="00B5034F"/>
    <w:rsid w:val="00B70BFD"/>
    <w:rsid w:val="00BB54A5"/>
    <w:rsid w:val="00BC46DF"/>
    <w:rsid w:val="00C03577"/>
    <w:rsid w:val="00C25E97"/>
    <w:rsid w:val="00C43807"/>
    <w:rsid w:val="00C53029"/>
    <w:rsid w:val="00C54774"/>
    <w:rsid w:val="00C65FEA"/>
    <w:rsid w:val="00CA0AC2"/>
    <w:rsid w:val="00CB4D0A"/>
    <w:rsid w:val="00CC2FB3"/>
    <w:rsid w:val="00CC575A"/>
    <w:rsid w:val="00CD4C6B"/>
    <w:rsid w:val="00CF123B"/>
    <w:rsid w:val="00D021C2"/>
    <w:rsid w:val="00D039AC"/>
    <w:rsid w:val="00D22C71"/>
    <w:rsid w:val="00D300E6"/>
    <w:rsid w:val="00D427DE"/>
    <w:rsid w:val="00D5587D"/>
    <w:rsid w:val="00D707CC"/>
    <w:rsid w:val="00D821FE"/>
    <w:rsid w:val="00DB0793"/>
    <w:rsid w:val="00DB0C14"/>
    <w:rsid w:val="00E00821"/>
    <w:rsid w:val="00E04DB4"/>
    <w:rsid w:val="00E15001"/>
    <w:rsid w:val="00E248E6"/>
    <w:rsid w:val="00E24BCC"/>
    <w:rsid w:val="00E30679"/>
    <w:rsid w:val="00E4597D"/>
    <w:rsid w:val="00E54832"/>
    <w:rsid w:val="00E56A90"/>
    <w:rsid w:val="00E641CC"/>
    <w:rsid w:val="00EA30AB"/>
    <w:rsid w:val="00EB3925"/>
    <w:rsid w:val="00ED6B55"/>
    <w:rsid w:val="00F01E0E"/>
    <w:rsid w:val="00F201A1"/>
    <w:rsid w:val="00F34DD0"/>
    <w:rsid w:val="00F41ACB"/>
    <w:rsid w:val="00F47503"/>
    <w:rsid w:val="00F517EB"/>
    <w:rsid w:val="00F96EB3"/>
    <w:rsid w:val="00FA08AA"/>
    <w:rsid w:val="00FD5900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9219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5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53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BDFE47-906C-4CCF-BCF3-8788DAA7A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4</Pages>
  <Words>710</Words>
  <Characters>4050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clyde</cp:lastModifiedBy>
  <cp:revision>62</cp:revision>
  <dcterms:created xsi:type="dcterms:W3CDTF">2016-12-29T07:02:00Z</dcterms:created>
  <dcterms:modified xsi:type="dcterms:W3CDTF">2017-03-02T15:43:00Z</dcterms:modified>
</cp:coreProperties>
</file>