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625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56C6">
            <w:pPr>
              <w:pStyle w:val="Default"/>
              <w:rPr>
                <w:rFonts w:asciiTheme="minorHAnsi" w:hAnsiTheme="minorHAnsi"/>
              </w:rPr>
            </w:pPr>
            <w:r>
              <w:rPr>
                <w:rFonts w:asciiTheme="minorHAnsi" w:hAnsiTheme="minorHAnsi"/>
              </w:rPr>
              <w:t>Renelia Gomez Espulgar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656C6">
            <w:pPr>
              <w:pStyle w:val="Default"/>
              <w:rPr>
                <w:rFonts w:asciiTheme="minorHAnsi" w:hAnsiTheme="minorHAnsi"/>
              </w:rPr>
            </w:pPr>
            <w:r>
              <w:rPr>
                <w:rFonts w:asciiTheme="minorHAnsi" w:hAnsiTheme="minorHAnsi"/>
              </w:rPr>
              <w:t>6216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392D">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39A4">
            <w:r>
              <w:t>The Business Environment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D3C2C" w:rsidP="00A851DA">
            <w:pPr>
              <w:rPr>
                <w:b/>
              </w:rPr>
            </w:pPr>
            <w:r w:rsidRPr="00CD3C2C">
              <w:rPr>
                <w:b/>
                <w:u w:val="single"/>
              </w:rPr>
              <w:t>Note:</w:t>
            </w:r>
            <w:r>
              <w:rPr>
                <w:b/>
              </w:rPr>
              <w:t xml:space="preserve">  Separate MS Word file cannot be attached on this section.  Thus, my completed assignment can be found on the succeeding pages of this file.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2E2F" w:rsidP="00A851DA">
            <w:pPr>
              <w:rPr>
                <w:rFonts w:cs="Bliss-Regular"/>
                <w:color w:val="000000"/>
              </w:rPr>
            </w:pPr>
            <w:r>
              <w:rPr>
                <w:rFonts w:cs="Bliss-Regular"/>
                <w:color w:val="000000"/>
              </w:rPr>
              <w:t>Renelia Gomez Espulgar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2E2F" w:rsidP="00A851DA">
            <w:pPr>
              <w:rPr>
                <w:rFonts w:cs="Bliss-Regular"/>
                <w:color w:val="000000"/>
              </w:rPr>
            </w:pPr>
            <w:r>
              <w:rPr>
                <w:rFonts w:cs="Bliss-Regular"/>
                <w:color w:val="000000"/>
              </w:rPr>
              <w:t>21 Feb 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F85FEC" w:rsidRPr="00614648" w:rsidRDefault="00614648" w:rsidP="00503D7E">
      <w:pPr>
        <w:rPr>
          <w:rFonts w:ascii="Arial" w:hAnsi="Arial" w:cs="Arial"/>
          <w:sz w:val="24"/>
          <w:szCs w:val="32"/>
          <w:u w:val="single"/>
        </w:rPr>
      </w:pPr>
      <w:bookmarkStart w:id="0" w:name="_GoBack"/>
      <w:r w:rsidRPr="00614648">
        <w:rPr>
          <w:rFonts w:ascii="Arial" w:hAnsi="Arial" w:cs="Arial"/>
          <w:sz w:val="24"/>
          <w:szCs w:val="32"/>
          <w:u w:val="single"/>
        </w:rPr>
        <w:lastRenderedPageBreak/>
        <w:t>Answers to Assessment 1</w:t>
      </w:r>
      <w:bookmarkEnd w:id="0"/>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F85FEC" w:rsidRPr="003A39A3" w:rsidTr="0086607B">
        <w:trPr>
          <w:trHeight w:val="360"/>
          <w:tblHeader/>
        </w:trPr>
        <w:tc>
          <w:tcPr>
            <w:tcW w:w="2123" w:type="dxa"/>
            <w:vAlign w:val="center"/>
          </w:tcPr>
          <w:p w:rsidR="00F85FEC" w:rsidRPr="006517B7" w:rsidRDefault="00F85FEC" w:rsidP="00F85FEC">
            <w:pPr>
              <w:rPr>
                <w:rFonts w:ascii="Arial" w:hAnsi="Arial" w:cs="Arial"/>
                <w:b/>
                <w:sz w:val="24"/>
                <w:szCs w:val="32"/>
              </w:rPr>
            </w:pPr>
            <w:r w:rsidRPr="006517B7">
              <w:rPr>
                <w:rFonts w:ascii="Arial" w:hAnsi="Arial" w:cs="Arial"/>
                <w:b/>
                <w:sz w:val="24"/>
                <w:szCs w:val="32"/>
              </w:rPr>
              <w:t>Name</w:t>
            </w:r>
          </w:p>
        </w:tc>
        <w:tc>
          <w:tcPr>
            <w:tcW w:w="296" w:type="dxa"/>
            <w:vAlign w:val="center"/>
          </w:tcPr>
          <w:p w:rsidR="00F85FEC"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rsidR="00F85FEC" w:rsidRPr="006517B7" w:rsidRDefault="00F85FEC" w:rsidP="00F85FEC">
            <w:pPr>
              <w:rPr>
                <w:rFonts w:ascii="Arial" w:hAnsi="Arial" w:cs="Arial"/>
                <w:b/>
                <w:sz w:val="24"/>
                <w:szCs w:val="32"/>
              </w:rPr>
            </w:pPr>
            <w:r w:rsidRPr="006517B7">
              <w:rPr>
                <w:rFonts w:ascii="Arial" w:hAnsi="Arial" w:cs="Arial"/>
                <w:b/>
                <w:sz w:val="24"/>
                <w:szCs w:val="32"/>
              </w:rPr>
              <w:t>Renelia Gomez Espulgar</w:t>
            </w:r>
          </w:p>
        </w:tc>
      </w:tr>
      <w:tr w:rsidR="006A7A99" w:rsidRPr="003A39A3" w:rsidTr="0086607B">
        <w:trPr>
          <w:trHeight w:val="360"/>
          <w:tblHeader/>
        </w:trPr>
        <w:tc>
          <w:tcPr>
            <w:tcW w:w="2123" w:type="dxa"/>
            <w:vAlign w:val="center"/>
          </w:tcPr>
          <w:p w:rsidR="006A7A99" w:rsidRPr="006517B7" w:rsidRDefault="006A7A99" w:rsidP="00F85FEC">
            <w:pPr>
              <w:rPr>
                <w:rFonts w:ascii="Arial" w:hAnsi="Arial" w:cs="Arial"/>
                <w:b/>
                <w:sz w:val="24"/>
                <w:szCs w:val="32"/>
              </w:rPr>
            </w:pPr>
            <w:r w:rsidRPr="006517B7">
              <w:rPr>
                <w:rFonts w:ascii="Arial" w:hAnsi="Arial" w:cs="Arial"/>
                <w:b/>
                <w:sz w:val="24"/>
                <w:szCs w:val="32"/>
              </w:rPr>
              <w:t>Student no.</w:t>
            </w:r>
          </w:p>
        </w:tc>
        <w:tc>
          <w:tcPr>
            <w:tcW w:w="296" w:type="dxa"/>
            <w:vAlign w:val="center"/>
          </w:tcPr>
          <w:p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rsidR="006A7A99" w:rsidRPr="006517B7" w:rsidRDefault="006A7A99" w:rsidP="00F85FEC">
            <w:pPr>
              <w:rPr>
                <w:rFonts w:ascii="Arial" w:hAnsi="Arial" w:cs="Arial"/>
                <w:b/>
                <w:sz w:val="24"/>
                <w:szCs w:val="32"/>
              </w:rPr>
            </w:pPr>
            <w:r w:rsidRPr="006517B7">
              <w:rPr>
                <w:rFonts w:ascii="Arial" w:hAnsi="Arial" w:cs="Arial"/>
                <w:b/>
                <w:sz w:val="24"/>
                <w:szCs w:val="32"/>
              </w:rPr>
              <w:t>6216</w:t>
            </w:r>
          </w:p>
        </w:tc>
      </w:tr>
      <w:tr w:rsidR="006A7A99" w:rsidRPr="003A39A3" w:rsidTr="0086607B">
        <w:trPr>
          <w:trHeight w:val="360"/>
          <w:tblHeader/>
        </w:trPr>
        <w:tc>
          <w:tcPr>
            <w:tcW w:w="2123" w:type="dxa"/>
            <w:vAlign w:val="center"/>
          </w:tcPr>
          <w:p w:rsidR="006A7A99" w:rsidRPr="006517B7" w:rsidRDefault="006A7A99" w:rsidP="00F85FEC">
            <w:pPr>
              <w:rPr>
                <w:rFonts w:ascii="Arial" w:hAnsi="Arial" w:cs="Arial"/>
                <w:b/>
                <w:sz w:val="24"/>
                <w:szCs w:val="32"/>
              </w:rPr>
            </w:pPr>
            <w:r w:rsidRPr="006517B7">
              <w:rPr>
                <w:rFonts w:ascii="Arial" w:hAnsi="Arial" w:cs="Arial"/>
                <w:b/>
                <w:sz w:val="24"/>
                <w:szCs w:val="32"/>
              </w:rPr>
              <w:t>Assignment no.</w:t>
            </w:r>
          </w:p>
        </w:tc>
        <w:tc>
          <w:tcPr>
            <w:tcW w:w="296" w:type="dxa"/>
            <w:vAlign w:val="center"/>
          </w:tcPr>
          <w:p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rsidR="006A7A99" w:rsidRPr="006517B7" w:rsidRDefault="006A7A99" w:rsidP="0086607B">
            <w:pPr>
              <w:rPr>
                <w:rFonts w:ascii="Arial" w:hAnsi="Arial" w:cs="Arial"/>
                <w:b/>
                <w:sz w:val="24"/>
                <w:szCs w:val="32"/>
              </w:rPr>
            </w:pPr>
            <w:r w:rsidRPr="006517B7">
              <w:rPr>
                <w:rFonts w:ascii="Arial" w:hAnsi="Arial" w:cs="Arial"/>
                <w:b/>
                <w:sz w:val="24"/>
                <w:szCs w:val="32"/>
              </w:rPr>
              <w:t xml:space="preserve">Unit 1 (The Business </w:t>
            </w:r>
            <w:r w:rsidR="0086607B">
              <w:rPr>
                <w:rFonts w:ascii="Arial" w:hAnsi="Arial" w:cs="Arial"/>
                <w:b/>
                <w:sz w:val="24"/>
                <w:szCs w:val="32"/>
              </w:rPr>
              <w:t>E</w:t>
            </w:r>
            <w:r w:rsidRPr="006517B7">
              <w:rPr>
                <w:rFonts w:ascii="Arial" w:hAnsi="Arial" w:cs="Arial"/>
                <w:b/>
                <w:sz w:val="24"/>
                <w:szCs w:val="32"/>
              </w:rPr>
              <w:t>nvironment)</w:t>
            </w:r>
          </w:p>
        </w:tc>
      </w:tr>
      <w:tr w:rsidR="006A7A99" w:rsidRPr="003A39A3" w:rsidTr="0086607B">
        <w:trPr>
          <w:trHeight w:val="360"/>
          <w:tblHeader/>
        </w:trPr>
        <w:tc>
          <w:tcPr>
            <w:tcW w:w="2123" w:type="dxa"/>
            <w:vAlign w:val="center"/>
          </w:tcPr>
          <w:p w:rsidR="006A7A99" w:rsidRPr="006517B7" w:rsidRDefault="006A7A99" w:rsidP="00F85FEC">
            <w:pPr>
              <w:rPr>
                <w:rFonts w:ascii="Arial" w:hAnsi="Arial" w:cs="Arial"/>
                <w:b/>
                <w:sz w:val="24"/>
                <w:szCs w:val="32"/>
              </w:rPr>
            </w:pPr>
            <w:r w:rsidRPr="006517B7">
              <w:rPr>
                <w:rFonts w:ascii="Arial" w:hAnsi="Arial" w:cs="Arial"/>
                <w:b/>
                <w:sz w:val="24"/>
                <w:szCs w:val="32"/>
              </w:rPr>
              <w:t>Page no.</w:t>
            </w:r>
          </w:p>
        </w:tc>
        <w:tc>
          <w:tcPr>
            <w:tcW w:w="296" w:type="dxa"/>
            <w:vAlign w:val="center"/>
          </w:tcPr>
          <w:p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rsidR="006A7A99" w:rsidRPr="006517B7" w:rsidRDefault="006A7A99" w:rsidP="00F85FEC">
            <w:pPr>
              <w:rPr>
                <w:rFonts w:ascii="Arial" w:hAnsi="Arial" w:cs="Arial"/>
                <w:b/>
                <w:sz w:val="24"/>
                <w:szCs w:val="32"/>
              </w:rPr>
            </w:pPr>
            <w:r w:rsidRPr="006517B7">
              <w:rPr>
                <w:rFonts w:ascii="Arial" w:hAnsi="Arial" w:cs="Arial"/>
                <w:b/>
                <w:sz w:val="24"/>
                <w:szCs w:val="32"/>
              </w:rPr>
              <w:t xml:space="preserve">Page 1 of </w:t>
            </w:r>
            <w:r w:rsidR="00257293">
              <w:rPr>
                <w:rFonts w:ascii="Arial" w:hAnsi="Arial" w:cs="Arial"/>
                <w:b/>
                <w:sz w:val="24"/>
                <w:szCs w:val="32"/>
              </w:rPr>
              <w:t>3</w:t>
            </w:r>
          </w:p>
        </w:tc>
      </w:tr>
    </w:tbl>
    <w:p w:rsidR="00F85FEC" w:rsidRPr="003A39A3" w:rsidRDefault="00A856DB" w:rsidP="00A856DB">
      <w:pPr>
        <w:spacing w:after="0" w:line="360" w:lineRule="auto"/>
        <w:jc w:val="both"/>
        <w:rPr>
          <w:rFonts w:ascii="Arial" w:hAnsi="Arial" w:cs="Arial"/>
          <w:sz w:val="24"/>
          <w:szCs w:val="32"/>
        </w:rPr>
      </w:pPr>
      <w:proofErr w:type="gramStart"/>
      <w:r w:rsidRPr="003A39A3">
        <w:rPr>
          <w:rFonts w:ascii="Arial" w:hAnsi="Arial" w:cs="Arial"/>
          <w:sz w:val="24"/>
          <w:szCs w:val="32"/>
        </w:rPr>
        <w:t>Q.1.</w:t>
      </w:r>
      <w:proofErr w:type="gramEnd"/>
    </w:p>
    <w:p w:rsidR="00A856DB" w:rsidRPr="00B75619" w:rsidRDefault="003A39A3" w:rsidP="00B75619">
      <w:pPr>
        <w:pStyle w:val="ListParagraph"/>
        <w:numPr>
          <w:ilvl w:val="0"/>
          <w:numId w:val="2"/>
        </w:numPr>
        <w:spacing w:after="0" w:line="360" w:lineRule="auto"/>
        <w:ind w:left="720" w:hanging="270"/>
        <w:jc w:val="both"/>
        <w:rPr>
          <w:sz w:val="24"/>
          <w:szCs w:val="32"/>
        </w:rPr>
      </w:pPr>
      <w:r w:rsidRPr="00B75619">
        <w:rPr>
          <w:rFonts w:ascii="Arial" w:hAnsi="Arial" w:cs="Arial"/>
          <w:sz w:val="24"/>
          <w:szCs w:val="32"/>
        </w:rPr>
        <w:t xml:space="preserve">Export and Import policies </w:t>
      </w:r>
      <w:r w:rsidR="00B75619" w:rsidRPr="00B75619">
        <w:rPr>
          <w:rFonts w:ascii="Arial" w:hAnsi="Arial" w:cs="Arial"/>
          <w:sz w:val="24"/>
          <w:szCs w:val="32"/>
        </w:rPr>
        <w:t xml:space="preserve">or also known as EXIM policy </w:t>
      </w:r>
      <w:r w:rsidRPr="00B75619">
        <w:rPr>
          <w:rFonts w:ascii="Arial" w:hAnsi="Arial" w:cs="Arial"/>
          <w:sz w:val="24"/>
          <w:szCs w:val="32"/>
        </w:rPr>
        <w:t xml:space="preserve">aims </w:t>
      </w:r>
      <w:r w:rsidR="00B75619" w:rsidRPr="00B75619">
        <w:rPr>
          <w:rFonts w:ascii="Arial" w:hAnsi="Arial" w:cs="Arial"/>
          <w:sz w:val="24"/>
          <w:szCs w:val="32"/>
        </w:rPr>
        <w:t xml:space="preserve">to </w:t>
      </w:r>
      <w:r w:rsidRPr="00B75619">
        <w:rPr>
          <w:rFonts w:ascii="Arial" w:hAnsi="Arial" w:cs="Arial"/>
          <w:sz w:val="24"/>
          <w:szCs w:val="32"/>
        </w:rPr>
        <w:t xml:space="preserve">increase the export of the nation and decrease the import </w:t>
      </w:r>
      <w:r w:rsidR="00B75619" w:rsidRPr="00B75619">
        <w:rPr>
          <w:rFonts w:ascii="Arial" w:hAnsi="Arial" w:cs="Arial"/>
          <w:sz w:val="24"/>
          <w:szCs w:val="32"/>
        </w:rPr>
        <w:t>transaction of a nation.  In such case it will benefit the nation and contribute to its economic growth.</w:t>
      </w:r>
    </w:p>
    <w:p w:rsidR="00B75619" w:rsidRPr="004D0A0E" w:rsidRDefault="00144A19" w:rsidP="00B75619">
      <w:pPr>
        <w:pStyle w:val="ListParagraph"/>
        <w:numPr>
          <w:ilvl w:val="0"/>
          <w:numId w:val="2"/>
        </w:numPr>
        <w:spacing w:after="0" w:line="360" w:lineRule="auto"/>
        <w:ind w:left="720" w:hanging="270"/>
        <w:jc w:val="both"/>
        <w:rPr>
          <w:sz w:val="24"/>
          <w:szCs w:val="32"/>
        </w:rPr>
      </w:pPr>
      <w:r>
        <w:rPr>
          <w:rFonts w:ascii="Arial" w:hAnsi="Arial" w:cs="Arial"/>
          <w:sz w:val="24"/>
          <w:szCs w:val="32"/>
        </w:rPr>
        <w:t>(a</w:t>
      </w:r>
      <w:r w:rsidRPr="004D0A0E">
        <w:rPr>
          <w:rFonts w:ascii="Arial" w:hAnsi="Arial" w:cs="Arial"/>
          <w:sz w:val="24"/>
          <w:szCs w:val="32"/>
        </w:rPr>
        <w:t xml:space="preserve">) </w:t>
      </w:r>
      <w:r w:rsidR="004D0A0E" w:rsidRPr="004D0A0E">
        <w:rPr>
          <w:rFonts w:ascii="Arial" w:hAnsi="Arial" w:cs="Arial"/>
          <w:sz w:val="24"/>
          <w:szCs w:val="32"/>
        </w:rPr>
        <w:t>Social environment</w:t>
      </w:r>
    </w:p>
    <w:p w:rsidR="00144A19" w:rsidRPr="004D0A0E" w:rsidRDefault="00144A19" w:rsidP="00144A19">
      <w:pPr>
        <w:pStyle w:val="ListParagraph"/>
        <w:spacing w:after="0" w:line="360" w:lineRule="auto"/>
        <w:jc w:val="both"/>
        <w:rPr>
          <w:rFonts w:ascii="Arial" w:hAnsi="Arial" w:cs="Arial"/>
          <w:sz w:val="24"/>
          <w:szCs w:val="32"/>
        </w:rPr>
      </w:pPr>
      <w:r w:rsidRPr="004D0A0E">
        <w:rPr>
          <w:rFonts w:ascii="Arial" w:hAnsi="Arial" w:cs="Arial"/>
          <w:sz w:val="24"/>
          <w:szCs w:val="32"/>
        </w:rPr>
        <w:t xml:space="preserve">(b) </w:t>
      </w:r>
      <w:r w:rsidR="004D0A0E" w:rsidRPr="004D0A0E">
        <w:rPr>
          <w:rFonts w:ascii="Arial" w:hAnsi="Arial" w:cs="Arial"/>
          <w:sz w:val="24"/>
          <w:szCs w:val="32"/>
        </w:rPr>
        <w:t>Technological environment</w:t>
      </w:r>
    </w:p>
    <w:p w:rsidR="00144A19" w:rsidRPr="004D0A0E" w:rsidRDefault="00144A19" w:rsidP="00144A19">
      <w:pPr>
        <w:pStyle w:val="ListParagraph"/>
        <w:spacing w:after="0" w:line="360" w:lineRule="auto"/>
        <w:jc w:val="both"/>
        <w:rPr>
          <w:rFonts w:ascii="Arial" w:hAnsi="Arial" w:cs="Arial"/>
          <w:sz w:val="24"/>
          <w:szCs w:val="32"/>
        </w:rPr>
      </w:pPr>
      <w:r w:rsidRPr="004D0A0E">
        <w:rPr>
          <w:rFonts w:ascii="Arial" w:hAnsi="Arial" w:cs="Arial"/>
          <w:sz w:val="24"/>
          <w:szCs w:val="32"/>
        </w:rPr>
        <w:t xml:space="preserve">(c) </w:t>
      </w:r>
      <w:r w:rsidR="00E03F58" w:rsidRPr="004D0A0E">
        <w:rPr>
          <w:rFonts w:ascii="Arial" w:hAnsi="Arial" w:cs="Arial"/>
          <w:sz w:val="24"/>
          <w:szCs w:val="32"/>
        </w:rPr>
        <w:t>Natural environment</w:t>
      </w:r>
    </w:p>
    <w:p w:rsidR="00144A19" w:rsidRPr="00144A19" w:rsidRDefault="00144A19" w:rsidP="00144A19">
      <w:pPr>
        <w:pStyle w:val="ListParagraph"/>
        <w:spacing w:after="0" w:line="360" w:lineRule="auto"/>
        <w:jc w:val="both"/>
        <w:rPr>
          <w:sz w:val="24"/>
          <w:szCs w:val="32"/>
        </w:rPr>
      </w:pPr>
      <w:r w:rsidRPr="004D0A0E">
        <w:rPr>
          <w:rFonts w:ascii="Arial" w:hAnsi="Arial" w:cs="Arial"/>
          <w:sz w:val="24"/>
          <w:szCs w:val="32"/>
        </w:rPr>
        <w:t xml:space="preserve">(d) </w:t>
      </w:r>
      <w:r w:rsidR="00323F90" w:rsidRPr="004D0A0E">
        <w:rPr>
          <w:rFonts w:ascii="Arial" w:hAnsi="Arial" w:cs="Arial"/>
          <w:sz w:val="24"/>
          <w:szCs w:val="32"/>
        </w:rPr>
        <w:t>Demographic environment</w:t>
      </w:r>
    </w:p>
    <w:p w:rsidR="00144A19" w:rsidRPr="002B3434" w:rsidRDefault="008A0369" w:rsidP="00B75619">
      <w:pPr>
        <w:pStyle w:val="ListParagraph"/>
        <w:numPr>
          <w:ilvl w:val="0"/>
          <w:numId w:val="2"/>
        </w:numPr>
        <w:spacing w:after="0" w:line="360" w:lineRule="auto"/>
        <w:ind w:left="720" w:hanging="270"/>
        <w:jc w:val="both"/>
        <w:rPr>
          <w:sz w:val="24"/>
          <w:szCs w:val="32"/>
        </w:rPr>
      </w:pPr>
      <w:r>
        <w:rPr>
          <w:rFonts w:ascii="Arial" w:hAnsi="Arial" w:cs="Arial"/>
          <w:sz w:val="24"/>
          <w:szCs w:val="32"/>
        </w:rPr>
        <w:t xml:space="preserve">The demographic environment of one </w:t>
      </w:r>
      <w:r w:rsidR="00DF4A44">
        <w:rPr>
          <w:rFonts w:ascii="Arial" w:hAnsi="Arial" w:cs="Arial"/>
          <w:sz w:val="24"/>
          <w:szCs w:val="32"/>
        </w:rPr>
        <w:t>country</w:t>
      </w:r>
      <w:r>
        <w:rPr>
          <w:rFonts w:ascii="Arial" w:hAnsi="Arial" w:cs="Arial"/>
          <w:sz w:val="24"/>
          <w:szCs w:val="32"/>
        </w:rPr>
        <w:t xml:space="preserve"> such as the size, density, distribution and growth rate of the population contributes on any business within the nation.  The demand of the people varies from one another.  If the country has </w:t>
      </w:r>
      <w:r w:rsidR="00141DD0">
        <w:rPr>
          <w:rFonts w:ascii="Arial" w:hAnsi="Arial" w:cs="Arial"/>
          <w:sz w:val="24"/>
          <w:szCs w:val="32"/>
        </w:rPr>
        <w:t>high</w:t>
      </w:r>
      <w:r>
        <w:rPr>
          <w:rFonts w:ascii="Arial" w:hAnsi="Arial" w:cs="Arial"/>
          <w:sz w:val="24"/>
          <w:szCs w:val="32"/>
        </w:rPr>
        <w:t xml:space="preserve"> population that belongs to the lower class level of society, the </w:t>
      </w:r>
      <w:r w:rsidR="00472683">
        <w:rPr>
          <w:rFonts w:ascii="Arial" w:hAnsi="Arial" w:cs="Arial"/>
          <w:sz w:val="24"/>
          <w:szCs w:val="32"/>
        </w:rPr>
        <w:t>business which sells</w:t>
      </w:r>
      <w:r>
        <w:rPr>
          <w:rFonts w:ascii="Arial" w:hAnsi="Arial" w:cs="Arial"/>
          <w:sz w:val="24"/>
          <w:szCs w:val="32"/>
        </w:rPr>
        <w:t xml:space="preserve"> low price</w:t>
      </w:r>
      <w:r w:rsidR="00704F6F">
        <w:rPr>
          <w:rFonts w:ascii="Arial" w:hAnsi="Arial" w:cs="Arial"/>
          <w:sz w:val="24"/>
          <w:szCs w:val="32"/>
        </w:rPr>
        <w:t>s</w:t>
      </w:r>
      <w:r>
        <w:rPr>
          <w:rFonts w:ascii="Arial" w:hAnsi="Arial" w:cs="Arial"/>
          <w:sz w:val="24"/>
          <w:szCs w:val="32"/>
        </w:rPr>
        <w:t xml:space="preserve"> of commodities will be in demand.</w:t>
      </w:r>
      <w:r w:rsidR="006E3CD5">
        <w:rPr>
          <w:rFonts w:ascii="Arial" w:hAnsi="Arial" w:cs="Arial"/>
          <w:sz w:val="24"/>
          <w:szCs w:val="32"/>
        </w:rPr>
        <w:t xml:space="preserve">  Th</w:t>
      </w:r>
      <w:r w:rsidR="000B6C5C">
        <w:rPr>
          <w:rFonts w:ascii="Arial" w:hAnsi="Arial" w:cs="Arial"/>
          <w:sz w:val="24"/>
          <w:szCs w:val="32"/>
        </w:rPr>
        <w:t xml:space="preserve">is can contribute with the decision making of </w:t>
      </w:r>
      <w:r w:rsidR="006E3CD5">
        <w:rPr>
          <w:rFonts w:ascii="Arial" w:hAnsi="Arial" w:cs="Arial"/>
          <w:sz w:val="24"/>
          <w:szCs w:val="32"/>
        </w:rPr>
        <w:t>business enterprises to put</w:t>
      </w:r>
      <w:r w:rsidR="005231EC">
        <w:rPr>
          <w:rFonts w:ascii="Arial" w:hAnsi="Arial" w:cs="Arial"/>
          <w:sz w:val="24"/>
          <w:szCs w:val="32"/>
        </w:rPr>
        <w:t xml:space="preserve"> up</w:t>
      </w:r>
      <w:r w:rsidR="006E3CD5">
        <w:rPr>
          <w:rFonts w:ascii="Arial" w:hAnsi="Arial" w:cs="Arial"/>
          <w:sz w:val="24"/>
          <w:szCs w:val="32"/>
        </w:rPr>
        <w:t xml:space="preserve"> a business that will cater such demand.</w:t>
      </w:r>
    </w:p>
    <w:p w:rsidR="00747DBF" w:rsidRPr="00747DBF" w:rsidRDefault="00DF4A44" w:rsidP="00B75619">
      <w:pPr>
        <w:pStyle w:val="ListParagraph"/>
        <w:numPr>
          <w:ilvl w:val="0"/>
          <w:numId w:val="2"/>
        </w:numPr>
        <w:spacing w:after="0" w:line="360" w:lineRule="auto"/>
        <w:ind w:left="720" w:hanging="270"/>
        <w:jc w:val="both"/>
        <w:rPr>
          <w:color w:val="8DB3E2" w:themeColor="text2" w:themeTint="66"/>
          <w:sz w:val="24"/>
          <w:szCs w:val="32"/>
        </w:rPr>
      </w:pPr>
      <w:r>
        <w:rPr>
          <w:rFonts w:ascii="Arial" w:hAnsi="Arial" w:cs="Arial"/>
          <w:sz w:val="24"/>
          <w:szCs w:val="32"/>
        </w:rPr>
        <w:t xml:space="preserve">The business environment </w:t>
      </w:r>
      <w:r w:rsidR="00BD5367">
        <w:rPr>
          <w:rFonts w:ascii="Arial" w:hAnsi="Arial" w:cs="Arial"/>
          <w:sz w:val="24"/>
          <w:szCs w:val="32"/>
        </w:rPr>
        <w:t xml:space="preserve">that could either </w:t>
      </w:r>
      <w:r w:rsidR="00943987">
        <w:rPr>
          <w:rFonts w:ascii="Arial" w:hAnsi="Arial" w:cs="Arial"/>
          <w:sz w:val="24"/>
          <w:szCs w:val="32"/>
        </w:rPr>
        <w:t>is</w:t>
      </w:r>
      <w:r w:rsidR="00BD5367">
        <w:rPr>
          <w:rFonts w:ascii="Arial" w:hAnsi="Arial" w:cs="Arial"/>
          <w:sz w:val="24"/>
          <w:szCs w:val="32"/>
        </w:rPr>
        <w:t xml:space="preserve"> internal or external environment </w:t>
      </w:r>
      <w:r>
        <w:rPr>
          <w:rFonts w:ascii="Arial" w:hAnsi="Arial" w:cs="Arial"/>
          <w:sz w:val="24"/>
          <w:szCs w:val="32"/>
        </w:rPr>
        <w:t xml:space="preserve">of one country </w:t>
      </w:r>
      <w:r w:rsidR="00DC2B90">
        <w:rPr>
          <w:rFonts w:ascii="Arial" w:hAnsi="Arial" w:cs="Arial"/>
          <w:sz w:val="24"/>
          <w:szCs w:val="32"/>
        </w:rPr>
        <w:t xml:space="preserve">contributes a great role in any business firm.  Any business firm should have a better understanding on the social, political, legal and economic environment that could affect the business.  In the course syllabus, there </w:t>
      </w:r>
      <w:r w:rsidR="002E6F78">
        <w:rPr>
          <w:rFonts w:ascii="Arial" w:hAnsi="Arial" w:cs="Arial"/>
          <w:sz w:val="24"/>
          <w:szCs w:val="32"/>
        </w:rPr>
        <w:t>a</w:t>
      </w:r>
      <w:r w:rsidR="00EF0C29">
        <w:rPr>
          <w:rFonts w:ascii="Arial" w:hAnsi="Arial" w:cs="Arial"/>
          <w:sz w:val="24"/>
          <w:szCs w:val="32"/>
        </w:rPr>
        <w:t>re</w:t>
      </w:r>
      <w:r w:rsidR="00DC2B90">
        <w:rPr>
          <w:rFonts w:ascii="Arial" w:hAnsi="Arial" w:cs="Arial"/>
          <w:sz w:val="24"/>
          <w:szCs w:val="32"/>
        </w:rPr>
        <w:t xml:space="preserve"> s</w:t>
      </w:r>
      <w:r w:rsidR="000B03CF">
        <w:rPr>
          <w:rFonts w:ascii="Arial" w:hAnsi="Arial" w:cs="Arial"/>
          <w:sz w:val="24"/>
          <w:szCs w:val="32"/>
        </w:rPr>
        <w:t xml:space="preserve">ix ways that helps identify </w:t>
      </w:r>
      <w:r w:rsidR="002E6F78">
        <w:rPr>
          <w:rFonts w:ascii="Arial" w:hAnsi="Arial" w:cs="Arial"/>
          <w:sz w:val="24"/>
          <w:szCs w:val="32"/>
        </w:rPr>
        <w:t>how it</w:t>
      </w:r>
      <w:r w:rsidR="000B03CF">
        <w:rPr>
          <w:rFonts w:ascii="Arial" w:hAnsi="Arial" w:cs="Arial"/>
          <w:sz w:val="24"/>
          <w:szCs w:val="32"/>
        </w:rPr>
        <w:t xml:space="preserve"> affects the business </w:t>
      </w:r>
      <w:r w:rsidR="00747DBF">
        <w:rPr>
          <w:rFonts w:ascii="Arial" w:hAnsi="Arial" w:cs="Arial"/>
          <w:sz w:val="24"/>
          <w:szCs w:val="32"/>
        </w:rPr>
        <w:t>such as:</w:t>
      </w:r>
    </w:p>
    <w:p w:rsidR="00747DBF" w:rsidRPr="00747DBF" w:rsidRDefault="00747DBF"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D</w:t>
      </w:r>
      <w:r w:rsidR="00DC2B90">
        <w:rPr>
          <w:rFonts w:ascii="Arial" w:hAnsi="Arial" w:cs="Arial"/>
          <w:sz w:val="24"/>
          <w:szCs w:val="32"/>
        </w:rPr>
        <w:t>etermining opportunities and threats</w:t>
      </w:r>
    </w:p>
    <w:p w:rsidR="00747DBF" w:rsidRPr="00747DBF" w:rsidRDefault="00747DBF"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G</w:t>
      </w:r>
      <w:r w:rsidR="00DC2B90">
        <w:rPr>
          <w:rFonts w:ascii="Arial" w:hAnsi="Arial" w:cs="Arial"/>
          <w:sz w:val="24"/>
          <w:szCs w:val="32"/>
        </w:rPr>
        <w:t>iving direction for growth</w:t>
      </w:r>
    </w:p>
    <w:p w:rsidR="00747DBF" w:rsidRPr="00747DBF" w:rsidRDefault="00747DBF"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C</w:t>
      </w:r>
      <w:r w:rsidR="00DC2B90">
        <w:rPr>
          <w:rFonts w:ascii="Arial" w:hAnsi="Arial" w:cs="Arial"/>
          <w:sz w:val="24"/>
          <w:szCs w:val="32"/>
        </w:rPr>
        <w:t>ontinuous learning</w:t>
      </w:r>
    </w:p>
    <w:p w:rsidR="00747DBF" w:rsidRPr="00747DBF" w:rsidRDefault="00747DBF"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I</w:t>
      </w:r>
      <w:r w:rsidR="00DC2B90">
        <w:rPr>
          <w:rFonts w:ascii="Arial" w:hAnsi="Arial" w:cs="Arial"/>
          <w:sz w:val="24"/>
          <w:szCs w:val="32"/>
        </w:rPr>
        <w:t>mage building</w:t>
      </w:r>
    </w:p>
    <w:p w:rsidR="00747DBF" w:rsidRPr="00747DBF" w:rsidRDefault="00747DBF"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M</w:t>
      </w:r>
      <w:r w:rsidR="00DC2B90">
        <w:rPr>
          <w:rFonts w:ascii="Arial" w:hAnsi="Arial" w:cs="Arial"/>
          <w:sz w:val="24"/>
          <w:szCs w:val="32"/>
        </w:rPr>
        <w:t xml:space="preserve">eeting competition </w:t>
      </w:r>
    </w:p>
    <w:p w:rsidR="00747DBF" w:rsidRPr="00747DBF" w:rsidRDefault="00747DBF" w:rsidP="00747DBF">
      <w:pPr>
        <w:pStyle w:val="ListParagraph"/>
        <w:numPr>
          <w:ilvl w:val="1"/>
          <w:numId w:val="2"/>
        </w:numPr>
        <w:spacing w:after="0" w:line="360" w:lineRule="auto"/>
        <w:jc w:val="both"/>
        <w:rPr>
          <w:color w:val="8DB3E2" w:themeColor="text2" w:themeTint="66"/>
          <w:sz w:val="24"/>
          <w:szCs w:val="32"/>
        </w:rPr>
      </w:pPr>
      <w:r>
        <w:rPr>
          <w:rFonts w:ascii="Arial" w:hAnsi="Arial" w:cs="Arial"/>
          <w:sz w:val="24"/>
          <w:szCs w:val="32"/>
        </w:rPr>
        <w:t>I</w:t>
      </w:r>
      <w:r w:rsidR="00DC2B90">
        <w:rPr>
          <w:rFonts w:ascii="Arial" w:hAnsi="Arial" w:cs="Arial"/>
          <w:sz w:val="24"/>
          <w:szCs w:val="32"/>
        </w:rPr>
        <w:t>dentifying firm’s strength and weakness</w:t>
      </w:r>
    </w:p>
    <w:p w:rsidR="002B3434" w:rsidRDefault="002E6F78" w:rsidP="00747DBF">
      <w:pPr>
        <w:spacing w:after="0" w:line="360" w:lineRule="auto"/>
        <w:ind w:left="720"/>
        <w:jc w:val="both"/>
        <w:rPr>
          <w:rFonts w:ascii="Arial" w:hAnsi="Arial" w:cs="Arial"/>
          <w:sz w:val="24"/>
          <w:szCs w:val="32"/>
        </w:rPr>
      </w:pPr>
      <w:r w:rsidRPr="00747DBF">
        <w:rPr>
          <w:rFonts w:ascii="Arial" w:hAnsi="Arial" w:cs="Arial"/>
          <w:sz w:val="24"/>
          <w:szCs w:val="32"/>
        </w:rPr>
        <w:t>Business environment is considered as the “challenge of business”</w:t>
      </w:r>
      <w:r w:rsidR="007F6731" w:rsidRPr="00747DBF">
        <w:rPr>
          <w:rFonts w:ascii="Arial" w:hAnsi="Arial" w:cs="Arial"/>
          <w:sz w:val="24"/>
          <w:szCs w:val="32"/>
        </w:rPr>
        <w:t xml:space="preserve"> that is why it is important that cope with all the constraints in order to have a successful business.</w:t>
      </w:r>
    </w:p>
    <w:p w:rsidR="00943987" w:rsidRDefault="00943987" w:rsidP="00747DBF">
      <w:pPr>
        <w:spacing w:after="0" w:line="360" w:lineRule="auto"/>
        <w:ind w:left="720"/>
        <w:jc w:val="both"/>
        <w:rPr>
          <w:rFonts w:ascii="Arial" w:hAnsi="Arial" w:cs="Arial"/>
          <w:sz w:val="24"/>
          <w:szCs w:val="32"/>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86607B" w:rsidRPr="006517B7" w:rsidTr="00AF29B9">
        <w:trPr>
          <w:trHeight w:val="360"/>
          <w:tblHeader/>
        </w:trPr>
        <w:tc>
          <w:tcPr>
            <w:tcW w:w="2123"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Name</w:t>
            </w:r>
          </w:p>
        </w:tc>
        <w:tc>
          <w:tcPr>
            <w:tcW w:w="296"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w:t>
            </w:r>
          </w:p>
        </w:tc>
        <w:tc>
          <w:tcPr>
            <w:tcW w:w="4241"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Renelia Gomez Espulgar</w:t>
            </w:r>
          </w:p>
        </w:tc>
      </w:tr>
      <w:tr w:rsidR="0086607B" w:rsidRPr="006517B7" w:rsidTr="00AF29B9">
        <w:trPr>
          <w:trHeight w:val="360"/>
          <w:tblHeader/>
        </w:trPr>
        <w:tc>
          <w:tcPr>
            <w:tcW w:w="2123"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Student no.</w:t>
            </w:r>
          </w:p>
        </w:tc>
        <w:tc>
          <w:tcPr>
            <w:tcW w:w="296"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w:t>
            </w:r>
          </w:p>
        </w:tc>
        <w:tc>
          <w:tcPr>
            <w:tcW w:w="4241"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6216</w:t>
            </w:r>
          </w:p>
        </w:tc>
      </w:tr>
      <w:tr w:rsidR="0086607B" w:rsidRPr="006517B7" w:rsidTr="00AF29B9">
        <w:trPr>
          <w:trHeight w:val="360"/>
          <w:tblHeader/>
        </w:trPr>
        <w:tc>
          <w:tcPr>
            <w:tcW w:w="2123"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Assignment no.</w:t>
            </w:r>
          </w:p>
        </w:tc>
        <w:tc>
          <w:tcPr>
            <w:tcW w:w="296"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w:t>
            </w:r>
          </w:p>
        </w:tc>
        <w:tc>
          <w:tcPr>
            <w:tcW w:w="4241"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 xml:space="preserve">Unit 1 (The Business </w:t>
            </w:r>
            <w:r>
              <w:rPr>
                <w:rFonts w:ascii="Arial" w:hAnsi="Arial" w:cs="Arial"/>
                <w:b/>
                <w:sz w:val="24"/>
                <w:szCs w:val="32"/>
              </w:rPr>
              <w:t>E</w:t>
            </w:r>
            <w:r w:rsidRPr="006517B7">
              <w:rPr>
                <w:rFonts w:ascii="Arial" w:hAnsi="Arial" w:cs="Arial"/>
                <w:b/>
                <w:sz w:val="24"/>
                <w:szCs w:val="32"/>
              </w:rPr>
              <w:t>nvironment)</w:t>
            </w:r>
          </w:p>
        </w:tc>
      </w:tr>
      <w:tr w:rsidR="0086607B" w:rsidRPr="006517B7" w:rsidTr="00AF29B9">
        <w:trPr>
          <w:trHeight w:val="360"/>
          <w:tblHeader/>
        </w:trPr>
        <w:tc>
          <w:tcPr>
            <w:tcW w:w="2123"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Page no.</w:t>
            </w:r>
          </w:p>
        </w:tc>
        <w:tc>
          <w:tcPr>
            <w:tcW w:w="296" w:type="dxa"/>
            <w:vAlign w:val="center"/>
          </w:tcPr>
          <w:p w:rsidR="0086607B" w:rsidRPr="006517B7" w:rsidRDefault="0086607B" w:rsidP="00AF29B9">
            <w:pPr>
              <w:rPr>
                <w:rFonts w:ascii="Arial" w:hAnsi="Arial" w:cs="Arial"/>
                <w:b/>
                <w:sz w:val="24"/>
                <w:szCs w:val="32"/>
              </w:rPr>
            </w:pPr>
            <w:r w:rsidRPr="006517B7">
              <w:rPr>
                <w:rFonts w:ascii="Arial" w:hAnsi="Arial" w:cs="Arial"/>
                <w:b/>
                <w:sz w:val="24"/>
                <w:szCs w:val="32"/>
              </w:rPr>
              <w:t>:</w:t>
            </w:r>
          </w:p>
        </w:tc>
        <w:tc>
          <w:tcPr>
            <w:tcW w:w="4241" w:type="dxa"/>
            <w:vAlign w:val="center"/>
          </w:tcPr>
          <w:p w:rsidR="0086607B" w:rsidRPr="006517B7" w:rsidRDefault="0086607B" w:rsidP="0086607B">
            <w:pPr>
              <w:rPr>
                <w:rFonts w:ascii="Arial" w:hAnsi="Arial" w:cs="Arial"/>
                <w:b/>
                <w:sz w:val="24"/>
                <w:szCs w:val="32"/>
              </w:rPr>
            </w:pPr>
            <w:r w:rsidRPr="006517B7">
              <w:rPr>
                <w:rFonts w:ascii="Arial" w:hAnsi="Arial" w:cs="Arial"/>
                <w:b/>
                <w:sz w:val="24"/>
                <w:szCs w:val="32"/>
              </w:rPr>
              <w:t xml:space="preserve">Page </w:t>
            </w:r>
            <w:r>
              <w:rPr>
                <w:rFonts w:ascii="Arial" w:hAnsi="Arial" w:cs="Arial"/>
                <w:b/>
                <w:sz w:val="24"/>
                <w:szCs w:val="32"/>
              </w:rPr>
              <w:t>2</w:t>
            </w:r>
            <w:r w:rsidRPr="006517B7">
              <w:rPr>
                <w:rFonts w:ascii="Arial" w:hAnsi="Arial" w:cs="Arial"/>
                <w:b/>
                <w:sz w:val="24"/>
                <w:szCs w:val="32"/>
              </w:rPr>
              <w:t xml:space="preserve"> of </w:t>
            </w:r>
            <w:r w:rsidR="00257293">
              <w:rPr>
                <w:rFonts w:ascii="Arial" w:hAnsi="Arial" w:cs="Arial"/>
                <w:b/>
                <w:sz w:val="24"/>
                <w:szCs w:val="32"/>
              </w:rPr>
              <w:t>3</w:t>
            </w:r>
          </w:p>
        </w:tc>
      </w:tr>
    </w:tbl>
    <w:p w:rsidR="00787190" w:rsidRPr="00747DBF" w:rsidRDefault="00787190" w:rsidP="00747DBF">
      <w:pPr>
        <w:spacing w:after="0" w:line="360" w:lineRule="auto"/>
        <w:ind w:left="720"/>
        <w:jc w:val="both"/>
        <w:rPr>
          <w:rFonts w:ascii="Calibri" w:hAnsi="Calibri" w:cs="Times New Roman"/>
          <w:color w:val="8DB3E2" w:themeColor="text2" w:themeTint="66"/>
          <w:sz w:val="24"/>
          <w:szCs w:val="32"/>
        </w:rPr>
      </w:pPr>
    </w:p>
    <w:p w:rsidR="002B3434" w:rsidRPr="00CD3C2C" w:rsidRDefault="00462C8D" w:rsidP="00B75619">
      <w:pPr>
        <w:pStyle w:val="ListParagraph"/>
        <w:numPr>
          <w:ilvl w:val="0"/>
          <w:numId w:val="2"/>
        </w:numPr>
        <w:spacing w:after="0" w:line="360" w:lineRule="auto"/>
        <w:ind w:left="720" w:hanging="270"/>
        <w:jc w:val="both"/>
        <w:rPr>
          <w:color w:val="8DB3E2" w:themeColor="text2" w:themeTint="66"/>
          <w:sz w:val="24"/>
          <w:szCs w:val="32"/>
        </w:rPr>
      </w:pPr>
      <w:r w:rsidRPr="00462C8D">
        <w:rPr>
          <w:rFonts w:ascii="Arial" w:hAnsi="Arial" w:cs="Arial"/>
          <w:sz w:val="24"/>
          <w:szCs w:val="32"/>
        </w:rPr>
        <w:t>A</w:t>
      </w:r>
      <w:r>
        <w:rPr>
          <w:rFonts w:ascii="Arial" w:hAnsi="Arial" w:cs="Arial"/>
          <w:sz w:val="24"/>
          <w:szCs w:val="32"/>
        </w:rPr>
        <w:t xml:space="preserve">nyone who </w:t>
      </w:r>
      <w:r w:rsidR="00D401F7">
        <w:rPr>
          <w:rFonts w:ascii="Arial" w:hAnsi="Arial" w:cs="Arial"/>
          <w:sz w:val="24"/>
          <w:szCs w:val="32"/>
        </w:rPr>
        <w:t>manages</w:t>
      </w:r>
      <w:r>
        <w:rPr>
          <w:rFonts w:ascii="Arial" w:hAnsi="Arial" w:cs="Arial"/>
          <w:sz w:val="24"/>
          <w:szCs w:val="32"/>
        </w:rPr>
        <w:t xml:space="preserve"> a business </w:t>
      </w:r>
      <w:r w:rsidR="00CD3C2C">
        <w:rPr>
          <w:rFonts w:ascii="Arial" w:hAnsi="Arial" w:cs="Arial"/>
          <w:sz w:val="24"/>
          <w:szCs w:val="32"/>
        </w:rPr>
        <w:t>is not</w:t>
      </w:r>
      <w:r w:rsidR="00494487">
        <w:rPr>
          <w:rFonts w:ascii="Arial" w:hAnsi="Arial" w:cs="Arial"/>
          <w:sz w:val="24"/>
          <w:szCs w:val="32"/>
        </w:rPr>
        <w:t xml:space="preserve"> limited to the owners only.  They are l</w:t>
      </w:r>
      <w:r>
        <w:rPr>
          <w:rFonts w:ascii="Arial" w:hAnsi="Arial" w:cs="Arial"/>
          <w:sz w:val="24"/>
          <w:szCs w:val="32"/>
        </w:rPr>
        <w:t>iable to the expectations of stakeholders such as workers, cons</w:t>
      </w:r>
      <w:r w:rsidR="00494487">
        <w:rPr>
          <w:rFonts w:ascii="Arial" w:hAnsi="Arial" w:cs="Arial"/>
          <w:sz w:val="24"/>
          <w:szCs w:val="32"/>
        </w:rPr>
        <w:t>umers, government and community and public at large.</w:t>
      </w:r>
    </w:p>
    <w:p w:rsidR="00CD3C2C" w:rsidRPr="00CD3C2C" w:rsidRDefault="00CD3C2C" w:rsidP="00CD3C2C">
      <w:pPr>
        <w:pStyle w:val="ListParagraph"/>
        <w:numPr>
          <w:ilvl w:val="1"/>
          <w:numId w:val="3"/>
        </w:numPr>
        <w:spacing w:after="0" w:line="360" w:lineRule="auto"/>
        <w:jc w:val="both"/>
        <w:rPr>
          <w:color w:val="8DB3E2" w:themeColor="text2" w:themeTint="66"/>
          <w:sz w:val="24"/>
          <w:szCs w:val="32"/>
        </w:rPr>
      </w:pPr>
      <w:r>
        <w:rPr>
          <w:rFonts w:ascii="Arial" w:hAnsi="Arial" w:cs="Arial"/>
          <w:sz w:val="24"/>
          <w:szCs w:val="32"/>
        </w:rPr>
        <w:t>Responsibility towards the shareholder or owners:</w:t>
      </w:r>
      <w:r w:rsidR="00BB16B3">
        <w:rPr>
          <w:rFonts w:ascii="Arial" w:hAnsi="Arial" w:cs="Arial"/>
          <w:sz w:val="24"/>
          <w:szCs w:val="32"/>
        </w:rPr>
        <w:t xml:space="preserve">  Fair return of investment should be given to</w:t>
      </w:r>
      <w:r w:rsidR="00224F02">
        <w:rPr>
          <w:rFonts w:ascii="Arial" w:hAnsi="Arial" w:cs="Arial"/>
          <w:sz w:val="24"/>
          <w:szCs w:val="32"/>
        </w:rPr>
        <w:t xml:space="preserve"> all the shareholder or owners who invested in the business.</w:t>
      </w:r>
    </w:p>
    <w:p w:rsidR="00CD3C2C" w:rsidRPr="00CD3C2C" w:rsidRDefault="00CD3C2C" w:rsidP="00CD3C2C">
      <w:pPr>
        <w:pStyle w:val="ListParagraph"/>
        <w:numPr>
          <w:ilvl w:val="1"/>
          <w:numId w:val="3"/>
        </w:numPr>
        <w:spacing w:after="0" w:line="360" w:lineRule="auto"/>
        <w:jc w:val="both"/>
        <w:rPr>
          <w:color w:val="8DB3E2" w:themeColor="text2" w:themeTint="66"/>
          <w:sz w:val="24"/>
          <w:szCs w:val="32"/>
        </w:rPr>
      </w:pPr>
      <w:r>
        <w:rPr>
          <w:rFonts w:ascii="Arial" w:hAnsi="Arial" w:cs="Arial"/>
          <w:sz w:val="24"/>
          <w:szCs w:val="32"/>
        </w:rPr>
        <w:t>Responsibility towards the Employees</w:t>
      </w:r>
      <w:r w:rsidR="00316567">
        <w:rPr>
          <w:rFonts w:ascii="Arial" w:hAnsi="Arial" w:cs="Arial"/>
          <w:sz w:val="24"/>
          <w:szCs w:val="32"/>
        </w:rPr>
        <w:t>:</w:t>
      </w:r>
      <w:r w:rsidR="00224F02">
        <w:rPr>
          <w:rFonts w:ascii="Arial" w:hAnsi="Arial" w:cs="Arial"/>
          <w:sz w:val="24"/>
          <w:szCs w:val="32"/>
        </w:rPr>
        <w:t xml:space="preserve">  All employees </w:t>
      </w:r>
      <w:r w:rsidR="001B103B">
        <w:rPr>
          <w:rFonts w:ascii="Arial" w:hAnsi="Arial" w:cs="Arial"/>
          <w:sz w:val="24"/>
          <w:szCs w:val="32"/>
        </w:rPr>
        <w:t>should be given</w:t>
      </w:r>
      <w:r w:rsidR="00224F02">
        <w:rPr>
          <w:rFonts w:ascii="Arial" w:hAnsi="Arial" w:cs="Arial"/>
          <w:sz w:val="24"/>
          <w:szCs w:val="32"/>
        </w:rPr>
        <w:t xml:space="preserve"> fair wages based on their performance and profit of the business, benefits and good working conditions.  </w:t>
      </w:r>
    </w:p>
    <w:p w:rsidR="00CD3C2C" w:rsidRPr="00CD3C2C" w:rsidRDefault="00CD3C2C" w:rsidP="00CD3C2C">
      <w:pPr>
        <w:pStyle w:val="ListParagraph"/>
        <w:numPr>
          <w:ilvl w:val="1"/>
          <w:numId w:val="3"/>
        </w:numPr>
        <w:spacing w:after="0" w:line="360" w:lineRule="auto"/>
        <w:jc w:val="both"/>
        <w:rPr>
          <w:color w:val="8DB3E2" w:themeColor="text2" w:themeTint="66"/>
          <w:sz w:val="24"/>
          <w:szCs w:val="32"/>
        </w:rPr>
      </w:pPr>
      <w:r>
        <w:rPr>
          <w:rFonts w:ascii="Arial" w:hAnsi="Arial" w:cs="Arial"/>
          <w:sz w:val="24"/>
          <w:szCs w:val="32"/>
        </w:rPr>
        <w:t>Responsibility towards the Consumers</w:t>
      </w:r>
      <w:r w:rsidR="00316567">
        <w:rPr>
          <w:rFonts w:ascii="Arial" w:hAnsi="Arial" w:cs="Arial"/>
          <w:sz w:val="24"/>
          <w:szCs w:val="32"/>
        </w:rPr>
        <w:t>:</w:t>
      </w:r>
      <w:r w:rsidR="001B103B">
        <w:rPr>
          <w:rFonts w:ascii="Arial" w:hAnsi="Arial" w:cs="Arial"/>
          <w:sz w:val="24"/>
          <w:szCs w:val="32"/>
        </w:rPr>
        <w:t xml:space="preserve">  All products being sold or produced should pass with the quality standard set upon.  Business enterprise should be proactive in responding to customer complaints (if there</w:t>
      </w:r>
      <w:r w:rsidR="00800335">
        <w:rPr>
          <w:rFonts w:ascii="Arial" w:hAnsi="Arial" w:cs="Arial"/>
          <w:sz w:val="24"/>
          <w:szCs w:val="32"/>
        </w:rPr>
        <w:t>’</w:t>
      </w:r>
      <w:r w:rsidR="001B103B">
        <w:rPr>
          <w:rFonts w:ascii="Arial" w:hAnsi="Arial" w:cs="Arial"/>
          <w:sz w:val="24"/>
          <w:szCs w:val="32"/>
        </w:rPr>
        <w:t>s any).</w:t>
      </w:r>
    </w:p>
    <w:p w:rsidR="00CD3C2C" w:rsidRPr="00CD3C2C" w:rsidRDefault="00CD3C2C" w:rsidP="00CD3C2C">
      <w:pPr>
        <w:pStyle w:val="ListParagraph"/>
        <w:numPr>
          <w:ilvl w:val="1"/>
          <w:numId w:val="3"/>
        </w:numPr>
        <w:spacing w:after="0" w:line="360" w:lineRule="auto"/>
        <w:jc w:val="both"/>
        <w:rPr>
          <w:color w:val="8DB3E2" w:themeColor="text2" w:themeTint="66"/>
          <w:sz w:val="24"/>
          <w:szCs w:val="32"/>
        </w:rPr>
      </w:pPr>
      <w:r>
        <w:rPr>
          <w:rFonts w:ascii="Arial" w:hAnsi="Arial" w:cs="Arial"/>
          <w:sz w:val="24"/>
          <w:szCs w:val="32"/>
        </w:rPr>
        <w:t>Responsibility towards the Government</w:t>
      </w:r>
      <w:r w:rsidR="00316567">
        <w:rPr>
          <w:rFonts w:ascii="Arial" w:hAnsi="Arial" w:cs="Arial"/>
          <w:sz w:val="24"/>
          <w:szCs w:val="32"/>
        </w:rPr>
        <w:t>:</w:t>
      </w:r>
      <w:r w:rsidR="001B103B">
        <w:rPr>
          <w:rFonts w:ascii="Arial" w:hAnsi="Arial" w:cs="Arial"/>
          <w:sz w:val="24"/>
          <w:szCs w:val="32"/>
        </w:rPr>
        <w:t xml:space="preserve">  It is important to follow the guidelines set by the government in setting up the business.  Any monetary obligations should be paid in full and all the requirements should be met without unlawful activities.</w:t>
      </w:r>
    </w:p>
    <w:p w:rsidR="00CD3C2C" w:rsidRPr="001E12BE" w:rsidRDefault="00CD3C2C" w:rsidP="00CD3C2C">
      <w:pPr>
        <w:pStyle w:val="ListParagraph"/>
        <w:numPr>
          <w:ilvl w:val="1"/>
          <w:numId w:val="3"/>
        </w:numPr>
        <w:spacing w:after="0" w:line="360" w:lineRule="auto"/>
        <w:jc w:val="both"/>
        <w:rPr>
          <w:color w:val="8DB3E2" w:themeColor="text2" w:themeTint="66"/>
          <w:sz w:val="24"/>
          <w:szCs w:val="32"/>
        </w:rPr>
      </w:pPr>
      <w:r>
        <w:rPr>
          <w:rFonts w:ascii="Arial" w:hAnsi="Arial" w:cs="Arial"/>
          <w:sz w:val="24"/>
          <w:szCs w:val="32"/>
        </w:rPr>
        <w:t>Responsibility towards the Community</w:t>
      </w:r>
      <w:r w:rsidR="00316567">
        <w:rPr>
          <w:rFonts w:ascii="Arial" w:hAnsi="Arial" w:cs="Arial"/>
          <w:sz w:val="24"/>
          <w:szCs w:val="32"/>
        </w:rPr>
        <w:t>:</w:t>
      </w:r>
      <w:r w:rsidR="001B103B">
        <w:rPr>
          <w:rFonts w:ascii="Arial" w:hAnsi="Arial" w:cs="Arial"/>
          <w:sz w:val="24"/>
          <w:szCs w:val="32"/>
        </w:rPr>
        <w:t xml:space="preserve">  </w:t>
      </w:r>
      <w:r w:rsidR="00227945">
        <w:rPr>
          <w:rFonts w:ascii="Arial" w:hAnsi="Arial" w:cs="Arial"/>
          <w:sz w:val="24"/>
          <w:szCs w:val="32"/>
        </w:rPr>
        <w:t>It is important to promote social and cultural values of the community</w:t>
      </w:r>
      <w:r w:rsidR="00996806">
        <w:rPr>
          <w:rFonts w:ascii="Arial" w:hAnsi="Arial" w:cs="Arial"/>
          <w:sz w:val="24"/>
          <w:szCs w:val="32"/>
        </w:rPr>
        <w:t xml:space="preserve"> as well as </w:t>
      </w:r>
      <w:r w:rsidR="00110F4A">
        <w:rPr>
          <w:rFonts w:ascii="Arial" w:hAnsi="Arial" w:cs="Arial"/>
          <w:sz w:val="24"/>
          <w:szCs w:val="32"/>
        </w:rPr>
        <w:t xml:space="preserve">to abide with the </w:t>
      </w:r>
      <w:r w:rsidR="00996806">
        <w:rPr>
          <w:rFonts w:ascii="Arial" w:hAnsi="Arial" w:cs="Arial"/>
          <w:sz w:val="24"/>
          <w:szCs w:val="32"/>
        </w:rPr>
        <w:t>protection of environment.</w:t>
      </w:r>
    </w:p>
    <w:p w:rsidR="001E12BE" w:rsidRDefault="001E12BE" w:rsidP="001E12BE">
      <w:pPr>
        <w:spacing w:after="0" w:line="360" w:lineRule="auto"/>
        <w:jc w:val="both"/>
        <w:rPr>
          <w:rFonts w:ascii="Arial" w:hAnsi="Arial" w:cs="Arial"/>
          <w:sz w:val="24"/>
          <w:szCs w:val="32"/>
        </w:rPr>
      </w:pPr>
      <w:r>
        <w:rPr>
          <w:rFonts w:ascii="Arial" w:hAnsi="Arial" w:cs="Arial"/>
          <w:sz w:val="24"/>
          <w:szCs w:val="32"/>
        </w:rPr>
        <w:t xml:space="preserve">Q.2. </w:t>
      </w:r>
      <w:r w:rsidR="009B4B52" w:rsidRPr="009B4B52">
        <w:rPr>
          <w:rFonts w:ascii="Arial" w:hAnsi="Arial" w:cs="Arial"/>
          <w:sz w:val="24"/>
          <w:szCs w:val="32"/>
        </w:rPr>
        <w:t>In setting up a business</w:t>
      </w:r>
      <w:r w:rsidR="009B4B52">
        <w:rPr>
          <w:rFonts w:ascii="Arial" w:hAnsi="Arial" w:cs="Arial"/>
          <w:sz w:val="24"/>
          <w:szCs w:val="32"/>
        </w:rPr>
        <w:t xml:space="preserve">, it is essential to know the legal requirement of the country where you are putting up the business.  </w:t>
      </w:r>
      <w:r w:rsidR="00971B70">
        <w:rPr>
          <w:rFonts w:ascii="Arial" w:hAnsi="Arial" w:cs="Arial"/>
          <w:sz w:val="24"/>
          <w:szCs w:val="32"/>
        </w:rPr>
        <w:t>Legal requirements differ</w:t>
      </w:r>
      <w:r w:rsidR="007871B6">
        <w:rPr>
          <w:rFonts w:ascii="Arial" w:hAnsi="Arial" w:cs="Arial"/>
          <w:sz w:val="24"/>
          <w:szCs w:val="32"/>
        </w:rPr>
        <w:t xml:space="preserve"> from country to country so i</w:t>
      </w:r>
      <w:r w:rsidR="009B4B52">
        <w:rPr>
          <w:rFonts w:ascii="Arial" w:hAnsi="Arial" w:cs="Arial"/>
          <w:sz w:val="24"/>
          <w:szCs w:val="32"/>
        </w:rPr>
        <w:t xml:space="preserve">t is important to seek advice to legal authorities who has a better understanding on the rules and regulation </w:t>
      </w:r>
      <w:r w:rsidR="007871B6">
        <w:rPr>
          <w:rFonts w:ascii="Arial" w:hAnsi="Arial" w:cs="Arial"/>
          <w:sz w:val="24"/>
          <w:szCs w:val="32"/>
        </w:rPr>
        <w:t xml:space="preserve">to prevent any problems in the future. </w:t>
      </w:r>
      <w:r w:rsidR="00BB675D">
        <w:rPr>
          <w:rFonts w:ascii="Arial" w:hAnsi="Arial" w:cs="Arial"/>
          <w:sz w:val="24"/>
          <w:szCs w:val="32"/>
        </w:rPr>
        <w:t xml:space="preserve"> Every business should obey both domestic law and international law of business followed globally.</w:t>
      </w:r>
      <w:r w:rsidR="007871B6">
        <w:rPr>
          <w:rFonts w:ascii="Arial" w:hAnsi="Arial" w:cs="Arial"/>
          <w:sz w:val="24"/>
          <w:szCs w:val="32"/>
        </w:rPr>
        <w:t xml:space="preserve"> In this case, you will prevent your business from any risk and save money.</w:t>
      </w:r>
    </w:p>
    <w:p w:rsidR="0056754B" w:rsidRDefault="0056754B" w:rsidP="001E12BE">
      <w:pPr>
        <w:spacing w:after="0" w:line="360" w:lineRule="auto"/>
        <w:jc w:val="both"/>
        <w:rPr>
          <w:rFonts w:ascii="Arial" w:hAnsi="Arial" w:cs="Arial"/>
          <w:color w:val="8DB3E2" w:themeColor="text2" w:themeTint="66"/>
          <w:sz w:val="24"/>
          <w:szCs w:val="32"/>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56754B" w:rsidRPr="006517B7" w:rsidTr="00AF29B9">
        <w:trPr>
          <w:trHeight w:val="360"/>
          <w:tblHeader/>
        </w:trPr>
        <w:tc>
          <w:tcPr>
            <w:tcW w:w="2123"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w:t>
            </w:r>
          </w:p>
        </w:tc>
        <w:tc>
          <w:tcPr>
            <w:tcW w:w="4241"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Renelia Gomez Espulgar</w:t>
            </w:r>
          </w:p>
        </w:tc>
      </w:tr>
      <w:tr w:rsidR="0056754B" w:rsidRPr="006517B7" w:rsidTr="00AF29B9">
        <w:trPr>
          <w:trHeight w:val="360"/>
          <w:tblHeader/>
        </w:trPr>
        <w:tc>
          <w:tcPr>
            <w:tcW w:w="2123"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Student no.</w:t>
            </w:r>
          </w:p>
        </w:tc>
        <w:tc>
          <w:tcPr>
            <w:tcW w:w="296"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w:t>
            </w:r>
          </w:p>
        </w:tc>
        <w:tc>
          <w:tcPr>
            <w:tcW w:w="4241"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6216</w:t>
            </w:r>
          </w:p>
        </w:tc>
      </w:tr>
      <w:tr w:rsidR="0056754B" w:rsidRPr="006517B7" w:rsidTr="00AF29B9">
        <w:trPr>
          <w:trHeight w:val="360"/>
          <w:tblHeader/>
        </w:trPr>
        <w:tc>
          <w:tcPr>
            <w:tcW w:w="2123"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Assignment no.</w:t>
            </w:r>
          </w:p>
        </w:tc>
        <w:tc>
          <w:tcPr>
            <w:tcW w:w="296"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w:t>
            </w:r>
          </w:p>
        </w:tc>
        <w:tc>
          <w:tcPr>
            <w:tcW w:w="4241"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 xml:space="preserve">Unit 1 (The Business </w:t>
            </w:r>
            <w:r>
              <w:rPr>
                <w:rFonts w:ascii="Arial" w:hAnsi="Arial" w:cs="Arial"/>
                <w:b/>
                <w:sz w:val="24"/>
                <w:szCs w:val="32"/>
              </w:rPr>
              <w:t>E</w:t>
            </w:r>
            <w:r w:rsidRPr="006517B7">
              <w:rPr>
                <w:rFonts w:ascii="Arial" w:hAnsi="Arial" w:cs="Arial"/>
                <w:b/>
                <w:sz w:val="24"/>
                <w:szCs w:val="32"/>
              </w:rPr>
              <w:t>nvironment)</w:t>
            </w:r>
          </w:p>
        </w:tc>
      </w:tr>
      <w:tr w:rsidR="0056754B" w:rsidRPr="006517B7" w:rsidTr="00AF29B9">
        <w:trPr>
          <w:trHeight w:val="360"/>
          <w:tblHeader/>
        </w:trPr>
        <w:tc>
          <w:tcPr>
            <w:tcW w:w="2123"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Page no.</w:t>
            </w:r>
          </w:p>
        </w:tc>
        <w:tc>
          <w:tcPr>
            <w:tcW w:w="296" w:type="dxa"/>
            <w:vAlign w:val="center"/>
          </w:tcPr>
          <w:p w:rsidR="0056754B" w:rsidRPr="006517B7" w:rsidRDefault="0056754B" w:rsidP="00AF29B9">
            <w:pPr>
              <w:rPr>
                <w:rFonts w:ascii="Arial" w:hAnsi="Arial" w:cs="Arial"/>
                <w:b/>
                <w:sz w:val="24"/>
                <w:szCs w:val="32"/>
              </w:rPr>
            </w:pPr>
            <w:r w:rsidRPr="006517B7">
              <w:rPr>
                <w:rFonts w:ascii="Arial" w:hAnsi="Arial" w:cs="Arial"/>
                <w:b/>
                <w:sz w:val="24"/>
                <w:szCs w:val="32"/>
              </w:rPr>
              <w:t>:</w:t>
            </w:r>
          </w:p>
        </w:tc>
        <w:tc>
          <w:tcPr>
            <w:tcW w:w="4241" w:type="dxa"/>
            <w:vAlign w:val="center"/>
          </w:tcPr>
          <w:p w:rsidR="0056754B" w:rsidRPr="006517B7" w:rsidRDefault="0056754B" w:rsidP="0056754B">
            <w:pPr>
              <w:rPr>
                <w:rFonts w:ascii="Arial" w:hAnsi="Arial" w:cs="Arial"/>
                <w:b/>
                <w:sz w:val="24"/>
                <w:szCs w:val="32"/>
              </w:rPr>
            </w:pPr>
            <w:r w:rsidRPr="006517B7">
              <w:rPr>
                <w:rFonts w:ascii="Arial" w:hAnsi="Arial" w:cs="Arial"/>
                <w:b/>
                <w:sz w:val="24"/>
                <w:szCs w:val="32"/>
              </w:rPr>
              <w:t xml:space="preserve">Page </w:t>
            </w:r>
            <w:r>
              <w:rPr>
                <w:rFonts w:ascii="Arial" w:hAnsi="Arial" w:cs="Arial"/>
                <w:b/>
                <w:sz w:val="24"/>
                <w:szCs w:val="32"/>
              </w:rPr>
              <w:t>3</w:t>
            </w:r>
            <w:r w:rsidRPr="006517B7">
              <w:rPr>
                <w:rFonts w:ascii="Arial" w:hAnsi="Arial" w:cs="Arial"/>
                <w:b/>
                <w:sz w:val="24"/>
                <w:szCs w:val="32"/>
              </w:rPr>
              <w:t xml:space="preserve"> of </w:t>
            </w:r>
            <w:r w:rsidR="00257293">
              <w:rPr>
                <w:rFonts w:ascii="Arial" w:hAnsi="Arial" w:cs="Arial"/>
                <w:b/>
                <w:sz w:val="24"/>
                <w:szCs w:val="32"/>
              </w:rPr>
              <w:t>3</w:t>
            </w:r>
          </w:p>
        </w:tc>
      </w:tr>
    </w:tbl>
    <w:p w:rsidR="001E12BE" w:rsidRDefault="001E12BE" w:rsidP="003C35E6">
      <w:pPr>
        <w:spacing w:after="0" w:line="360" w:lineRule="auto"/>
        <w:jc w:val="both"/>
        <w:rPr>
          <w:rFonts w:ascii="Arial" w:hAnsi="Arial" w:cs="Arial"/>
          <w:sz w:val="24"/>
          <w:szCs w:val="32"/>
        </w:rPr>
      </w:pPr>
      <w:r w:rsidRPr="003C35E6">
        <w:rPr>
          <w:rFonts w:ascii="Arial" w:hAnsi="Arial" w:cs="Arial"/>
          <w:sz w:val="24"/>
          <w:szCs w:val="32"/>
        </w:rPr>
        <w:t>Case study</w:t>
      </w:r>
      <w:r w:rsidR="003C35E6">
        <w:rPr>
          <w:rFonts w:ascii="Arial" w:hAnsi="Arial" w:cs="Arial"/>
          <w:sz w:val="24"/>
          <w:szCs w:val="32"/>
        </w:rPr>
        <w:t xml:space="preserve"> </w:t>
      </w:r>
    </w:p>
    <w:p w:rsidR="003C35E6" w:rsidRDefault="003C35E6" w:rsidP="003C35E6">
      <w:pPr>
        <w:pStyle w:val="ListParagraph"/>
        <w:numPr>
          <w:ilvl w:val="1"/>
          <w:numId w:val="2"/>
        </w:numPr>
        <w:spacing w:after="0" w:line="360" w:lineRule="auto"/>
        <w:ind w:left="360"/>
        <w:jc w:val="both"/>
        <w:rPr>
          <w:rFonts w:ascii="Arial" w:hAnsi="Arial" w:cs="Arial"/>
          <w:sz w:val="24"/>
          <w:szCs w:val="32"/>
        </w:rPr>
      </w:pPr>
      <w:r>
        <w:rPr>
          <w:rFonts w:ascii="Arial" w:hAnsi="Arial" w:cs="Arial"/>
          <w:sz w:val="24"/>
          <w:szCs w:val="32"/>
        </w:rPr>
        <w:t xml:space="preserve">A) </w:t>
      </w:r>
      <w:r w:rsidR="00B1469F">
        <w:rPr>
          <w:rFonts w:ascii="Arial" w:hAnsi="Arial" w:cs="Arial"/>
          <w:sz w:val="24"/>
          <w:szCs w:val="32"/>
        </w:rPr>
        <w:t>L</w:t>
      </w:r>
      <w:r w:rsidR="00004C6E">
        <w:rPr>
          <w:rFonts w:ascii="Arial" w:hAnsi="Arial" w:cs="Arial"/>
          <w:sz w:val="24"/>
          <w:szCs w:val="32"/>
        </w:rPr>
        <w:t>imited Liability Companies</w:t>
      </w:r>
      <w:r w:rsidR="00F05D8F">
        <w:rPr>
          <w:rFonts w:ascii="Arial" w:hAnsi="Arial" w:cs="Arial"/>
          <w:sz w:val="24"/>
          <w:szCs w:val="32"/>
        </w:rPr>
        <w:t xml:space="preserve"> is a business structure that involves the combination of corporation and partnership.  This type of business structure </w:t>
      </w:r>
      <w:r w:rsidR="00CA7924">
        <w:rPr>
          <w:rFonts w:ascii="Arial" w:hAnsi="Arial" w:cs="Arial"/>
          <w:sz w:val="24"/>
          <w:szCs w:val="32"/>
        </w:rPr>
        <w:t>wherein one partner or member is not liable for any issues created by another.  It follows different rule and regulation of different countries.</w:t>
      </w:r>
    </w:p>
    <w:p w:rsidR="00B1469F" w:rsidRDefault="00B1469F" w:rsidP="00B1469F">
      <w:pPr>
        <w:pStyle w:val="ListParagraph"/>
        <w:spacing w:after="0" w:line="360" w:lineRule="auto"/>
        <w:ind w:left="360"/>
        <w:jc w:val="both"/>
        <w:rPr>
          <w:rFonts w:ascii="Arial" w:hAnsi="Arial" w:cs="Arial"/>
          <w:sz w:val="24"/>
          <w:szCs w:val="32"/>
        </w:rPr>
      </w:pPr>
      <w:r>
        <w:rPr>
          <w:rFonts w:ascii="Arial" w:hAnsi="Arial" w:cs="Arial"/>
          <w:sz w:val="24"/>
          <w:szCs w:val="32"/>
        </w:rPr>
        <w:t>B)</w:t>
      </w:r>
      <w:r w:rsidR="004A5B94">
        <w:rPr>
          <w:rFonts w:ascii="Arial" w:hAnsi="Arial" w:cs="Arial"/>
          <w:sz w:val="24"/>
          <w:szCs w:val="32"/>
        </w:rPr>
        <w:t xml:space="preserve"> Partnership</w:t>
      </w:r>
      <w:r w:rsidR="00004C6E">
        <w:rPr>
          <w:rFonts w:ascii="Arial" w:hAnsi="Arial" w:cs="Arial"/>
          <w:sz w:val="24"/>
          <w:szCs w:val="32"/>
        </w:rPr>
        <w:t xml:space="preserve"> </w:t>
      </w:r>
      <w:r w:rsidR="00F05D8F">
        <w:rPr>
          <w:rFonts w:ascii="Arial" w:hAnsi="Arial" w:cs="Arial"/>
          <w:sz w:val="24"/>
          <w:szCs w:val="32"/>
        </w:rPr>
        <w:t xml:space="preserve">is a business structure that </w:t>
      </w:r>
      <w:r w:rsidR="00004C6E">
        <w:rPr>
          <w:rFonts w:ascii="Arial" w:hAnsi="Arial" w:cs="Arial"/>
          <w:sz w:val="24"/>
          <w:szCs w:val="32"/>
        </w:rPr>
        <w:t xml:space="preserve">involves between two or more person </w:t>
      </w:r>
      <w:r w:rsidR="00B433AD">
        <w:rPr>
          <w:rFonts w:ascii="Arial" w:hAnsi="Arial" w:cs="Arial"/>
          <w:sz w:val="24"/>
          <w:szCs w:val="32"/>
        </w:rPr>
        <w:t xml:space="preserve">who </w:t>
      </w:r>
      <w:r w:rsidR="00004C6E">
        <w:rPr>
          <w:rFonts w:ascii="Arial" w:hAnsi="Arial" w:cs="Arial"/>
          <w:sz w:val="24"/>
          <w:szCs w:val="32"/>
        </w:rPr>
        <w:t xml:space="preserve">agrees to put a business together aiming to have their profit.  </w:t>
      </w:r>
      <w:r w:rsidR="000C5C50">
        <w:rPr>
          <w:rFonts w:ascii="Arial" w:hAnsi="Arial" w:cs="Arial"/>
          <w:sz w:val="24"/>
          <w:szCs w:val="32"/>
        </w:rPr>
        <w:t xml:space="preserve">They </w:t>
      </w:r>
      <w:r w:rsidR="00B433AD">
        <w:rPr>
          <w:rFonts w:ascii="Arial" w:hAnsi="Arial" w:cs="Arial"/>
          <w:sz w:val="24"/>
          <w:szCs w:val="32"/>
        </w:rPr>
        <w:t xml:space="preserve">both </w:t>
      </w:r>
      <w:r w:rsidR="000C5C50">
        <w:rPr>
          <w:rFonts w:ascii="Arial" w:hAnsi="Arial" w:cs="Arial"/>
          <w:sz w:val="24"/>
          <w:szCs w:val="32"/>
        </w:rPr>
        <w:t>have shared control and</w:t>
      </w:r>
      <w:r w:rsidR="00DB6A87">
        <w:rPr>
          <w:rFonts w:ascii="Arial" w:hAnsi="Arial" w:cs="Arial"/>
          <w:sz w:val="24"/>
          <w:szCs w:val="32"/>
        </w:rPr>
        <w:t xml:space="preserve"> management within the business wherein they are responsible for debts and liabilities incurred by other partners with or without their knowledge.</w:t>
      </w:r>
    </w:p>
    <w:p w:rsidR="00B1469F" w:rsidRDefault="00310D2C" w:rsidP="003C35E6">
      <w:pPr>
        <w:pStyle w:val="ListParagraph"/>
        <w:numPr>
          <w:ilvl w:val="1"/>
          <w:numId w:val="2"/>
        </w:numPr>
        <w:spacing w:after="0" w:line="360" w:lineRule="auto"/>
        <w:ind w:left="360"/>
        <w:jc w:val="both"/>
        <w:rPr>
          <w:rFonts w:ascii="Arial" w:hAnsi="Arial" w:cs="Arial"/>
          <w:sz w:val="24"/>
          <w:szCs w:val="32"/>
        </w:rPr>
      </w:pPr>
      <w:r>
        <w:rPr>
          <w:rFonts w:ascii="Arial" w:hAnsi="Arial" w:cs="Arial"/>
          <w:sz w:val="24"/>
          <w:szCs w:val="32"/>
        </w:rPr>
        <w:t xml:space="preserve">As a sole trader, you run the business on your own.  It is the simplest business structure that requires few legal and tax formalities. If you operate your business as sole trader, you have enough freedom to control and run the business based on your ideas.  </w:t>
      </w:r>
    </w:p>
    <w:p w:rsidR="00B1469F" w:rsidRDefault="006A3A70" w:rsidP="003C35E6">
      <w:pPr>
        <w:pStyle w:val="ListParagraph"/>
        <w:numPr>
          <w:ilvl w:val="1"/>
          <w:numId w:val="2"/>
        </w:numPr>
        <w:spacing w:after="0" w:line="360" w:lineRule="auto"/>
        <w:ind w:left="360"/>
        <w:jc w:val="both"/>
        <w:rPr>
          <w:rFonts w:ascii="Arial" w:hAnsi="Arial" w:cs="Arial"/>
          <w:sz w:val="24"/>
          <w:szCs w:val="32"/>
        </w:rPr>
      </w:pPr>
      <w:r>
        <w:rPr>
          <w:rFonts w:ascii="Arial" w:hAnsi="Arial" w:cs="Arial"/>
          <w:sz w:val="24"/>
          <w:szCs w:val="32"/>
        </w:rPr>
        <w:t>C</w:t>
      </w:r>
      <w:r w:rsidR="00C3433D">
        <w:rPr>
          <w:rFonts w:ascii="Arial" w:hAnsi="Arial" w:cs="Arial"/>
          <w:sz w:val="24"/>
          <w:szCs w:val="32"/>
        </w:rPr>
        <w:t>ease of trading</w:t>
      </w:r>
      <w:r>
        <w:rPr>
          <w:rFonts w:ascii="Arial" w:hAnsi="Arial" w:cs="Arial"/>
          <w:sz w:val="24"/>
          <w:szCs w:val="32"/>
        </w:rPr>
        <w:t xml:space="preserve"> could either be due to bankruptcy and unlimited liability which put personal asset at risk.  Since the business is run by an individual, there is a little opportunity of contingencies if loss in profit </w:t>
      </w:r>
      <w:r w:rsidR="0027484B">
        <w:rPr>
          <w:rFonts w:ascii="Arial" w:hAnsi="Arial" w:cs="Arial"/>
          <w:sz w:val="24"/>
          <w:szCs w:val="32"/>
        </w:rPr>
        <w:t>arises already.</w:t>
      </w:r>
      <w:r>
        <w:rPr>
          <w:rFonts w:ascii="Arial" w:hAnsi="Arial" w:cs="Arial"/>
          <w:sz w:val="24"/>
          <w:szCs w:val="32"/>
        </w:rPr>
        <w:t xml:space="preserve"> </w:t>
      </w:r>
    </w:p>
    <w:p w:rsidR="00B1469F" w:rsidRDefault="00B1469F" w:rsidP="00B1469F">
      <w:pPr>
        <w:pStyle w:val="ListParagraph"/>
        <w:spacing w:after="0" w:line="360" w:lineRule="auto"/>
        <w:ind w:left="360"/>
        <w:jc w:val="both"/>
        <w:rPr>
          <w:rFonts w:ascii="Arial" w:hAnsi="Arial" w:cs="Arial"/>
          <w:sz w:val="24"/>
          <w:szCs w:val="32"/>
        </w:rPr>
      </w:pPr>
    </w:p>
    <w:p w:rsidR="00B1469F" w:rsidRPr="003C35E6" w:rsidRDefault="00B1469F" w:rsidP="00B1469F">
      <w:pPr>
        <w:pStyle w:val="ListParagraph"/>
        <w:spacing w:after="0" w:line="360" w:lineRule="auto"/>
        <w:ind w:left="360"/>
        <w:jc w:val="both"/>
        <w:rPr>
          <w:rFonts w:ascii="Arial" w:hAnsi="Arial" w:cs="Arial"/>
          <w:sz w:val="24"/>
          <w:szCs w:val="32"/>
        </w:rPr>
      </w:pPr>
    </w:p>
    <w:sectPr w:rsidR="00B1469F" w:rsidRPr="003C35E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25D" w:rsidRDefault="0039625D" w:rsidP="00CB4D0A">
      <w:pPr>
        <w:spacing w:after="0" w:line="240" w:lineRule="auto"/>
      </w:pPr>
      <w:r>
        <w:separator/>
      </w:r>
    </w:p>
  </w:endnote>
  <w:endnote w:type="continuationSeparator" w:id="0">
    <w:p w:rsidR="0039625D" w:rsidRDefault="003962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25D" w:rsidRDefault="0039625D" w:rsidP="00CB4D0A">
      <w:pPr>
        <w:spacing w:after="0" w:line="240" w:lineRule="auto"/>
      </w:pPr>
      <w:r>
        <w:separator/>
      </w:r>
    </w:p>
  </w:footnote>
  <w:footnote w:type="continuationSeparator" w:id="0">
    <w:p w:rsidR="0039625D" w:rsidRDefault="0039625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B7D6D"/>
    <w:multiLevelType w:val="hybridMultilevel"/>
    <w:tmpl w:val="8DD81DE4"/>
    <w:lvl w:ilvl="0" w:tplc="79F05778">
      <w:start w:val="1"/>
      <w:numFmt w:val="lowerRoman"/>
      <w:lvlText w:val="%1."/>
      <w:lvlJc w:val="right"/>
      <w:pPr>
        <w:ind w:left="1080" w:hanging="360"/>
      </w:pPr>
      <w:rPr>
        <w:rFonts w:ascii="Arial" w:hAnsi="Arial" w:cs="Arial" w:hint="default"/>
        <w:color w:val="auto"/>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85181E"/>
    <w:multiLevelType w:val="hybridMultilevel"/>
    <w:tmpl w:val="3CF6162E"/>
    <w:lvl w:ilvl="0" w:tplc="79F05778">
      <w:start w:val="1"/>
      <w:numFmt w:val="lowerRoman"/>
      <w:lvlText w:val="%1."/>
      <w:lvlJc w:val="right"/>
      <w:pPr>
        <w:ind w:left="1080" w:hanging="360"/>
      </w:pPr>
      <w:rPr>
        <w:rFonts w:ascii="Arial" w:hAnsi="Arial" w:cs="Arial" w:hint="default"/>
        <w:color w:val="auto"/>
      </w:rPr>
    </w:lvl>
    <w:lvl w:ilvl="1" w:tplc="373AF7E8">
      <w:start w:val="1"/>
      <w:numFmt w:val="lowerLetter"/>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C6E"/>
    <w:rsid w:val="000158F9"/>
    <w:rsid w:val="00035CDD"/>
    <w:rsid w:val="00040083"/>
    <w:rsid w:val="00055992"/>
    <w:rsid w:val="000820E8"/>
    <w:rsid w:val="00093977"/>
    <w:rsid w:val="000B03CF"/>
    <w:rsid w:val="000B6C5C"/>
    <w:rsid w:val="000C5C50"/>
    <w:rsid w:val="000C75F8"/>
    <w:rsid w:val="00110F4A"/>
    <w:rsid w:val="001175EE"/>
    <w:rsid w:val="00141DD0"/>
    <w:rsid w:val="00144A19"/>
    <w:rsid w:val="00157CF6"/>
    <w:rsid w:val="00182416"/>
    <w:rsid w:val="00187EB4"/>
    <w:rsid w:val="001B103B"/>
    <w:rsid w:val="001D58DF"/>
    <w:rsid w:val="001E12BE"/>
    <w:rsid w:val="001F0481"/>
    <w:rsid w:val="001F3D51"/>
    <w:rsid w:val="00200C92"/>
    <w:rsid w:val="0020451E"/>
    <w:rsid w:val="00206B9D"/>
    <w:rsid w:val="00224F02"/>
    <w:rsid w:val="00227945"/>
    <w:rsid w:val="0023259C"/>
    <w:rsid w:val="00257293"/>
    <w:rsid w:val="0027484B"/>
    <w:rsid w:val="002B0BD7"/>
    <w:rsid w:val="002B3434"/>
    <w:rsid w:val="002B573D"/>
    <w:rsid w:val="002C5CB2"/>
    <w:rsid w:val="002E6F78"/>
    <w:rsid w:val="002F779F"/>
    <w:rsid w:val="00310D2C"/>
    <w:rsid w:val="00316567"/>
    <w:rsid w:val="00323F90"/>
    <w:rsid w:val="00371885"/>
    <w:rsid w:val="0039625D"/>
    <w:rsid w:val="003A39A3"/>
    <w:rsid w:val="003A7F54"/>
    <w:rsid w:val="003B7F2B"/>
    <w:rsid w:val="003C35E6"/>
    <w:rsid w:val="003E2B87"/>
    <w:rsid w:val="00402786"/>
    <w:rsid w:val="00405895"/>
    <w:rsid w:val="004058DF"/>
    <w:rsid w:val="00443E6F"/>
    <w:rsid w:val="00462C8D"/>
    <w:rsid w:val="00472683"/>
    <w:rsid w:val="00486F1A"/>
    <w:rsid w:val="00490CB9"/>
    <w:rsid w:val="00494487"/>
    <w:rsid w:val="004A2CE2"/>
    <w:rsid w:val="004A5B94"/>
    <w:rsid w:val="004D0A0E"/>
    <w:rsid w:val="004E3CDA"/>
    <w:rsid w:val="004F4B4D"/>
    <w:rsid w:val="0050216D"/>
    <w:rsid w:val="00503D7E"/>
    <w:rsid w:val="0050778F"/>
    <w:rsid w:val="005231EC"/>
    <w:rsid w:val="00527C11"/>
    <w:rsid w:val="00535F31"/>
    <w:rsid w:val="0056754B"/>
    <w:rsid w:val="00571A52"/>
    <w:rsid w:val="00574D64"/>
    <w:rsid w:val="00591365"/>
    <w:rsid w:val="005B31E4"/>
    <w:rsid w:val="006034F6"/>
    <w:rsid w:val="00607874"/>
    <w:rsid w:val="00607E77"/>
    <w:rsid w:val="00614648"/>
    <w:rsid w:val="00617BB3"/>
    <w:rsid w:val="00645CDD"/>
    <w:rsid w:val="006517B7"/>
    <w:rsid w:val="006823A7"/>
    <w:rsid w:val="006839A4"/>
    <w:rsid w:val="00687EE8"/>
    <w:rsid w:val="006A3A70"/>
    <w:rsid w:val="006A7A99"/>
    <w:rsid w:val="006D7118"/>
    <w:rsid w:val="006E3CD5"/>
    <w:rsid w:val="0070347F"/>
    <w:rsid w:val="00704F6F"/>
    <w:rsid w:val="0070678E"/>
    <w:rsid w:val="007201F0"/>
    <w:rsid w:val="00747DBF"/>
    <w:rsid w:val="00785810"/>
    <w:rsid w:val="00787190"/>
    <w:rsid w:val="007871B6"/>
    <w:rsid w:val="007F6731"/>
    <w:rsid w:val="00800335"/>
    <w:rsid w:val="008133CC"/>
    <w:rsid w:val="00831C11"/>
    <w:rsid w:val="0086607B"/>
    <w:rsid w:val="008A0369"/>
    <w:rsid w:val="008A60B4"/>
    <w:rsid w:val="008B3C31"/>
    <w:rsid w:val="008B64FE"/>
    <w:rsid w:val="00935BF7"/>
    <w:rsid w:val="00943987"/>
    <w:rsid w:val="0095442C"/>
    <w:rsid w:val="00971B70"/>
    <w:rsid w:val="0098392D"/>
    <w:rsid w:val="00983942"/>
    <w:rsid w:val="00996806"/>
    <w:rsid w:val="009A4789"/>
    <w:rsid w:val="009B4B52"/>
    <w:rsid w:val="009C37E0"/>
    <w:rsid w:val="009E41F4"/>
    <w:rsid w:val="00A14B66"/>
    <w:rsid w:val="00A65CF7"/>
    <w:rsid w:val="00A81AB4"/>
    <w:rsid w:val="00A851DA"/>
    <w:rsid w:val="00A856DB"/>
    <w:rsid w:val="00AC7D5B"/>
    <w:rsid w:val="00AE1481"/>
    <w:rsid w:val="00B0415E"/>
    <w:rsid w:val="00B04678"/>
    <w:rsid w:val="00B1469F"/>
    <w:rsid w:val="00B433AD"/>
    <w:rsid w:val="00B516D6"/>
    <w:rsid w:val="00B75619"/>
    <w:rsid w:val="00BB16B3"/>
    <w:rsid w:val="00BB675D"/>
    <w:rsid w:val="00BC16F1"/>
    <w:rsid w:val="00BC46DF"/>
    <w:rsid w:val="00BD5367"/>
    <w:rsid w:val="00C03577"/>
    <w:rsid w:val="00C3433D"/>
    <w:rsid w:val="00C53029"/>
    <w:rsid w:val="00C65FEA"/>
    <w:rsid w:val="00CA0AC2"/>
    <w:rsid w:val="00CA7924"/>
    <w:rsid w:val="00CB4D0A"/>
    <w:rsid w:val="00CC2FB3"/>
    <w:rsid w:val="00CC575A"/>
    <w:rsid w:val="00CD3C2C"/>
    <w:rsid w:val="00CF123B"/>
    <w:rsid w:val="00D02E2F"/>
    <w:rsid w:val="00D039AC"/>
    <w:rsid w:val="00D23324"/>
    <w:rsid w:val="00D401F7"/>
    <w:rsid w:val="00D427DE"/>
    <w:rsid w:val="00D5587D"/>
    <w:rsid w:val="00D707CC"/>
    <w:rsid w:val="00D774D0"/>
    <w:rsid w:val="00D821FE"/>
    <w:rsid w:val="00DB0793"/>
    <w:rsid w:val="00DB6A87"/>
    <w:rsid w:val="00DC2B90"/>
    <w:rsid w:val="00DF4A44"/>
    <w:rsid w:val="00E00821"/>
    <w:rsid w:val="00E03F58"/>
    <w:rsid w:val="00E04DB4"/>
    <w:rsid w:val="00E30679"/>
    <w:rsid w:val="00E4597D"/>
    <w:rsid w:val="00E54832"/>
    <w:rsid w:val="00E56A90"/>
    <w:rsid w:val="00E641CC"/>
    <w:rsid w:val="00E656C6"/>
    <w:rsid w:val="00E765EE"/>
    <w:rsid w:val="00E84369"/>
    <w:rsid w:val="00EA30AB"/>
    <w:rsid w:val="00EB3925"/>
    <w:rsid w:val="00EF0C29"/>
    <w:rsid w:val="00F05D8F"/>
    <w:rsid w:val="00F05ED0"/>
    <w:rsid w:val="00F24064"/>
    <w:rsid w:val="00F85FEC"/>
    <w:rsid w:val="00F96EB3"/>
    <w:rsid w:val="00FE2A5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5255B-8E46-4CD0-99C2-4EBC4E820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4</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Espulgar, Renelia</cp:lastModifiedBy>
  <cp:revision>84</cp:revision>
  <dcterms:created xsi:type="dcterms:W3CDTF">2015-01-26T12:24:00Z</dcterms:created>
  <dcterms:modified xsi:type="dcterms:W3CDTF">2017-02-21T13:38:00Z</dcterms:modified>
</cp:coreProperties>
</file>