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SHALINI PERUMALSIVAM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DIPLOMA IN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rPr>
            </w:pPr>
            <w:r>
              <w:rPr>
                <w:rFonts w:hint="default"/>
                <w:lang/>
              </w:rPr>
              <w:t>3</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 w:hRule="atLeast"/>
        </w:trPr>
        <w:tc>
          <w:tcPr>
            <w:tcW w:w="9242" w:type="dxa"/>
            <w:vAlign w:val="top"/>
          </w:tcPr>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kern w:val="0"/>
                <w:sz w:val="24"/>
                <w:szCs w:val="24"/>
                <w:u w:val="single" w:color="auto"/>
                <w:bdr w:val="none" w:color="auto" w:sz="0" w:space="0"/>
                <w:shd w:val="clear" w:color="auto" w:fill="FFFFFF"/>
                <w:lang w:val="en-US" w:eastAsia="zh-CN" w:bidi="ar-SA"/>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u w:val="single" w:color="auto"/>
              </w:rPr>
            </w:pPr>
            <w:r>
              <w:rPr>
                <w:rFonts w:hint="default" w:ascii="Arial" w:hAnsi="Arial" w:eastAsia="HelveticaNeue" w:cs="Arial"/>
                <w:b w:val="0"/>
                <w:i w:val="0"/>
                <w:caps w:val="0"/>
                <w:color w:val="000000"/>
                <w:spacing w:val="0"/>
                <w:kern w:val="0"/>
                <w:sz w:val="24"/>
                <w:szCs w:val="24"/>
                <w:u w:val="single" w:color="auto"/>
                <w:bdr w:val="none" w:color="auto" w:sz="0" w:space="0"/>
                <w:shd w:val="clear" w:color="auto" w:fill="FFFFFF"/>
                <w:lang w:val="en-US" w:eastAsia="zh-CN" w:bidi="ar-SA"/>
              </w:rPr>
              <w:t>ASSESSMENT 3</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1: Short questions: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I. What does human resource department do?</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The Oxford Dictionary defines human resource department as the department of a business or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that deals with hiring, administration, and training of  staff. Historically, it is known as personnel management and people management. Human resource department is considered as a fundamental aspect in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organizational</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and management life as it deals with the formal system of managing people within a company. This department helps to improve the morale of workers by assuring that their needs are taken care and the employee's issues which  includes compensation, hiring, performance management,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development, safety, wellness, benefits, employee motivation, communication, administration, workplace culture, the environment around the office, and also training of the employees are solved to improve the quality of their work. This department also constantly work on developing the employee's relation with their employers. Other than that, the human resource department also contribute in improving employee performances by guiding, helping and providing director when needed. For an example, the human resource department is the one the employees look up to when they experience any form of difficulties or problem at work so that it the department intervenes to solve any problem that comes in the way an employee’s work.</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II. Outline the objectives of Human Resource management in an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There are a few objectives that the human resource department needs to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fulfill</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in order to achieve it’s objective in a particular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The objectives of this department which differentiate it from the other departments is that it focuses more on the results than the profit. Other than that, human resource management also makes sure that every individual of the company is treated with respect, regardless of their post. Be it the manager or the line workers, everyone is to be treated the same and the same respect is to be given. By doing this, it could keep the employees happy by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recognizing</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their need and fulfilling them. It deals with the people working in the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as it has social responsibility to the society as well as the employees of the company and it works to ensure that the employees are treated ethically and given proper treatment by their co-worker, subordinates and employers. Next, the department ensures that every employee is putting their very best within the work assigned to them. It tries to ensure that the talents of the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are not going to waste, and that every employee is being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utilized</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o their maximum capacity. For an example, from my personal experience from my current job, as an Immigration Officer, I also do freelance photography as a part time job. My human resource department came to be aware of this and appointed me as one of the department’s official photographer so that we don’t have to hire a third party to take photos for confidential meeting where I don’t only get to show my talent but also being paid in the form of allowances. Therefore, along with the goals of the company, human resource management also ensures that employees can check off personal goals that they have for themselves within the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Human resource management in an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also conducts interviews and placements camps from time to time in order to recruit new talents for their organisation that would benefit them in the long run. For an example, hiring a multilingual person in a typical call centre would not definitely benefit the organisation as the talented employee could assist customers who calls in and happen to only understand the extra language that the employee understands. Hence it aims at developing and maintaining the quality of work and the work ad the work life of the employees of the organisation. Employees which are newly recruited and also the employees that have been shifted to other departments are trained by this department. By doing this, it helps enhance and improve the skills and knowledge of the worker so that they can perform better in work field. Lastly, the human resource management department also works at developing, among the workers, a sense of family, or belongings, so that every member of the organisation works as a team, and recognises and appreciate the effort of others. It works at improving the morale of workers with efficiency and delivering the promises that have been made.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III. Outline the ethics of HRM as relating to the organisation and the individual employee.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Human Resource Management Professionals advocate for the profession by engaging in activities that enhance it's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credibility</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and value. Therefore a number of code of ethics are added to not only add value but also to contribute effectively to the ethical success of the organisation. The ethics of this Human Resource Management includes striving to meet the highest standards of competence and commit to strengthen our competencies on a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continuous</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basis. Human resource professionals are also expected to exhibit individual leadership as a role model for maintaining the highest standards of ethical conduct other than being ethically responsible for promoting and fostering fairness and justice for all employees and organisation. Other than that, HR professional also must maintain a high level of trust for stakeholders. This is very important do that they organisation becomes a reliable one and the interest of stakeholders are protected as well as their professional integrity is secured. Furthermore, HR professional should never engage in activities that create actual, apparent, or potential conflict of interest. For an example, being biased towards the employees or the stakeholder is very damaging the the reputation of the organisation. Moreover, HR professionals also consider and protect the rights of individuals, especially in the acquisition and dissemination of information while ensuring truthful communication and facilitating informed decision making regarding problems or issues faced in an organisation.</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IV. What are the benefits of clear recruitment process?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Recruitment process in an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is one of the human resource activities. The whole process includes employee recruitment, employee selection, outplacement, training and development, performance appraisal, reward system and labor relation. The benefits of clear recruitment process includes productivity. Recruiting the correct employee to perform a certain task will benefit the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very much and it will also attract the right employees especially the kind that we want in with us with the knowledge and ability that is needed to handle situations. Furthermore, a clear process is also a direct reflection of high quality and professionalism of an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as it puts forth a positive image to the stakeholders, competitors and customers who will view the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as a more legitimate, efficient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Other than that, it contributes to new innovations which directly causes a higher turnover. Moreover, if a good, qualified, and reliable employee is recruited, the candidates can be a great asset to the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The work displayed will definitely provide a higher customer satisfaction.</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V. How many opportunities of staff development can you think of? Here are some ideas.</w:t>
            </w:r>
          </w:p>
          <w:p>
            <w:pPr>
              <w:widowControl/>
              <w:numPr>
                <w:ilvl w:val="0"/>
                <w:numId w:val="1"/>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lang/>
              </w:rPr>
              <w:t>-</w:t>
            </w:r>
            <w:r>
              <w:rPr>
                <w:rFonts w:hint="default" w:ascii="Arial" w:hAnsi="Arial" w:eastAsia="HelveticaNeue" w:cs="Arial"/>
                <w:b w:val="0"/>
                <w:i w:val="0"/>
                <w:caps w:val="0"/>
                <w:color w:val="000000"/>
                <w:spacing w:val="0"/>
                <w:sz w:val="24"/>
                <w:szCs w:val="24"/>
                <w:shd w:val="clear" w:color="auto" w:fill="FFFFFF"/>
              </w:rPr>
              <w:t>Refresher training</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Provides training from time to time to briefly explain the updates rules and  regulations  of an  organisation.</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2"/>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lang/>
              </w:rPr>
              <w:t>-</w:t>
            </w:r>
            <w:r>
              <w:rPr>
                <w:rFonts w:hint="default" w:ascii="Arial" w:hAnsi="Arial" w:eastAsia="HelveticaNeue" w:cs="Arial"/>
                <w:b w:val="0"/>
                <w:i w:val="0"/>
                <w:caps w:val="0"/>
                <w:color w:val="000000"/>
                <w:spacing w:val="0"/>
                <w:sz w:val="24"/>
                <w:szCs w:val="24"/>
                <w:shd w:val="clear" w:color="auto" w:fill="FFFFFF"/>
              </w:rPr>
              <w:t>Providing materials for self study</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Staff can follow the guidelines in the self study material provided without the  need to refer to senior staffs all the time and it also allows the staff to learn more  about the organisation at their own pace.</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3"/>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lang/>
              </w:rPr>
              <w:t>-</w:t>
            </w:r>
            <w:r>
              <w:rPr>
                <w:rFonts w:hint="default" w:ascii="Arial" w:hAnsi="Arial" w:eastAsia="HelveticaNeue" w:cs="Arial"/>
                <w:b w:val="0"/>
                <w:i w:val="0"/>
                <w:caps w:val="0"/>
                <w:color w:val="000000"/>
                <w:spacing w:val="0"/>
                <w:sz w:val="24"/>
                <w:szCs w:val="24"/>
                <w:shd w:val="clear" w:color="auto" w:fill="FFFFFF"/>
              </w:rPr>
              <w:t>Seminars to support technical staff</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Seminars can be organised to explain and educate the technical staffs regarding  the latest technologies in the market which will be useful for the organisation.</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4"/>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lang/>
              </w:rPr>
              <w:t>-Organize</w:t>
            </w:r>
            <w:r>
              <w:rPr>
                <w:rFonts w:hint="default" w:ascii="Arial" w:hAnsi="Arial" w:eastAsia="HelveticaNeue" w:cs="Arial"/>
                <w:b w:val="0"/>
                <w:i w:val="0"/>
                <w:caps w:val="0"/>
                <w:color w:val="000000"/>
                <w:spacing w:val="0"/>
                <w:sz w:val="24"/>
                <w:szCs w:val="24"/>
                <w:shd w:val="clear" w:color="auto" w:fill="FFFFFF"/>
              </w:rPr>
              <w:t xml:space="preserve"> meetings and events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Meetings and events can build a stronger relationship between employees and  also the employer. This will a great opportunity for the staffs to exchange ideas  and share their thought amo</w:t>
            </w:r>
            <w:r>
              <w:rPr>
                <w:rFonts w:hint="default" w:ascii="Arial" w:hAnsi="Arial" w:eastAsia="HelveticaNeue" w:cs="Arial"/>
                <w:b w:val="0"/>
                <w:i w:val="0"/>
                <w:caps w:val="0"/>
                <w:color w:val="000000"/>
                <w:spacing w:val="0"/>
                <w:kern w:val="0"/>
                <w:sz w:val="24"/>
                <w:szCs w:val="24"/>
                <w:bdr w:val="none" w:color="auto" w:sz="0" w:space="0"/>
                <w:shd w:val="clear" w:color="auto" w:fill="FFFFFF"/>
                <w:lang w:eastAsia="zh-CN" w:bidi="ar-SA"/>
              </w:rPr>
              <w:t>ng</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each other.</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numPr>
                <w:ilvl w:val="0"/>
                <w:numId w:val="5"/>
              </w:numPr>
              <w:spacing w:before="0" w:beforeAutospacing="0" w:after="0" w:afterAutospacing="0" w:line="360" w:lineRule="auto"/>
              <w:ind w:left="0" w:right="0" w:hanging="360"/>
              <w:jc w:val="both"/>
              <w:rPr>
                <w:rFonts w:hint="default" w:ascii="Arial" w:hAnsi="Arial" w:cs="Arial"/>
                <w:sz w:val="24"/>
                <w:szCs w:val="24"/>
              </w:rPr>
            </w:pPr>
            <w:r>
              <w:rPr>
                <w:rFonts w:hint="default" w:ascii="Arial" w:hAnsi="Arial" w:eastAsia="HelveticaNeue" w:cs="Arial"/>
                <w:b w:val="0"/>
                <w:i w:val="0"/>
                <w:caps w:val="0"/>
                <w:color w:val="000000"/>
                <w:spacing w:val="0"/>
                <w:sz w:val="24"/>
                <w:szCs w:val="24"/>
                <w:shd w:val="clear" w:color="auto" w:fill="FFFFFF"/>
                <w:lang/>
              </w:rPr>
              <w:t>-</w:t>
            </w:r>
            <w:r>
              <w:rPr>
                <w:rFonts w:hint="default" w:ascii="Arial" w:hAnsi="Arial" w:eastAsia="HelveticaNeue" w:cs="Arial"/>
                <w:b w:val="0"/>
                <w:i w:val="0"/>
                <w:caps w:val="0"/>
                <w:color w:val="000000"/>
                <w:spacing w:val="0"/>
                <w:sz w:val="24"/>
                <w:szCs w:val="24"/>
                <w:shd w:val="clear" w:color="auto" w:fill="FFFFFF"/>
              </w:rPr>
              <w:t xml:space="preserve">Motivational </w:t>
            </w:r>
            <w:r>
              <w:rPr>
                <w:rFonts w:hint="default" w:ascii="Arial" w:hAnsi="Arial" w:eastAsia="HelveticaNeue" w:cs="Arial"/>
                <w:b w:val="0"/>
                <w:i w:val="0"/>
                <w:color w:val="000000"/>
                <w:spacing w:val="0"/>
                <w:sz w:val="24"/>
                <w:szCs w:val="24"/>
                <w:shd w:val="clear" w:color="auto" w:fill="FFFFFF"/>
                <w:lang/>
              </w:rPr>
              <w:t>speeches</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Motivational speeches can be organised to boost up the motivation level of the s staffs and boost up their confident levels while being at work.</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2. Is there a need for human resource management specialists and if so what should their role be? How is this role evolving?</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In my opinion, there is definitely a need of human resource management specialist as this specialist should be responsible of thing care of the staffing, selection and in charge of the labor relation relate issues. The motto of every human resource department should be to work to the best of their abilities to feel with their hearts and come up with solutions by using their intelligence and skills and experience. Many people, outside the profession, do not have a real understanding of what Human Resource Management means aside form hiring and firing employees. The job of a qualified human resource management specialist is evolving by improving working conditions and sick pay schemes and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subsidized</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 housing for the employees. The profession today supports employees at all stages of the employee life cycle from recruitment, performance management, coaching, training, career panning and succession and separation. The specialists are ever evolving and challenging itself to behave strategically and make an active contribution to business at the top table. This means that we have to ensure that our focus is on improving business performance and driving shareholder value. It is the only department which deals directly with people, an it is important for them to work with proper ethics and not give in to company policies and treat their employees as profit making machines. The standards of education now has increased and employees expects better working conditions and better treatment from employers. Furthermore, today's workers are more likely to take an interest in the performance of their organisation and often want to be involved in the decision making that directly affects them. To handle this modern day situations in an organisation, a human resource management specialist is definitely needed and the person's contribution to an organisation is essential and crucial.</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bCs/>
                <w:i w:val="0"/>
                <w:caps w:val="0"/>
                <w:color w:val="000000"/>
                <w:spacing w:val="0"/>
                <w:sz w:val="24"/>
                <w:szCs w:val="24"/>
              </w:rPr>
            </w:pPr>
            <w:r>
              <w:rPr>
                <w:rFonts w:hint="default" w:ascii="Arial" w:hAnsi="Arial" w:eastAsia="HelveticaNeue" w:cs="Arial"/>
                <w:b/>
                <w:bCs/>
                <w:i w:val="0"/>
                <w:caps w:val="0"/>
                <w:color w:val="000000"/>
                <w:spacing w:val="0"/>
                <w:kern w:val="0"/>
                <w:sz w:val="24"/>
                <w:szCs w:val="24"/>
                <w:u w:val="single"/>
                <w:bdr w:val="none" w:color="auto" w:sz="0" w:space="0"/>
                <w:shd w:val="clear" w:color="auto" w:fill="FFFFFF"/>
                <w:lang w:val="en-US" w:eastAsia="zh-CN" w:bidi="ar-SA"/>
              </w:rPr>
              <w:t>Case Study</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Tony works in Big Star a city hotel. He is full time employee and has been working there for the last three years. But he is not happy with his job. He says that his pay is poor and he has to work on the weekends. </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1. What does his statement suggest about the motivation of this hotel worker?</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Tony must be having a very low motivation level having paid poorly despite given no choice but to work on the weekends. An unhappy employee would exhibit a poor performance at work and he will not have the motivation to even come to work which will result in absenteeism. Having to work on weekend without any extra incentives or allowances will demotivate the employee and he will tend to not to work properly or totally absent. Absenteeism will not only affect the employee’s performance and discipline at work, but also will affect the organisation’s man power strength and the whole organizations quality of work. According to the statement, Tony have been working in the Big Star which is a city hotel for the past three years and he has been experiencing a poor human resource management where his needs and issues faced has not been managed well by the department. All that an ordinary man needs from a job is mainly earnings and that should be given fairly according to the workload given to the employee. An employee should be treated fairly by giving the pay that he deserves for what he works for. Failing to fulfill this will drain the motivation level of an employee, in this case, Tony.</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2. Identify and explain two possible ways of how Tony's his motivation could be improved?</w:t>
            </w:r>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There are a few ways where Tony’s motivation level as a hotel worker could be improved. Firstly, Tony should bring up the issue faced by him at workplace to the Human Resource Management department of the Big Star hotel. Now, it’s the HR department’s responsibility to assure that Tony is provided with a better working environment to work in. In order to improve the work life of the employee, HR department can liaise with the top management so that incentives are given to its workers so that they would be motivated to work harder and provide better results as it’s the duty of the HR department to keep every employee happy. The incentives given can be calculated by hourly basis where any extra hours worked by Tony will be in the form of incentives which will hike up the motivation level of Tony to work extra hours without having any complains. Working on the weekend and being paid for it also should not be an issue anymore for him as he will be rewarded for it. As what most of the companies offer, Big Star hotel can come up with the principal that any overtime which is worked by the employee will be paid double against the number of hours worked. Tony will be willingly work harder for the hotel as he will feel appreciated and also his needs are best understood and taken care of.</w:t>
            </w:r>
            <w:bookmarkStart w:id="0" w:name="_GoBack"/>
            <w:bookmarkEnd w:id="0"/>
          </w:p>
          <w:p>
            <w:pPr>
              <w:widowControl/>
              <w:pBdr>
                <w:top w:val="none" w:color="auto" w:sz="0" w:space="0"/>
                <w:left w:val="none" w:color="auto" w:sz="0" w:space="0"/>
              </w:pBdr>
              <w:shd w:val="clear" w:color="auto" w:fill="FFFFFF"/>
              <w:spacing w:before="0" w:beforeAutospacing="0" w:after="0" w:afterAutospacing="0" w:line="360" w:lineRule="auto"/>
              <w:ind w:left="0" w:firstLine="0"/>
              <w:jc w:val="both"/>
              <w:rPr>
                <w:rFonts w:hint="default" w:ascii="Arial" w:hAnsi="Arial" w:eastAsia="HelveticaNeue" w:cs="Arial"/>
                <w:b w:val="0"/>
                <w:i w:val="0"/>
                <w:caps w:val="0"/>
                <w:color w:val="000000"/>
                <w:spacing w:val="0"/>
                <w:sz w:val="24"/>
                <w:szCs w:val="24"/>
              </w:rPr>
            </w:pP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xml:space="preserve">Secondly,Tony’s motivation could be improved by helping him to handle the grievances of the that is work related solve it for him so that they could work with a better frame of mind as it is responsible for the security and welfare of the people in  the </w:t>
            </w:r>
            <w:r>
              <w:rPr>
                <w:rFonts w:hint="default" w:ascii="Arial" w:hAnsi="Arial" w:eastAsia="HelveticaNeue" w:cs="Arial"/>
                <w:b w:val="0"/>
                <w:i w:val="0"/>
                <w:color w:val="000000"/>
                <w:spacing w:val="0"/>
                <w:kern w:val="0"/>
                <w:sz w:val="24"/>
                <w:szCs w:val="24"/>
                <w:bdr w:val="none" w:color="auto" w:sz="0" w:space="0"/>
                <w:shd w:val="clear" w:color="auto" w:fill="FFFFFF"/>
                <w:lang w:eastAsia="zh-CN" w:bidi="ar-SA"/>
              </w:rPr>
              <w:t>organization</w:t>
            </w:r>
            <w:r>
              <w:rPr>
                <w:rFonts w:hint="default" w:ascii="Arial" w:hAnsi="Arial" w:eastAsia="HelveticaNeue" w:cs="Arial"/>
                <w:b w:val="0"/>
                <w:i w:val="0"/>
                <w:caps w:val="0"/>
                <w:color w:val="000000"/>
                <w:spacing w:val="0"/>
                <w:kern w:val="0"/>
                <w:sz w:val="24"/>
                <w:szCs w:val="24"/>
                <w:bdr w:val="none" w:color="auto" w:sz="0" w:space="0"/>
                <w:shd w:val="clear" w:color="auto" w:fill="FFFFFF"/>
                <w:lang w:val="en-US" w:eastAsia="zh-CN" w:bidi="ar-SA"/>
              </w:rPr>
              <w:t>. For an example, Toy is unhappy working on the weekend, this can be solved by introducing a rotating shift where he doesn’t need to work on all the weekends but take turn to take off on the weekend by following the rotation. He can also be provided leaves on the weekday to compensate the leave that he didn’t get to enjoy on the weekends. Although Tony had to work on the weekend, he will be much relieved to rest on the weekdays where the leave is replaced for him. Other than that, he can also opt to run his personal errands and take care of the needs of his family without having to neglect his responsibilities at work. This will also avoid Tony being absent to work due to the heavy workload faced at the hotel without having time to rest. </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rPr>
            </w:pPr>
            <w:r>
              <w:rPr>
                <w:rFonts w:hint="default" w:cs="Bliss-Regular"/>
                <w:color w:val="000000"/>
                <w:lang/>
              </w:rPr>
              <w:t>SHALINI PERUMALSIVAM</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rPr>
            </w:pPr>
            <w:r>
              <w:rPr>
                <w:rFonts w:hint="default" w:cs="Bliss-Regular"/>
                <w:color w:val="000000"/>
                <w:lang/>
              </w:rPr>
              <w:t>08.12.2016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Helvetica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81159421">
    <w:nsid w:val="5848B2FD"/>
    <w:multiLevelType w:val="multilevel"/>
    <w:tmpl w:val="5848B2FD"/>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1159454">
    <w:nsid w:val="5848B31E"/>
    <w:multiLevelType w:val="multilevel"/>
    <w:tmpl w:val="5848B31E"/>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1159410">
    <w:nsid w:val="5848B2F2"/>
    <w:multiLevelType w:val="multilevel"/>
    <w:tmpl w:val="5848B2F2"/>
    <w:lvl w:ilvl="0" w:tentative="1">
      <w:start w:val="1"/>
      <w:numFmt w:val="bullet"/>
      <w:lvlText w:val=""/>
      <w:lvlJc w:val="left"/>
      <w:pPr>
        <w:tabs>
          <w:tab w:val="left" w:pos="720"/>
        </w:tabs>
        <w:ind w:left="720" w:hanging="360"/>
      </w:pPr>
      <w:rPr>
        <w:rFonts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1159443">
    <w:nsid w:val="5848B313"/>
    <w:multiLevelType w:val="multilevel"/>
    <w:tmpl w:val="5848B313"/>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abstractNum w:abstractNumId="1481159432">
    <w:nsid w:val="5848B308"/>
    <w:multiLevelType w:val="multilevel"/>
    <w:tmpl w:val="5848B308"/>
    <w:lvl w:ilvl="0" w:tentative="1">
      <w:start w:val="1"/>
      <w:numFmt w:val="bullet"/>
      <w:lvlText w:val=""/>
      <w:lvlJc w:val="left"/>
      <w:pPr>
        <w:tabs>
          <w:tab w:val="left" w:pos="720"/>
        </w:tabs>
        <w:ind w:left="720" w:hanging="360"/>
      </w:pPr>
      <w:rPr>
        <w:rFonts w:hint="default" w:ascii="Symbol" w:hAnsi="Symbol" w:cs="Symbol"/>
        <w:sz w:val="20"/>
      </w:rPr>
    </w:lvl>
    <w:lvl w:ilvl="1" w:tentative="1">
      <w:start w:val="1"/>
      <w:numFmt w:val="bullet"/>
      <w:lvlText w:val=""/>
      <w:lvlJc w:val="left"/>
      <w:pPr>
        <w:tabs>
          <w:tab w:val="left" w:pos="1440"/>
        </w:tabs>
        <w:ind w:left="1440" w:hanging="360"/>
      </w:pPr>
      <w:rPr>
        <w:rFonts w:hint="default" w:ascii="Symbol" w:hAnsi="Symbol" w:cs="Symbol"/>
        <w:sz w:val="20"/>
      </w:rPr>
    </w:lvl>
    <w:lvl w:ilvl="2" w:tentative="1">
      <w:start w:val="1"/>
      <w:numFmt w:val="bullet"/>
      <w:lvlText w:val=""/>
      <w:lvlJc w:val="left"/>
      <w:pPr>
        <w:tabs>
          <w:tab w:val="left" w:pos="2160"/>
        </w:tabs>
        <w:ind w:left="2160" w:hanging="360"/>
      </w:pPr>
      <w:rPr>
        <w:rFonts w:hint="default" w:ascii="Symbol" w:hAnsi="Symbol" w:cs="Symbol"/>
        <w:sz w:val="20"/>
      </w:rPr>
    </w:lvl>
    <w:lvl w:ilvl="3" w:tentative="1">
      <w:start w:val="1"/>
      <w:numFmt w:val="bullet"/>
      <w:lvlText w:val=""/>
      <w:lvlJc w:val="left"/>
      <w:pPr>
        <w:tabs>
          <w:tab w:val="left" w:pos="2880"/>
        </w:tabs>
        <w:ind w:left="2880" w:hanging="360"/>
      </w:pPr>
      <w:rPr>
        <w:rFonts w:hint="default" w:ascii="Symbol" w:hAnsi="Symbol" w:cs="Symbol"/>
        <w:sz w:val="20"/>
      </w:rPr>
    </w:lvl>
    <w:lvl w:ilvl="4" w:tentative="1">
      <w:start w:val="1"/>
      <w:numFmt w:val="bullet"/>
      <w:lvlText w:val=""/>
      <w:lvlJc w:val="left"/>
      <w:pPr>
        <w:tabs>
          <w:tab w:val="left" w:pos="3600"/>
        </w:tabs>
        <w:ind w:left="3600" w:hanging="360"/>
      </w:pPr>
      <w:rPr>
        <w:rFonts w:hint="default" w:ascii="Symbol" w:hAnsi="Symbol" w:cs="Symbol"/>
        <w:sz w:val="20"/>
      </w:rPr>
    </w:lvl>
    <w:lvl w:ilvl="5" w:tentative="1">
      <w:start w:val="1"/>
      <w:numFmt w:val="bullet"/>
      <w:lvlText w:val=""/>
      <w:lvlJc w:val="left"/>
      <w:pPr>
        <w:tabs>
          <w:tab w:val="left" w:pos="4320"/>
        </w:tabs>
        <w:ind w:left="4320" w:hanging="360"/>
      </w:pPr>
      <w:rPr>
        <w:rFonts w:hint="default" w:ascii="Symbol" w:hAnsi="Symbol" w:cs="Symbol"/>
        <w:sz w:val="20"/>
      </w:rPr>
    </w:lvl>
    <w:lvl w:ilvl="6" w:tentative="1">
      <w:start w:val="1"/>
      <w:numFmt w:val="bullet"/>
      <w:lvlText w:val=""/>
      <w:lvlJc w:val="left"/>
      <w:pPr>
        <w:tabs>
          <w:tab w:val="left" w:pos="5040"/>
        </w:tabs>
        <w:ind w:left="5040" w:hanging="360"/>
      </w:pPr>
      <w:rPr>
        <w:rFonts w:hint="default" w:ascii="Symbol" w:hAnsi="Symbol" w:cs="Symbol"/>
        <w:sz w:val="20"/>
      </w:rPr>
    </w:lvl>
    <w:lvl w:ilvl="7" w:tentative="1">
      <w:start w:val="1"/>
      <w:numFmt w:val="bullet"/>
      <w:lvlText w:val=""/>
      <w:lvlJc w:val="left"/>
      <w:pPr>
        <w:tabs>
          <w:tab w:val="left" w:pos="5760"/>
        </w:tabs>
        <w:ind w:left="5760" w:hanging="360"/>
      </w:pPr>
      <w:rPr>
        <w:rFonts w:hint="default" w:ascii="Symbol" w:hAnsi="Symbol" w:cs="Symbol"/>
        <w:sz w:val="20"/>
      </w:rPr>
    </w:lvl>
    <w:lvl w:ilvl="8" w:tentative="1">
      <w:start w:val="1"/>
      <w:numFmt w:val="bullet"/>
      <w:lvlText w:val=""/>
      <w:lvlJc w:val="left"/>
      <w:pPr>
        <w:tabs>
          <w:tab w:val="left" w:pos="6480"/>
        </w:tabs>
        <w:ind w:left="6480" w:hanging="360"/>
      </w:pPr>
      <w:rPr>
        <w:rFonts w:hint="default" w:ascii="Symbol" w:hAnsi="Symbol" w:cs="Symbol"/>
        <w:sz w:val="20"/>
      </w:rPr>
    </w:lvl>
  </w:abstractNum>
  <w:num w:numId="1">
    <w:abstractNumId w:val="1481159410"/>
    <w:lvlOverride w:ilvl="0">
      <w:startOverride w:val="1"/>
    </w:lvlOverride>
  </w:num>
  <w:num w:numId="2">
    <w:abstractNumId w:val="1481159421"/>
    <w:lvlOverride w:ilvl="0">
      <w:startOverride w:val="1"/>
    </w:lvlOverride>
  </w:num>
  <w:num w:numId="3">
    <w:abstractNumId w:val="1481159432"/>
    <w:lvlOverride w:ilvl="0">
      <w:startOverride w:val="1"/>
    </w:lvlOverride>
  </w:num>
  <w:num w:numId="4">
    <w:abstractNumId w:val="1481159443"/>
    <w:lvlOverride w:ilvl="0">
      <w:startOverride w:val="1"/>
    </w:lvlOverride>
  </w:num>
  <w:num w:numId="5">
    <w:abstractNumId w:val="148115945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doNotDisplayPageBoundaries w:val="1"/>
  <w:bordersDoNotSurroundHeader w:val="0"/>
  <w:bordersDoNotSurroundFooter w:val="0"/>
  <w:documentProtection w:enforcement="0"/>
  <w:defaultTabStop w:val="720"/>
  <w:drawingGridHorizontalSpacing w:val="0"/>
  <w:displayHorizontalDrawingGridEvery w:val="1"/>
  <w:displayVerticalDrawingGridEvery w:val="1"/>
  <w:noPunctuationKerning w:val="1"/>
  <w:characterSpacingControl w:val="doNotCompress"/>
  <w:compat>
    <w:spaceForUL/>
    <w:doNotLeaveBackslashAlone/>
    <w:ulTrailSpace/>
    <w:doNotBreakWrappedTables/>
    <w:doNotWrapTextWithPunct/>
    <w:doNotUseEastAsianBreakRules/>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2016-12-08T01:18:13Z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