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056B" w:rsidP="00A851DA">
      <w:pPr>
        <w:rPr>
          <w:lang w:val="en-US"/>
        </w:rPr>
      </w:pPr>
      <w:r w:rsidRPr="0069056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1524">
            <w:pPr>
              <w:pStyle w:val="Default"/>
              <w:rPr>
                <w:rFonts w:asciiTheme="minorHAnsi" w:hAnsiTheme="minorHAnsi"/>
              </w:rPr>
            </w:pPr>
            <w:r>
              <w:rPr>
                <w:rFonts w:asciiTheme="minorHAnsi" w:hAnsiTheme="minorHAnsi"/>
              </w:rPr>
              <w:t>JOSPHAT MUNZARA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1524">
            <w:pPr>
              <w:pStyle w:val="Default"/>
              <w:rPr>
                <w:rFonts w:asciiTheme="minorHAnsi" w:hAnsiTheme="minorHAnsi"/>
              </w:rPr>
            </w:pPr>
            <w:r>
              <w:rPr>
                <w:rFonts w:asciiTheme="minorHAnsi" w:hAnsiTheme="minorHAnsi"/>
              </w:rPr>
              <w:t>1796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1524">
            <w:pPr>
              <w:pStyle w:val="Default"/>
              <w:rPr>
                <w:rFonts w:asciiTheme="minorHAnsi" w:hAnsiTheme="minorHAnsi"/>
              </w:rPr>
            </w:pPr>
            <w:r>
              <w:rPr>
                <w:rFonts w:asciiTheme="minorHAnsi" w:hAnsiTheme="minorHAnsi"/>
              </w:rPr>
              <w:t>HOSPITALITY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1524">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9B049B" w:rsidRDefault="009B049B" w:rsidP="009B049B">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following is a list of activities performed by the front office in a hotel</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Sales of rooms</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Registration of guest</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Handling of mail</w:t>
            </w:r>
          </w:p>
          <w:p w:rsidR="009B049B" w:rsidRPr="0073046F"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Room allocation to guests</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Maintaining guests accounts</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Providing information to guests</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Cashiering</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Handling guest complains</w:t>
            </w:r>
          </w:p>
          <w:p w:rsidR="009B049B" w:rsidRDefault="009B049B" w:rsidP="009B049B">
            <w:pPr>
              <w:pStyle w:val="ListParagraph"/>
              <w:numPr>
                <w:ilvl w:val="0"/>
                <w:numId w:val="3"/>
              </w:numPr>
              <w:spacing w:line="360" w:lineRule="auto"/>
              <w:jc w:val="both"/>
              <w:rPr>
                <w:rFonts w:ascii="Arial" w:hAnsi="Arial" w:cs="Arial"/>
                <w:sz w:val="24"/>
                <w:szCs w:val="24"/>
              </w:rPr>
            </w:pPr>
            <w:r>
              <w:rPr>
                <w:rFonts w:ascii="Arial" w:hAnsi="Arial" w:cs="Arial"/>
                <w:sz w:val="24"/>
                <w:szCs w:val="24"/>
              </w:rPr>
              <w:t>Communication with other departments(housekeeping, engineering, security)</w:t>
            </w:r>
          </w:p>
          <w:p w:rsidR="009B049B" w:rsidRDefault="009B049B" w:rsidP="009B049B">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Reservation is the advance booking of a hotel room/s or tables and it is a mutual agreement that is reached by and between the hotel and the prospective guest. This is usually done through various channels of </w:t>
            </w:r>
            <w:r>
              <w:rPr>
                <w:rFonts w:ascii="Arial" w:hAnsi="Arial" w:cs="Arial"/>
                <w:sz w:val="24"/>
                <w:szCs w:val="24"/>
              </w:rPr>
              <w:lastRenderedPageBreak/>
              <w:t xml:space="preserve">communication which includes verbal communication, written, telex, fax, email or telephone. </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Reservations can be done manually but in small hotel set ups but most hotels are now using computerized booking systems.</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 xml:space="preserve">Reservations can be classified as guaranteed and non guaranteed where guaranteed reservations are more of legal mutual agreements between the hotel and the guest. The guaranteed reservation will block the room after confirmation under the following conditions- </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-Advance deposits- where guests must pay a deposit</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-Prepayment – Where guests have to pay the full amount before coming</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-Credit card- There have to be trusted bank amounts to certain guests whose payments should be verified and agreed upon.</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-Travel Agents- Bookings by travel agents are considered guaranteed due to the fact that payments are certain to come on agreed dates</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-Corporate –Hotels canreach agreements with companies on certain bookings and such are considered guaranteed bookings,</w:t>
            </w:r>
          </w:p>
          <w:p w:rsidR="009B049B" w:rsidRDefault="009B049B" w:rsidP="009B049B">
            <w:pPr>
              <w:pStyle w:val="ListParagraph"/>
              <w:spacing w:line="360" w:lineRule="auto"/>
              <w:jc w:val="both"/>
              <w:rPr>
                <w:rFonts w:ascii="Arial" w:hAnsi="Arial" w:cs="Arial"/>
                <w:sz w:val="24"/>
                <w:szCs w:val="24"/>
              </w:rPr>
            </w:pPr>
            <w:r>
              <w:rPr>
                <w:rFonts w:ascii="Arial" w:hAnsi="Arial" w:cs="Arial"/>
                <w:sz w:val="24"/>
                <w:szCs w:val="24"/>
              </w:rPr>
              <w:t xml:space="preserve">Non-guaranteed are bookings that have no legal basis binding the hotel and the customer. They are also known as provisional bookings where the room can be kept for 1-2 days and if no further communication happens then the room can be offered to other </w:t>
            </w:r>
          </w:p>
          <w:p w:rsidR="009B049B" w:rsidRDefault="009B049B" w:rsidP="009B049B">
            <w:pPr>
              <w:pStyle w:val="ListParagraph"/>
              <w:spacing w:line="360" w:lineRule="auto"/>
              <w:jc w:val="both"/>
              <w:rPr>
                <w:rFonts w:ascii="Arial" w:hAnsi="Arial" w:cs="Arial"/>
                <w:sz w:val="24"/>
                <w:szCs w:val="24"/>
              </w:rPr>
            </w:pPr>
          </w:p>
          <w:p w:rsidR="009B049B" w:rsidRDefault="009B049B" w:rsidP="009B049B">
            <w:pPr>
              <w:pStyle w:val="ListParagraph"/>
              <w:numPr>
                <w:ilvl w:val="0"/>
                <w:numId w:val="2"/>
              </w:numPr>
              <w:spacing w:line="360" w:lineRule="auto"/>
              <w:jc w:val="both"/>
              <w:rPr>
                <w:rFonts w:ascii="Arial" w:hAnsi="Arial" w:cs="Arial"/>
                <w:sz w:val="24"/>
                <w:szCs w:val="24"/>
              </w:rPr>
            </w:pPr>
            <w:r>
              <w:rPr>
                <w:rFonts w:ascii="Arial" w:hAnsi="Arial" w:cs="Arial"/>
                <w:sz w:val="24"/>
                <w:szCs w:val="24"/>
              </w:rPr>
              <w:t>Responsibilities of the front office manager</w:t>
            </w:r>
          </w:p>
          <w:p w:rsidR="009B049B" w:rsidRDefault="009B049B" w:rsidP="009B049B">
            <w:pPr>
              <w:pStyle w:val="ListParagraph"/>
              <w:numPr>
                <w:ilvl w:val="0"/>
                <w:numId w:val="4"/>
              </w:numPr>
              <w:spacing w:line="360" w:lineRule="auto"/>
              <w:jc w:val="both"/>
              <w:rPr>
                <w:rFonts w:ascii="Arial" w:hAnsi="Arial" w:cs="Arial"/>
                <w:sz w:val="24"/>
                <w:szCs w:val="24"/>
              </w:rPr>
            </w:pPr>
            <w:r>
              <w:rPr>
                <w:rFonts w:ascii="Arial" w:hAnsi="Arial" w:cs="Arial"/>
                <w:sz w:val="24"/>
                <w:szCs w:val="24"/>
              </w:rPr>
              <w:t>Overseeing the smooth running and functioning of the front desk</w:t>
            </w:r>
          </w:p>
          <w:p w:rsidR="009B049B" w:rsidRDefault="009B049B" w:rsidP="009B049B">
            <w:pPr>
              <w:pStyle w:val="ListParagraph"/>
              <w:numPr>
                <w:ilvl w:val="0"/>
                <w:numId w:val="4"/>
              </w:numPr>
              <w:spacing w:line="360" w:lineRule="auto"/>
              <w:jc w:val="both"/>
              <w:rPr>
                <w:rFonts w:ascii="Arial" w:hAnsi="Arial" w:cs="Arial"/>
                <w:sz w:val="24"/>
                <w:szCs w:val="24"/>
              </w:rPr>
            </w:pPr>
            <w:r>
              <w:rPr>
                <w:rFonts w:ascii="Arial" w:hAnsi="Arial" w:cs="Arial"/>
                <w:sz w:val="24"/>
                <w:szCs w:val="24"/>
              </w:rPr>
              <w:t>Compiling duty roaster</w:t>
            </w:r>
          </w:p>
          <w:p w:rsidR="009B049B" w:rsidRDefault="009B049B" w:rsidP="009B049B">
            <w:pPr>
              <w:pStyle w:val="ListParagraph"/>
              <w:numPr>
                <w:ilvl w:val="0"/>
                <w:numId w:val="4"/>
              </w:numPr>
              <w:spacing w:line="360" w:lineRule="auto"/>
              <w:jc w:val="both"/>
              <w:rPr>
                <w:rFonts w:ascii="Arial" w:hAnsi="Arial" w:cs="Arial"/>
                <w:sz w:val="24"/>
                <w:szCs w:val="24"/>
              </w:rPr>
            </w:pPr>
            <w:r>
              <w:rPr>
                <w:rFonts w:ascii="Arial" w:hAnsi="Arial" w:cs="Arial"/>
                <w:sz w:val="24"/>
                <w:szCs w:val="24"/>
              </w:rPr>
              <w:t>Greeting VIPs</w:t>
            </w:r>
          </w:p>
          <w:p w:rsidR="009B049B" w:rsidRDefault="009B049B" w:rsidP="009B049B">
            <w:pPr>
              <w:pStyle w:val="ListParagraph"/>
              <w:numPr>
                <w:ilvl w:val="0"/>
                <w:numId w:val="4"/>
              </w:numPr>
              <w:spacing w:line="360" w:lineRule="auto"/>
              <w:jc w:val="both"/>
              <w:rPr>
                <w:rFonts w:ascii="Arial" w:hAnsi="Arial" w:cs="Arial"/>
                <w:sz w:val="24"/>
                <w:szCs w:val="24"/>
              </w:rPr>
            </w:pPr>
            <w:r>
              <w:rPr>
                <w:rFonts w:ascii="Arial" w:hAnsi="Arial" w:cs="Arial"/>
                <w:sz w:val="24"/>
                <w:szCs w:val="24"/>
              </w:rPr>
              <w:t>Assigning rooms to guests</w:t>
            </w:r>
          </w:p>
          <w:p w:rsidR="009B049B" w:rsidRDefault="009B049B" w:rsidP="009B049B">
            <w:pPr>
              <w:pStyle w:val="ListParagraph"/>
              <w:numPr>
                <w:ilvl w:val="0"/>
                <w:numId w:val="4"/>
              </w:numPr>
              <w:spacing w:line="360" w:lineRule="auto"/>
              <w:jc w:val="both"/>
              <w:rPr>
                <w:rFonts w:ascii="Arial" w:hAnsi="Arial" w:cs="Arial"/>
                <w:sz w:val="24"/>
                <w:szCs w:val="24"/>
              </w:rPr>
            </w:pPr>
            <w:r>
              <w:rPr>
                <w:rFonts w:ascii="Arial" w:hAnsi="Arial" w:cs="Arial"/>
                <w:sz w:val="24"/>
                <w:szCs w:val="24"/>
              </w:rPr>
              <w:t>Dealing with group or corporate arrivals</w:t>
            </w:r>
          </w:p>
          <w:p w:rsidR="009B049B" w:rsidRDefault="009B049B" w:rsidP="009B049B">
            <w:pPr>
              <w:pStyle w:val="ListParagraph"/>
              <w:numPr>
                <w:ilvl w:val="0"/>
                <w:numId w:val="4"/>
              </w:numPr>
              <w:spacing w:line="360" w:lineRule="auto"/>
              <w:jc w:val="both"/>
              <w:rPr>
                <w:rFonts w:ascii="Arial" w:hAnsi="Arial" w:cs="Arial"/>
                <w:sz w:val="24"/>
                <w:szCs w:val="24"/>
              </w:rPr>
            </w:pPr>
            <w:r>
              <w:rPr>
                <w:rFonts w:ascii="Arial" w:hAnsi="Arial" w:cs="Arial"/>
                <w:sz w:val="24"/>
                <w:szCs w:val="24"/>
              </w:rPr>
              <w:t>Handling requests and complaints from both the customers and the other departments of the hotel</w:t>
            </w:r>
          </w:p>
          <w:p w:rsidR="009B049B" w:rsidRDefault="009B049B" w:rsidP="009B049B">
            <w:pPr>
              <w:pStyle w:val="ListParagraph"/>
              <w:spacing w:line="360" w:lineRule="auto"/>
              <w:ind w:left="1440"/>
              <w:jc w:val="both"/>
              <w:rPr>
                <w:rFonts w:ascii="Arial" w:hAnsi="Arial" w:cs="Arial"/>
                <w:sz w:val="24"/>
                <w:szCs w:val="24"/>
              </w:rPr>
            </w:pPr>
          </w:p>
          <w:p w:rsidR="009B049B" w:rsidRDefault="009B049B" w:rsidP="009B049B">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Yield Management refers to the concept of variable pricing strategy that is </w:t>
            </w:r>
            <w:r>
              <w:rPr>
                <w:rFonts w:ascii="Arial" w:hAnsi="Arial" w:cs="Arial"/>
                <w:sz w:val="24"/>
                <w:szCs w:val="24"/>
              </w:rPr>
              <w:lastRenderedPageBreak/>
              <w:t>based on understanding, anticipating and influencing customer behavior with the intention of maximizing revenue. It can also be called Revenue Management. Decisions of yield management are based on a number of factors which include ,</w:t>
            </w:r>
          </w:p>
          <w:p w:rsidR="009B049B" w:rsidRDefault="009B049B" w:rsidP="009B049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Study of the past </w:t>
            </w:r>
          </w:p>
          <w:p w:rsidR="009B049B" w:rsidRDefault="009B049B" w:rsidP="009B049B">
            <w:pPr>
              <w:pStyle w:val="ListParagraph"/>
              <w:numPr>
                <w:ilvl w:val="0"/>
                <w:numId w:val="5"/>
              </w:numPr>
              <w:spacing w:line="360" w:lineRule="auto"/>
              <w:jc w:val="both"/>
              <w:rPr>
                <w:rFonts w:ascii="Arial" w:hAnsi="Arial" w:cs="Arial"/>
                <w:sz w:val="24"/>
                <w:szCs w:val="24"/>
              </w:rPr>
            </w:pPr>
            <w:r>
              <w:rPr>
                <w:rFonts w:ascii="Arial" w:hAnsi="Arial" w:cs="Arial"/>
                <w:sz w:val="24"/>
                <w:szCs w:val="24"/>
              </w:rPr>
              <w:t>Study of the present</w:t>
            </w:r>
          </w:p>
          <w:p w:rsidR="009B049B" w:rsidRDefault="009B049B" w:rsidP="009B049B">
            <w:pPr>
              <w:pStyle w:val="ListParagraph"/>
              <w:numPr>
                <w:ilvl w:val="0"/>
                <w:numId w:val="5"/>
              </w:numPr>
              <w:spacing w:line="360" w:lineRule="auto"/>
              <w:jc w:val="both"/>
              <w:rPr>
                <w:rFonts w:ascii="Arial" w:hAnsi="Arial" w:cs="Arial"/>
                <w:sz w:val="24"/>
                <w:szCs w:val="24"/>
              </w:rPr>
            </w:pPr>
            <w:r>
              <w:rPr>
                <w:rFonts w:ascii="Arial" w:hAnsi="Arial" w:cs="Arial"/>
                <w:sz w:val="24"/>
                <w:szCs w:val="24"/>
              </w:rPr>
              <w:t>Study of the present</w:t>
            </w:r>
          </w:p>
          <w:p w:rsidR="009B049B" w:rsidRDefault="009B049B" w:rsidP="009B049B">
            <w:pPr>
              <w:pStyle w:val="ListParagraph"/>
              <w:numPr>
                <w:ilvl w:val="0"/>
                <w:numId w:val="5"/>
              </w:numPr>
              <w:spacing w:line="360" w:lineRule="auto"/>
              <w:jc w:val="both"/>
              <w:rPr>
                <w:rFonts w:ascii="Arial" w:hAnsi="Arial" w:cs="Arial"/>
                <w:sz w:val="24"/>
                <w:szCs w:val="24"/>
              </w:rPr>
            </w:pPr>
            <w:r>
              <w:rPr>
                <w:rFonts w:ascii="Arial" w:hAnsi="Arial" w:cs="Arial"/>
                <w:sz w:val="24"/>
                <w:szCs w:val="24"/>
              </w:rPr>
              <w:t>Statistical data</w:t>
            </w:r>
          </w:p>
          <w:p w:rsidR="009B049B" w:rsidRDefault="009B049B" w:rsidP="009B049B">
            <w:pPr>
              <w:pStyle w:val="ListParagraph"/>
              <w:numPr>
                <w:ilvl w:val="0"/>
                <w:numId w:val="5"/>
              </w:numPr>
              <w:spacing w:line="360" w:lineRule="auto"/>
              <w:jc w:val="both"/>
              <w:rPr>
                <w:rFonts w:ascii="Arial" w:hAnsi="Arial" w:cs="Arial"/>
                <w:sz w:val="24"/>
                <w:szCs w:val="24"/>
              </w:rPr>
            </w:pPr>
            <w:r>
              <w:rPr>
                <w:rFonts w:ascii="Arial" w:hAnsi="Arial" w:cs="Arial"/>
                <w:sz w:val="24"/>
                <w:szCs w:val="24"/>
              </w:rPr>
              <w:t>Events like public</w:t>
            </w:r>
            <w:r w:rsidRPr="004B3A04">
              <w:rPr>
                <w:rFonts w:ascii="Arial" w:hAnsi="Arial" w:cs="Arial"/>
                <w:sz w:val="24"/>
                <w:szCs w:val="24"/>
              </w:rPr>
              <w:t xml:space="preserve"> </w:t>
            </w:r>
            <w:r>
              <w:rPr>
                <w:rFonts w:ascii="Arial" w:hAnsi="Arial" w:cs="Arial"/>
                <w:sz w:val="24"/>
                <w:szCs w:val="24"/>
              </w:rPr>
              <w:t xml:space="preserve">events and holidays                                              </w:t>
            </w:r>
          </w:p>
          <w:p w:rsidR="009B049B" w:rsidRDefault="009B049B" w:rsidP="009B049B">
            <w:pPr>
              <w:pStyle w:val="ListParagraph"/>
              <w:numPr>
                <w:ilvl w:val="0"/>
                <w:numId w:val="5"/>
              </w:numPr>
              <w:spacing w:line="360" w:lineRule="auto"/>
              <w:jc w:val="both"/>
              <w:rPr>
                <w:rFonts w:ascii="Arial" w:hAnsi="Arial" w:cs="Arial"/>
                <w:sz w:val="24"/>
                <w:szCs w:val="24"/>
              </w:rPr>
            </w:pPr>
            <w:r>
              <w:rPr>
                <w:rFonts w:ascii="Arial" w:hAnsi="Arial" w:cs="Arial"/>
                <w:sz w:val="24"/>
                <w:szCs w:val="24"/>
              </w:rPr>
              <w:t>Competitor price information</w:t>
            </w:r>
          </w:p>
          <w:p w:rsidR="009B049B" w:rsidRDefault="009B049B" w:rsidP="009B049B">
            <w:pPr>
              <w:pStyle w:val="ListParagraph"/>
              <w:numPr>
                <w:ilvl w:val="0"/>
                <w:numId w:val="5"/>
              </w:numPr>
              <w:spacing w:line="360" w:lineRule="auto"/>
              <w:jc w:val="both"/>
              <w:rPr>
                <w:rFonts w:ascii="Arial" w:hAnsi="Arial" w:cs="Arial"/>
                <w:sz w:val="24"/>
                <w:szCs w:val="24"/>
              </w:rPr>
            </w:pPr>
            <w:r>
              <w:rPr>
                <w:rFonts w:ascii="Arial" w:hAnsi="Arial" w:cs="Arial"/>
                <w:sz w:val="24"/>
                <w:szCs w:val="24"/>
              </w:rPr>
              <w:t>Predictable seasonal buying patterns like Eid or christmas</w:t>
            </w:r>
          </w:p>
          <w:p w:rsidR="009B049B" w:rsidRDefault="009B049B" w:rsidP="009B049B">
            <w:pPr>
              <w:spacing w:line="360" w:lineRule="auto"/>
              <w:ind w:left="1080"/>
              <w:rPr>
                <w:rFonts w:ascii="Arial" w:hAnsi="Arial" w:cs="Arial"/>
                <w:sz w:val="24"/>
                <w:szCs w:val="24"/>
              </w:rPr>
            </w:pPr>
            <w:r>
              <w:rPr>
                <w:rFonts w:ascii="Arial" w:hAnsi="Arial" w:cs="Arial"/>
                <w:sz w:val="24"/>
                <w:szCs w:val="24"/>
              </w:rPr>
              <w:t xml:space="preserve">In yield management, the reservations that pays the most are chosen and the idea is to maximise profits for the hotel. The  idea is to find the control the basics of hotels industry such as </w:t>
            </w:r>
          </w:p>
          <w:p w:rsidR="009B049B" w:rsidRDefault="009B049B" w:rsidP="009B049B">
            <w:pPr>
              <w:pStyle w:val="ListParagraph"/>
              <w:numPr>
                <w:ilvl w:val="0"/>
                <w:numId w:val="6"/>
              </w:numPr>
              <w:spacing w:line="360" w:lineRule="auto"/>
              <w:rPr>
                <w:rFonts w:ascii="Arial" w:hAnsi="Arial" w:cs="Arial"/>
                <w:sz w:val="24"/>
                <w:szCs w:val="24"/>
              </w:rPr>
            </w:pPr>
            <w:r>
              <w:rPr>
                <w:rFonts w:ascii="Arial" w:hAnsi="Arial" w:cs="Arial"/>
                <w:sz w:val="24"/>
                <w:szCs w:val="24"/>
              </w:rPr>
              <w:t>Service</w:t>
            </w:r>
          </w:p>
          <w:p w:rsidR="009B049B" w:rsidRDefault="009B049B" w:rsidP="009B049B">
            <w:pPr>
              <w:pStyle w:val="ListParagraph"/>
              <w:numPr>
                <w:ilvl w:val="0"/>
                <w:numId w:val="6"/>
              </w:numPr>
              <w:spacing w:line="360" w:lineRule="auto"/>
              <w:rPr>
                <w:rFonts w:ascii="Arial" w:hAnsi="Arial" w:cs="Arial"/>
                <w:sz w:val="24"/>
                <w:szCs w:val="24"/>
              </w:rPr>
            </w:pPr>
            <w:r>
              <w:rPr>
                <w:rFonts w:ascii="Arial" w:hAnsi="Arial" w:cs="Arial"/>
                <w:sz w:val="24"/>
                <w:szCs w:val="24"/>
              </w:rPr>
              <w:t>Group of Service</w:t>
            </w:r>
          </w:p>
          <w:p w:rsidR="009B049B" w:rsidRDefault="009B049B" w:rsidP="009B049B">
            <w:pPr>
              <w:pStyle w:val="ListParagraph"/>
              <w:numPr>
                <w:ilvl w:val="0"/>
                <w:numId w:val="6"/>
              </w:numPr>
              <w:spacing w:line="360" w:lineRule="auto"/>
              <w:rPr>
                <w:rFonts w:ascii="Arial" w:hAnsi="Arial" w:cs="Arial"/>
                <w:sz w:val="24"/>
                <w:szCs w:val="24"/>
              </w:rPr>
            </w:pPr>
            <w:r>
              <w:rPr>
                <w:rFonts w:ascii="Arial" w:hAnsi="Arial" w:cs="Arial"/>
                <w:sz w:val="24"/>
                <w:szCs w:val="24"/>
              </w:rPr>
              <w:t>Market</w:t>
            </w:r>
          </w:p>
          <w:p w:rsidR="009B049B" w:rsidRDefault="009B049B" w:rsidP="009B049B">
            <w:pPr>
              <w:pStyle w:val="ListParagraph"/>
              <w:numPr>
                <w:ilvl w:val="0"/>
                <w:numId w:val="6"/>
              </w:numPr>
              <w:spacing w:line="360" w:lineRule="auto"/>
              <w:rPr>
                <w:rFonts w:ascii="Arial" w:hAnsi="Arial" w:cs="Arial"/>
                <w:sz w:val="24"/>
                <w:szCs w:val="24"/>
              </w:rPr>
            </w:pPr>
            <w:r>
              <w:rPr>
                <w:rFonts w:ascii="Arial" w:hAnsi="Arial" w:cs="Arial"/>
                <w:sz w:val="24"/>
                <w:szCs w:val="24"/>
              </w:rPr>
              <w:t>Or a combination of all the three</w:t>
            </w:r>
          </w:p>
          <w:p w:rsidR="009B049B" w:rsidRDefault="009B049B" w:rsidP="009B049B">
            <w:pPr>
              <w:spacing w:line="360" w:lineRule="auto"/>
              <w:rPr>
                <w:rFonts w:ascii="Arial" w:hAnsi="Arial" w:cs="Arial"/>
                <w:sz w:val="24"/>
                <w:szCs w:val="24"/>
              </w:rPr>
            </w:pPr>
            <w:r>
              <w:rPr>
                <w:rFonts w:ascii="Arial" w:hAnsi="Arial" w:cs="Arial"/>
                <w:sz w:val="24"/>
                <w:szCs w:val="24"/>
              </w:rPr>
              <w:t xml:space="preserve">The idea controls the categories such as rates, guests length of stay ,group rates, dates and space, </w:t>
            </w:r>
          </w:p>
          <w:p w:rsidR="009B049B" w:rsidRDefault="009B049B" w:rsidP="009B049B">
            <w:pPr>
              <w:pStyle w:val="ListParagraph"/>
              <w:numPr>
                <w:ilvl w:val="0"/>
                <w:numId w:val="2"/>
              </w:numPr>
              <w:spacing w:line="360" w:lineRule="auto"/>
              <w:rPr>
                <w:rFonts w:ascii="Arial" w:hAnsi="Arial" w:cs="Arial"/>
                <w:sz w:val="24"/>
                <w:szCs w:val="24"/>
              </w:rPr>
            </w:pPr>
            <w:r w:rsidRPr="004B3A04">
              <w:rPr>
                <w:rFonts w:ascii="Arial" w:hAnsi="Arial" w:cs="Arial"/>
                <w:sz w:val="24"/>
                <w:szCs w:val="24"/>
              </w:rPr>
              <w:t xml:space="preserve">The </w:t>
            </w:r>
            <w:r>
              <w:rPr>
                <w:rFonts w:ascii="Arial" w:hAnsi="Arial" w:cs="Arial"/>
                <w:sz w:val="24"/>
                <w:szCs w:val="24"/>
              </w:rPr>
              <w:t>check in and checkout procedures are usually predictable and a step by step process</w:t>
            </w:r>
          </w:p>
          <w:p w:rsidR="009B049B" w:rsidRDefault="009B049B" w:rsidP="009B049B">
            <w:pPr>
              <w:spacing w:line="360" w:lineRule="auto"/>
              <w:rPr>
                <w:rFonts w:ascii="Arial" w:hAnsi="Arial" w:cs="Arial"/>
                <w:sz w:val="24"/>
                <w:szCs w:val="24"/>
              </w:rPr>
            </w:pPr>
            <w:r>
              <w:rPr>
                <w:rFonts w:ascii="Arial" w:hAnsi="Arial" w:cs="Arial"/>
                <w:sz w:val="24"/>
                <w:szCs w:val="24"/>
              </w:rPr>
              <w:t xml:space="preserve">The check in procedure starts by greeting the customer in a in kind and graceful manner and giving the customer attention since it is the first impressions for the guest. This is followed by verification of the customer by confirmation through asking for ID or Passport. The customer will have to fill in registration form which more or less puts the details and agreement. The signing of the form confirms the booking in terms of services to be rendered. The next check in stage will be to confirm the method of payment and card validity by checking name, validity . You will then have to assign the room to the customer according to the booking process as well as issuing the key to the guest, You will have to escort the guest to the room by carrying </w:t>
            </w:r>
            <w:r>
              <w:rPr>
                <w:rFonts w:ascii="Arial" w:hAnsi="Arial" w:cs="Arial"/>
                <w:sz w:val="24"/>
                <w:szCs w:val="24"/>
              </w:rPr>
              <w:lastRenderedPageBreak/>
              <w:t xml:space="preserve">the baggage they may have. </w:t>
            </w:r>
          </w:p>
          <w:p w:rsidR="009B049B" w:rsidRPr="004B3A04" w:rsidRDefault="009B049B" w:rsidP="009B049B">
            <w:pPr>
              <w:spacing w:line="360" w:lineRule="auto"/>
              <w:rPr>
                <w:rFonts w:ascii="Arial" w:hAnsi="Arial" w:cs="Arial"/>
                <w:sz w:val="24"/>
                <w:szCs w:val="24"/>
              </w:rPr>
            </w:pPr>
            <w:r>
              <w:rPr>
                <w:rFonts w:ascii="Arial" w:hAnsi="Arial" w:cs="Arial"/>
                <w:sz w:val="24"/>
                <w:szCs w:val="24"/>
              </w:rPr>
              <w:t>The check out procedure will start by the same procedure of greeting the guests in courteous manner then a check and verification of details follows. Verify and check for late expenses that may not have been entered and invite the customer to have a  and personal look at the bill and after that you will have to settle the guest account and offer assistance to carry the baggage out to the car park or exit and quickly update room status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4AA" w:rsidRDefault="002104AA" w:rsidP="00CB4D0A">
      <w:pPr>
        <w:spacing w:after="0" w:line="240" w:lineRule="auto"/>
      </w:pPr>
      <w:r>
        <w:separator/>
      </w:r>
    </w:p>
  </w:endnote>
  <w:endnote w:type="continuationSeparator" w:id="1">
    <w:p w:rsidR="002104AA" w:rsidRDefault="002104A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4AA" w:rsidRDefault="002104AA" w:rsidP="00CB4D0A">
      <w:pPr>
        <w:spacing w:after="0" w:line="240" w:lineRule="auto"/>
      </w:pPr>
      <w:r>
        <w:separator/>
      </w:r>
    </w:p>
  </w:footnote>
  <w:footnote w:type="continuationSeparator" w:id="1">
    <w:p w:rsidR="002104AA" w:rsidRDefault="002104AA"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5422"/>
      <w:docPartObj>
        <w:docPartGallery w:val="Page Numbers (Top of Page)"/>
        <w:docPartUnique/>
      </w:docPartObj>
    </w:sdtPr>
    <w:sdtContent>
      <w:p w:rsidR="00EC1524" w:rsidRDefault="0069056B">
        <w:pPr>
          <w:pStyle w:val="Header"/>
          <w:jc w:val="right"/>
        </w:pPr>
        <w:fldSimple w:instr=" PAGE   \* MERGEFORMAT ">
          <w:r w:rsidR="009B049B">
            <w:rPr>
              <w:noProof/>
            </w:rPr>
            <w:t>4</w:t>
          </w:r>
        </w:fldSimple>
      </w:p>
      <w:p w:rsidR="00EC1524" w:rsidRDefault="00EC1524">
        <w:pPr>
          <w:pStyle w:val="Header"/>
          <w:jc w:val="right"/>
        </w:pPr>
        <w:r>
          <w:t>JOSPHAT  MUNZARA</w:t>
        </w:r>
      </w:p>
      <w:p w:rsidR="00EC1524" w:rsidRDefault="00EC1524">
        <w:pPr>
          <w:pStyle w:val="Header"/>
          <w:jc w:val="right"/>
        </w:pPr>
        <w:r>
          <w:t>ASSIGNMENT #2</w:t>
        </w:r>
      </w:p>
      <w:p w:rsidR="00EC1524" w:rsidRDefault="00EC1524">
        <w:pPr>
          <w:pStyle w:val="Header"/>
          <w:jc w:val="right"/>
        </w:pPr>
        <w:r>
          <w:t>STUDENT NUMBER 1796</w:t>
        </w:r>
      </w:p>
    </w:sdtContent>
  </w:sdt>
  <w:p w:rsidR="00EC1524" w:rsidRDefault="00EC15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83008"/>
    <w:multiLevelType w:val="hybridMultilevel"/>
    <w:tmpl w:val="C9FEA47E"/>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
    <w:nsid w:val="2C254C02"/>
    <w:multiLevelType w:val="hybridMultilevel"/>
    <w:tmpl w:val="604EEBE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4C161E37"/>
    <w:multiLevelType w:val="hybridMultilevel"/>
    <w:tmpl w:val="25848400"/>
    <w:lvl w:ilvl="0" w:tplc="3009000F">
      <w:start w:val="1"/>
      <w:numFmt w:val="decimal"/>
      <w:lvlText w:val="%1."/>
      <w:lvlJc w:val="left"/>
      <w:pPr>
        <w:ind w:left="1170" w:hanging="360"/>
      </w:pPr>
      <w:rPr>
        <w:rFonts w:hint="default"/>
      </w:rPr>
    </w:lvl>
    <w:lvl w:ilvl="1" w:tplc="30090019" w:tentative="1">
      <w:start w:val="1"/>
      <w:numFmt w:val="lowerLetter"/>
      <w:lvlText w:val="%2."/>
      <w:lvlJc w:val="left"/>
      <w:pPr>
        <w:ind w:left="1890" w:hanging="360"/>
      </w:pPr>
    </w:lvl>
    <w:lvl w:ilvl="2" w:tplc="3009001B" w:tentative="1">
      <w:start w:val="1"/>
      <w:numFmt w:val="lowerRoman"/>
      <w:lvlText w:val="%3."/>
      <w:lvlJc w:val="right"/>
      <w:pPr>
        <w:ind w:left="2610" w:hanging="180"/>
      </w:pPr>
    </w:lvl>
    <w:lvl w:ilvl="3" w:tplc="3009000F" w:tentative="1">
      <w:start w:val="1"/>
      <w:numFmt w:val="decimal"/>
      <w:lvlText w:val="%4."/>
      <w:lvlJc w:val="left"/>
      <w:pPr>
        <w:ind w:left="3330" w:hanging="360"/>
      </w:pPr>
    </w:lvl>
    <w:lvl w:ilvl="4" w:tplc="30090019" w:tentative="1">
      <w:start w:val="1"/>
      <w:numFmt w:val="lowerLetter"/>
      <w:lvlText w:val="%5."/>
      <w:lvlJc w:val="left"/>
      <w:pPr>
        <w:ind w:left="4050" w:hanging="360"/>
      </w:pPr>
    </w:lvl>
    <w:lvl w:ilvl="5" w:tplc="3009001B" w:tentative="1">
      <w:start w:val="1"/>
      <w:numFmt w:val="lowerRoman"/>
      <w:lvlText w:val="%6."/>
      <w:lvlJc w:val="right"/>
      <w:pPr>
        <w:ind w:left="4770" w:hanging="180"/>
      </w:pPr>
    </w:lvl>
    <w:lvl w:ilvl="6" w:tplc="3009000F" w:tentative="1">
      <w:start w:val="1"/>
      <w:numFmt w:val="decimal"/>
      <w:lvlText w:val="%7."/>
      <w:lvlJc w:val="left"/>
      <w:pPr>
        <w:ind w:left="5490" w:hanging="360"/>
      </w:pPr>
    </w:lvl>
    <w:lvl w:ilvl="7" w:tplc="30090019" w:tentative="1">
      <w:start w:val="1"/>
      <w:numFmt w:val="lowerLetter"/>
      <w:lvlText w:val="%8."/>
      <w:lvlJc w:val="left"/>
      <w:pPr>
        <w:ind w:left="6210" w:hanging="360"/>
      </w:pPr>
    </w:lvl>
    <w:lvl w:ilvl="8" w:tplc="3009001B" w:tentative="1">
      <w:start w:val="1"/>
      <w:numFmt w:val="lowerRoman"/>
      <w:lvlText w:val="%9."/>
      <w:lvlJc w:val="right"/>
      <w:pPr>
        <w:ind w:left="693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1E6A53"/>
    <w:multiLevelType w:val="hybridMultilevel"/>
    <w:tmpl w:val="6E5AD63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5">
    <w:nsid w:val="6054369A"/>
    <w:multiLevelType w:val="hybridMultilevel"/>
    <w:tmpl w:val="FE78F96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04AA"/>
    <w:rsid w:val="0023259C"/>
    <w:rsid w:val="002B0BD7"/>
    <w:rsid w:val="002B573D"/>
    <w:rsid w:val="002C5CB2"/>
    <w:rsid w:val="002F779F"/>
    <w:rsid w:val="003333B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056B"/>
    <w:rsid w:val="0070347F"/>
    <w:rsid w:val="0070678E"/>
    <w:rsid w:val="00831C11"/>
    <w:rsid w:val="008A60B4"/>
    <w:rsid w:val="008B3C31"/>
    <w:rsid w:val="008B64FE"/>
    <w:rsid w:val="00935BF7"/>
    <w:rsid w:val="00940143"/>
    <w:rsid w:val="0095442C"/>
    <w:rsid w:val="00983942"/>
    <w:rsid w:val="009B049B"/>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152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Gift</cp:lastModifiedBy>
  <cp:revision>2</cp:revision>
  <dcterms:created xsi:type="dcterms:W3CDTF">2015-01-26T12:24:00Z</dcterms:created>
  <dcterms:modified xsi:type="dcterms:W3CDTF">2016-05-29T19:09:00Z</dcterms:modified>
</cp:coreProperties>
</file>