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18ED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50AFDA5" wp14:editId="71B196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AEAF83" w14:textId="77777777" w:rsidR="00607874" w:rsidRDefault="00A75D9F" w:rsidP="00A851DA">
      <w:pPr>
        <w:rPr>
          <w:lang w:val="en-US"/>
        </w:rPr>
      </w:pPr>
      <w:r>
        <w:rPr>
          <w:noProof/>
          <w:lang w:val="en-US" w:eastAsia="zh-TW"/>
        </w:rPr>
        <w:pict w14:anchorId="44DB55F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986F7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E04A68" w14:textId="77777777" w:rsidR="00405895" w:rsidRDefault="00405895"/>
              </w:txbxContent>
            </v:textbox>
          </v:shape>
        </w:pict>
      </w:r>
    </w:p>
    <w:p w14:paraId="58900A9B" w14:textId="77777777" w:rsidR="00607874" w:rsidRDefault="00607874" w:rsidP="00A851DA">
      <w:pPr>
        <w:rPr>
          <w:lang w:val="en-US"/>
        </w:rPr>
      </w:pPr>
    </w:p>
    <w:p w14:paraId="28F3CA3B" w14:textId="77777777" w:rsidR="00607874" w:rsidRDefault="00607874" w:rsidP="00A851DA">
      <w:pPr>
        <w:rPr>
          <w:lang w:val="en-US"/>
        </w:rPr>
      </w:pPr>
    </w:p>
    <w:p w14:paraId="2BA1FE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5B6C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9796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7370AF" w14:textId="77777777" w:rsidR="00A851DA" w:rsidRPr="00B0415E" w:rsidRDefault="00BF6343">
            <w:pPr>
              <w:pStyle w:val="Default"/>
              <w:rPr>
                <w:rFonts w:asciiTheme="minorHAnsi" w:hAnsiTheme="minorHAnsi"/>
              </w:rPr>
            </w:pPr>
            <w:r>
              <w:rPr>
                <w:rFonts w:asciiTheme="minorHAnsi" w:hAnsiTheme="minorHAnsi"/>
              </w:rPr>
              <w:t xml:space="preserve">Rodney </w:t>
            </w:r>
            <w:proofErr w:type="spellStart"/>
            <w:r>
              <w:rPr>
                <w:rFonts w:asciiTheme="minorHAnsi" w:hAnsiTheme="minorHAnsi"/>
              </w:rPr>
              <w:t>Newstead</w:t>
            </w:r>
            <w:proofErr w:type="spellEnd"/>
          </w:p>
        </w:tc>
      </w:tr>
      <w:tr w:rsidR="00A851DA" w:rsidRPr="00B0415E" w14:paraId="10A509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194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CDA7A3" w14:textId="77777777" w:rsidR="00A851DA" w:rsidRPr="00B0415E" w:rsidRDefault="00BF6343">
            <w:pPr>
              <w:pStyle w:val="Default"/>
              <w:rPr>
                <w:rFonts w:asciiTheme="minorHAnsi" w:hAnsiTheme="minorHAnsi"/>
              </w:rPr>
            </w:pPr>
            <w:r>
              <w:rPr>
                <w:rFonts w:asciiTheme="minorHAnsi" w:hAnsiTheme="minorHAnsi"/>
              </w:rPr>
              <w:t>3397</w:t>
            </w:r>
          </w:p>
        </w:tc>
      </w:tr>
      <w:tr w:rsidR="00A851DA" w:rsidRPr="00B0415E" w14:paraId="1621CE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C2D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73610" w14:textId="77777777" w:rsidR="00A851DA" w:rsidRPr="00B0415E" w:rsidRDefault="00BF6343">
            <w:pPr>
              <w:pStyle w:val="Default"/>
              <w:rPr>
                <w:rFonts w:asciiTheme="minorHAnsi" w:hAnsiTheme="minorHAnsi"/>
              </w:rPr>
            </w:pPr>
            <w:r>
              <w:rPr>
                <w:rFonts w:asciiTheme="minorHAnsi" w:hAnsiTheme="minorHAnsi"/>
              </w:rPr>
              <w:t xml:space="preserve">Diploma in Construction Management </w:t>
            </w:r>
          </w:p>
        </w:tc>
      </w:tr>
      <w:tr w:rsidR="00A851DA" w:rsidRPr="00B0415E" w14:paraId="173D7E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0FBF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FFAA85" w14:textId="2A022BC6" w:rsidR="00A851DA" w:rsidRPr="00B0415E" w:rsidRDefault="0080254B">
            <w:r>
              <w:t>Unit 4</w:t>
            </w:r>
          </w:p>
        </w:tc>
      </w:tr>
    </w:tbl>
    <w:p w14:paraId="2D1B2707" w14:textId="77777777" w:rsidR="00CC2FB3" w:rsidRDefault="00CC2FB3" w:rsidP="00A851DA">
      <w:pPr>
        <w:rPr>
          <w:b/>
          <w:lang w:val="en-US"/>
        </w:rPr>
      </w:pPr>
    </w:p>
    <w:p w14:paraId="05B4F5E3" w14:textId="77777777"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14:paraId="7B6D7CF2" w14:textId="77777777" w:rsidTr="00CC2FB3">
        <w:tc>
          <w:tcPr>
            <w:tcW w:w="9242" w:type="dxa"/>
          </w:tcPr>
          <w:p w14:paraId="0A49BDBD" w14:textId="77777777" w:rsidR="00CC2FB3" w:rsidRPr="00CC2FB3" w:rsidRDefault="00CC2FB3" w:rsidP="00A851DA">
            <w:pPr>
              <w:rPr>
                <w:rFonts w:ascii="Arial" w:hAnsi="Arial" w:cs="Arial"/>
                <w:sz w:val="24"/>
                <w:szCs w:val="24"/>
              </w:rPr>
            </w:pPr>
          </w:p>
          <w:p w14:paraId="1D264F0D" w14:textId="77777777" w:rsidR="0080254B" w:rsidRDefault="0080254B" w:rsidP="0080254B">
            <w:pPr>
              <w:jc w:val="center"/>
              <w:rPr>
                <w:u w:val="single"/>
                <w:lang w:val="en-GB"/>
              </w:rPr>
            </w:pPr>
          </w:p>
          <w:p w14:paraId="61B35F1E" w14:textId="77777777" w:rsidR="0080254B" w:rsidRDefault="0080254B" w:rsidP="0080254B">
            <w:pPr>
              <w:jc w:val="center"/>
              <w:rPr>
                <w:u w:val="single"/>
                <w:lang w:val="en-GB"/>
              </w:rPr>
            </w:pPr>
            <w:r>
              <w:rPr>
                <w:u w:val="single"/>
                <w:lang w:val="en-GB"/>
              </w:rPr>
              <w:t>Unit 4</w:t>
            </w:r>
          </w:p>
          <w:p w14:paraId="3954F7FC" w14:textId="77777777" w:rsidR="0080254B" w:rsidRDefault="0080254B" w:rsidP="0080254B">
            <w:pPr>
              <w:jc w:val="center"/>
              <w:rPr>
                <w:u w:val="single"/>
                <w:lang w:val="en-GB"/>
              </w:rPr>
            </w:pPr>
          </w:p>
          <w:p w14:paraId="0BBA6294" w14:textId="77777777" w:rsidR="0080254B" w:rsidRDefault="0080254B" w:rsidP="0080254B">
            <w:pPr>
              <w:jc w:val="center"/>
              <w:rPr>
                <w:u w:val="single"/>
                <w:lang w:val="en-GB"/>
              </w:rPr>
            </w:pPr>
            <w:r w:rsidRPr="003420FE">
              <w:rPr>
                <w:u w:val="single"/>
                <w:lang w:val="en-GB"/>
              </w:rPr>
              <w:t>Preliminary investigations location and site.</w:t>
            </w:r>
          </w:p>
          <w:p w14:paraId="08648E0D" w14:textId="77777777" w:rsidR="0080254B" w:rsidRDefault="0080254B" w:rsidP="0080254B">
            <w:pPr>
              <w:jc w:val="center"/>
              <w:rPr>
                <w:u w:val="single"/>
                <w:lang w:val="en-GB"/>
              </w:rPr>
            </w:pPr>
          </w:p>
          <w:p w14:paraId="14AA4ABD" w14:textId="77777777" w:rsidR="0080254B" w:rsidRDefault="0080254B" w:rsidP="0080254B">
            <w:pPr>
              <w:rPr>
                <w:lang w:val="en-GB"/>
              </w:rPr>
            </w:pPr>
          </w:p>
          <w:p w14:paraId="6401E91C" w14:textId="77777777" w:rsidR="0080254B" w:rsidRDefault="0080254B" w:rsidP="0080254B">
            <w:pPr>
              <w:rPr>
                <w:lang w:val="en-GB"/>
              </w:rPr>
            </w:pPr>
          </w:p>
          <w:p w14:paraId="3858B6B5" w14:textId="77777777" w:rsidR="0080254B" w:rsidRDefault="0080254B" w:rsidP="0080254B">
            <w:pPr>
              <w:rPr>
                <w:lang w:val="en-GB"/>
              </w:rPr>
            </w:pPr>
            <w:r>
              <w:rPr>
                <w:lang w:val="en-GB"/>
              </w:rPr>
              <w:t>A EIS or environmental impact study is a complex study of a proposed site.  What will be the footprint of the building and its uses on the environment. The study must try to cover and resolve many of the complex problems as they arrive, and find ways to mitigate them so the impact on the environment, is managed and is sustainable.</w:t>
            </w:r>
          </w:p>
          <w:p w14:paraId="3E6607EF" w14:textId="77777777" w:rsidR="0080254B" w:rsidRDefault="0080254B" w:rsidP="0080254B">
            <w:pPr>
              <w:rPr>
                <w:lang w:val="en-GB"/>
              </w:rPr>
            </w:pPr>
            <w:r>
              <w:rPr>
                <w:lang w:val="en-GB"/>
              </w:rPr>
              <w:t>A EIS study would normally be carried out by a consultancy service who specialise in this criteria.</w:t>
            </w:r>
          </w:p>
          <w:p w14:paraId="6B4B2EEB" w14:textId="77777777" w:rsidR="0080254B" w:rsidRDefault="0080254B" w:rsidP="0080254B">
            <w:pPr>
              <w:rPr>
                <w:lang w:val="en-GB"/>
              </w:rPr>
            </w:pPr>
          </w:p>
          <w:p w14:paraId="3E53D812" w14:textId="77777777" w:rsidR="0080254B" w:rsidRDefault="0080254B" w:rsidP="0080254B">
            <w:pPr>
              <w:rPr>
                <w:lang w:val="en-GB"/>
              </w:rPr>
            </w:pPr>
            <w:r>
              <w:rPr>
                <w:lang w:val="en-GB"/>
              </w:rPr>
              <w:t>Some items that would be included in the EIS would be:</w:t>
            </w:r>
          </w:p>
          <w:p w14:paraId="3194F731" w14:textId="77777777" w:rsidR="0080254B" w:rsidRDefault="0080254B" w:rsidP="0080254B">
            <w:pPr>
              <w:rPr>
                <w:lang w:val="en-GB"/>
              </w:rPr>
            </w:pPr>
          </w:p>
          <w:p w14:paraId="3ADBE5AC" w14:textId="77777777" w:rsidR="0080254B" w:rsidRDefault="0080254B" w:rsidP="0080254B">
            <w:pPr>
              <w:rPr>
                <w:lang w:val="en-GB"/>
              </w:rPr>
            </w:pPr>
          </w:p>
          <w:p w14:paraId="2106CD48" w14:textId="77777777" w:rsidR="0080254B" w:rsidRDefault="0080254B" w:rsidP="0080254B">
            <w:pPr>
              <w:pStyle w:val="ListParagraph"/>
              <w:numPr>
                <w:ilvl w:val="0"/>
                <w:numId w:val="5"/>
              </w:numPr>
              <w:rPr>
                <w:lang w:val="en-GB"/>
              </w:rPr>
            </w:pPr>
            <w:r w:rsidRPr="003420FE">
              <w:rPr>
                <w:lang w:val="en-GB"/>
              </w:rPr>
              <w:t>Air quality</w:t>
            </w:r>
            <w:r>
              <w:rPr>
                <w:lang w:val="en-GB"/>
              </w:rPr>
              <w:t>; measured at present levels and a study to see how the new faculty would improve or worsen the air quality.</w:t>
            </w:r>
          </w:p>
          <w:p w14:paraId="1CFDF5CF" w14:textId="77777777" w:rsidR="0080254B" w:rsidRDefault="0080254B" w:rsidP="0080254B">
            <w:pPr>
              <w:pStyle w:val="ListParagraph"/>
              <w:numPr>
                <w:ilvl w:val="0"/>
                <w:numId w:val="5"/>
              </w:numPr>
              <w:rPr>
                <w:lang w:val="en-GB"/>
              </w:rPr>
            </w:pPr>
            <w:r>
              <w:rPr>
                <w:lang w:val="en-GB"/>
              </w:rPr>
              <w:t>Water quality; is the water suitable for the proposed facility and is there sufficient supply to feed the new facility. How would waste water be dealt with.</w:t>
            </w:r>
          </w:p>
          <w:p w14:paraId="55CBD7F2" w14:textId="77777777" w:rsidR="0080254B" w:rsidRDefault="0080254B" w:rsidP="0080254B">
            <w:pPr>
              <w:pStyle w:val="ListParagraph"/>
              <w:numPr>
                <w:ilvl w:val="0"/>
                <w:numId w:val="5"/>
              </w:numPr>
              <w:rPr>
                <w:lang w:val="en-GB"/>
              </w:rPr>
            </w:pPr>
            <w:r>
              <w:rPr>
                <w:lang w:val="en-GB"/>
              </w:rPr>
              <w:t>Solid wastes; how will these be dealt with and how the will be managed.</w:t>
            </w:r>
          </w:p>
          <w:p w14:paraId="08283F47" w14:textId="77777777" w:rsidR="0080254B" w:rsidRDefault="0080254B" w:rsidP="0080254B">
            <w:pPr>
              <w:pStyle w:val="ListParagraph"/>
              <w:numPr>
                <w:ilvl w:val="0"/>
                <w:numId w:val="5"/>
              </w:numPr>
              <w:rPr>
                <w:lang w:val="en-GB"/>
              </w:rPr>
            </w:pPr>
            <w:r>
              <w:rPr>
                <w:lang w:val="en-GB"/>
              </w:rPr>
              <w:t xml:space="preserve">Noise; will the new facility increase noise pollution or will the noise impact on local housing and schools. </w:t>
            </w:r>
          </w:p>
          <w:p w14:paraId="0B102A8A" w14:textId="77777777" w:rsidR="0080254B" w:rsidRDefault="0080254B" w:rsidP="0080254B">
            <w:pPr>
              <w:pStyle w:val="ListParagraph"/>
              <w:numPr>
                <w:ilvl w:val="0"/>
                <w:numId w:val="5"/>
              </w:numPr>
              <w:rPr>
                <w:lang w:val="en-GB"/>
              </w:rPr>
            </w:pPr>
            <w:r>
              <w:rPr>
                <w:lang w:val="en-GB"/>
              </w:rPr>
              <w:t>Radiation; has the site been used for any radioactive works in the past will use of the new site generate any new radioactive contamination on the environment.</w:t>
            </w:r>
          </w:p>
          <w:p w14:paraId="063C95E7" w14:textId="77777777" w:rsidR="0080254B" w:rsidRDefault="0080254B" w:rsidP="0080254B">
            <w:pPr>
              <w:pStyle w:val="ListParagraph"/>
              <w:numPr>
                <w:ilvl w:val="0"/>
                <w:numId w:val="5"/>
              </w:numPr>
              <w:rPr>
                <w:lang w:val="en-GB"/>
              </w:rPr>
            </w:pPr>
            <w:r>
              <w:rPr>
                <w:lang w:val="en-GB"/>
              </w:rPr>
              <w:t xml:space="preserve">Energy supplies and natural resource depletion; is there sufficient </w:t>
            </w:r>
          </w:p>
          <w:p w14:paraId="5D4F6102" w14:textId="77777777" w:rsidR="0080254B" w:rsidRDefault="0080254B" w:rsidP="0080254B">
            <w:pPr>
              <w:pStyle w:val="ListParagraph"/>
              <w:numPr>
                <w:ilvl w:val="0"/>
                <w:numId w:val="5"/>
              </w:numPr>
              <w:rPr>
                <w:lang w:val="en-GB"/>
              </w:rPr>
            </w:pPr>
            <w:r>
              <w:rPr>
                <w:lang w:val="en-GB"/>
              </w:rPr>
              <w:t>infrastructure to support the new facility and its uses, will the new building impact on the surrounding areas. How would the new building impact wildlife.</w:t>
            </w:r>
          </w:p>
          <w:p w14:paraId="49497C5E" w14:textId="77777777" w:rsidR="0080254B" w:rsidRDefault="0080254B" w:rsidP="0080254B">
            <w:pPr>
              <w:pStyle w:val="ListParagraph"/>
              <w:numPr>
                <w:ilvl w:val="0"/>
                <w:numId w:val="5"/>
              </w:numPr>
              <w:rPr>
                <w:lang w:val="en-GB"/>
              </w:rPr>
            </w:pPr>
            <w:r>
              <w:rPr>
                <w:lang w:val="en-GB"/>
              </w:rPr>
              <w:t>Protection of the environment; is the site located next to a protected area, is it close to rivers or streams. Unstable or uneven ground.</w:t>
            </w:r>
          </w:p>
          <w:p w14:paraId="2334F88B" w14:textId="77777777" w:rsidR="0080254B" w:rsidRDefault="0080254B" w:rsidP="0080254B">
            <w:pPr>
              <w:pStyle w:val="ListParagraph"/>
              <w:numPr>
                <w:ilvl w:val="0"/>
                <w:numId w:val="5"/>
              </w:numPr>
              <w:rPr>
                <w:lang w:val="en-GB"/>
              </w:rPr>
            </w:pPr>
            <w:r>
              <w:rPr>
                <w:lang w:val="en-GB"/>
              </w:rPr>
              <w:t>Redevelopment in local areas; how would this impact local residents and the community.</w:t>
            </w:r>
          </w:p>
          <w:p w14:paraId="422FB088" w14:textId="77777777" w:rsidR="0080254B" w:rsidRDefault="0080254B" w:rsidP="0080254B">
            <w:pPr>
              <w:pStyle w:val="ListParagraph"/>
              <w:numPr>
                <w:ilvl w:val="0"/>
                <w:numId w:val="5"/>
              </w:numPr>
              <w:rPr>
                <w:lang w:val="en-GB"/>
              </w:rPr>
            </w:pPr>
            <w:r>
              <w:rPr>
                <w:lang w:val="en-GB"/>
              </w:rPr>
              <w:t>Density and congestion; how will the new facility impact the local area including parking and access to the site during construction and when the facility Is completed.</w:t>
            </w:r>
          </w:p>
          <w:p w14:paraId="3A94288C" w14:textId="77777777" w:rsidR="0080254B" w:rsidRDefault="0080254B" w:rsidP="0080254B">
            <w:pPr>
              <w:rPr>
                <w:lang w:val="en-GB"/>
              </w:rPr>
            </w:pPr>
          </w:p>
          <w:p w14:paraId="60E46636" w14:textId="77777777" w:rsidR="0080254B" w:rsidRDefault="0080254B" w:rsidP="0080254B">
            <w:pPr>
              <w:rPr>
                <w:lang w:val="en-GB"/>
              </w:rPr>
            </w:pPr>
          </w:p>
          <w:p w14:paraId="35322047" w14:textId="77777777" w:rsidR="0080254B" w:rsidRDefault="0080254B" w:rsidP="0080254B">
            <w:pPr>
              <w:rPr>
                <w:lang w:val="en-GB"/>
              </w:rPr>
            </w:pPr>
          </w:p>
          <w:p w14:paraId="5F0D0488" w14:textId="77777777" w:rsidR="0080254B" w:rsidRDefault="0080254B" w:rsidP="0080254B">
            <w:pPr>
              <w:rPr>
                <w:lang w:val="en-GB"/>
              </w:rPr>
            </w:pPr>
          </w:p>
          <w:p w14:paraId="1173ACDA" w14:textId="77777777" w:rsidR="0080254B" w:rsidRDefault="0080254B" w:rsidP="0080254B">
            <w:pPr>
              <w:rPr>
                <w:lang w:val="en-GB"/>
              </w:rPr>
            </w:pPr>
          </w:p>
          <w:p w14:paraId="1DBAD9B3" w14:textId="77777777" w:rsidR="0080254B" w:rsidRDefault="0080254B" w:rsidP="0080254B">
            <w:pPr>
              <w:rPr>
                <w:lang w:val="en-GB"/>
              </w:rPr>
            </w:pPr>
          </w:p>
          <w:p w14:paraId="243E6BD7" w14:textId="77777777" w:rsidR="0080254B" w:rsidRDefault="0080254B" w:rsidP="0080254B">
            <w:pPr>
              <w:rPr>
                <w:lang w:val="en-GB"/>
              </w:rPr>
            </w:pPr>
          </w:p>
          <w:p w14:paraId="09BBD959" w14:textId="77777777" w:rsidR="0080254B" w:rsidRDefault="0080254B" w:rsidP="0080254B">
            <w:pPr>
              <w:rPr>
                <w:lang w:val="en-GB"/>
              </w:rPr>
            </w:pPr>
          </w:p>
          <w:p w14:paraId="068DCE54" w14:textId="77777777" w:rsidR="0080254B" w:rsidRDefault="0080254B" w:rsidP="0080254B">
            <w:pPr>
              <w:rPr>
                <w:lang w:val="en-GB"/>
              </w:rPr>
            </w:pPr>
          </w:p>
          <w:p w14:paraId="09311954" w14:textId="77777777" w:rsidR="0080254B" w:rsidRDefault="0080254B" w:rsidP="0080254B">
            <w:pPr>
              <w:rPr>
                <w:lang w:val="en-GB"/>
              </w:rPr>
            </w:pPr>
          </w:p>
          <w:p w14:paraId="3BA55075" w14:textId="77777777" w:rsidR="0080254B" w:rsidRDefault="0080254B" w:rsidP="0080254B">
            <w:pPr>
              <w:rPr>
                <w:lang w:val="en-GB"/>
              </w:rPr>
            </w:pPr>
            <w:r>
              <w:rPr>
                <w:lang w:val="en-GB"/>
              </w:rPr>
              <w:t>Some basic criteria for deciding if a site is suitable could be:</w:t>
            </w:r>
          </w:p>
          <w:p w14:paraId="500C6109" w14:textId="77777777" w:rsidR="0080254B" w:rsidRDefault="0080254B" w:rsidP="0080254B">
            <w:pPr>
              <w:rPr>
                <w:lang w:val="en-GB"/>
              </w:rPr>
            </w:pPr>
          </w:p>
          <w:p w14:paraId="05F36985" w14:textId="77777777" w:rsidR="0080254B" w:rsidRDefault="0080254B" w:rsidP="0080254B">
            <w:pPr>
              <w:pStyle w:val="ListParagraph"/>
              <w:numPr>
                <w:ilvl w:val="0"/>
                <w:numId w:val="6"/>
              </w:numPr>
              <w:rPr>
                <w:lang w:val="en-GB"/>
              </w:rPr>
            </w:pPr>
            <w:r w:rsidRPr="00DF57FE">
              <w:rPr>
                <w:lang w:val="en-GB"/>
              </w:rPr>
              <w:t>The cost of the project</w:t>
            </w:r>
            <w:r>
              <w:rPr>
                <w:lang w:val="en-GB"/>
              </w:rPr>
              <w:t xml:space="preserve"> against against the environmental impact including ground conditions and local infrastructure.</w:t>
            </w:r>
          </w:p>
          <w:p w14:paraId="6623BF39" w14:textId="77777777" w:rsidR="0080254B" w:rsidRDefault="0080254B" w:rsidP="0080254B">
            <w:pPr>
              <w:pStyle w:val="ListParagraph"/>
              <w:numPr>
                <w:ilvl w:val="0"/>
                <w:numId w:val="6"/>
              </w:numPr>
              <w:rPr>
                <w:lang w:val="en-GB"/>
              </w:rPr>
            </w:pPr>
            <w:r>
              <w:rPr>
                <w:lang w:val="en-GB"/>
              </w:rPr>
              <w:t>Accessibility during the construction phase and when the project is completed. Accessibility for staff traveling to work, local transport and parking a key factor in built up areas.</w:t>
            </w:r>
          </w:p>
          <w:p w14:paraId="046BD87C" w14:textId="77777777" w:rsidR="0080254B" w:rsidRDefault="0080254B" w:rsidP="0080254B">
            <w:pPr>
              <w:pStyle w:val="ListParagraph"/>
              <w:numPr>
                <w:ilvl w:val="0"/>
                <w:numId w:val="6"/>
              </w:numPr>
              <w:rPr>
                <w:lang w:val="en-GB"/>
              </w:rPr>
            </w:pPr>
            <w:r>
              <w:rPr>
                <w:lang w:val="en-GB"/>
              </w:rPr>
              <w:t>Evaluate what the type of structure will be suitable and what techniques will be adopted.</w:t>
            </w:r>
          </w:p>
          <w:p w14:paraId="385CBA4E" w14:textId="77777777" w:rsidR="0080254B" w:rsidRDefault="0080254B" w:rsidP="0080254B">
            <w:pPr>
              <w:pStyle w:val="ListParagraph"/>
              <w:numPr>
                <w:ilvl w:val="0"/>
                <w:numId w:val="6"/>
              </w:numPr>
              <w:rPr>
                <w:lang w:val="en-GB"/>
              </w:rPr>
            </w:pPr>
            <w:r>
              <w:rPr>
                <w:lang w:val="en-GB"/>
              </w:rPr>
              <w:t xml:space="preserve">How much work is required to make the site usable, there could be hidden underground infrastructure which will need to be moved, </w:t>
            </w:r>
            <w:proofErr w:type="gramStart"/>
            <w:r>
              <w:rPr>
                <w:lang w:val="en-GB"/>
              </w:rPr>
              <w:t>The</w:t>
            </w:r>
            <w:proofErr w:type="gramEnd"/>
            <w:r>
              <w:rPr>
                <w:lang w:val="en-GB"/>
              </w:rPr>
              <w:t xml:space="preserve"> site maybe rocky or soft earth which could render the site too expensive to develop. </w:t>
            </w:r>
          </w:p>
          <w:p w14:paraId="58641116" w14:textId="77777777" w:rsidR="0080254B" w:rsidRDefault="0080254B" w:rsidP="0080254B">
            <w:pPr>
              <w:pStyle w:val="ListParagraph"/>
              <w:numPr>
                <w:ilvl w:val="0"/>
                <w:numId w:val="6"/>
              </w:numPr>
              <w:rPr>
                <w:lang w:val="en-GB"/>
              </w:rPr>
            </w:pPr>
            <w:r>
              <w:rPr>
                <w:lang w:val="en-GB"/>
              </w:rPr>
              <w:t xml:space="preserve">Infrastructure can soak up huge sums especially when dealing with water, electric and gas </w:t>
            </w:r>
            <w:proofErr w:type="gramStart"/>
            <w:r>
              <w:rPr>
                <w:lang w:val="en-GB"/>
              </w:rPr>
              <w:t>supplies .</w:t>
            </w:r>
            <w:proofErr w:type="gramEnd"/>
            <w:r>
              <w:rPr>
                <w:lang w:val="en-GB"/>
              </w:rPr>
              <w:t xml:space="preserve"> </w:t>
            </w:r>
          </w:p>
          <w:p w14:paraId="11F04F2A" w14:textId="77777777" w:rsidR="0080254B" w:rsidRDefault="0080254B" w:rsidP="0080254B">
            <w:pPr>
              <w:pStyle w:val="ListParagraph"/>
              <w:numPr>
                <w:ilvl w:val="0"/>
                <w:numId w:val="6"/>
              </w:numPr>
              <w:rPr>
                <w:lang w:val="en-GB"/>
              </w:rPr>
            </w:pPr>
            <w:r>
              <w:rPr>
                <w:lang w:val="en-GB"/>
              </w:rPr>
              <w:t xml:space="preserve">Climate considerations could be excessive wind speeds on </w:t>
            </w:r>
            <w:proofErr w:type="gramStart"/>
            <w:r>
              <w:rPr>
                <w:lang w:val="en-GB"/>
              </w:rPr>
              <w:t>a</w:t>
            </w:r>
            <w:proofErr w:type="gramEnd"/>
            <w:r>
              <w:rPr>
                <w:lang w:val="en-GB"/>
              </w:rPr>
              <w:t xml:space="preserve"> open site, hot and cold temperatures, heavy rain falls and how they will be managed. If the site is in a remote location the cost of mitigating some of these problems could be expensive and push the project cost up. </w:t>
            </w:r>
          </w:p>
          <w:p w14:paraId="4B19AD63" w14:textId="77777777" w:rsidR="0080254B" w:rsidRDefault="0080254B" w:rsidP="0080254B">
            <w:pPr>
              <w:pStyle w:val="ListParagraph"/>
              <w:numPr>
                <w:ilvl w:val="0"/>
                <w:numId w:val="6"/>
              </w:numPr>
              <w:rPr>
                <w:lang w:val="en-GB"/>
              </w:rPr>
            </w:pPr>
            <w:r>
              <w:rPr>
                <w:lang w:val="en-GB"/>
              </w:rPr>
              <w:t>Ground conditions such as rock, unstable ground, high water tables, uneven or hilly or mountains.</w:t>
            </w:r>
          </w:p>
          <w:p w14:paraId="331D9279" w14:textId="77777777" w:rsidR="0080254B" w:rsidRDefault="0080254B" w:rsidP="0080254B">
            <w:pPr>
              <w:rPr>
                <w:lang w:val="en-GB"/>
              </w:rPr>
            </w:pPr>
          </w:p>
          <w:p w14:paraId="1088E7D4" w14:textId="77777777" w:rsidR="0080254B" w:rsidRDefault="0080254B" w:rsidP="0080254B">
            <w:pPr>
              <w:rPr>
                <w:lang w:val="en-GB"/>
              </w:rPr>
            </w:pPr>
          </w:p>
          <w:p w14:paraId="6F326882" w14:textId="77777777" w:rsidR="0080254B" w:rsidRDefault="0080254B" w:rsidP="0080254B">
            <w:pPr>
              <w:rPr>
                <w:lang w:val="en-GB"/>
              </w:rPr>
            </w:pPr>
          </w:p>
          <w:p w14:paraId="7BE041C7" w14:textId="77777777" w:rsidR="0080254B" w:rsidRDefault="0080254B" w:rsidP="0080254B">
            <w:pPr>
              <w:rPr>
                <w:lang w:val="en-GB"/>
              </w:rPr>
            </w:pPr>
            <w:r>
              <w:rPr>
                <w:lang w:val="en-GB"/>
              </w:rPr>
              <w:t>Different types of buildings and their use drop into a series of categories, some of the categories are mentioned below:</w:t>
            </w:r>
          </w:p>
          <w:p w14:paraId="6548678D" w14:textId="77777777" w:rsidR="0080254B" w:rsidRDefault="0080254B" w:rsidP="0080254B">
            <w:pPr>
              <w:rPr>
                <w:lang w:val="en-GB"/>
              </w:rPr>
            </w:pPr>
          </w:p>
          <w:p w14:paraId="25B97A98" w14:textId="77777777" w:rsidR="0080254B" w:rsidRDefault="0080254B" w:rsidP="0080254B">
            <w:pPr>
              <w:rPr>
                <w:lang w:val="en-GB"/>
              </w:rPr>
            </w:pPr>
          </w:p>
          <w:p w14:paraId="57A0E20C" w14:textId="77777777" w:rsidR="0080254B" w:rsidRPr="00AC6C56" w:rsidRDefault="0080254B" w:rsidP="0080254B">
            <w:pPr>
              <w:rPr>
                <w:lang w:val="en-GB"/>
              </w:rPr>
            </w:pPr>
            <w:r>
              <w:rPr>
                <w:lang w:val="en-GB"/>
              </w:rPr>
              <w:t xml:space="preserve">        </w:t>
            </w:r>
            <w:proofErr w:type="gramStart"/>
            <w:r>
              <w:rPr>
                <w:lang w:val="en-GB"/>
              </w:rPr>
              <w:t xml:space="preserve">A,  </w:t>
            </w:r>
            <w:r w:rsidRPr="00AC6C56">
              <w:rPr>
                <w:lang w:val="en-GB"/>
              </w:rPr>
              <w:t>Museum</w:t>
            </w:r>
            <w:proofErr w:type="gramEnd"/>
            <w:r w:rsidRPr="00AC6C56">
              <w:rPr>
                <w:lang w:val="en-GB"/>
              </w:rPr>
              <w:t>,  Class D1 none residential institutions.</w:t>
            </w:r>
          </w:p>
          <w:p w14:paraId="520CD57A" w14:textId="77777777" w:rsidR="0080254B" w:rsidRPr="00226623" w:rsidRDefault="0080254B" w:rsidP="0080254B">
            <w:pPr>
              <w:ind w:left="360"/>
              <w:rPr>
                <w:lang w:val="en-GB"/>
              </w:rPr>
            </w:pPr>
            <w:r>
              <w:rPr>
                <w:lang w:val="en-GB"/>
              </w:rPr>
              <w:t xml:space="preserve"> B, </w:t>
            </w:r>
            <w:proofErr w:type="gramStart"/>
            <w:r w:rsidRPr="00226623">
              <w:rPr>
                <w:lang w:val="en-GB"/>
              </w:rPr>
              <w:t>Hospitals,  Class</w:t>
            </w:r>
            <w:proofErr w:type="gramEnd"/>
            <w:r w:rsidRPr="00226623">
              <w:rPr>
                <w:lang w:val="en-GB"/>
              </w:rPr>
              <w:t xml:space="preserve"> C2 provided they are residential.</w:t>
            </w:r>
          </w:p>
          <w:p w14:paraId="51669178" w14:textId="77777777" w:rsidR="0080254B" w:rsidRDefault="0080254B" w:rsidP="0080254B">
            <w:pPr>
              <w:rPr>
                <w:lang w:val="en-GB"/>
              </w:rPr>
            </w:pPr>
            <w:r>
              <w:rPr>
                <w:lang w:val="en-GB"/>
              </w:rPr>
              <w:t xml:space="preserve">        C, Hotels, Class C1 regular hotels/guest houses open to the general public.</w:t>
            </w:r>
          </w:p>
          <w:p w14:paraId="66E794DD" w14:textId="77777777" w:rsidR="0080254B" w:rsidRDefault="0080254B" w:rsidP="0080254B">
            <w:pPr>
              <w:rPr>
                <w:lang w:val="en-GB"/>
              </w:rPr>
            </w:pPr>
            <w:r>
              <w:rPr>
                <w:lang w:val="en-GB"/>
              </w:rPr>
              <w:t xml:space="preserve">        D, Library (Public) D1.</w:t>
            </w:r>
          </w:p>
          <w:p w14:paraId="5D46CE2E" w14:textId="77777777" w:rsidR="0080254B" w:rsidRPr="00226623" w:rsidRDefault="0080254B" w:rsidP="0080254B">
            <w:pPr>
              <w:rPr>
                <w:lang w:val="en-GB"/>
              </w:rPr>
            </w:pPr>
            <w:r>
              <w:rPr>
                <w:lang w:val="en-GB"/>
              </w:rPr>
              <w:t xml:space="preserve">        E, Departmental stores and retail outlets would be A1.</w:t>
            </w:r>
          </w:p>
          <w:p w14:paraId="0060AA22" w14:textId="77777777" w:rsidR="0080254B" w:rsidRPr="003420FE" w:rsidRDefault="0080254B" w:rsidP="0080254B">
            <w:pPr>
              <w:pStyle w:val="ListParagraph"/>
              <w:rPr>
                <w:lang w:val="en-GB"/>
              </w:rPr>
            </w:pPr>
          </w:p>
          <w:p w14:paraId="176B91A7" w14:textId="77777777" w:rsidR="0080254B" w:rsidRDefault="0080254B" w:rsidP="0080254B">
            <w:pPr>
              <w:rPr>
                <w:lang w:val="en-GB"/>
              </w:rPr>
            </w:pPr>
          </w:p>
          <w:p w14:paraId="14BF6919" w14:textId="77777777" w:rsidR="0080254B" w:rsidRPr="003420FE" w:rsidRDefault="0080254B" w:rsidP="0080254B">
            <w:pPr>
              <w:rPr>
                <w:lang w:val="en-GB"/>
              </w:rPr>
            </w:pPr>
          </w:p>
          <w:p w14:paraId="0E2F931F" w14:textId="77777777" w:rsidR="0080254B" w:rsidRPr="003420FE" w:rsidRDefault="0080254B" w:rsidP="0080254B">
            <w:pPr>
              <w:jc w:val="center"/>
              <w:rPr>
                <w:lang w:val="en-GB"/>
              </w:rPr>
            </w:pPr>
          </w:p>
          <w:p w14:paraId="3BF9DBAE" w14:textId="77777777" w:rsidR="00CC2FB3" w:rsidRDefault="00CC2FB3" w:rsidP="0080254B">
            <w:pPr>
              <w:rPr>
                <w:b/>
              </w:rPr>
            </w:pPr>
          </w:p>
        </w:tc>
      </w:tr>
    </w:tbl>
    <w:p w14:paraId="325F4ED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6082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8B52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D6BC8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20B1C5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4A66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3BFE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50A1D82" w14:textId="77777777" w:rsidTr="00405895">
        <w:tc>
          <w:tcPr>
            <w:tcW w:w="2310" w:type="dxa"/>
            <w:shd w:val="clear" w:color="auto" w:fill="D9D9D9" w:themeFill="background1" w:themeFillShade="D9"/>
          </w:tcPr>
          <w:p w14:paraId="3C9A067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F78EA5" w14:textId="77777777" w:rsidR="00405895" w:rsidRPr="00B0415E" w:rsidRDefault="00BF6343" w:rsidP="00A851DA">
            <w:pPr>
              <w:rPr>
                <w:rFonts w:cs="Bliss-Regular"/>
                <w:color w:val="000000"/>
              </w:rPr>
            </w:pPr>
            <w:r>
              <w:rPr>
                <w:rFonts w:cs="Bliss-Regular"/>
                <w:color w:val="000000"/>
              </w:rPr>
              <w:t xml:space="preserve">Rodney </w:t>
            </w:r>
            <w:proofErr w:type="spellStart"/>
            <w:r>
              <w:rPr>
                <w:rFonts w:cs="Bliss-Regular"/>
                <w:color w:val="000000"/>
              </w:rPr>
              <w:t>Newstead</w:t>
            </w:r>
            <w:proofErr w:type="spellEnd"/>
          </w:p>
        </w:tc>
        <w:tc>
          <w:tcPr>
            <w:tcW w:w="1276" w:type="dxa"/>
            <w:shd w:val="clear" w:color="auto" w:fill="D9D9D9" w:themeFill="background1" w:themeFillShade="D9"/>
          </w:tcPr>
          <w:p w14:paraId="63285A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2CBAE1" w14:textId="0F2DA01D" w:rsidR="00405895" w:rsidRPr="00B0415E" w:rsidRDefault="0080254B" w:rsidP="00A851DA">
            <w:pPr>
              <w:rPr>
                <w:rFonts w:cs="Bliss-Regular"/>
                <w:color w:val="000000"/>
              </w:rPr>
            </w:pPr>
            <w:r>
              <w:rPr>
                <w:rFonts w:cs="Bliss-Regular"/>
                <w:color w:val="000000"/>
              </w:rPr>
              <w:t>12/02</w:t>
            </w:r>
            <w:r w:rsidR="00BF6343">
              <w:rPr>
                <w:rFonts w:cs="Bliss-Regular"/>
                <w:color w:val="000000"/>
              </w:rPr>
              <w:t>/201</w:t>
            </w:r>
            <w:r>
              <w:rPr>
                <w:rFonts w:cs="Bliss-Regular"/>
                <w:color w:val="000000"/>
              </w:rPr>
              <w:t>7</w:t>
            </w:r>
          </w:p>
        </w:tc>
      </w:tr>
    </w:tbl>
    <w:p w14:paraId="601AE0E9" w14:textId="77777777" w:rsidR="00A851DA" w:rsidRPr="00B0415E" w:rsidRDefault="00A851DA" w:rsidP="00A851DA">
      <w:pPr>
        <w:rPr>
          <w:rFonts w:cs="Bliss-Regular"/>
          <w:color w:val="000000"/>
          <w:lang w:val="en-US"/>
        </w:rPr>
      </w:pPr>
    </w:p>
    <w:p w14:paraId="02333EF0" w14:textId="77777777" w:rsidR="00A851DA" w:rsidRPr="00B0415E" w:rsidRDefault="00A851DA" w:rsidP="00A851DA">
      <w:pPr>
        <w:rPr>
          <w:rFonts w:cs="Bliss-Regular"/>
          <w:color w:val="000000"/>
          <w:lang w:val="en-US"/>
        </w:rPr>
      </w:pPr>
    </w:p>
    <w:p w14:paraId="03022D1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47E3F7F" w14:textId="77777777" w:rsidTr="00B0415E">
        <w:trPr>
          <w:trHeight w:val="249"/>
        </w:trPr>
        <w:tc>
          <w:tcPr>
            <w:tcW w:w="4621" w:type="dxa"/>
            <w:shd w:val="clear" w:color="auto" w:fill="D9D9D9" w:themeFill="background1" w:themeFillShade="D9"/>
          </w:tcPr>
          <w:p w14:paraId="0587C1A5" w14:textId="77777777" w:rsidR="00503D7E" w:rsidRPr="00B0415E" w:rsidRDefault="00503D7E" w:rsidP="00503D7E">
            <w:pPr>
              <w:rPr>
                <w:b/>
                <w:color w:val="002060"/>
              </w:rPr>
            </w:pPr>
            <w:r w:rsidRPr="00B0415E">
              <w:rPr>
                <w:b/>
                <w:color w:val="002060"/>
              </w:rPr>
              <w:t>Total Marks</w:t>
            </w:r>
          </w:p>
        </w:tc>
        <w:tc>
          <w:tcPr>
            <w:tcW w:w="4621" w:type="dxa"/>
          </w:tcPr>
          <w:p w14:paraId="441C8099" w14:textId="77777777" w:rsidR="00503D7E" w:rsidRPr="00B0415E" w:rsidRDefault="00503D7E" w:rsidP="00503D7E">
            <w:pPr>
              <w:rPr>
                <w:rFonts w:cs="Times New Roman"/>
                <w:szCs w:val="32"/>
              </w:rPr>
            </w:pPr>
          </w:p>
        </w:tc>
      </w:tr>
      <w:tr w:rsidR="00503D7E" w:rsidRPr="00B0415E" w14:paraId="7D3B4BEC" w14:textId="77777777" w:rsidTr="00B0415E">
        <w:tc>
          <w:tcPr>
            <w:tcW w:w="4621" w:type="dxa"/>
            <w:shd w:val="clear" w:color="auto" w:fill="D9D9D9" w:themeFill="background1" w:themeFillShade="D9"/>
          </w:tcPr>
          <w:p w14:paraId="4A56A38F" w14:textId="77777777" w:rsidR="00503D7E" w:rsidRPr="00B0415E" w:rsidRDefault="00503D7E" w:rsidP="00503D7E">
            <w:pPr>
              <w:rPr>
                <w:b/>
                <w:color w:val="002060"/>
              </w:rPr>
            </w:pPr>
            <w:r w:rsidRPr="00B0415E">
              <w:rPr>
                <w:b/>
                <w:color w:val="002060"/>
              </w:rPr>
              <w:t>Marks Obtained</w:t>
            </w:r>
          </w:p>
        </w:tc>
        <w:tc>
          <w:tcPr>
            <w:tcW w:w="4621" w:type="dxa"/>
          </w:tcPr>
          <w:p w14:paraId="78CD762B" w14:textId="77777777" w:rsidR="00503D7E" w:rsidRPr="00B0415E" w:rsidRDefault="00503D7E" w:rsidP="00503D7E">
            <w:pPr>
              <w:rPr>
                <w:rFonts w:cs="Times New Roman"/>
                <w:szCs w:val="32"/>
              </w:rPr>
            </w:pPr>
          </w:p>
        </w:tc>
      </w:tr>
      <w:tr w:rsidR="00503D7E" w:rsidRPr="00B0415E" w14:paraId="1064A1F1" w14:textId="77777777" w:rsidTr="00B0415E">
        <w:tc>
          <w:tcPr>
            <w:tcW w:w="4621" w:type="dxa"/>
            <w:shd w:val="clear" w:color="auto" w:fill="D9D9D9" w:themeFill="background1" w:themeFillShade="D9"/>
          </w:tcPr>
          <w:p w14:paraId="66DCAA1F" w14:textId="77777777" w:rsidR="00503D7E" w:rsidRPr="00B0415E" w:rsidRDefault="00B0415E" w:rsidP="00503D7E">
            <w:pPr>
              <w:rPr>
                <w:b/>
                <w:color w:val="002060"/>
              </w:rPr>
            </w:pPr>
            <w:r w:rsidRPr="00B0415E">
              <w:rPr>
                <w:b/>
                <w:color w:val="002060"/>
              </w:rPr>
              <w:t>Percentage / Grade</w:t>
            </w:r>
          </w:p>
        </w:tc>
        <w:tc>
          <w:tcPr>
            <w:tcW w:w="4621" w:type="dxa"/>
          </w:tcPr>
          <w:p w14:paraId="3A775E2C" w14:textId="77777777" w:rsidR="00503D7E" w:rsidRPr="00B0415E" w:rsidRDefault="00503D7E" w:rsidP="00503D7E">
            <w:pPr>
              <w:rPr>
                <w:rFonts w:cs="Times New Roman"/>
                <w:szCs w:val="32"/>
              </w:rPr>
            </w:pPr>
          </w:p>
        </w:tc>
      </w:tr>
    </w:tbl>
    <w:p w14:paraId="7FA559DD" w14:textId="77777777" w:rsidR="00A851DA" w:rsidRDefault="00A851DA" w:rsidP="00503D7E">
      <w:pPr>
        <w:rPr>
          <w:rFonts w:cs="Times New Roman"/>
          <w:sz w:val="24"/>
          <w:szCs w:val="32"/>
        </w:rPr>
      </w:pPr>
    </w:p>
    <w:p w14:paraId="05755FC9" w14:textId="77777777" w:rsidR="00607874" w:rsidRDefault="00607874" w:rsidP="00503D7E">
      <w:pPr>
        <w:rPr>
          <w:rFonts w:cs="Times New Roman"/>
          <w:sz w:val="24"/>
          <w:szCs w:val="32"/>
        </w:rPr>
      </w:pPr>
      <w:bookmarkStart w:id="0" w:name="_GoBack"/>
      <w:bookmarkEnd w:id="0"/>
    </w:p>
    <w:p w14:paraId="02E85619" w14:textId="77777777" w:rsidR="00607874" w:rsidRDefault="00607874" w:rsidP="00503D7E">
      <w:pPr>
        <w:rPr>
          <w:rFonts w:cs="Times New Roman"/>
          <w:sz w:val="24"/>
          <w:szCs w:val="32"/>
        </w:rPr>
      </w:pPr>
    </w:p>
    <w:p w14:paraId="263BB9C7" w14:textId="77777777" w:rsidR="00607874" w:rsidRDefault="00607874" w:rsidP="00503D7E">
      <w:pPr>
        <w:rPr>
          <w:rFonts w:cs="Times New Roman"/>
          <w:sz w:val="24"/>
          <w:szCs w:val="32"/>
        </w:rPr>
      </w:pPr>
    </w:p>
    <w:p w14:paraId="5C52BFB7" w14:textId="77777777" w:rsidR="00607874" w:rsidRDefault="00607874" w:rsidP="00503D7E">
      <w:pPr>
        <w:rPr>
          <w:rFonts w:cs="Times New Roman"/>
          <w:sz w:val="24"/>
          <w:szCs w:val="32"/>
        </w:rPr>
      </w:pPr>
    </w:p>
    <w:p w14:paraId="6D91B7B4" w14:textId="77777777" w:rsidR="00607874" w:rsidRDefault="00607874" w:rsidP="00503D7E">
      <w:pPr>
        <w:rPr>
          <w:rFonts w:cs="Times New Roman"/>
          <w:sz w:val="24"/>
          <w:szCs w:val="32"/>
        </w:rPr>
      </w:pPr>
    </w:p>
    <w:p w14:paraId="0A4167A2" w14:textId="77777777" w:rsidR="00607874" w:rsidRDefault="00607874" w:rsidP="00503D7E">
      <w:pPr>
        <w:rPr>
          <w:rFonts w:cs="Times New Roman"/>
          <w:sz w:val="24"/>
          <w:szCs w:val="32"/>
        </w:rPr>
      </w:pPr>
    </w:p>
    <w:p w14:paraId="0A31736B" w14:textId="77777777" w:rsidR="00607874" w:rsidRDefault="00607874" w:rsidP="00503D7E">
      <w:pPr>
        <w:rPr>
          <w:rFonts w:cs="Times New Roman"/>
          <w:sz w:val="24"/>
          <w:szCs w:val="32"/>
        </w:rPr>
      </w:pPr>
    </w:p>
    <w:p w14:paraId="262580E0" w14:textId="77777777" w:rsidR="00EA30AB" w:rsidRDefault="00EA30AB" w:rsidP="00503D7E">
      <w:pPr>
        <w:rPr>
          <w:rFonts w:cs="Times New Roman"/>
          <w:sz w:val="24"/>
          <w:szCs w:val="32"/>
        </w:rPr>
      </w:pPr>
    </w:p>
    <w:p w14:paraId="07CDE346" w14:textId="77777777" w:rsidR="00EA30AB" w:rsidRDefault="00EA30AB" w:rsidP="00503D7E">
      <w:pPr>
        <w:rPr>
          <w:rFonts w:cs="Times New Roman"/>
          <w:sz w:val="24"/>
          <w:szCs w:val="32"/>
        </w:rPr>
      </w:pPr>
    </w:p>
    <w:p w14:paraId="0094BC5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75DD1C2" w14:textId="77777777" w:rsidR="00A75D9F" w:rsidRDefault="00A75D9F" w:rsidP="00CB4D0A">
      <w:pPr>
        <w:spacing w:after="0" w:line="240" w:lineRule="auto"/>
      </w:pPr>
      <w:r>
        <w:separator/>
      </w:r>
    </w:p>
  </w:endnote>
  <w:endnote w:type="continuationSeparator" w:id="0">
    <w:p w14:paraId="20BE82A8" w14:textId="77777777" w:rsidR="00A75D9F" w:rsidRDefault="00A75D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16F0192" w14:textId="77777777" w:rsidR="00A75D9F" w:rsidRDefault="00A75D9F" w:rsidP="00CB4D0A">
      <w:pPr>
        <w:spacing w:after="0" w:line="240" w:lineRule="auto"/>
      </w:pPr>
      <w:r>
        <w:separator/>
      </w:r>
    </w:p>
  </w:footnote>
  <w:footnote w:type="continuationSeparator" w:id="0">
    <w:p w14:paraId="65381746" w14:textId="77777777" w:rsidR="00A75D9F" w:rsidRDefault="00A75D9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7243B1D"/>
    <w:multiLevelType w:val="hybridMultilevel"/>
    <w:tmpl w:val="2BF4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2D94DE6"/>
    <w:multiLevelType w:val="hybridMultilevel"/>
    <w:tmpl w:val="8CCC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FC482F"/>
    <w:multiLevelType w:val="hybridMultilevel"/>
    <w:tmpl w:val="DCBE1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2C35470"/>
    <w:multiLevelType w:val="hybridMultilevel"/>
    <w:tmpl w:val="1380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F500DCD"/>
    <w:multiLevelType w:val="hybridMultilevel"/>
    <w:tmpl w:val="366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6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254B"/>
    <w:rsid w:val="00831C11"/>
    <w:rsid w:val="008A60B4"/>
    <w:rsid w:val="008B3C31"/>
    <w:rsid w:val="008B64FE"/>
    <w:rsid w:val="00904567"/>
    <w:rsid w:val="00935BF7"/>
    <w:rsid w:val="0095442C"/>
    <w:rsid w:val="00983942"/>
    <w:rsid w:val="009C37E0"/>
    <w:rsid w:val="009E41F4"/>
    <w:rsid w:val="00A14B66"/>
    <w:rsid w:val="00A65CF7"/>
    <w:rsid w:val="00A75D9F"/>
    <w:rsid w:val="00A81AB4"/>
    <w:rsid w:val="00A851DA"/>
    <w:rsid w:val="00AC7D5B"/>
    <w:rsid w:val="00AE1481"/>
    <w:rsid w:val="00B0415E"/>
    <w:rsid w:val="00B04678"/>
    <w:rsid w:val="00BC46DF"/>
    <w:rsid w:val="00BF634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9F9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08531-FA91-C04D-AEB2-89B953EC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568</Words>
  <Characters>3244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2017-02-12T15:47:00Z</dcterms:created>
  <dcterms:modified xsi:type="dcterms:W3CDTF">2017-02-12T15:47:00Z</dcterms:modified>
</cp:coreProperties>
</file>