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2683" w:rsidRPr="009A121E" w:rsidRDefault="00E92683" w:rsidP="001A1439">
      <w:pPr>
        <w:autoSpaceDE w:val="0"/>
        <w:autoSpaceDN w:val="0"/>
        <w:adjustRightInd w:val="0"/>
        <w:spacing w:after="0" w:line="360" w:lineRule="auto"/>
        <w:jc w:val="both"/>
        <w:rPr>
          <w:rFonts w:ascii="Times New Roman" w:hAnsi="Times New Roman" w:cs="Times New Roman"/>
          <w:bCs/>
          <w:color w:val="C10000"/>
          <w:sz w:val="24"/>
          <w:szCs w:val="24"/>
        </w:rPr>
      </w:pPr>
    </w:p>
    <w:p w:rsidR="00E92683" w:rsidRPr="00DB3BCD" w:rsidRDefault="00E92683" w:rsidP="00DB3BCD">
      <w:pPr>
        <w:spacing w:line="360" w:lineRule="auto"/>
        <w:jc w:val="center"/>
        <w:rPr>
          <w:rFonts w:ascii="Times New Roman" w:hAnsi="Times New Roman" w:cs="Times New Roman"/>
          <w:b/>
          <w:sz w:val="24"/>
          <w:szCs w:val="24"/>
        </w:rPr>
      </w:pPr>
      <w:r w:rsidRPr="00DB3BCD">
        <w:rPr>
          <w:rFonts w:ascii="Times New Roman" w:hAnsi="Times New Roman" w:cs="Times New Roman"/>
          <w:b/>
          <w:sz w:val="24"/>
          <w:szCs w:val="24"/>
        </w:rPr>
        <w:t>BRENTWOOD OPEN LEARNING COLLEGE</w:t>
      </w:r>
    </w:p>
    <w:p w:rsidR="00E92683" w:rsidRPr="009A121E" w:rsidRDefault="00E92683" w:rsidP="001A1439">
      <w:pPr>
        <w:spacing w:line="360" w:lineRule="auto"/>
        <w:jc w:val="both"/>
        <w:rPr>
          <w:rFonts w:ascii="Times New Roman" w:hAnsi="Times New Roman" w:cs="Times New Roman"/>
          <w:sz w:val="24"/>
          <w:szCs w:val="24"/>
        </w:rPr>
      </w:pPr>
    </w:p>
    <w:p w:rsidR="00E92683" w:rsidRPr="009A121E" w:rsidRDefault="00E92683" w:rsidP="001A1439">
      <w:pPr>
        <w:spacing w:line="360" w:lineRule="auto"/>
        <w:jc w:val="both"/>
        <w:rPr>
          <w:rFonts w:ascii="Times New Roman" w:hAnsi="Times New Roman" w:cs="Times New Roman"/>
          <w:sz w:val="24"/>
          <w:szCs w:val="24"/>
        </w:rPr>
      </w:pPr>
      <w:r w:rsidRPr="009A121E">
        <w:rPr>
          <w:rFonts w:ascii="Times New Roman" w:hAnsi="Times New Roman" w:cs="Times New Roman"/>
          <w:sz w:val="24"/>
          <w:szCs w:val="24"/>
        </w:rPr>
        <w:t>COURSE     :                 PROJECT MANAGEMENT</w:t>
      </w:r>
    </w:p>
    <w:p w:rsidR="00E92683" w:rsidRPr="009A121E" w:rsidRDefault="00E92683" w:rsidP="001A1439">
      <w:pPr>
        <w:spacing w:line="360" w:lineRule="auto"/>
        <w:jc w:val="both"/>
        <w:rPr>
          <w:rFonts w:ascii="Times New Roman" w:hAnsi="Times New Roman" w:cs="Times New Roman"/>
          <w:sz w:val="24"/>
          <w:szCs w:val="24"/>
        </w:rPr>
      </w:pPr>
    </w:p>
    <w:p w:rsidR="00E92683" w:rsidRPr="009A121E" w:rsidRDefault="00E92683" w:rsidP="001A1439">
      <w:pPr>
        <w:spacing w:line="360" w:lineRule="auto"/>
        <w:jc w:val="both"/>
        <w:rPr>
          <w:rFonts w:ascii="Times New Roman" w:hAnsi="Times New Roman" w:cs="Times New Roman"/>
          <w:sz w:val="24"/>
          <w:szCs w:val="24"/>
        </w:rPr>
      </w:pPr>
      <w:r w:rsidRPr="009A121E">
        <w:rPr>
          <w:rFonts w:ascii="Times New Roman" w:hAnsi="Times New Roman" w:cs="Times New Roman"/>
          <w:sz w:val="24"/>
          <w:szCs w:val="24"/>
        </w:rPr>
        <w:t>NAME              :              KABONESA AGNES</w:t>
      </w:r>
    </w:p>
    <w:p w:rsidR="00E92683" w:rsidRPr="009A121E" w:rsidRDefault="00E92683" w:rsidP="001A1439">
      <w:pPr>
        <w:spacing w:line="360" w:lineRule="auto"/>
        <w:jc w:val="both"/>
        <w:rPr>
          <w:rFonts w:ascii="Times New Roman" w:hAnsi="Times New Roman" w:cs="Times New Roman"/>
          <w:sz w:val="24"/>
          <w:szCs w:val="24"/>
        </w:rPr>
      </w:pPr>
    </w:p>
    <w:p w:rsidR="00E92683" w:rsidRPr="009A121E" w:rsidRDefault="00E92683" w:rsidP="001A1439">
      <w:pPr>
        <w:spacing w:line="360" w:lineRule="auto"/>
        <w:jc w:val="both"/>
        <w:rPr>
          <w:rFonts w:ascii="Times New Roman" w:hAnsi="Times New Roman" w:cs="Times New Roman"/>
          <w:sz w:val="24"/>
          <w:szCs w:val="24"/>
        </w:rPr>
      </w:pPr>
      <w:r w:rsidRPr="009A121E">
        <w:rPr>
          <w:rFonts w:ascii="Times New Roman" w:hAnsi="Times New Roman" w:cs="Times New Roman"/>
          <w:sz w:val="24"/>
          <w:szCs w:val="24"/>
        </w:rPr>
        <w:t>QUESTIONS:</w:t>
      </w:r>
    </w:p>
    <w:p w:rsidR="00E92683" w:rsidRPr="009A121E" w:rsidRDefault="009F0D85" w:rsidP="001A1439">
      <w:pPr>
        <w:autoSpaceDE w:val="0"/>
        <w:autoSpaceDN w:val="0"/>
        <w:adjustRightInd w:val="0"/>
        <w:spacing w:after="0" w:line="360" w:lineRule="auto"/>
        <w:jc w:val="both"/>
        <w:rPr>
          <w:rFonts w:ascii="Times New Roman" w:hAnsi="Times New Roman" w:cs="Times New Roman"/>
          <w:sz w:val="24"/>
          <w:szCs w:val="24"/>
        </w:rPr>
      </w:pPr>
      <w:r w:rsidRPr="009A121E">
        <w:rPr>
          <w:rFonts w:ascii="Times New Roman" w:hAnsi="Times New Roman" w:cs="Times New Roman"/>
          <w:bCs/>
          <w:sz w:val="24"/>
          <w:szCs w:val="24"/>
        </w:rPr>
        <w:t xml:space="preserve">1. </w:t>
      </w:r>
      <w:r w:rsidR="00E92683" w:rsidRPr="009A121E">
        <w:rPr>
          <w:rFonts w:ascii="Times New Roman" w:hAnsi="Times New Roman" w:cs="Times New Roman"/>
          <w:sz w:val="24"/>
          <w:szCs w:val="24"/>
        </w:rPr>
        <w:t xml:space="preserve">What is a Statement of Work (SOW)? </w:t>
      </w:r>
      <w:r w:rsidR="008633A9" w:rsidRPr="009A121E">
        <w:rPr>
          <w:rFonts w:ascii="Times New Roman" w:hAnsi="Times New Roman" w:cs="Times New Roman"/>
          <w:sz w:val="24"/>
          <w:szCs w:val="24"/>
        </w:rPr>
        <w:t>And</w:t>
      </w:r>
      <w:r w:rsidR="00E92683" w:rsidRPr="009A121E">
        <w:rPr>
          <w:rFonts w:ascii="Times New Roman" w:hAnsi="Times New Roman" w:cs="Times New Roman"/>
          <w:sz w:val="24"/>
          <w:szCs w:val="24"/>
        </w:rPr>
        <w:t xml:space="preserve"> what type of information does in contain? 10</w:t>
      </w:r>
    </w:p>
    <w:p w:rsidR="00E92683" w:rsidRPr="009A121E" w:rsidRDefault="00E92683" w:rsidP="001A1439">
      <w:pPr>
        <w:spacing w:line="360" w:lineRule="auto"/>
        <w:jc w:val="both"/>
        <w:rPr>
          <w:rFonts w:ascii="Times New Roman" w:hAnsi="Times New Roman" w:cs="Times New Roman"/>
          <w:color w:val="000000"/>
          <w:sz w:val="24"/>
          <w:szCs w:val="24"/>
        </w:rPr>
      </w:pPr>
      <w:r w:rsidRPr="009A121E">
        <w:rPr>
          <w:rFonts w:ascii="Times New Roman" w:hAnsi="Times New Roman" w:cs="Times New Roman"/>
          <w:bCs/>
          <w:sz w:val="24"/>
          <w:szCs w:val="24"/>
        </w:rPr>
        <w:t xml:space="preserve">2. </w:t>
      </w:r>
      <w:r w:rsidRPr="009A121E">
        <w:rPr>
          <w:rFonts w:ascii="Times New Roman" w:hAnsi="Times New Roman" w:cs="Times New Roman"/>
          <w:color w:val="000000"/>
          <w:sz w:val="24"/>
          <w:szCs w:val="24"/>
        </w:rPr>
        <w:t>What are project deliverables? How do they help project teams in managing projects? 10</w:t>
      </w:r>
    </w:p>
    <w:p w:rsidR="00E92683" w:rsidRPr="009A121E" w:rsidRDefault="00E92683" w:rsidP="001A1439">
      <w:pPr>
        <w:spacing w:line="360" w:lineRule="auto"/>
        <w:jc w:val="both"/>
        <w:rPr>
          <w:rFonts w:ascii="Times New Roman" w:hAnsi="Times New Roman" w:cs="Times New Roman"/>
          <w:color w:val="000000"/>
          <w:sz w:val="24"/>
          <w:szCs w:val="24"/>
        </w:rPr>
      </w:pPr>
    </w:p>
    <w:p w:rsidR="00E92683" w:rsidRPr="009A121E" w:rsidRDefault="00E92683" w:rsidP="001A1439">
      <w:pPr>
        <w:spacing w:line="360" w:lineRule="auto"/>
        <w:jc w:val="both"/>
        <w:rPr>
          <w:rFonts w:ascii="Times New Roman" w:hAnsi="Times New Roman" w:cs="Times New Roman"/>
          <w:color w:val="000000"/>
          <w:sz w:val="24"/>
          <w:szCs w:val="24"/>
        </w:rPr>
      </w:pPr>
    </w:p>
    <w:p w:rsidR="00E92683" w:rsidRPr="009A121E" w:rsidRDefault="00E92683" w:rsidP="001A1439">
      <w:pPr>
        <w:spacing w:line="360" w:lineRule="auto"/>
        <w:jc w:val="both"/>
        <w:rPr>
          <w:rFonts w:ascii="Times New Roman" w:hAnsi="Times New Roman" w:cs="Times New Roman"/>
          <w:color w:val="000000"/>
          <w:sz w:val="24"/>
          <w:szCs w:val="24"/>
        </w:rPr>
      </w:pPr>
    </w:p>
    <w:p w:rsidR="00E92683" w:rsidRPr="009A121E" w:rsidRDefault="00E92683" w:rsidP="001A1439">
      <w:pPr>
        <w:spacing w:line="360" w:lineRule="auto"/>
        <w:jc w:val="both"/>
        <w:rPr>
          <w:rFonts w:ascii="Times New Roman" w:hAnsi="Times New Roman" w:cs="Times New Roman"/>
          <w:color w:val="000000"/>
          <w:sz w:val="24"/>
          <w:szCs w:val="24"/>
        </w:rPr>
      </w:pPr>
    </w:p>
    <w:p w:rsidR="00E92683" w:rsidRPr="009A121E" w:rsidRDefault="00E92683" w:rsidP="001A1439">
      <w:pPr>
        <w:spacing w:line="360" w:lineRule="auto"/>
        <w:jc w:val="both"/>
        <w:rPr>
          <w:rFonts w:ascii="Times New Roman" w:hAnsi="Times New Roman" w:cs="Times New Roman"/>
          <w:color w:val="000000"/>
          <w:sz w:val="24"/>
          <w:szCs w:val="24"/>
        </w:rPr>
      </w:pPr>
    </w:p>
    <w:p w:rsidR="00E92683" w:rsidRPr="009A121E" w:rsidRDefault="00E92683" w:rsidP="001A1439">
      <w:pPr>
        <w:spacing w:line="360" w:lineRule="auto"/>
        <w:jc w:val="both"/>
        <w:rPr>
          <w:rFonts w:ascii="Times New Roman" w:hAnsi="Times New Roman" w:cs="Times New Roman"/>
          <w:color w:val="000000"/>
          <w:sz w:val="24"/>
          <w:szCs w:val="24"/>
        </w:rPr>
      </w:pPr>
    </w:p>
    <w:p w:rsidR="00E92683" w:rsidRPr="009A121E" w:rsidRDefault="00E92683" w:rsidP="001A1439">
      <w:pPr>
        <w:spacing w:line="360" w:lineRule="auto"/>
        <w:jc w:val="both"/>
        <w:rPr>
          <w:rFonts w:ascii="Times New Roman" w:hAnsi="Times New Roman" w:cs="Times New Roman"/>
          <w:color w:val="000000"/>
          <w:sz w:val="24"/>
          <w:szCs w:val="24"/>
        </w:rPr>
      </w:pPr>
    </w:p>
    <w:p w:rsidR="00E92683" w:rsidRPr="009A121E" w:rsidRDefault="00E92683" w:rsidP="001A1439">
      <w:pPr>
        <w:spacing w:line="360" w:lineRule="auto"/>
        <w:jc w:val="both"/>
        <w:rPr>
          <w:rFonts w:ascii="Times New Roman" w:hAnsi="Times New Roman" w:cs="Times New Roman"/>
          <w:color w:val="000000"/>
          <w:sz w:val="24"/>
          <w:szCs w:val="24"/>
        </w:rPr>
      </w:pPr>
    </w:p>
    <w:p w:rsidR="00E92683" w:rsidRPr="009A121E" w:rsidRDefault="00E92683" w:rsidP="001A1439">
      <w:pPr>
        <w:spacing w:line="360" w:lineRule="auto"/>
        <w:jc w:val="both"/>
        <w:rPr>
          <w:rFonts w:ascii="Times New Roman" w:hAnsi="Times New Roman" w:cs="Times New Roman"/>
          <w:color w:val="000000"/>
          <w:sz w:val="24"/>
          <w:szCs w:val="24"/>
        </w:rPr>
      </w:pPr>
    </w:p>
    <w:p w:rsidR="00E92683" w:rsidRPr="009A121E" w:rsidRDefault="00E92683" w:rsidP="001A1439">
      <w:pPr>
        <w:spacing w:line="360" w:lineRule="auto"/>
        <w:jc w:val="both"/>
        <w:rPr>
          <w:rFonts w:ascii="Times New Roman" w:hAnsi="Times New Roman" w:cs="Times New Roman"/>
          <w:color w:val="000000"/>
          <w:sz w:val="24"/>
          <w:szCs w:val="24"/>
        </w:rPr>
      </w:pPr>
    </w:p>
    <w:p w:rsidR="00E92683" w:rsidRPr="009A121E" w:rsidRDefault="00E92683" w:rsidP="001A1439">
      <w:pPr>
        <w:spacing w:line="360" w:lineRule="auto"/>
        <w:jc w:val="both"/>
        <w:rPr>
          <w:rFonts w:ascii="Times New Roman" w:hAnsi="Times New Roman" w:cs="Times New Roman"/>
          <w:color w:val="000000"/>
          <w:sz w:val="24"/>
          <w:szCs w:val="24"/>
        </w:rPr>
      </w:pPr>
    </w:p>
    <w:p w:rsidR="0033604A" w:rsidRPr="009A121E" w:rsidRDefault="0033604A" w:rsidP="001A1439">
      <w:pPr>
        <w:spacing w:line="360" w:lineRule="auto"/>
        <w:jc w:val="both"/>
        <w:rPr>
          <w:rStyle w:val="tgc"/>
          <w:rFonts w:ascii="Times New Roman" w:hAnsi="Times New Roman" w:cs="Times New Roman"/>
          <w:sz w:val="24"/>
          <w:szCs w:val="24"/>
        </w:rPr>
      </w:pPr>
    </w:p>
    <w:p w:rsidR="00A97F81" w:rsidRPr="009A121E" w:rsidRDefault="00A97F81" w:rsidP="001A1439">
      <w:pPr>
        <w:spacing w:line="360" w:lineRule="auto"/>
        <w:jc w:val="both"/>
        <w:rPr>
          <w:rStyle w:val="tgc"/>
          <w:rFonts w:ascii="Times New Roman" w:hAnsi="Times New Roman" w:cs="Times New Roman"/>
          <w:sz w:val="24"/>
          <w:szCs w:val="24"/>
        </w:rPr>
      </w:pPr>
      <w:r w:rsidRPr="009A121E">
        <w:rPr>
          <w:rStyle w:val="tgc"/>
          <w:rFonts w:ascii="Times New Roman" w:hAnsi="Times New Roman" w:cs="Times New Roman"/>
          <w:sz w:val="24"/>
          <w:szCs w:val="24"/>
        </w:rPr>
        <w:lastRenderedPageBreak/>
        <w:t>1.</w:t>
      </w:r>
    </w:p>
    <w:p w:rsidR="002C4D95" w:rsidRPr="009A121E" w:rsidRDefault="00DF22D7" w:rsidP="001A1439">
      <w:pPr>
        <w:spacing w:line="360" w:lineRule="auto"/>
        <w:jc w:val="both"/>
        <w:rPr>
          <w:rFonts w:ascii="Times New Roman" w:hAnsi="Times New Roman" w:cs="Times New Roman"/>
          <w:sz w:val="24"/>
          <w:szCs w:val="24"/>
        </w:rPr>
      </w:pPr>
      <w:r w:rsidRPr="009A121E">
        <w:rPr>
          <w:rStyle w:val="tgc"/>
          <w:rFonts w:ascii="Times New Roman" w:hAnsi="Times New Roman" w:cs="Times New Roman"/>
          <w:sz w:val="24"/>
          <w:szCs w:val="24"/>
        </w:rPr>
        <w:t xml:space="preserve">A </w:t>
      </w:r>
      <w:r w:rsidRPr="009A121E">
        <w:rPr>
          <w:rStyle w:val="tgc"/>
          <w:rFonts w:ascii="Times New Roman" w:hAnsi="Times New Roman" w:cs="Times New Roman"/>
          <w:bCs/>
          <w:sz w:val="24"/>
          <w:szCs w:val="24"/>
        </w:rPr>
        <w:t>Statement of Work</w:t>
      </w:r>
      <w:r w:rsidRPr="009A121E">
        <w:rPr>
          <w:rStyle w:val="tgc"/>
          <w:rFonts w:ascii="Times New Roman" w:hAnsi="Times New Roman" w:cs="Times New Roman"/>
          <w:sz w:val="24"/>
          <w:szCs w:val="24"/>
        </w:rPr>
        <w:t xml:space="preserve"> (SOW) is a document routinely employed in the field of project management. It </w:t>
      </w:r>
      <w:r w:rsidRPr="009A121E">
        <w:rPr>
          <w:rStyle w:val="tgc"/>
          <w:rFonts w:ascii="Times New Roman" w:hAnsi="Times New Roman" w:cs="Times New Roman"/>
          <w:bCs/>
          <w:sz w:val="24"/>
          <w:szCs w:val="24"/>
        </w:rPr>
        <w:t>defines</w:t>
      </w:r>
      <w:r w:rsidRPr="009A121E">
        <w:rPr>
          <w:rStyle w:val="tgc"/>
          <w:rFonts w:ascii="Times New Roman" w:hAnsi="Times New Roman" w:cs="Times New Roman"/>
          <w:sz w:val="24"/>
          <w:szCs w:val="24"/>
        </w:rPr>
        <w:t xml:space="preserve"> project-specific activities, deliverables and timelines for a vendor providing services to the client.</w:t>
      </w:r>
      <w:r w:rsidR="000053B2" w:rsidRPr="009A121E">
        <w:rPr>
          <w:rStyle w:val="tgc"/>
          <w:rFonts w:ascii="Times New Roman" w:hAnsi="Times New Roman" w:cs="Times New Roman"/>
          <w:sz w:val="24"/>
          <w:szCs w:val="24"/>
        </w:rPr>
        <w:t xml:space="preserve"> </w:t>
      </w:r>
      <w:r w:rsidRPr="009A121E">
        <w:rPr>
          <w:rFonts w:ascii="Times New Roman" w:hAnsi="Times New Roman" w:cs="Times New Roman"/>
          <w:sz w:val="24"/>
          <w:szCs w:val="24"/>
        </w:rPr>
        <w:t>The SOW typically also includes de</w:t>
      </w:r>
      <w:r w:rsidR="000053B2" w:rsidRPr="009A121E">
        <w:rPr>
          <w:rFonts w:ascii="Times New Roman" w:hAnsi="Times New Roman" w:cs="Times New Roman"/>
          <w:sz w:val="24"/>
          <w:szCs w:val="24"/>
        </w:rPr>
        <w:t>tailed requirements and pricing</w:t>
      </w:r>
      <w:r w:rsidRPr="009A121E">
        <w:rPr>
          <w:rFonts w:ascii="Times New Roman" w:hAnsi="Times New Roman" w:cs="Times New Roman"/>
          <w:sz w:val="24"/>
          <w:szCs w:val="24"/>
        </w:rPr>
        <w:t xml:space="preserve"> with standard regulatory and governance terms and conditions. It is often an important accompaniment to a</w:t>
      </w:r>
      <w:r w:rsidR="000053B2" w:rsidRPr="009A121E">
        <w:rPr>
          <w:rFonts w:ascii="Times New Roman" w:hAnsi="Times New Roman" w:cs="Times New Roman"/>
          <w:sz w:val="24"/>
          <w:szCs w:val="24"/>
        </w:rPr>
        <w:t xml:space="preserve"> Master Service Agreement or Request for Proposal (R</w:t>
      </w:r>
      <w:r w:rsidRPr="009A121E">
        <w:rPr>
          <w:rFonts w:ascii="Times New Roman" w:hAnsi="Times New Roman" w:cs="Times New Roman"/>
          <w:sz w:val="24"/>
          <w:szCs w:val="24"/>
        </w:rPr>
        <w:t>FP).</w:t>
      </w:r>
      <w:r w:rsidR="000053B2" w:rsidRPr="009A121E">
        <w:rPr>
          <w:rFonts w:ascii="Times New Roman" w:hAnsi="Times New Roman" w:cs="Times New Roman"/>
          <w:sz w:val="24"/>
          <w:szCs w:val="24"/>
        </w:rPr>
        <w:t xml:space="preserve"> </w:t>
      </w:r>
      <w:r w:rsidR="000053B2" w:rsidRPr="009A121E">
        <w:rPr>
          <w:rFonts w:ascii="Times New Roman" w:eastAsia="Times New Roman" w:hAnsi="Times New Roman" w:cs="Times New Roman"/>
          <w:sz w:val="24"/>
          <w:szCs w:val="24"/>
        </w:rPr>
        <w:t>The Statement of Work can also be defined as</w:t>
      </w:r>
      <w:r w:rsidR="002C4D95" w:rsidRPr="009A121E">
        <w:rPr>
          <w:rFonts w:ascii="Times New Roman" w:eastAsia="Times New Roman" w:hAnsi="Times New Roman" w:cs="Times New Roman"/>
          <w:sz w:val="24"/>
          <w:szCs w:val="24"/>
        </w:rPr>
        <w:t xml:space="preserve"> a document which describes the scope of work required to complete a specific project. It is a formal document and must be agre</w:t>
      </w:r>
      <w:r w:rsidR="000053B2" w:rsidRPr="009A121E">
        <w:rPr>
          <w:rFonts w:ascii="Times New Roman" w:eastAsia="Times New Roman" w:hAnsi="Times New Roman" w:cs="Times New Roman"/>
          <w:sz w:val="24"/>
          <w:szCs w:val="24"/>
        </w:rPr>
        <w:t>ed upon by all parties involved, in order to be effective. T</w:t>
      </w:r>
      <w:r w:rsidR="002C4D95" w:rsidRPr="009A121E">
        <w:rPr>
          <w:rFonts w:ascii="Times New Roman" w:eastAsia="Times New Roman" w:hAnsi="Times New Roman" w:cs="Times New Roman"/>
          <w:sz w:val="24"/>
          <w:szCs w:val="24"/>
        </w:rPr>
        <w:t>he SOW must contain an appropriate level of detail so all parties clearly understand what work is required, the duration of the work invol</w:t>
      </w:r>
      <w:r w:rsidR="000053B2" w:rsidRPr="009A121E">
        <w:rPr>
          <w:rFonts w:ascii="Times New Roman" w:eastAsia="Times New Roman" w:hAnsi="Times New Roman" w:cs="Times New Roman"/>
          <w:sz w:val="24"/>
          <w:szCs w:val="24"/>
        </w:rPr>
        <w:t xml:space="preserve">ved, what the deliverables are </w:t>
      </w:r>
      <w:r w:rsidR="002C4D95" w:rsidRPr="009A121E">
        <w:rPr>
          <w:rFonts w:ascii="Times New Roman" w:eastAsia="Times New Roman" w:hAnsi="Times New Roman" w:cs="Times New Roman"/>
          <w:sz w:val="24"/>
          <w:szCs w:val="24"/>
        </w:rPr>
        <w:t>and what is acceptable. This section should provide a general description of the project as well as highlight the project’s background and what is to be gained by the project. As the SOW often accompanies a request for proposal (RFP), the SOW introduction and background is necessary for bidding vendors to familiarize their organizations with the project.</w:t>
      </w:r>
    </w:p>
    <w:p w:rsidR="00814A10" w:rsidRPr="009A121E" w:rsidRDefault="00DF22D7" w:rsidP="001A1439">
      <w:pPr>
        <w:shd w:val="clear" w:color="auto" w:fill="FFFFFF"/>
        <w:spacing w:after="0" w:line="360" w:lineRule="auto"/>
        <w:jc w:val="both"/>
        <w:rPr>
          <w:rFonts w:ascii="Times New Roman" w:hAnsi="Times New Roman" w:cs="Times New Roman"/>
          <w:sz w:val="24"/>
          <w:szCs w:val="24"/>
        </w:rPr>
      </w:pPr>
      <w:r w:rsidRPr="009A121E">
        <w:rPr>
          <w:rFonts w:ascii="Times New Roman" w:hAnsi="Times New Roman" w:cs="Times New Roman"/>
          <w:sz w:val="24"/>
          <w:szCs w:val="24"/>
        </w:rPr>
        <w:t>Many formats and styles of Statement of Work document templates have been specialized for the hardware or software solutions described in the</w:t>
      </w:r>
      <w:r w:rsidR="000053B2" w:rsidRPr="009A121E">
        <w:rPr>
          <w:rFonts w:ascii="Times New Roman" w:hAnsi="Times New Roman" w:cs="Times New Roman"/>
          <w:sz w:val="24"/>
          <w:szCs w:val="24"/>
        </w:rPr>
        <w:t xml:space="preserve"> Request for Proposal</w:t>
      </w:r>
      <w:r w:rsidRPr="009A121E">
        <w:rPr>
          <w:rFonts w:ascii="Times New Roman" w:hAnsi="Times New Roman" w:cs="Times New Roman"/>
          <w:sz w:val="24"/>
          <w:szCs w:val="24"/>
        </w:rPr>
        <w:t>. Many companies create their own customized version of SOWs that are specialized or generalized to accommodate typical requests and proposals they receive.</w:t>
      </w:r>
      <w:r w:rsidR="000053B2" w:rsidRPr="009A121E">
        <w:rPr>
          <w:rFonts w:ascii="Times New Roman" w:hAnsi="Times New Roman" w:cs="Times New Roman"/>
          <w:sz w:val="24"/>
          <w:szCs w:val="24"/>
        </w:rPr>
        <w:t xml:space="preserve"> </w:t>
      </w:r>
      <w:r w:rsidRPr="009A121E">
        <w:rPr>
          <w:rFonts w:ascii="Times New Roman" w:hAnsi="Times New Roman" w:cs="Times New Roman"/>
          <w:sz w:val="24"/>
          <w:szCs w:val="24"/>
        </w:rPr>
        <w:t>Note that in many cases the Statement of Work is a binding contract</w:t>
      </w:r>
      <w:r w:rsidR="000053B2" w:rsidRPr="009A121E">
        <w:rPr>
          <w:rFonts w:ascii="Times New Roman" w:hAnsi="Times New Roman" w:cs="Times New Roman"/>
        </w:rPr>
        <w:t>. Master Service Agreements</w:t>
      </w:r>
      <w:r w:rsidRPr="009A121E">
        <w:rPr>
          <w:rFonts w:ascii="Times New Roman" w:hAnsi="Times New Roman" w:cs="Times New Roman"/>
          <w:sz w:val="24"/>
          <w:szCs w:val="24"/>
        </w:rPr>
        <w:t xml:space="preserve"> </w:t>
      </w:r>
      <w:r w:rsidR="000053B2" w:rsidRPr="009A121E">
        <w:rPr>
          <w:rFonts w:ascii="Times New Roman" w:hAnsi="Times New Roman" w:cs="Times New Roman"/>
        </w:rPr>
        <w:t>or Consultant/Training Service A</w:t>
      </w:r>
      <w:r w:rsidRPr="009A121E">
        <w:rPr>
          <w:rFonts w:ascii="Times New Roman" w:hAnsi="Times New Roman" w:cs="Times New Roman"/>
          <w:sz w:val="24"/>
          <w:szCs w:val="24"/>
        </w:rPr>
        <w:t>greements postpone certain work-specific contractual components that are addressed in individual Statements of Work. The Master Services Agreement serves as a master contract governing the terms over, potentially multiple SOWs.</w:t>
      </w:r>
    </w:p>
    <w:p w:rsidR="00814A10" w:rsidRPr="009A121E" w:rsidRDefault="00814A10" w:rsidP="001A1439">
      <w:pPr>
        <w:pStyle w:val="NormalWeb"/>
        <w:spacing w:line="360" w:lineRule="auto"/>
        <w:jc w:val="both"/>
      </w:pPr>
      <w:r w:rsidRPr="009A121E">
        <w:t>Start your SOW with the information in your Scope Statement. All the elements captured in your Scope Statement should appear in your SOW. The Scope Statement tends to capture the deliverables of your project at a high level; your SOW will contain these deliverables, when they are</w:t>
      </w:r>
      <w:r w:rsidR="009635CD" w:rsidRPr="009A121E">
        <w:t xml:space="preserve"> to be delivered by</w:t>
      </w:r>
      <w:r w:rsidRPr="009A121E">
        <w:t xml:space="preserve"> and how the deliverables will be built. The SOW should also contain information about deliverables at a more detailed level. For example, if your Scope Statement includes an order capture and management system, you might break that deliverable down into a database to capture, store and track the information, a front end to interface with users and a </w:t>
      </w:r>
      <w:r w:rsidRPr="009A121E">
        <w:lastRenderedPageBreak/>
        <w:t xml:space="preserve">reporting system to manage reports. </w:t>
      </w:r>
      <w:r w:rsidR="009635CD" w:rsidRPr="009A121E">
        <w:t xml:space="preserve">A statement of work typically contains and addresses these subjects; </w:t>
      </w:r>
    </w:p>
    <w:p w:rsidR="00814A10" w:rsidRPr="009A121E" w:rsidRDefault="00DF22D7" w:rsidP="001A1439">
      <w:pPr>
        <w:shd w:val="clear" w:color="auto" w:fill="FFFFFF"/>
        <w:spacing w:after="0" w:line="360" w:lineRule="auto"/>
        <w:jc w:val="both"/>
        <w:rPr>
          <w:rFonts w:ascii="Times New Roman" w:eastAsia="Times New Roman" w:hAnsi="Times New Roman" w:cs="Times New Roman"/>
          <w:sz w:val="24"/>
          <w:szCs w:val="24"/>
        </w:rPr>
      </w:pPr>
      <w:r w:rsidRPr="009A121E">
        <w:rPr>
          <w:rFonts w:ascii="Times New Roman" w:eastAsia="Times New Roman" w:hAnsi="Times New Roman" w:cs="Times New Roman"/>
          <w:bCs/>
          <w:sz w:val="24"/>
          <w:szCs w:val="24"/>
        </w:rPr>
        <w:t>Purpose</w:t>
      </w:r>
      <w:r w:rsidR="009635CD" w:rsidRPr="009A121E">
        <w:rPr>
          <w:rFonts w:ascii="Times New Roman" w:eastAsia="Times New Roman" w:hAnsi="Times New Roman" w:cs="Times New Roman"/>
          <w:sz w:val="24"/>
          <w:szCs w:val="24"/>
        </w:rPr>
        <w:t>; why</w:t>
      </w:r>
      <w:r w:rsidRPr="009A121E">
        <w:rPr>
          <w:rFonts w:ascii="Times New Roman" w:eastAsia="Times New Roman" w:hAnsi="Times New Roman" w:cs="Times New Roman"/>
          <w:sz w:val="24"/>
          <w:szCs w:val="24"/>
        </w:rPr>
        <w:t xml:space="preserve"> are we doing this project? A purpose statement attempts to answer this.</w:t>
      </w:r>
    </w:p>
    <w:p w:rsidR="00814A10" w:rsidRPr="009A121E" w:rsidRDefault="00DF22D7" w:rsidP="001A1439">
      <w:pPr>
        <w:spacing w:before="100" w:beforeAutospacing="1" w:after="100" w:afterAutospacing="1" w:line="360" w:lineRule="auto"/>
        <w:jc w:val="both"/>
        <w:rPr>
          <w:rFonts w:ascii="Times New Roman" w:hAnsi="Times New Roman" w:cs="Times New Roman"/>
          <w:sz w:val="24"/>
          <w:szCs w:val="24"/>
        </w:rPr>
      </w:pPr>
      <w:r w:rsidRPr="009A121E">
        <w:rPr>
          <w:rFonts w:ascii="Times New Roman" w:eastAsia="Times New Roman" w:hAnsi="Times New Roman" w:cs="Times New Roman"/>
          <w:bCs/>
          <w:sz w:val="24"/>
          <w:szCs w:val="24"/>
        </w:rPr>
        <w:t>Scope of Work</w:t>
      </w:r>
      <w:r w:rsidR="009635CD" w:rsidRPr="009A121E">
        <w:rPr>
          <w:rFonts w:ascii="Times New Roman" w:eastAsia="Times New Roman" w:hAnsi="Times New Roman" w:cs="Times New Roman"/>
          <w:sz w:val="24"/>
          <w:szCs w:val="24"/>
        </w:rPr>
        <w:t>;</w:t>
      </w:r>
      <w:r w:rsidRPr="009A121E">
        <w:rPr>
          <w:rFonts w:ascii="Times New Roman" w:eastAsia="Times New Roman" w:hAnsi="Times New Roman" w:cs="Times New Roman"/>
          <w:sz w:val="24"/>
          <w:szCs w:val="24"/>
        </w:rPr>
        <w:t xml:space="preserve"> </w:t>
      </w:r>
      <w:r w:rsidR="009635CD" w:rsidRPr="009A121E">
        <w:rPr>
          <w:rFonts w:ascii="Times New Roman" w:eastAsia="Times New Roman" w:hAnsi="Times New Roman" w:cs="Times New Roman"/>
          <w:sz w:val="24"/>
          <w:szCs w:val="24"/>
        </w:rPr>
        <w:t>this</w:t>
      </w:r>
      <w:r w:rsidRPr="009A121E">
        <w:rPr>
          <w:rFonts w:ascii="Times New Roman" w:eastAsia="Times New Roman" w:hAnsi="Times New Roman" w:cs="Times New Roman"/>
          <w:sz w:val="24"/>
          <w:szCs w:val="24"/>
        </w:rPr>
        <w:t xml:space="preserve"> describes the work to be done and specifies the hardware and software involved.</w:t>
      </w:r>
      <w:r w:rsidR="00814A10" w:rsidRPr="009A121E">
        <w:rPr>
          <w:rStyle w:val="Strong"/>
          <w:rFonts w:ascii="Times New Roman" w:hAnsi="Times New Roman" w:cs="Times New Roman"/>
          <w:b w:val="0"/>
          <w:sz w:val="24"/>
          <w:szCs w:val="24"/>
        </w:rPr>
        <w:t xml:space="preserve"> Scope of work</w:t>
      </w:r>
      <w:r w:rsidR="009635CD" w:rsidRPr="009A121E">
        <w:rPr>
          <w:rStyle w:val="Strong"/>
          <w:rFonts w:ascii="Times New Roman" w:hAnsi="Times New Roman" w:cs="Times New Roman"/>
          <w:b w:val="0"/>
          <w:sz w:val="24"/>
          <w:szCs w:val="24"/>
        </w:rPr>
        <w:t xml:space="preserve"> is a</w:t>
      </w:r>
      <w:r w:rsidR="00814A10" w:rsidRPr="009A121E">
        <w:rPr>
          <w:rFonts w:ascii="Times New Roman" w:hAnsi="Times New Roman" w:cs="Times New Roman"/>
          <w:sz w:val="24"/>
          <w:szCs w:val="24"/>
        </w:rPr>
        <w:t xml:space="preserve"> detailed description of the work, the software and hardware to be used, a</w:t>
      </w:r>
      <w:r w:rsidR="009635CD" w:rsidRPr="009A121E">
        <w:rPr>
          <w:rFonts w:ascii="Times New Roman" w:hAnsi="Times New Roman" w:cs="Times New Roman"/>
          <w:sz w:val="24"/>
          <w:szCs w:val="24"/>
        </w:rPr>
        <w:t>nd the exact nature of the work to be done.</w:t>
      </w:r>
    </w:p>
    <w:p w:rsidR="00814A10" w:rsidRPr="009A121E" w:rsidRDefault="009635CD" w:rsidP="001A1439">
      <w:pPr>
        <w:shd w:val="clear" w:color="auto" w:fill="FFFFFF"/>
        <w:spacing w:after="0" w:line="360" w:lineRule="auto"/>
        <w:jc w:val="both"/>
        <w:rPr>
          <w:rFonts w:ascii="Times New Roman" w:eastAsia="Times New Roman" w:hAnsi="Times New Roman" w:cs="Times New Roman"/>
          <w:sz w:val="24"/>
          <w:szCs w:val="24"/>
        </w:rPr>
      </w:pPr>
      <w:r w:rsidRPr="009A121E">
        <w:rPr>
          <w:rFonts w:ascii="Times New Roman" w:eastAsia="Times New Roman" w:hAnsi="Times New Roman" w:cs="Times New Roman"/>
          <w:bCs/>
          <w:sz w:val="24"/>
          <w:szCs w:val="24"/>
        </w:rPr>
        <w:t>Location of Work;</w:t>
      </w:r>
      <w:r w:rsidR="00DF22D7" w:rsidRPr="009A121E">
        <w:rPr>
          <w:rFonts w:ascii="Times New Roman" w:eastAsia="Times New Roman" w:hAnsi="Times New Roman" w:cs="Times New Roman"/>
          <w:sz w:val="24"/>
          <w:szCs w:val="24"/>
        </w:rPr>
        <w:t xml:space="preserve"> </w:t>
      </w:r>
      <w:r w:rsidRPr="009A121E">
        <w:rPr>
          <w:rFonts w:ascii="Times New Roman" w:eastAsia="Times New Roman" w:hAnsi="Times New Roman" w:cs="Times New Roman"/>
          <w:sz w:val="24"/>
          <w:szCs w:val="24"/>
        </w:rPr>
        <w:t>t</w:t>
      </w:r>
      <w:r w:rsidR="00DF22D7" w:rsidRPr="009A121E">
        <w:rPr>
          <w:rFonts w:ascii="Times New Roman" w:eastAsia="Times New Roman" w:hAnsi="Times New Roman" w:cs="Times New Roman"/>
          <w:sz w:val="24"/>
          <w:szCs w:val="24"/>
        </w:rPr>
        <w:t>his describes where the work is to be performed, including the location of hardware and software and where people will meet to do the work.</w:t>
      </w:r>
      <w:r w:rsidR="00814A10" w:rsidRPr="009A121E">
        <w:rPr>
          <w:rStyle w:val="Strong"/>
          <w:rFonts w:ascii="Times New Roman" w:hAnsi="Times New Roman" w:cs="Times New Roman"/>
          <w:b w:val="0"/>
          <w:sz w:val="24"/>
          <w:szCs w:val="24"/>
        </w:rPr>
        <w:t xml:space="preserve"> Location of the work</w:t>
      </w:r>
      <w:r w:rsidRPr="009A121E">
        <w:rPr>
          <w:rStyle w:val="Strong"/>
          <w:rFonts w:ascii="Times New Roman" w:hAnsi="Times New Roman" w:cs="Times New Roman"/>
          <w:b w:val="0"/>
          <w:sz w:val="24"/>
          <w:szCs w:val="24"/>
        </w:rPr>
        <w:t xml:space="preserve"> is w</w:t>
      </w:r>
      <w:r w:rsidR="00814A10" w:rsidRPr="009A121E">
        <w:rPr>
          <w:rFonts w:ascii="Times New Roman" w:hAnsi="Times New Roman" w:cs="Times New Roman"/>
          <w:sz w:val="24"/>
          <w:szCs w:val="24"/>
        </w:rPr>
        <w:t>here the location of the work to be done would be other than a s</w:t>
      </w:r>
      <w:r w:rsidRPr="009A121E">
        <w:rPr>
          <w:rFonts w:ascii="Times New Roman" w:hAnsi="Times New Roman" w:cs="Times New Roman"/>
          <w:sz w:val="24"/>
          <w:szCs w:val="24"/>
        </w:rPr>
        <w:t>tandard location. This would be applicable to a</w:t>
      </w:r>
      <w:r w:rsidR="00814A10" w:rsidRPr="009A121E">
        <w:rPr>
          <w:rFonts w:ascii="Times New Roman" w:hAnsi="Times New Roman" w:cs="Times New Roman"/>
          <w:sz w:val="24"/>
          <w:szCs w:val="24"/>
        </w:rPr>
        <w:t xml:space="preserve"> SOW for work to be performed offshore.</w:t>
      </w:r>
    </w:p>
    <w:p w:rsidR="009635CD" w:rsidRPr="009A121E" w:rsidRDefault="00DF22D7" w:rsidP="001A1439">
      <w:pPr>
        <w:spacing w:before="100" w:beforeAutospacing="1" w:after="100" w:afterAutospacing="1" w:line="360" w:lineRule="auto"/>
        <w:jc w:val="both"/>
        <w:rPr>
          <w:rFonts w:ascii="Times New Roman" w:hAnsi="Times New Roman" w:cs="Times New Roman"/>
          <w:sz w:val="24"/>
          <w:szCs w:val="24"/>
        </w:rPr>
      </w:pPr>
      <w:r w:rsidRPr="009A121E">
        <w:rPr>
          <w:rFonts w:ascii="Times New Roman" w:eastAsia="Times New Roman" w:hAnsi="Times New Roman" w:cs="Times New Roman"/>
          <w:bCs/>
          <w:sz w:val="24"/>
          <w:szCs w:val="24"/>
        </w:rPr>
        <w:t>Period of Performance</w:t>
      </w:r>
      <w:r w:rsidR="009635CD" w:rsidRPr="009A121E">
        <w:rPr>
          <w:rFonts w:ascii="Times New Roman" w:eastAsia="Times New Roman" w:hAnsi="Times New Roman" w:cs="Times New Roman"/>
          <w:sz w:val="24"/>
          <w:szCs w:val="24"/>
        </w:rPr>
        <w:t>;</w:t>
      </w:r>
      <w:r w:rsidRPr="009A121E">
        <w:rPr>
          <w:rFonts w:ascii="Times New Roman" w:eastAsia="Times New Roman" w:hAnsi="Times New Roman" w:cs="Times New Roman"/>
          <w:sz w:val="24"/>
          <w:szCs w:val="24"/>
        </w:rPr>
        <w:t xml:space="preserve"> </w:t>
      </w:r>
      <w:r w:rsidR="009635CD" w:rsidRPr="009A121E">
        <w:rPr>
          <w:rFonts w:ascii="Times New Roman" w:eastAsia="Times New Roman" w:hAnsi="Times New Roman" w:cs="Times New Roman"/>
          <w:sz w:val="24"/>
          <w:szCs w:val="24"/>
        </w:rPr>
        <w:t>t</w:t>
      </w:r>
      <w:r w:rsidRPr="009A121E">
        <w:rPr>
          <w:rFonts w:ascii="Times New Roman" w:eastAsia="Times New Roman" w:hAnsi="Times New Roman" w:cs="Times New Roman"/>
          <w:sz w:val="24"/>
          <w:szCs w:val="24"/>
        </w:rPr>
        <w:t>his specifies the allowable time for projects, such as start and finish time, number of hours that can be billed per week or month, where work is to be performed and anything else that relates to scheduling.</w:t>
      </w:r>
      <w:r w:rsidR="009635CD" w:rsidRPr="009A121E">
        <w:rPr>
          <w:rStyle w:val="Strong"/>
          <w:rFonts w:ascii="Times New Roman" w:hAnsi="Times New Roman" w:cs="Times New Roman"/>
          <w:b w:val="0"/>
          <w:sz w:val="24"/>
          <w:szCs w:val="24"/>
        </w:rPr>
        <w:t xml:space="preserve"> It also may refer to t</w:t>
      </w:r>
      <w:r w:rsidR="009635CD" w:rsidRPr="009A121E">
        <w:rPr>
          <w:rFonts w:ascii="Times New Roman" w:hAnsi="Times New Roman" w:cs="Times New Roman"/>
          <w:sz w:val="24"/>
          <w:szCs w:val="24"/>
        </w:rPr>
        <w:t>he start and finish date for the project, maximum billable hours per time period and</w:t>
      </w:r>
      <w:r w:rsidR="005C29EE" w:rsidRPr="009A121E">
        <w:rPr>
          <w:rFonts w:ascii="Times New Roman" w:hAnsi="Times New Roman" w:cs="Times New Roman"/>
          <w:sz w:val="24"/>
          <w:szCs w:val="24"/>
        </w:rPr>
        <w:t xml:space="preserve"> </w:t>
      </w:r>
      <w:r w:rsidR="009635CD" w:rsidRPr="009A121E">
        <w:rPr>
          <w:rFonts w:ascii="Times New Roman" w:hAnsi="Times New Roman" w:cs="Times New Roman"/>
          <w:sz w:val="24"/>
          <w:szCs w:val="24"/>
        </w:rPr>
        <w:t>others.</w:t>
      </w:r>
    </w:p>
    <w:p w:rsidR="009635CD" w:rsidRPr="009A121E" w:rsidRDefault="00DF22D7" w:rsidP="001A1439">
      <w:pPr>
        <w:spacing w:before="100" w:beforeAutospacing="1" w:after="100" w:afterAutospacing="1" w:line="360" w:lineRule="auto"/>
        <w:jc w:val="both"/>
        <w:rPr>
          <w:rFonts w:ascii="Times New Roman" w:eastAsia="Times New Roman" w:hAnsi="Times New Roman" w:cs="Times New Roman"/>
          <w:sz w:val="24"/>
          <w:szCs w:val="24"/>
        </w:rPr>
      </w:pPr>
      <w:r w:rsidRPr="009A121E">
        <w:rPr>
          <w:rFonts w:ascii="Times New Roman" w:eastAsia="Times New Roman" w:hAnsi="Times New Roman" w:cs="Times New Roman"/>
          <w:bCs/>
          <w:sz w:val="24"/>
          <w:szCs w:val="24"/>
        </w:rPr>
        <w:t>Deliverables Schedule</w:t>
      </w:r>
      <w:r w:rsidR="009635CD" w:rsidRPr="009A121E">
        <w:rPr>
          <w:rFonts w:ascii="Times New Roman" w:eastAsia="Times New Roman" w:hAnsi="Times New Roman" w:cs="Times New Roman"/>
          <w:sz w:val="24"/>
          <w:szCs w:val="24"/>
        </w:rPr>
        <w:t>; t</w:t>
      </w:r>
      <w:r w:rsidRPr="009A121E">
        <w:rPr>
          <w:rFonts w:ascii="Times New Roman" w:eastAsia="Times New Roman" w:hAnsi="Times New Roman" w:cs="Times New Roman"/>
          <w:sz w:val="24"/>
          <w:szCs w:val="24"/>
        </w:rPr>
        <w:t>his part lists and describes what is due and when.</w:t>
      </w:r>
      <w:r w:rsidR="009635CD" w:rsidRPr="009A121E">
        <w:rPr>
          <w:rStyle w:val="Strong"/>
          <w:rFonts w:ascii="Times New Roman" w:hAnsi="Times New Roman" w:cs="Times New Roman"/>
          <w:b w:val="0"/>
          <w:sz w:val="24"/>
          <w:szCs w:val="24"/>
        </w:rPr>
        <w:t xml:space="preserve"> </w:t>
      </w:r>
      <w:r w:rsidR="005C29EE" w:rsidRPr="009A121E">
        <w:rPr>
          <w:rStyle w:val="Strong"/>
          <w:rFonts w:ascii="Times New Roman" w:hAnsi="Times New Roman" w:cs="Times New Roman"/>
          <w:b w:val="0"/>
          <w:sz w:val="24"/>
          <w:szCs w:val="24"/>
        </w:rPr>
        <w:t>It states the</w:t>
      </w:r>
      <w:r w:rsidR="009635CD" w:rsidRPr="009A121E">
        <w:rPr>
          <w:rFonts w:ascii="Times New Roman" w:hAnsi="Times New Roman" w:cs="Times New Roman"/>
          <w:sz w:val="24"/>
          <w:szCs w:val="24"/>
        </w:rPr>
        <w:t xml:space="preserve"> </w:t>
      </w:r>
      <w:r w:rsidR="005C29EE" w:rsidRPr="009A121E">
        <w:rPr>
          <w:rFonts w:ascii="Times New Roman" w:hAnsi="Times New Roman" w:cs="Times New Roman"/>
          <w:sz w:val="24"/>
          <w:szCs w:val="24"/>
        </w:rPr>
        <w:t>d</w:t>
      </w:r>
      <w:r w:rsidR="009635CD" w:rsidRPr="009A121E">
        <w:rPr>
          <w:rFonts w:ascii="Times New Roman" w:hAnsi="Times New Roman" w:cs="Times New Roman"/>
          <w:sz w:val="24"/>
          <w:szCs w:val="24"/>
        </w:rPr>
        <w:t>ue dates for the de</w:t>
      </w:r>
      <w:r w:rsidR="005C29EE" w:rsidRPr="009A121E">
        <w:rPr>
          <w:rFonts w:ascii="Times New Roman" w:hAnsi="Times New Roman" w:cs="Times New Roman"/>
          <w:sz w:val="24"/>
          <w:szCs w:val="24"/>
        </w:rPr>
        <w:t>liverables of the project which</w:t>
      </w:r>
      <w:r w:rsidR="009635CD" w:rsidRPr="009A121E">
        <w:rPr>
          <w:rFonts w:ascii="Times New Roman" w:hAnsi="Times New Roman" w:cs="Times New Roman"/>
          <w:sz w:val="24"/>
          <w:szCs w:val="24"/>
        </w:rPr>
        <w:t xml:space="preserve"> include</w:t>
      </w:r>
      <w:r w:rsidR="005C29EE" w:rsidRPr="009A121E">
        <w:rPr>
          <w:rFonts w:ascii="Times New Roman" w:hAnsi="Times New Roman" w:cs="Times New Roman"/>
          <w:sz w:val="24"/>
          <w:szCs w:val="24"/>
        </w:rPr>
        <w:t>s</w:t>
      </w:r>
      <w:r w:rsidR="009635CD" w:rsidRPr="009A121E">
        <w:rPr>
          <w:rFonts w:ascii="Times New Roman" w:hAnsi="Times New Roman" w:cs="Times New Roman"/>
          <w:sz w:val="24"/>
          <w:szCs w:val="24"/>
        </w:rPr>
        <w:t xml:space="preserve"> completion dates for development, QA testi</w:t>
      </w:r>
      <w:r w:rsidR="005C29EE" w:rsidRPr="009A121E">
        <w:rPr>
          <w:rFonts w:ascii="Times New Roman" w:hAnsi="Times New Roman" w:cs="Times New Roman"/>
          <w:sz w:val="24"/>
          <w:szCs w:val="24"/>
        </w:rPr>
        <w:t>ng, User Acceptance Testing and others</w:t>
      </w:r>
      <w:r w:rsidR="009635CD" w:rsidRPr="009A121E">
        <w:rPr>
          <w:rFonts w:ascii="Times New Roman" w:hAnsi="Times New Roman" w:cs="Times New Roman"/>
          <w:sz w:val="24"/>
          <w:szCs w:val="24"/>
        </w:rPr>
        <w:t>.</w:t>
      </w:r>
    </w:p>
    <w:p w:rsidR="009635CD" w:rsidRPr="009A121E" w:rsidRDefault="00DF22D7" w:rsidP="001A1439">
      <w:pPr>
        <w:spacing w:before="100" w:beforeAutospacing="1" w:after="100" w:afterAutospacing="1" w:line="360" w:lineRule="auto"/>
        <w:jc w:val="both"/>
        <w:rPr>
          <w:rFonts w:ascii="Times New Roman" w:hAnsi="Times New Roman" w:cs="Times New Roman"/>
          <w:sz w:val="24"/>
          <w:szCs w:val="24"/>
        </w:rPr>
      </w:pPr>
      <w:r w:rsidRPr="009A121E">
        <w:rPr>
          <w:rFonts w:ascii="Times New Roman" w:eastAsia="Times New Roman" w:hAnsi="Times New Roman" w:cs="Times New Roman"/>
          <w:bCs/>
          <w:sz w:val="24"/>
          <w:szCs w:val="24"/>
        </w:rPr>
        <w:t>Applicable Standards</w:t>
      </w:r>
      <w:r w:rsidR="005C29EE" w:rsidRPr="009A121E">
        <w:rPr>
          <w:rFonts w:ascii="Times New Roman" w:eastAsia="Times New Roman" w:hAnsi="Times New Roman" w:cs="Times New Roman"/>
          <w:sz w:val="24"/>
          <w:szCs w:val="24"/>
        </w:rPr>
        <w:t>,</w:t>
      </w:r>
      <w:r w:rsidRPr="009A121E">
        <w:rPr>
          <w:rFonts w:ascii="Times New Roman" w:eastAsia="Times New Roman" w:hAnsi="Times New Roman" w:cs="Times New Roman"/>
          <w:sz w:val="24"/>
          <w:szCs w:val="24"/>
        </w:rPr>
        <w:t xml:space="preserve"> </w:t>
      </w:r>
      <w:r w:rsidR="005C29EE" w:rsidRPr="009A121E">
        <w:rPr>
          <w:rFonts w:ascii="Times New Roman" w:eastAsia="Times New Roman" w:hAnsi="Times New Roman" w:cs="Times New Roman"/>
          <w:sz w:val="24"/>
          <w:szCs w:val="24"/>
        </w:rPr>
        <w:t>t</w:t>
      </w:r>
      <w:r w:rsidRPr="009A121E">
        <w:rPr>
          <w:rFonts w:ascii="Times New Roman" w:eastAsia="Times New Roman" w:hAnsi="Times New Roman" w:cs="Times New Roman"/>
          <w:sz w:val="24"/>
          <w:szCs w:val="24"/>
        </w:rPr>
        <w:t>his describes any industry specific standards that need to be adhered to in fulfilling the contract.</w:t>
      </w:r>
      <w:r w:rsidR="005C29EE" w:rsidRPr="009A121E">
        <w:rPr>
          <w:rStyle w:val="Strong"/>
          <w:rFonts w:ascii="Times New Roman" w:hAnsi="Times New Roman" w:cs="Times New Roman"/>
          <w:b w:val="0"/>
          <w:sz w:val="24"/>
          <w:szCs w:val="24"/>
        </w:rPr>
        <w:t xml:space="preserve"> It states the i</w:t>
      </w:r>
      <w:r w:rsidR="009635CD" w:rsidRPr="009A121E">
        <w:rPr>
          <w:rFonts w:ascii="Times New Roman" w:hAnsi="Times New Roman" w:cs="Times New Roman"/>
          <w:sz w:val="24"/>
          <w:szCs w:val="24"/>
        </w:rPr>
        <w:t>ndustry standards or other standards imposed on the project deliverables. These should include any stand</w:t>
      </w:r>
      <w:r w:rsidR="005C29EE" w:rsidRPr="009A121E">
        <w:rPr>
          <w:rFonts w:ascii="Times New Roman" w:hAnsi="Times New Roman" w:cs="Times New Roman"/>
          <w:sz w:val="24"/>
          <w:szCs w:val="24"/>
        </w:rPr>
        <w:t>ards such as ISO, CMM, CMMI, and many others</w:t>
      </w:r>
      <w:r w:rsidR="009635CD" w:rsidRPr="009A121E">
        <w:rPr>
          <w:rFonts w:ascii="Times New Roman" w:hAnsi="Times New Roman" w:cs="Times New Roman"/>
          <w:sz w:val="24"/>
          <w:szCs w:val="24"/>
        </w:rPr>
        <w:t>.</w:t>
      </w:r>
    </w:p>
    <w:p w:rsidR="005C29EE" w:rsidRPr="009A121E" w:rsidRDefault="00DF22D7" w:rsidP="001A1439">
      <w:pPr>
        <w:spacing w:before="100" w:beforeAutospacing="1" w:after="100" w:afterAutospacing="1" w:line="360" w:lineRule="auto"/>
        <w:jc w:val="both"/>
        <w:rPr>
          <w:rFonts w:ascii="Times New Roman" w:hAnsi="Times New Roman" w:cs="Times New Roman"/>
          <w:sz w:val="24"/>
          <w:szCs w:val="24"/>
        </w:rPr>
      </w:pPr>
      <w:r w:rsidRPr="009A121E">
        <w:rPr>
          <w:rFonts w:ascii="Times New Roman" w:eastAsia="Times New Roman" w:hAnsi="Times New Roman" w:cs="Times New Roman"/>
          <w:bCs/>
          <w:sz w:val="24"/>
          <w:szCs w:val="24"/>
        </w:rPr>
        <w:t>Acceptance Criteria</w:t>
      </w:r>
      <w:r w:rsidR="005C29EE" w:rsidRPr="009A121E">
        <w:rPr>
          <w:rFonts w:ascii="Times New Roman" w:eastAsia="Times New Roman" w:hAnsi="Times New Roman" w:cs="Times New Roman"/>
          <w:sz w:val="24"/>
          <w:szCs w:val="24"/>
        </w:rPr>
        <w:t>,</w:t>
      </w:r>
      <w:r w:rsidRPr="009A121E">
        <w:rPr>
          <w:rFonts w:ascii="Times New Roman" w:eastAsia="Times New Roman" w:hAnsi="Times New Roman" w:cs="Times New Roman"/>
          <w:sz w:val="24"/>
          <w:szCs w:val="24"/>
        </w:rPr>
        <w:t xml:space="preserve"> </w:t>
      </w:r>
      <w:r w:rsidR="005C29EE" w:rsidRPr="009A121E">
        <w:rPr>
          <w:rFonts w:ascii="Times New Roman" w:eastAsia="Times New Roman" w:hAnsi="Times New Roman" w:cs="Times New Roman"/>
          <w:sz w:val="24"/>
          <w:szCs w:val="24"/>
        </w:rPr>
        <w:t>t</w:t>
      </w:r>
      <w:r w:rsidRPr="009A121E">
        <w:rPr>
          <w:rFonts w:ascii="Times New Roman" w:eastAsia="Times New Roman" w:hAnsi="Times New Roman" w:cs="Times New Roman"/>
          <w:sz w:val="24"/>
          <w:szCs w:val="24"/>
        </w:rPr>
        <w:t>his specifies how the buyer or receiver of goods will determine if the product or service is acceptable, usually with objective criteria.</w:t>
      </w:r>
      <w:r w:rsidR="00814A10" w:rsidRPr="009A121E">
        <w:rPr>
          <w:rStyle w:val="Strong"/>
          <w:rFonts w:ascii="Times New Roman" w:hAnsi="Times New Roman" w:cs="Times New Roman"/>
          <w:b w:val="0"/>
          <w:sz w:val="24"/>
          <w:szCs w:val="24"/>
        </w:rPr>
        <w:t xml:space="preserve"> </w:t>
      </w:r>
      <w:r w:rsidR="005C29EE" w:rsidRPr="009A121E">
        <w:rPr>
          <w:rStyle w:val="Strong"/>
          <w:rFonts w:ascii="Times New Roman" w:hAnsi="Times New Roman" w:cs="Times New Roman"/>
          <w:b w:val="0"/>
          <w:sz w:val="24"/>
          <w:szCs w:val="24"/>
        </w:rPr>
        <w:t>It</w:t>
      </w:r>
      <w:r w:rsidR="00814A10" w:rsidRPr="009A121E">
        <w:rPr>
          <w:rFonts w:ascii="Times New Roman" w:hAnsi="Times New Roman" w:cs="Times New Roman"/>
          <w:sz w:val="24"/>
          <w:szCs w:val="24"/>
        </w:rPr>
        <w:t xml:space="preserve"> include</w:t>
      </w:r>
      <w:r w:rsidR="005C29EE" w:rsidRPr="009A121E">
        <w:rPr>
          <w:rFonts w:ascii="Times New Roman" w:hAnsi="Times New Roman" w:cs="Times New Roman"/>
          <w:sz w:val="24"/>
          <w:szCs w:val="24"/>
        </w:rPr>
        <w:t>s</w:t>
      </w:r>
      <w:r w:rsidR="00814A10" w:rsidRPr="009A121E">
        <w:rPr>
          <w:rFonts w:ascii="Times New Roman" w:hAnsi="Times New Roman" w:cs="Times New Roman"/>
          <w:sz w:val="24"/>
          <w:szCs w:val="24"/>
        </w:rPr>
        <w:t xml:space="preserve"> any quality standards that must be met, for examp</w:t>
      </w:r>
      <w:r w:rsidR="005C29EE" w:rsidRPr="009A121E">
        <w:rPr>
          <w:rFonts w:ascii="Times New Roman" w:hAnsi="Times New Roman" w:cs="Times New Roman"/>
          <w:sz w:val="24"/>
          <w:szCs w:val="24"/>
        </w:rPr>
        <w:t>le zero priority 1 defects. It</w:t>
      </w:r>
      <w:r w:rsidR="00814A10" w:rsidRPr="009A121E">
        <w:rPr>
          <w:rFonts w:ascii="Times New Roman" w:hAnsi="Times New Roman" w:cs="Times New Roman"/>
          <w:sz w:val="24"/>
          <w:szCs w:val="24"/>
        </w:rPr>
        <w:t xml:space="preserve"> should also include any other conditions that must be met such as number of test cases, nu</w:t>
      </w:r>
      <w:r w:rsidR="005C29EE" w:rsidRPr="009A121E">
        <w:rPr>
          <w:rFonts w:ascii="Times New Roman" w:hAnsi="Times New Roman" w:cs="Times New Roman"/>
          <w:sz w:val="24"/>
          <w:szCs w:val="24"/>
        </w:rPr>
        <w:t>mber of test cases executed to mention but a few</w:t>
      </w:r>
      <w:r w:rsidR="00814A10" w:rsidRPr="009A121E">
        <w:rPr>
          <w:rFonts w:ascii="Times New Roman" w:hAnsi="Times New Roman" w:cs="Times New Roman"/>
          <w:sz w:val="24"/>
          <w:szCs w:val="24"/>
        </w:rPr>
        <w:t>.</w:t>
      </w:r>
    </w:p>
    <w:p w:rsidR="009635CD" w:rsidRPr="009A121E" w:rsidRDefault="00DF22D7" w:rsidP="001A1439">
      <w:pPr>
        <w:spacing w:before="100" w:beforeAutospacing="1" w:after="100" w:afterAutospacing="1" w:line="360" w:lineRule="auto"/>
        <w:jc w:val="both"/>
        <w:rPr>
          <w:rFonts w:ascii="Times New Roman" w:hAnsi="Times New Roman" w:cs="Times New Roman"/>
          <w:sz w:val="24"/>
          <w:szCs w:val="24"/>
        </w:rPr>
      </w:pPr>
      <w:r w:rsidRPr="009A121E">
        <w:rPr>
          <w:rFonts w:ascii="Times New Roman" w:eastAsia="Times New Roman" w:hAnsi="Times New Roman" w:cs="Times New Roman"/>
          <w:bCs/>
          <w:sz w:val="24"/>
          <w:szCs w:val="24"/>
        </w:rPr>
        <w:lastRenderedPageBreak/>
        <w:t>Special Requirements</w:t>
      </w:r>
      <w:r w:rsidR="005C29EE" w:rsidRPr="009A121E">
        <w:rPr>
          <w:rFonts w:ascii="Times New Roman" w:eastAsia="Times New Roman" w:hAnsi="Times New Roman" w:cs="Times New Roman"/>
          <w:sz w:val="24"/>
          <w:szCs w:val="24"/>
        </w:rPr>
        <w:t>, t</w:t>
      </w:r>
      <w:r w:rsidRPr="009A121E">
        <w:rPr>
          <w:rFonts w:ascii="Times New Roman" w:eastAsia="Times New Roman" w:hAnsi="Times New Roman" w:cs="Times New Roman"/>
          <w:sz w:val="24"/>
          <w:szCs w:val="24"/>
        </w:rPr>
        <w:t>his specifies any special hardware or software, specialized workforce requirements, such as degrees or certifications for</w:t>
      </w:r>
      <w:r w:rsidR="005C29EE" w:rsidRPr="009A121E">
        <w:rPr>
          <w:rFonts w:ascii="Times New Roman" w:eastAsia="Times New Roman" w:hAnsi="Times New Roman" w:cs="Times New Roman"/>
          <w:sz w:val="24"/>
          <w:szCs w:val="24"/>
        </w:rPr>
        <w:t xml:space="preserve"> personnel, travel requirements</w:t>
      </w:r>
      <w:r w:rsidRPr="009A121E">
        <w:rPr>
          <w:rFonts w:ascii="Times New Roman" w:eastAsia="Times New Roman" w:hAnsi="Times New Roman" w:cs="Times New Roman"/>
          <w:sz w:val="24"/>
          <w:szCs w:val="24"/>
        </w:rPr>
        <w:t xml:space="preserve"> and anything else not covered in the contract specifics.</w:t>
      </w:r>
      <w:r w:rsidR="009635CD" w:rsidRPr="009A121E">
        <w:rPr>
          <w:rStyle w:val="Strong"/>
          <w:rFonts w:ascii="Times New Roman" w:hAnsi="Times New Roman" w:cs="Times New Roman"/>
          <w:b w:val="0"/>
          <w:sz w:val="24"/>
          <w:szCs w:val="24"/>
        </w:rPr>
        <w:t xml:space="preserve"> </w:t>
      </w:r>
      <w:r w:rsidR="005C29EE" w:rsidRPr="009A121E">
        <w:rPr>
          <w:rFonts w:ascii="Times New Roman" w:hAnsi="Times New Roman" w:cs="Times New Roman"/>
          <w:sz w:val="24"/>
          <w:szCs w:val="24"/>
        </w:rPr>
        <w:t>These</w:t>
      </w:r>
      <w:r w:rsidR="009635CD" w:rsidRPr="009A121E">
        <w:rPr>
          <w:rFonts w:ascii="Times New Roman" w:hAnsi="Times New Roman" w:cs="Times New Roman"/>
          <w:sz w:val="24"/>
          <w:szCs w:val="24"/>
        </w:rPr>
        <w:t xml:space="preserve"> include any special qualifications for the workforce, such as a PMP certified Project Manager.</w:t>
      </w:r>
    </w:p>
    <w:p w:rsidR="00DF22D7" w:rsidRPr="009A121E" w:rsidRDefault="00DF22D7" w:rsidP="001A1439">
      <w:pPr>
        <w:spacing w:before="100" w:beforeAutospacing="1" w:after="100" w:afterAutospacing="1" w:line="360" w:lineRule="auto"/>
        <w:jc w:val="both"/>
        <w:rPr>
          <w:rFonts w:ascii="Times New Roman" w:eastAsia="Times New Roman" w:hAnsi="Times New Roman" w:cs="Times New Roman"/>
          <w:sz w:val="24"/>
          <w:szCs w:val="24"/>
        </w:rPr>
      </w:pPr>
      <w:r w:rsidRPr="009A121E">
        <w:rPr>
          <w:rFonts w:ascii="Times New Roman" w:eastAsia="Times New Roman" w:hAnsi="Times New Roman" w:cs="Times New Roman"/>
          <w:bCs/>
          <w:sz w:val="24"/>
          <w:szCs w:val="24"/>
        </w:rPr>
        <w:t>Type of Contract/Payment Schedule</w:t>
      </w:r>
      <w:r w:rsidR="005C29EE" w:rsidRPr="009A121E">
        <w:rPr>
          <w:rFonts w:ascii="Times New Roman" w:eastAsia="Times New Roman" w:hAnsi="Times New Roman" w:cs="Times New Roman"/>
          <w:sz w:val="24"/>
          <w:szCs w:val="24"/>
        </w:rPr>
        <w:t>, t</w:t>
      </w:r>
      <w:r w:rsidRPr="009A121E">
        <w:rPr>
          <w:rFonts w:ascii="Times New Roman" w:eastAsia="Times New Roman" w:hAnsi="Times New Roman" w:cs="Times New Roman"/>
          <w:sz w:val="24"/>
          <w:szCs w:val="24"/>
        </w:rPr>
        <w:t xml:space="preserve">he project acceptance will depend on if the budget available will be enough to cover the work required. Therefore a breakdown of </w:t>
      </w:r>
      <w:r w:rsidR="005C29EE" w:rsidRPr="009A121E">
        <w:rPr>
          <w:rFonts w:ascii="Times New Roman" w:eastAsia="Times New Roman" w:hAnsi="Times New Roman" w:cs="Times New Roman"/>
          <w:sz w:val="24"/>
          <w:szCs w:val="24"/>
        </w:rPr>
        <w:t xml:space="preserve">payments by whether they are up </w:t>
      </w:r>
      <w:r w:rsidRPr="009A121E">
        <w:rPr>
          <w:rFonts w:ascii="Times New Roman" w:eastAsia="Times New Roman" w:hAnsi="Times New Roman" w:cs="Times New Roman"/>
          <w:sz w:val="24"/>
          <w:szCs w:val="24"/>
        </w:rPr>
        <w:t>front or phased will usually be negotiated in an early stage.</w:t>
      </w:r>
    </w:p>
    <w:p w:rsidR="00DF22D7" w:rsidRPr="009A121E" w:rsidRDefault="00DF22D7" w:rsidP="001A1439">
      <w:pPr>
        <w:spacing w:before="100" w:beforeAutospacing="1" w:after="100" w:afterAutospacing="1" w:line="360" w:lineRule="auto"/>
        <w:jc w:val="both"/>
        <w:rPr>
          <w:rFonts w:ascii="Times New Roman" w:eastAsia="Times New Roman" w:hAnsi="Times New Roman" w:cs="Times New Roman"/>
          <w:sz w:val="24"/>
          <w:szCs w:val="24"/>
        </w:rPr>
      </w:pPr>
      <w:r w:rsidRPr="009A121E">
        <w:rPr>
          <w:rFonts w:ascii="Times New Roman" w:eastAsia="Times New Roman" w:hAnsi="Times New Roman" w:cs="Times New Roman"/>
          <w:bCs/>
          <w:sz w:val="24"/>
          <w:szCs w:val="24"/>
        </w:rPr>
        <w:t>Miscellaneous</w:t>
      </w:r>
      <w:r w:rsidR="005C29EE" w:rsidRPr="009A121E">
        <w:rPr>
          <w:rFonts w:ascii="Times New Roman" w:eastAsia="Times New Roman" w:hAnsi="Times New Roman" w:cs="Times New Roman"/>
          <w:sz w:val="24"/>
          <w:szCs w:val="24"/>
        </w:rPr>
        <w:t>, these are</w:t>
      </w:r>
      <w:r w:rsidRPr="009A121E">
        <w:rPr>
          <w:rFonts w:ascii="Times New Roman" w:eastAsia="Times New Roman" w:hAnsi="Times New Roman" w:cs="Times New Roman"/>
          <w:sz w:val="24"/>
          <w:szCs w:val="24"/>
        </w:rPr>
        <w:t xml:space="preserve"> items that are not part of the main negotiations</w:t>
      </w:r>
      <w:r w:rsidR="005C29EE" w:rsidRPr="009A121E">
        <w:rPr>
          <w:rFonts w:ascii="Times New Roman" w:eastAsia="Times New Roman" w:hAnsi="Times New Roman" w:cs="Times New Roman"/>
          <w:sz w:val="24"/>
          <w:szCs w:val="24"/>
        </w:rPr>
        <w:t xml:space="preserve"> that</w:t>
      </w:r>
      <w:r w:rsidRPr="009A121E">
        <w:rPr>
          <w:rFonts w:ascii="Times New Roman" w:eastAsia="Times New Roman" w:hAnsi="Times New Roman" w:cs="Times New Roman"/>
          <w:sz w:val="24"/>
          <w:szCs w:val="24"/>
        </w:rPr>
        <w:t xml:space="preserve"> may be listed because they are important to the </w:t>
      </w:r>
      <w:r w:rsidR="005C29EE" w:rsidRPr="009A121E">
        <w:rPr>
          <w:rFonts w:ascii="Times New Roman" w:eastAsia="Times New Roman" w:hAnsi="Times New Roman" w:cs="Times New Roman"/>
          <w:sz w:val="24"/>
          <w:szCs w:val="24"/>
        </w:rPr>
        <w:t>project</w:t>
      </w:r>
      <w:r w:rsidRPr="009A121E">
        <w:rPr>
          <w:rFonts w:ascii="Times New Roman" w:eastAsia="Times New Roman" w:hAnsi="Times New Roman" w:cs="Times New Roman"/>
          <w:sz w:val="24"/>
          <w:szCs w:val="24"/>
        </w:rPr>
        <w:t xml:space="preserve"> and overlooking or forgetting them could pose problems for the project.</w:t>
      </w:r>
    </w:p>
    <w:p w:rsidR="002C4D95" w:rsidRPr="009A121E" w:rsidRDefault="002C4D95" w:rsidP="001A1439">
      <w:pPr>
        <w:pStyle w:val="NormalWeb"/>
        <w:spacing w:line="360" w:lineRule="auto"/>
        <w:jc w:val="both"/>
      </w:pPr>
      <w:r w:rsidRPr="009A121E">
        <w:t xml:space="preserve">Scope of work, period of performance, and deliverables schedule are all mandatory information. The rest are optional and will only apply to those projects where they are applicable. For example, noting that work is to be performed in the performing </w:t>
      </w:r>
      <w:r w:rsidR="005C29EE" w:rsidRPr="009A121E">
        <w:t>organizations</w:t>
      </w:r>
      <w:r w:rsidRPr="009A121E">
        <w:t xml:space="preserve"> office space adds </w:t>
      </w:r>
      <w:r w:rsidR="005C29EE" w:rsidRPr="009A121E">
        <w:t>no value. Noting the work space</w:t>
      </w:r>
      <w:r w:rsidRPr="009A121E">
        <w:t xml:space="preserve"> and who is responsible for providing it will be relevant to a SOW covering work to be done by a consulting </w:t>
      </w:r>
      <w:r w:rsidR="005C29EE" w:rsidRPr="009A121E">
        <w:t>organization</w:t>
      </w:r>
      <w:r w:rsidRPr="009A121E">
        <w:t>.</w:t>
      </w:r>
    </w:p>
    <w:p w:rsidR="002C4D95" w:rsidRPr="009A121E" w:rsidRDefault="002C4D95" w:rsidP="001A1439">
      <w:pPr>
        <w:pStyle w:val="NormalWeb"/>
        <w:spacing w:line="360" w:lineRule="auto"/>
        <w:jc w:val="both"/>
      </w:pPr>
      <w:r w:rsidRPr="009A121E">
        <w:t>The scope of work to be performed should include administrative work as well as work on the project deliverables. Administrative work also i</w:t>
      </w:r>
      <w:r w:rsidR="005C29EE" w:rsidRPr="009A121E">
        <w:t>ncludes project management work, one</w:t>
      </w:r>
      <w:r w:rsidRPr="009A121E">
        <w:t xml:space="preserve"> may not want to include pro</w:t>
      </w:r>
      <w:r w:rsidR="005C29EE" w:rsidRPr="009A121E">
        <w:t>ject management work if he/she is</w:t>
      </w:r>
      <w:r w:rsidRPr="009A121E">
        <w:t xml:space="preserve"> performing the work for</w:t>
      </w:r>
      <w:r w:rsidR="005C29EE" w:rsidRPr="009A121E">
        <w:t xml:space="preserve"> an internal client while o</w:t>
      </w:r>
      <w:r w:rsidR="002D0144" w:rsidRPr="009A121E">
        <w:t>n the other hand, including</w:t>
      </w:r>
      <w:r w:rsidRPr="009A121E">
        <w:t xml:space="preserve"> it will help to set client/sponsor expectations. Include the repo</w:t>
      </w:r>
      <w:r w:rsidR="002D0144" w:rsidRPr="009A121E">
        <w:t>rts and other communications one</w:t>
      </w:r>
      <w:r w:rsidRPr="009A121E">
        <w:t xml:space="preserve"> intend</w:t>
      </w:r>
      <w:r w:rsidR="002D0144" w:rsidRPr="009A121E">
        <w:t>s</w:t>
      </w:r>
      <w:r w:rsidRPr="009A121E">
        <w:t xml:space="preserve"> to use to keep your stakeholders i</w:t>
      </w:r>
      <w:r w:rsidR="002D0144" w:rsidRPr="009A121E">
        <w:t>nformed on project progress. One</w:t>
      </w:r>
      <w:r w:rsidRPr="009A121E">
        <w:t xml:space="preserve"> should also include any informatio</w:t>
      </w:r>
      <w:r w:rsidR="002D0144" w:rsidRPr="009A121E">
        <w:t>n that he/she</w:t>
      </w:r>
      <w:r w:rsidRPr="009A121E">
        <w:t xml:space="preserve"> will need from the</w:t>
      </w:r>
      <w:r w:rsidR="002D0144" w:rsidRPr="009A121E">
        <w:t xml:space="preserve"> team, such as progress reports,</w:t>
      </w:r>
      <w:r w:rsidRPr="009A121E">
        <w:t xml:space="preserve"> </w:t>
      </w:r>
      <w:r w:rsidR="002D0144" w:rsidRPr="009A121E">
        <w:t>i</w:t>
      </w:r>
      <w:r w:rsidRPr="009A121E">
        <w:t>nclude administrative work such as entering project time into a time tracking tool</w:t>
      </w:r>
      <w:r w:rsidR="002D0144" w:rsidRPr="009A121E">
        <w:t>, if the use of such a tool is no</w:t>
      </w:r>
      <w:r w:rsidRPr="009A121E">
        <w:t>t a standard operating practice for the project team.</w:t>
      </w:r>
    </w:p>
    <w:p w:rsidR="002C4D95" w:rsidRPr="009A121E" w:rsidRDefault="002D0144" w:rsidP="001A1439">
      <w:pPr>
        <w:pStyle w:val="NormalWeb"/>
        <w:spacing w:line="360" w:lineRule="auto"/>
        <w:jc w:val="both"/>
      </w:pPr>
      <w:r w:rsidRPr="009A121E">
        <w:t>Do no</w:t>
      </w:r>
      <w:r w:rsidR="002C4D95" w:rsidRPr="009A121E">
        <w:t>t try to capture too much information about deliverables or how the work will be done. Remember that you set expectations when you put information in the SOW. It will be d</w:t>
      </w:r>
      <w:r w:rsidRPr="009A121E">
        <w:t>ifficult to change anythin</w:t>
      </w:r>
      <w:r w:rsidR="00785C2F">
        <w:t xml:space="preserve">g you have captured in the SOW </w:t>
      </w:r>
      <w:r w:rsidRPr="009A121E">
        <w:t xml:space="preserve">because </w:t>
      </w:r>
      <w:r w:rsidR="002C4D95" w:rsidRPr="009A121E">
        <w:t>you</w:t>
      </w:r>
      <w:r w:rsidRPr="009A121E">
        <w:t xml:space="preserve"> will</w:t>
      </w:r>
      <w:r w:rsidR="002C4D95" w:rsidRPr="009A121E">
        <w:t xml:space="preserve"> need a change request approved by your spon</w:t>
      </w:r>
      <w:r w:rsidRPr="009A121E">
        <w:t>sors or customers</w:t>
      </w:r>
      <w:r w:rsidR="002C4D95" w:rsidRPr="009A121E">
        <w:t xml:space="preserve">. You should not attempt to capture details about deliverables for projects where an iterative SDLC is used. Describing the methodology to be </w:t>
      </w:r>
      <w:r w:rsidR="002C4D95" w:rsidRPr="009A121E">
        <w:lastRenderedPageBreak/>
        <w:t>used and only the major deliverables will be sufficient. Using a Waterfall methodology will allow you to capture more detail about doing the work and the project deliverables.</w:t>
      </w:r>
    </w:p>
    <w:p w:rsidR="002C4D95" w:rsidRPr="009A121E" w:rsidRDefault="002D0144" w:rsidP="001A1439">
      <w:pPr>
        <w:spacing w:before="100" w:beforeAutospacing="1" w:after="100" w:afterAutospacing="1" w:line="360" w:lineRule="auto"/>
        <w:jc w:val="both"/>
        <w:rPr>
          <w:rFonts w:ascii="Times New Roman" w:eastAsia="Times New Roman" w:hAnsi="Times New Roman" w:cs="Times New Roman"/>
          <w:sz w:val="24"/>
          <w:szCs w:val="24"/>
        </w:rPr>
      </w:pPr>
      <w:r w:rsidRPr="009A121E">
        <w:rPr>
          <w:rFonts w:ascii="Times New Roman" w:eastAsia="Times New Roman" w:hAnsi="Times New Roman" w:cs="Times New Roman"/>
          <w:sz w:val="24"/>
          <w:szCs w:val="24"/>
        </w:rPr>
        <w:t>Note that, a</w:t>
      </w:r>
      <w:r w:rsidR="002C4D95" w:rsidRPr="009A121E">
        <w:rPr>
          <w:rFonts w:ascii="Times New Roman" w:eastAsia="Times New Roman" w:hAnsi="Times New Roman" w:cs="Times New Roman"/>
          <w:sz w:val="24"/>
          <w:szCs w:val="24"/>
        </w:rPr>
        <w:t xml:space="preserve"> good SOW should have the following sections of inf</w:t>
      </w:r>
      <w:r w:rsidRPr="009A121E">
        <w:rPr>
          <w:rFonts w:ascii="Times New Roman" w:eastAsia="Times New Roman" w:hAnsi="Times New Roman" w:cs="Times New Roman"/>
          <w:sz w:val="24"/>
          <w:szCs w:val="24"/>
        </w:rPr>
        <w:t xml:space="preserve">ormation laid out in some order for one to have a sense of direction in the way to run the project and these include; </w:t>
      </w:r>
      <w:r w:rsidR="002C4D95" w:rsidRPr="009A121E">
        <w:rPr>
          <w:rFonts w:ascii="Times New Roman" w:eastAsia="Times New Roman" w:hAnsi="Times New Roman" w:cs="Times New Roman"/>
          <w:sz w:val="24"/>
          <w:szCs w:val="24"/>
        </w:rPr>
        <w:t>Overview</w:t>
      </w:r>
      <w:r w:rsidRPr="009A121E">
        <w:rPr>
          <w:rFonts w:ascii="Times New Roman" w:eastAsia="Times New Roman" w:hAnsi="Times New Roman" w:cs="Times New Roman"/>
          <w:sz w:val="24"/>
          <w:szCs w:val="24"/>
        </w:rPr>
        <w:t xml:space="preserve">, </w:t>
      </w:r>
      <w:r w:rsidR="002C4D95" w:rsidRPr="009A121E">
        <w:rPr>
          <w:rFonts w:ascii="Times New Roman" w:eastAsia="Times New Roman" w:hAnsi="Times New Roman" w:cs="Times New Roman"/>
          <w:sz w:val="24"/>
          <w:szCs w:val="24"/>
        </w:rPr>
        <w:t>Project Scope</w:t>
      </w:r>
      <w:r w:rsidRPr="009A121E">
        <w:rPr>
          <w:rFonts w:ascii="Times New Roman" w:eastAsia="Times New Roman" w:hAnsi="Times New Roman" w:cs="Times New Roman"/>
          <w:sz w:val="24"/>
          <w:szCs w:val="24"/>
        </w:rPr>
        <w:t xml:space="preserve">, </w:t>
      </w:r>
      <w:r w:rsidR="002C4D95" w:rsidRPr="009A121E">
        <w:rPr>
          <w:rFonts w:ascii="Times New Roman" w:eastAsia="Times New Roman" w:hAnsi="Times New Roman" w:cs="Times New Roman"/>
          <w:sz w:val="24"/>
          <w:szCs w:val="24"/>
        </w:rPr>
        <w:t>Objectives</w:t>
      </w:r>
      <w:r w:rsidRPr="009A121E">
        <w:rPr>
          <w:rFonts w:ascii="Times New Roman" w:eastAsia="Times New Roman" w:hAnsi="Times New Roman" w:cs="Times New Roman"/>
          <w:sz w:val="24"/>
          <w:szCs w:val="24"/>
        </w:rPr>
        <w:t xml:space="preserve">, </w:t>
      </w:r>
      <w:r w:rsidR="002C4D95" w:rsidRPr="009A121E">
        <w:rPr>
          <w:rFonts w:ascii="Times New Roman" w:eastAsia="Times New Roman" w:hAnsi="Times New Roman" w:cs="Times New Roman"/>
          <w:sz w:val="24"/>
          <w:szCs w:val="24"/>
        </w:rPr>
        <w:t>Deliverables</w:t>
      </w:r>
      <w:r w:rsidRPr="009A121E">
        <w:rPr>
          <w:rFonts w:ascii="Times New Roman" w:eastAsia="Times New Roman" w:hAnsi="Times New Roman" w:cs="Times New Roman"/>
          <w:sz w:val="24"/>
          <w:szCs w:val="24"/>
        </w:rPr>
        <w:t xml:space="preserve">, </w:t>
      </w:r>
      <w:r w:rsidR="002C4D95" w:rsidRPr="009A121E">
        <w:rPr>
          <w:rFonts w:ascii="Times New Roman" w:eastAsia="Times New Roman" w:hAnsi="Times New Roman" w:cs="Times New Roman"/>
          <w:sz w:val="24"/>
          <w:szCs w:val="24"/>
        </w:rPr>
        <w:t>Interfaces/Integrations</w:t>
      </w:r>
      <w:r w:rsidRPr="009A121E">
        <w:rPr>
          <w:rFonts w:ascii="Times New Roman" w:eastAsia="Times New Roman" w:hAnsi="Times New Roman" w:cs="Times New Roman"/>
          <w:sz w:val="24"/>
          <w:szCs w:val="24"/>
        </w:rPr>
        <w:t xml:space="preserve">, </w:t>
      </w:r>
      <w:r w:rsidR="002C4D95" w:rsidRPr="009A121E">
        <w:rPr>
          <w:rFonts w:ascii="Times New Roman" w:eastAsia="Times New Roman" w:hAnsi="Times New Roman" w:cs="Times New Roman"/>
          <w:sz w:val="24"/>
          <w:szCs w:val="24"/>
        </w:rPr>
        <w:t>Hardware/Software Requirements for the System (for IT projects)</w:t>
      </w:r>
      <w:r w:rsidRPr="009A121E">
        <w:rPr>
          <w:rFonts w:ascii="Times New Roman" w:eastAsia="Times New Roman" w:hAnsi="Times New Roman" w:cs="Times New Roman"/>
          <w:sz w:val="24"/>
          <w:szCs w:val="24"/>
        </w:rPr>
        <w:t xml:space="preserve">, </w:t>
      </w:r>
      <w:r w:rsidR="002C4D95" w:rsidRPr="009A121E">
        <w:rPr>
          <w:rFonts w:ascii="Times New Roman" w:eastAsia="Times New Roman" w:hAnsi="Times New Roman" w:cs="Times New Roman"/>
          <w:sz w:val="24"/>
          <w:szCs w:val="24"/>
        </w:rPr>
        <w:t>Scope/Change Management Processes</w:t>
      </w:r>
      <w:r w:rsidRPr="009A121E">
        <w:rPr>
          <w:rFonts w:ascii="Times New Roman" w:eastAsia="Times New Roman" w:hAnsi="Times New Roman" w:cs="Times New Roman"/>
          <w:sz w:val="24"/>
          <w:szCs w:val="24"/>
        </w:rPr>
        <w:t xml:space="preserve">, </w:t>
      </w:r>
      <w:r w:rsidR="002C4D95" w:rsidRPr="009A121E">
        <w:rPr>
          <w:rFonts w:ascii="Times New Roman" w:eastAsia="Times New Roman" w:hAnsi="Times New Roman" w:cs="Times New Roman"/>
          <w:sz w:val="24"/>
          <w:szCs w:val="24"/>
        </w:rPr>
        <w:t>Resource Requirements</w:t>
      </w:r>
      <w:r w:rsidRPr="009A121E">
        <w:rPr>
          <w:rFonts w:ascii="Times New Roman" w:eastAsia="Times New Roman" w:hAnsi="Times New Roman" w:cs="Times New Roman"/>
          <w:sz w:val="24"/>
          <w:szCs w:val="24"/>
        </w:rPr>
        <w:t xml:space="preserve">, </w:t>
      </w:r>
      <w:r w:rsidR="002C4D95" w:rsidRPr="009A121E">
        <w:rPr>
          <w:rFonts w:ascii="Times New Roman" w:eastAsia="Times New Roman" w:hAnsi="Times New Roman" w:cs="Times New Roman"/>
          <w:sz w:val="24"/>
          <w:szCs w:val="24"/>
        </w:rPr>
        <w:t>Communication Processes</w:t>
      </w:r>
      <w:r w:rsidRPr="009A121E">
        <w:rPr>
          <w:rFonts w:ascii="Times New Roman" w:eastAsia="Times New Roman" w:hAnsi="Times New Roman" w:cs="Times New Roman"/>
          <w:sz w:val="24"/>
          <w:szCs w:val="24"/>
        </w:rPr>
        <w:t xml:space="preserve">, </w:t>
      </w:r>
      <w:r w:rsidR="002C4D95" w:rsidRPr="009A121E">
        <w:rPr>
          <w:rFonts w:ascii="Times New Roman" w:eastAsia="Times New Roman" w:hAnsi="Times New Roman" w:cs="Times New Roman"/>
          <w:sz w:val="24"/>
          <w:szCs w:val="24"/>
        </w:rPr>
        <w:t>Delivery Team Responsibilities</w:t>
      </w:r>
      <w:r w:rsidRPr="009A121E">
        <w:rPr>
          <w:rFonts w:ascii="Times New Roman" w:eastAsia="Times New Roman" w:hAnsi="Times New Roman" w:cs="Times New Roman"/>
          <w:sz w:val="24"/>
          <w:szCs w:val="24"/>
        </w:rPr>
        <w:t xml:space="preserve">, </w:t>
      </w:r>
      <w:r w:rsidR="002C4D95" w:rsidRPr="009A121E">
        <w:rPr>
          <w:rFonts w:ascii="Times New Roman" w:eastAsia="Times New Roman" w:hAnsi="Times New Roman" w:cs="Times New Roman"/>
          <w:sz w:val="24"/>
          <w:szCs w:val="24"/>
        </w:rPr>
        <w:t>Customer Team Responsibilities</w:t>
      </w:r>
      <w:r w:rsidRPr="009A121E">
        <w:rPr>
          <w:rFonts w:ascii="Times New Roman" w:eastAsia="Times New Roman" w:hAnsi="Times New Roman" w:cs="Times New Roman"/>
          <w:sz w:val="24"/>
          <w:szCs w:val="24"/>
        </w:rPr>
        <w:t xml:space="preserve">, </w:t>
      </w:r>
      <w:r w:rsidR="002C4D95" w:rsidRPr="009A121E">
        <w:rPr>
          <w:rFonts w:ascii="Times New Roman" w:eastAsia="Times New Roman" w:hAnsi="Times New Roman" w:cs="Times New Roman"/>
          <w:sz w:val="24"/>
          <w:szCs w:val="24"/>
        </w:rPr>
        <w:t>High Level Project Timeline</w:t>
      </w:r>
      <w:r w:rsidRPr="009A121E">
        <w:rPr>
          <w:rFonts w:ascii="Times New Roman" w:eastAsia="Times New Roman" w:hAnsi="Times New Roman" w:cs="Times New Roman"/>
          <w:sz w:val="24"/>
          <w:szCs w:val="24"/>
        </w:rPr>
        <w:t xml:space="preserve"> and </w:t>
      </w:r>
      <w:r w:rsidR="002C4D95" w:rsidRPr="009A121E">
        <w:rPr>
          <w:rFonts w:ascii="Times New Roman" w:eastAsia="Times New Roman" w:hAnsi="Times New Roman" w:cs="Times New Roman"/>
          <w:sz w:val="24"/>
          <w:szCs w:val="24"/>
        </w:rPr>
        <w:t>Contact Information</w:t>
      </w:r>
      <w:r w:rsidRPr="009A121E">
        <w:rPr>
          <w:rFonts w:ascii="Times New Roman" w:eastAsia="Times New Roman" w:hAnsi="Times New Roman" w:cs="Times New Roman"/>
          <w:sz w:val="24"/>
          <w:szCs w:val="24"/>
        </w:rPr>
        <w:t xml:space="preserve">. </w:t>
      </w:r>
      <w:r w:rsidR="002C4D95" w:rsidRPr="009A121E">
        <w:rPr>
          <w:rFonts w:ascii="Times New Roman" w:eastAsia="Times New Roman" w:hAnsi="Times New Roman" w:cs="Times New Roman"/>
          <w:sz w:val="24"/>
          <w:szCs w:val="24"/>
        </w:rPr>
        <w:t>The Project Scope, Objectives, Delive</w:t>
      </w:r>
      <w:r w:rsidRPr="009A121E">
        <w:rPr>
          <w:rFonts w:ascii="Times New Roman" w:eastAsia="Times New Roman" w:hAnsi="Times New Roman" w:cs="Times New Roman"/>
          <w:sz w:val="24"/>
          <w:szCs w:val="24"/>
        </w:rPr>
        <w:t>rables, Interfaces/Integrations</w:t>
      </w:r>
      <w:r w:rsidR="002C4D95" w:rsidRPr="009A121E">
        <w:rPr>
          <w:rFonts w:ascii="Times New Roman" w:eastAsia="Times New Roman" w:hAnsi="Times New Roman" w:cs="Times New Roman"/>
          <w:sz w:val="24"/>
          <w:szCs w:val="24"/>
        </w:rPr>
        <w:t xml:space="preserve"> and Team Responsibilities are sections that should be revisited on a regular basis.  It’s a certainty that when scope issues arise t</w:t>
      </w:r>
      <w:r w:rsidRPr="009A121E">
        <w:rPr>
          <w:rFonts w:ascii="Times New Roman" w:eastAsia="Times New Roman" w:hAnsi="Times New Roman" w:cs="Times New Roman"/>
          <w:sz w:val="24"/>
          <w:szCs w:val="24"/>
        </w:rPr>
        <w:t>he SOW should be reviewed again</w:t>
      </w:r>
      <w:r w:rsidR="002C4D95" w:rsidRPr="009A121E">
        <w:rPr>
          <w:rFonts w:ascii="Times New Roman" w:eastAsia="Times New Roman" w:hAnsi="Times New Roman" w:cs="Times New Roman"/>
          <w:sz w:val="24"/>
          <w:szCs w:val="24"/>
        </w:rPr>
        <w:t xml:space="preserve"> but periodic checks of the SOW may help keep scope in better check throughout the engagement. Certain issues like who is responsible for cleansing current customer data prior to load is usually laid out in the SOW and those are critical efforts that occur later in the project prior to testing and implementation.  Understanding those requirements and ensuring that the associated tasks are properly built into the schedule and assigned to t</w:t>
      </w:r>
      <w:r w:rsidRPr="009A121E">
        <w:rPr>
          <w:rFonts w:ascii="Times New Roman" w:eastAsia="Times New Roman" w:hAnsi="Times New Roman" w:cs="Times New Roman"/>
          <w:sz w:val="24"/>
          <w:szCs w:val="24"/>
        </w:rPr>
        <w:t xml:space="preserve">he right team helps in two ways; </w:t>
      </w:r>
      <w:r w:rsidR="002C4D95" w:rsidRPr="009A121E">
        <w:rPr>
          <w:rFonts w:ascii="Times New Roman" w:eastAsia="Times New Roman" w:hAnsi="Times New Roman" w:cs="Times New Roman"/>
          <w:sz w:val="24"/>
          <w:szCs w:val="24"/>
        </w:rPr>
        <w:t>Ensures that the proper skilled resources are available when they are needed</w:t>
      </w:r>
      <w:r w:rsidRPr="009A121E">
        <w:rPr>
          <w:rFonts w:ascii="Times New Roman" w:eastAsia="Times New Roman" w:hAnsi="Times New Roman" w:cs="Times New Roman"/>
          <w:sz w:val="24"/>
          <w:szCs w:val="24"/>
        </w:rPr>
        <w:t xml:space="preserve"> and e</w:t>
      </w:r>
      <w:r w:rsidR="002C4D95" w:rsidRPr="009A121E">
        <w:rPr>
          <w:rFonts w:ascii="Times New Roman" w:eastAsia="Times New Roman" w:hAnsi="Times New Roman" w:cs="Times New Roman"/>
          <w:sz w:val="24"/>
          <w:szCs w:val="24"/>
        </w:rPr>
        <w:t>nsures that the proper window of effort is blocked off in the project schedule for those critical one-time tasks</w:t>
      </w:r>
    </w:p>
    <w:p w:rsidR="002C4D95" w:rsidRPr="009A121E" w:rsidRDefault="002D0144" w:rsidP="001A1439">
      <w:pPr>
        <w:spacing w:before="100" w:beforeAutospacing="1" w:after="100" w:afterAutospacing="1" w:line="360" w:lineRule="auto"/>
        <w:jc w:val="both"/>
        <w:rPr>
          <w:rFonts w:ascii="Times New Roman" w:eastAsia="Times New Roman" w:hAnsi="Times New Roman" w:cs="Times New Roman"/>
          <w:sz w:val="24"/>
          <w:szCs w:val="24"/>
        </w:rPr>
      </w:pPr>
      <w:r w:rsidRPr="009A121E">
        <w:rPr>
          <w:rFonts w:ascii="Times New Roman" w:eastAsia="Times New Roman" w:hAnsi="Times New Roman" w:cs="Times New Roman"/>
          <w:sz w:val="24"/>
          <w:szCs w:val="24"/>
        </w:rPr>
        <w:t>In a nutshell, t</w:t>
      </w:r>
      <w:r w:rsidR="002C4D95" w:rsidRPr="009A121E">
        <w:rPr>
          <w:rFonts w:ascii="Times New Roman" w:eastAsia="Times New Roman" w:hAnsi="Times New Roman" w:cs="Times New Roman"/>
          <w:sz w:val="24"/>
          <w:szCs w:val="24"/>
        </w:rPr>
        <w:t xml:space="preserve">he SOW is basically the project ‘bible’ and should be treated as such.  The </w:t>
      </w:r>
      <w:r w:rsidR="00C01BB8" w:rsidRPr="009A121E">
        <w:rPr>
          <w:rFonts w:ascii="Times New Roman" w:eastAsia="Times New Roman" w:hAnsi="Times New Roman" w:cs="Times New Roman"/>
          <w:sz w:val="24"/>
          <w:szCs w:val="24"/>
        </w:rPr>
        <w:t>original pricing is based on it which is</w:t>
      </w:r>
      <w:r w:rsidR="002C4D95" w:rsidRPr="009A121E">
        <w:rPr>
          <w:rFonts w:ascii="Times New Roman" w:eastAsia="Times New Roman" w:hAnsi="Times New Roman" w:cs="Times New Roman"/>
          <w:sz w:val="24"/>
          <w:szCs w:val="24"/>
        </w:rPr>
        <w:t xml:space="preserve"> thoroughly reviewed during the </w:t>
      </w:r>
      <w:r w:rsidR="00C01BB8" w:rsidRPr="009A121E">
        <w:rPr>
          <w:rFonts w:ascii="Times New Roman" w:eastAsia="Times New Roman" w:hAnsi="Times New Roman" w:cs="Times New Roman"/>
          <w:sz w:val="24"/>
          <w:szCs w:val="24"/>
        </w:rPr>
        <w:t>kickoff phase, t</w:t>
      </w:r>
      <w:r w:rsidR="002C4D95" w:rsidRPr="009A121E">
        <w:rPr>
          <w:rFonts w:ascii="Times New Roman" w:eastAsia="Times New Roman" w:hAnsi="Times New Roman" w:cs="Times New Roman"/>
          <w:sz w:val="24"/>
          <w:szCs w:val="24"/>
        </w:rPr>
        <w:t>he</w:t>
      </w:r>
      <w:r w:rsidR="00C01BB8" w:rsidRPr="009A121E">
        <w:rPr>
          <w:rFonts w:ascii="Times New Roman" w:eastAsia="Times New Roman" w:hAnsi="Times New Roman" w:cs="Times New Roman"/>
          <w:sz w:val="24"/>
          <w:szCs w:val="24"/>
        </w:rPr>
        <w:t xml:space="preserve"> Exploration Phase</w:t>
      </w:r>
      <w:r w:rsidR="002C4D95" w:rsidRPr="009A121E">
        <w:rPr>
          <w:rFonts w:ascii="Times New Roman" w:eastAsia="Times New Roman" w:hAnsi="Times New Roman" w:cs="Times New Roman"/>
          <w:sz w:val="24"/>
          <w:szCs w:val="24"/>
        </w:rPr>
        <w:t xml:space="preserve"> started with the SOW as a baseline.  Always remember that the S</w:t>
      </w:r>
      <w:r w:rsidR="00C01BB8" w:rsidRPr="009A121E">
        <w:rPr>
          <w:rFonts w:ascii="Times New Roman" w:eastAsia="Times New Roman" w:hAnsi="Times New Roman" w:cs="Times New Roman"/>
          <w:sz w:val="24"/>
          <w:szCs w:val="24"/>
        </w:rPr>
        <w:t xml:space="preserve">OW is where the project starts </w:t>
      </w:r>
      <w:r w:rsidR="002C4D95" w:rsidRPr="009A121E">
        <w:rPr>
          <w:rFonts w:ascii="Times New Roman" w:eastAsia="Times New Roman" w:hAnsi="Times New Roman" w:cs="Times New Roman"/>
          <w:sz w:val="24"/>
          <w:szCs w:val="24"/>
        </w:rPr>
        <w:t xml:space="preserve">and it also is </w:t>
      </w:r>
      <w:r w:rsidR="00C01BB8" w:rsidRPr="009A121E">
        <w:rPr>
          <w:rFonts w:ascii="Times New Roman" w:eastAsia="Times New Roman" w:hAnsi="Times New Roman" w:cs="Times New Roman"/>
          <w:sz w:val="24"/>
          <w:szCs w:val="24"/>
        </w:rPr>
        <w:t xml:space="preserve">where it should end up </w:t>
      </w:r>
      <w:r w:rsidR="002C4D95" w:rsidRPr="009A121E">
        <w:rPr>
          <w:rFonts w:ascii="Times New Roman" w:eastAsia="Times New Roman" w:hAnsi="Times New Roman" w:cs="Times New Roman"/>
          <w:sz w:val="24"/>
          <w:szCs w:val="24"/>
        </w:rPr>
        <w:t>with change orders acting bas</w:t>
      </w:r>
      <w:r w:rsidR="00C01BB8" w:rsidRPr="009A121E">
        <w:rPr>
          <w:rFonts w:ascii="Times New Roman" w:eastAsia="Times New Roman" w:hAnsi="Times New Roman" w:cs="Times New Roman"/>
          <w:sz w:val="24"/>
          <w:szCs w:val="24"/>
        </w:rPr>
        <w:t>ically as addendum’s to the SOW</w:t>
      </w:r>
      <w:r w:rsidR="002C4D95" w:rsidRPr="009A121E">
        <w:rPr>
          <w:rFonts w:ascii="Times New Roman" w:eastAsia="Times New Roman" w:hAnsi="Times New Roman" w:cs="Times New Roman"/>
          <w:sz w:val="24"/>
          <w:szCs w:val="24"/>
        </w:rPr>
        <w:t>.  Keep the SOW in proper perspective and in front of both project teams w</w:t>
      </w:r>
      <w:r w:rsidR="00C01BB8" w:rsidRPr="009A121E">
        <w:rPr>
          <w:rFonts w:ascii="Times New Roman" w:eastAsia="Times New Roman" w:hAnsi="Times New Roman" w:cs="Times New Roman"/>
          <w:sz w:val="24"/>
          <w:szCs w:val="24"/>
        </w:rPr>
        <w:t>hen questions arise and things</w:t>
      </w:r>
      <w:r w:rsidR="002C4D95" w:rsidRPr="009A121E">
        <w:rPr>
          <w:rFonts w:ascii="Times New Roman" w:eastAsia="Times New Roman" w:hAnsi="Times New Roman" w:cs="Times New Roman"/>
          <w:sz w:val="24"/>
          <w:szCs w:val="24"/>
        </w:rPr>
        <w:t xml:space="preserve"> including c</w:t>
      </w:r>
      <w:r w:rsidR="00C01BB8" w:rsidRPr="009A121E">
        <w:rPr>
          <w:rFonts w:ascii="Times New Roman" w:eastAsia="Times New Roman" w:hAnsi="Times New Roman" w:cs="Times New Roman"/>
          <w:sz w:val="24"/>
          <w:szCs w:val="24"/>
        </w:rPr>
        <w:t xml:space="preserve">hange orders and scope issues </w:t>
      </w:r>
      <w:r w:rsidR="002C4D95" w:rsidRPr="009A121E">
        <w:rPr>
          <w:rFonts w:ascii="Times New Roman" w:eastAsia="Times New Roman" w:hAnsi="Times New Roman" w:cs="Times New Roman"/>
          <w:sz w:val="24"/>
          <w:szCs w:val="24"/>
        </w:rPr>
        <w:t>should run more smoothly.</w:t>
      </w:r>
    </w:p>
    <w:p w:rsidR="002C4D95" w:rsidRPr="009A121E" w:rsidRDefault="002C4D95" w:rsidP="001A1439">
      <w:pPr>
        <w:spacing w:line="360" w:lineRule="auto"/>
        <w:jc w:val="both"/>
        <w:rPr>
          <w:rFonts w:ascii="Times New Roman" w:hAnsi="Times New Roman" w:cs="Times New Roman"/>
          <w:sz w:val="24"/>
          <w:szCs w:val="24"/>
        </w:rPr>
      </w:pPr>
    </w:p>
    <w:p w:rsidR="00DF22D7" w:rsidRPr="009A121E" w:rsidRDefault="00DF22D7" w:rsidP="001A1439">
      <w:pPr>
        <w:spacing w:line="360" w:lineRule="auto"/>
        <w:jc w:val="both"/>
        <w:rPr>
          <w:rFonts w:ascii="Times New Roman" w:hAnsi="Times New Roman" w:cs="Times New Roman"/>
          <w:sz w:val="24"/>
          <w:szCs w:val="24"/>
        </w:rPr>
      </w:pPr>
    </w:p>
    <w:p w:rsidR="00DF22D7" w:rsidRPr="009A121E" w:rsidRDefault="00DF22D7" w:rsidP="001A1439">
      <w:pPr>
        <w:spacing w:line="360" w:lineRule="auto"/>
        <w:jc w:val="both"/>
        <w:rPr>
          <w:rFonts w:ascii="Times New Roman" w:hAnsi="Times New Roman" w:cs="Times New Roman"/>
          <w:sz w:val="24"/>
          <w:szCs w:val="24"/>
        </w:rPr>
      </w:pPr>
    </w:p>
    <w:p w:rsidR="00DF22D7" w:rsidRPr="009A121E" w:rsidRDefault="00DF22D7" w:rsidP="001A1439">
      <w:pPr>
        <w:spacing w:line="360" w:lineRule="auto"/>
        <w:jc w:val="both"/>
        <w:rPr>
          <w:rFonts w:ascii="Times New Roman" w:hAnsi="Times New Roman" w:cs="Times New Roman"/>
          <w:sz w:val="24"/>
          <w:szCs w:val="24"/>
        </w:rPr>
      </w:pPr>
    </w:p>
    <w:p w:rsidR="00DF22D7" w:rsidRPr="009A121E" w:rsidRDefault="0033604A" w:rsidP="001A1439">
      <w:pPr>
        <w:spacing w:line="360" w:lineRule="auto"/>
        <w:jc w:val="both"/>
        <w:rPr>
          <w:rFonts w:ascii="Times New Roman" w:hAnsi="Times New Roman" w:cs="Times New Roman"/>
          <w:sz w:val="24"/>
          <w:szCs w:val="24"/>
        </w:rPr>
      </w:pPr>
      <w:r w:rsidRPr="009A121E">
        <w:rPr>
          <w:rFonts w:ascii="Times New Roman" w:hAnsi="Times New Roman" w:cs="Times New Roman"/>
          <w:sz w:val="24"/>
          <w:szCs w:val="24"/>
        </w:rPr>
        <w:lastRenderedPageBreak/>
        <w:t xml:space="preserve">2. </w:t>
      </w:r>
    </w:p>
    <w:p w:rsidR="00B02581" w:rsidRPr="009A121E" w:rsidRDefault="0033604A" w:rsidP="001A1439">
      <w:pPr>
        <w:pStyle w:val="NormalWeb"/>
        <w:spacing w:line="360" w:lineRule="auto"/>
        <w:jc w:val="both"/>
      </w:pPr>
      <w:r w:rsidRPr="009A121E">
        <w:rPr>
          <w:rStyle w:val="tgc"/>
          <w:bCs/>
        </w:rPr>
        <w:t>Deliverable</w:t>
      </w:r>
      <w:r w:rsidRPr="009A121E">
        <w:rPr>
          <w:rStyle w:val="tgc"/>
        </w:rPr>
        <w:t xml:space="preserve"> is a term used in </w:t>
      </w:r>
      <w:r w:rsidRPr="009A121E">
        <w:rPr>
          <w:rStyle w:val="tgc"/>
          <w:bCs/>
        </w:rPr>
        <w:t>project</w:t>
      </w:r>
      <w:r w:rsidRPr="009A121E">
        <w:rPr>
          <w:rStyle w:val="tgc"/>
        </w:rPr>
        <w:t xml:space="preserve"> management to describe a tangible or intangible object produced as a result of the </w:t>
      </w:r>
      <w:r w:rsidRPr="009A121E">
        <w:rPr>
          <w:rStyle w:val="tgc"/>
          <w:bCs/>
        </w:rPr>
        <w:t>project</w:t>
      </w:r>
      <w:r w:rsidRPr="009A121E">
        <w:rPr>
          <w:rStyle w:val="tgc"/>
        </w:rPr>
        <w:t xml:space="preserve"> that is intended to be delivered to a customer</w:t>
      </w:r>
      <w:r w:rsidR="00C01BB8" w:rsidRPr="009A121E">
        <w:rPr>
          <w:rStyle w:val="tgc"/>
        </w:rPr>
        <w:t xml:space="preserve"> </w:t>
      </w:r>
      <w:r w:rsidRPr="009A121E">
        <w:rPr>
          <w:rStyle w:val="tgc"/>
        </w:rPr>
        <w:t xml:space="preserve">either internal or external. A </w:t>
      </w:r>
      <w:r w:rsidRPr="009A121E">
        <w:rPr>
          <w:rStyle w:val="tgc"/>
          <w:bCs/>
        </w:rPr>
        <w:t>deliverable</w:t>
      </w:r>
      <w:r w:rsidRPr="009A121E">
        <w:rPr>
          <w:rStyle w:val="tgc"/>
        </w:rPr>
        <w:t xml:space="preserve"> could be a report, a document, a server upgrade or any other building block of an overall </w:t>
      </w:r>
      <w:r w:rsidRPr="009A121E">
        <w:rPr>
          <w:rStyle w:val="tgc"/>
          <w:bCs/>
        </w:rPr>
        <w:t>project</w:t>
      </w:r>
      <w:r w:rsidRPr="009A121E">
        <w:rPr>
          <w:rStyle w:val="tgc"/>
        </w:rPr>
        <w:t>.</w:t>
      </w:r>
      <w:r w:rsidR="00B02581" w:rsidRPr="009A121E">
        <w:rPr>
          <w:rStyle w:val="tgc"/>
        </w:rPr>
        <w:t xml:space="preserve"> </w:t>
      </w:r>
      <w:r w:rsidR="00B02581" w:rsidRPr="009A121E">
        <w:t>Whether you are producing products for your customers or reports for your employees, your small business will have projects and those projects must have deliverables. Project deliverables are the tangible pr</w:t>
      </w:r>
      <w:r w:rsidR="00C01BB8" w:rsidRPr="009A121E">
        <w:t>oducts generated from a project</w:t>
      </w:r>
      <w:r w:rsidR="00B02581" w:rsidRPr="009A121E">
        <w:t xml:space="preserve"> </w:t>
      </w:r>
      <w:r w:rsidR="00C01BB8" w:rsidRPr="009A121E">
        <w:t>w</w:t>
      </w:r>
      <w:r w:rsidR="00B02581" w:rsidRPr="009A121E">
        <w:t>ithout deliverabl</w:t>
      </w:r>
      <w:r w:rsidR="00C01BB8" w:rsidRPr="009A121E">
        <w:t xml:space="preserve">es, projects would be pointless because deliverables are reasons for the creation </w:t>
      </w:r>
      <w:r w:rsidR="00C82779" w:rsidRPr="009A121E">
        <w:t>of projects</w:t>
      </w:r>
      <w:r w:rsidR="00B02581" w:rsidRPr="009A121E">
        <w:t>. However, there are many kinds of project deliverables that are intended for both internal and e</w:t>
      </w:r>
      <w:r w:rsidR="00C82779" w:rsidRPr="009A121E">
        <w:t>xternal stakeholders, s</w:t>
      </w:r>
      <w:r w:rsidR="00B02581" w:rsidRPr="009A121E">
        <w:t xml:space="preserve">ome </w:t>
      </w:r>
      <w:r w:rsidR="00C82779" w:rsidRPr="009A121E">
        <w:t>projects have many deliverables while</w:t>
      </w:r>
      <w:r w:rsidR="00B02581" w:rsidRPr="009A121E">
        <w:t xml:space="preserve"> others just have one.</w:t>
      </w:r>
    </w:p>
    <w:p w:rsidR="00B02581" w:rsidRPr="009A121E" w:rsidRDefault="00B02581" w:rsidP="001A1439">
      <w:pPr>
        <w:spacing w:before="100" w:beforeAutospacing="1" w:after="100" w:afterAutospacing="1" w:line="360" w:lineRule="auto"/>
        <w:jc w:val="both"/>
        <w:rPr>
          <w:rFonts w:ascii="Times New Roman" w:eastAsia="Times New Roman" w:hAnsi="Times New Roman" w:cs="Times New Roman"/>
          <w:sz w:val="24"/>
          <w:szCs w:val="24"/>
        </w:rPr>
      </w:pPr>
      <w:bookmarkStart w:id="0" w:name="__top"/>
      <w:bookmarkEnd w:id="0"/>
      <w:r w:rsidRPr="009A121E">
        <w:rPr>
          <w:rFonts w:ascii="Times New Roman" w:eastAsia="Times New Roman" w:hAnsi="Times New Roman" w:cs="Times New Roman"/>
          <w:sz w:val="24"/>
          <w:szCs w:val="24"/>
        </w:rPr>
        <w:t>After you establish the</w:t>
      </w:r>
      <w:r w:rsidR="00C82779" w:rsidRPr="009A121E">
        <w:rPr>
          <w:rFonts w:ascii="Times New Roman" w:eastAsia="Times New Roman" w:hAnsi="Times New Roman" w:cs="Times New Roman"/>
          <w:sz w:val="24"/>
          <w:szCs w:val="24"/>
        </w:rPr>
        <w:t xml:space="preserve"> objectives of your project,</w:t>
      </w:r>
      <w:r w:rsidRPr="009A121E">
        <w:rPr>
          <w:rFonts w:ascii="Times New Roman" w:eastAsia="Times New Roman" w:hAnsi="Times New Roman" w:cs="Times New Roman"/>
          <w:sz w:val="24"/>
          <w:szCs w:val="24"/>
        </w:rPr>
        <w:t xml:space="preserve"> define the actual product or service that meets those objectives. This product or se</w:t>
      </w:r>
      <w:r w:rsidR="00C82779" w:rsidRPr="009A121E">
        <w:rPr>
          <w:rFonts w:ascii="Times New Roman" w:eastAsia="Times New Roman" w:hAnsi="Times New Roman" w:cs="Times New Roman"/>
          <w:sz w:val="24"/>
          <w:szCs w:val="24"/>
        </w:rPr>
        <w:t>rvice is called a deliverable, w</w:t>
      </w:r>
      <w:r w:rsidRPr="009A121E">
        <w:rPr>
          <w:rFonts w:ascii="Times New Roman" w:eastAsia="Times New Roman" w:hAnsi="Times New Roman" w:cs="Times New Roman"/>
          <w:sz w:val="24"/>
          <w:szCs w:val="24"/>
        </w:rPr>
        <w:t>here appropriate, you can record information about the deliverables in your project.</w:t>
      </w:r>
      <w:r w:rsidR="00C82779" w:rsidRPr="009A121E">
        <w:rPr>
          <w:rFonts w:ascii="Times New Roman" w:eastAsia="Times New Roman" w:hAnsi="Times New Roman" w:cs="Times New Roman"/>
          <w:sz w:val="24"/>
          <w:szCs w:val="24"/>
        </w:rPr>
        <w:t xml:space="preserve"> </w:t>
      </w:r>
      <w:r w:rsidRPr="009A121E">
        <w:rPr>
          <w:rFonts w:ascii="Times New Roman" w:eastAsia="Times New Roman" w:hAnsi="Times New Roman" w:cs="Times New Roman"/>
          <w:sz w:val="24"/>
          <w:szCs w:val="24"/>
        </w:rPr>
        <w:t>This is part of a series of articles within</w:t>
      </w:r>
      <w:r w:rsidR="00C82779" w:rsidRPr="009A121E">
        <w:rPr>
          <w:rFonts w:ascii="Times New Roman" w:eastAsia="Times New Roman" w:hAnsi="Times New Roman" w:cs="Times New Roman"/>
          <w:sz w:val="24"/>
          <w:szCs w:val="24"/>
        </w:rPr>
        <w:t xml:space="preserve"> the project map</w:t>
      </w:r>
      <w:r w:rsidRPr="009A121E">
        <w:rPr>
          <w:rFonts w:ascii="Times New Roman" w:eastAsia="Times New Roman" w:hAnsi="Times New Roman" w:cs="Times New Roman"/>
          <w:sz w:val="24"/>
          <w:szCs w:val="24"/>
        </w:rPr>
        <w:t xml:space="preserve"> that describe a broad set of projec</w:t>
      </w:r>
      <w:r w:rsidR="001A26F9" w:rsidRPr="009A121E">
        <w:rPr>
          <w:rFonts w:ascii="Times New Roman" w:eastAsia="Times New Roman" w:hAnsi="Times New Roman" w:cs="Times New Roman"/>
          <w:sz w:val="24"/>
          <w:szCs w:val="24"/>
        </w:rPr>
        <w:t xml:space="preserve">t management activities. These </w:t>
      </w:r>
      <w:r w:rsidRPr="009A121E">
        <w:rPr>
          <w:rFonts w:ascii="Times New Roman" w:eastAsia="Times New Roman" w:hAnsi="Times New Roman" w:cs="Times New Roman"/>
          <w:sz w:val="24"/>
          <w:szCs w:val="24"/>
        </w:rPr>
        <w:t>activities</w:t>
      </w:r>
      <w:r w:rsidR="001A26F9" w:rsidRPr="009A121E">
        <w:rPr>
          <w:rFonts w:ascii="Times New Roman" w:eastAsia="Times New Roman" w:hAnsi="Times New Roman" w:cs="Times New Roman"/>
          <w:sz w:val="24"/>
          <w:szCs w:val="24"/>
        </w:rPr>
        <w:t xml:space="preserve"> are called “goals”</w:t>
      </w:r>
      <w:r w:rsidRPr="009A121E">
        <w:rPr>
          <w:rFonts w:ascii="Times New Roman" w:eastAsia="Times New Roman" w:hAnsi="Times New Roman" w:cs="Times New Roman"/>
          <w:sz w:val="24"/>
          <w:szCs w:val="24"/>
        </w:rPr>
        <w:t xml:space="preserve"> because they are organized around the project management life cycle</w:t>
      </w:r>
      <w:r w:rsidR="001A26F9" w:rsidRPr="009A121E">
        <w:rPr>
          <w:rFonts w:ascii="Times New Roman" w:eastAsia="Times New Roman" w:hAnsi="Times New Roman" w:cs="Times New Roman"/>
          <w:sz w:val="24"/>
          <w:szCs w:val="24"/>
        </w:rPr>
        <w:t xml:space="preserve">; </w:t>
      </w:r>
      <w:r w:rsidRPr="009A121E">
        <w:rPr>
          <w:rFonts w:ascii="Times New Roman" w:eastAsia="Times New Roman" w:hAnsi="Times New Roman" w:cs="Times New Roman"/>
          <w:sz w:val="24"/>
          <w:szCs w:val="24"/>
        </w:rPr>
        <w:t>Build a p</w:t>
      </w:r>
      <w:r w:rsidR="001A26F9" w:rsidRPr="009A121E">
        <w:rPr>
          <w:rFonts w:ascii="Times New Roman" w:eastAsia="Times New Roman" w:hAnsi="Times New Roman" w:cs="Times New Roman"/>
          <w:sz w:val="24"/>
          <w:szCs w:val="24"/>
        </w:rPr>
        <w:t>lan, track and manage a project</w:t>
      </w:r>
      <w:r w:rsidRPr="009A121E">
        <w:rPr>
          <w:rFonts w:ascii="Times New Roman" w:eastAsia="Times New Roman" w:hAnsi="Times New Roman" w:cs="Times New Roman"/>
          <w:sz w:val="24"/>
          <w:szCs w:val="24"/>
        </w:rPr>
        <w:t xml:space="preserve"> and close a project.</w:t>
      </w:r>
    </w:p>
    <w:p w:rsidR="001A26F9" w:rsidRPr="009A121E" w:rsidRDefault="001A26F9" w:rsidP="001A1439">
      <w:pPr>
        <w:spacing w:before="100" w:beforeAutospacing="1" w:after="100" w:afterAutospacing="1" w:line="360" w:lineRule="auto"/>
        <w:jc w:val="both"/>
        <w:rPr>
          <w:rFonts w:ascii="Times New Roman" w:eastAsia="Times New Roman" w:hAnsi="Times New Roman" w:cs="Times New Roman"/>
          <w:sz w:val="24"/>
          <w:szCs w:val="24"/>
        </w:rPr>
      </w:pPr>
      <w:r w:rsidRPr="009A121E">
        <w:rPr>
          <w:rFonts w:ascii="Times New Roman" w:eastAsia="Times New Roman" w:hAnsi="Times New Roman" w:cs="Times New Roman"/>
          <w:sz w:val="24"/>
          <w:szCs w:val="24"/>
        </w:rPr>
        <w:t>Deliverables have stake holders</w:t>
      </w:r>
      <w:r w:rsidR="00D35072" w:rsidRPr="009A121E">
        <w:rPr>
          <w:rFonts w:ascii="Times New Roman" w:eastAsia="Times New Roman" w:hAnsi="Times New Roman" w:cs="Times New Roman"/>
          <w:sz w:val="24"/>
          <w:szCs w:val="24"/>
        </w:rPr>
        <w:t>,</w:t>
      </w:r>
      <w:r w:rsidRPr="009A121E">
        <w:rPr>
          <w:rFonts w:ascii="Times New Roman" w:eastAsia="Times New Roman" w:hAnsi="Times New Roman" w:cs="Times New Roman"/>
          <w:sz w:val="24"/>
          <w:szCs w:val="24"/>
        </w:rPr>
        <w:t xml:space="preserve"> </w:t>
      </w:r>
      <w:r w:rsidR="00D35072" w:rsidRPr="009A121E">
        <w:rPr>
          <w:rFonts w:ascii="Times New Roman" w:eastAsia="Times New Roman" w:hAnsi="Times New Roman" w:cs="Times New Roman"/>
          <w:sz w:val="24"/>
          <w:szCs w:val="24"/>
        </w:rPr>
        <w:t>t</w:t>
      </w:r>
      <w:r w:rsidRPr="009A121E">
        <w:rPr>
          <w:rFonts w:ascii="Times New Roman" w:eastAsia="Times New Roman" w:hAnsi="Times New Roman" w:cs="Times New Roman"/>
          <w:sz w:val="24"/>
          <w:szCs w:val="24"/>
        </w:rPr>
        <w:t>her</w:t>
      </w:r>
      <w:r w:rsidR="00D35072" w:rsidRPr="009A121E">
        <w:rPr>
          <w:rFonts w:ascii="Times New Roman" w:eastAsia="Times New Roman" w:hAnsi="Times New Roman" w:cs="Times New Roman"/>
          <w:sz w:val="24"/>
          <w:szCs w:val="24"/>
        </w:rPr>
        <w:t>e are two kinds of stakeholders that is;</w:t>
      </w:r>
      <w:r w:rsidRPr="009A121E">
        <w:rPr>
          <w:rFonts w:ascii="Times New Roman" w:eastAsia="Times New Roman" w:hAnsi="Times New Roman" w:cs="Times New Roman"/>
          <w:sz w:val="24"/>
          <w:szCs w:val="24"/>
        </w:rPr>
        <w:t xml:space="preserve"> those who receive the finished produc</w:t>
      </w:r>
      <w:r w:rsidR="00D35072" w:rsidRPr="009A121E">
        <w:rPr>
          <w:rFonts w:ascii="Times New Roman" w:eastAsia="Times New Roman" w:hAnsi="Times New Roman" w:cs="Times New Roman"/>
          <w:sz w:val="24"/>
          <w:szCs w:val="24"/>
        </w:rPr>
        <w:t xml:space="preserve">t or service, such as a company’s customers which is </w:t>
      </w:r>
      <w:r w:rsidRPr="009A121E">
        <w:rPr>
          <w:rFonts w:ascii="Times New Roman" w:eastAsia="Times New Roman" w:hAnsi="Times New Roman" w:cs="Times New Roman"/>
          <w:sz w:val="24"/>
          <w:szCs w:val="24"/>
        </w:rPr>
        <w:t>external</w:t>
      </w:r>
      <w:r w:rsidR="00D35072" w:rsidRPr="009A121E">
        <w:rPr>
          <w:rFonts w:ascii="Times New Roman" w:eastAsia="Times New Roman" w:hAnsi="Times New Roman" w:cs="Times New Roman"/>
          <w:sz w:val="24"/>
          <w:szCs w:val="24"/>
        </w:rPr>
        <w:t xml:space="preserve"> stakeholders</w:t>
      </w:r>
      <w:r w:rsidRPr="009A121E">
        <w:rPr>
          <w:rFonts w:ascii="Times New Roman" w:eastAsia="Times New Roman" w:hAnsi="Times New Roman" w:cs="Times New Roman"/>
          <w:sz w:val="24"/>
          <w:szCs w:val="24"/>
        </w:rPr>
        <w:t xml:space="preserve"> and stakeholders such as team members who depend on the deliverable</w:t>
      </w:r>
      <w:r w:rsidR="00D35072" w:rsidRPr="009A121E">
        <w:rPr>
          <w:rFonts w:ascii="Times New Roman" w:eastAsia="Times New Roman" w:hAnsi="Times New Roman" w:cs="Times New Roman"/>
          <w:sz w:val="24"/>
          <w:szCs w:val="24"/>
        </w:rPr>
        <w:t xml:space="preserve"> to do their own work which are internal stakeholders</w:t>
      </w:r>
      <w:r w:rsidRPr="009A121E">
        <w:rPr>
          <w:rFonts w:ascii="Times New Roman" w:eastAsia="Times New Roman" w:hAnsi="Times New Roman" w:cs="Times New Roman"/>
          <w:sz w:val="24"/>
          <w:szCs w:val="24"/>
        </w:rPr>
        <w:t>.</w:t>
      </w:r>
    </w:p>
    <w:p w:rsidR="001A26F9" w:rsidRPr="009A121E" w:rsidRDefault="00D35072" w:rsidP="001A1439">
      <w:pPr>
        <w:spacing w:before="100" w:beforeAutospacing="1" w:after="100" w:afterAutospacing="1" w:line="360" w:lineRule="auto"/>
        <w:jc w:val="both"/>
        <w:rPr>
          <w:rFonts w:ascii="Times New Roman" w:eastAsia="Times New Roman" w:hAnsi="Times New Roman" w:cs="Times New Roman"/>
          <w:sz w:val="24"/>
          <w:szCs w:val="24"/>
        </w:rPr>
      </w:pPr>
      <w:r w:rsidRPr="009A121E">
        <w:rPr>
          <w:rFonts w:ascii="Times New Roman" w:eastAsia="Times New Roman" w:hAnsi="Times New Roman" w:cs="Times New Roman"/>
          <w:bCs/>
          <w:sz w:val="24"/>
          <w:szCs w:val="24"/>
        </w:rPr>
        <w:t xml:space="preserve">Deliverables have standards for </w:t>
      </w:r>
      <w:r w:rsidR="001A26F9" w:rsidRPr="009A121E">
        <w:rPr>
          <w:rFonts w:ascii="Times New Roman" w:eastAsia="Times New Roman" w:hAnsi="Times New Roman" w:cs="Times New Roman"/>
          <w:bCs/>
          <w:sz w:val="24"/>
          <w:szCs w:val="24"/>
        </w:rPr>
        <w:t>completion</w:t>
      </w:r>
      <w:r w:rsidR="00785C2F">
        <w:rPr>
          <w:rFonts w:ascii="Times New Roman" w:eastAsia="Times New Roman" w:hAnsi="Times New Roman" w:cs="Times New Roman"/>
          <w:sz w:val="24"/>
          <w:szCs w:val="24"/>
        </w:rPr>
        <w:t>;</w:t>
      </w:r>
      <w:r w:rsidRPr="009A121E">
        <w:rPr>
          <w:rFonts w:ascii="Times New Roman" w:eastAsia="Times New Roman" w:hAnsi="Times New Roman" w:cs="Times New Roman"/>
          <w:sz w:val="24"/>
          <w:szCs w:val="24"/>
        </w:rPr>
        <w:t> g</w:t>
      </w:r>
      <w:r w:rsidR="001A26F9" w:rsidRPr="009A121E">
        <w:rPr>
          <w:rFonts w:ascii="Times New Roman" w:eastAsia="Times New Roman" w:hAnsi="Times New Roman" w:cs="Times New Roman"/>
          <w:sz w:val="24"/>
          <w:szCs w:val="24"/>
        </w:rPr>
        <w:t>rade and quality are two standards that stakeholders must agree on to complete a deliverable that will meet its obje</w:t>
      </w:r>
      <w:r w:rsidRPr="009A121E">
        <w:rPr>
          <w:rFonts w:ascii="Times New Roman" w:eastAsia="Times New Roman" w:hAnsi="Times New Roman" w:cs="Times New Roman"/>
          <w:sz w:val="24"/>
          <w:szCs w:val="24"/>
        </w:rPr>
        <w:t xml:space="preserve">ctives. For example, the agreed </w:t>
      </w:r>
      <w:r w:rsidR="001A26F9" w:rsidRPr="009A121E">
        <w:rPr>
          <w:rFonts w:ascii="Times New Roman" w:eastAsia="Times New Roman" w:hAnsi="Times New Roman" w:cs="Times New Roman"/>
          <w:sz w:val="24"/>
          <w:szCs w:val="24"/>
        </w:rPr>
        <w:t>upon grade for a new car might be an inexpensive commuter model as opposed to a luxury sedan.</w:t>
      </w:r>
      <w:r w:rsidRPr="009A121E">
        <w:rPr>
          <w:rFonts w:ascii="Times New Roman" w:eastAsia="Times New Roman" w:hAnsi="Times New Roman" w:cs="Times New Roman"/>
          <w:sz w:val="24"/>
          <w:szCs w:val="24"/>
        </w:rPr>
        <w:t xml:space="preserve"> </w:t>
      </w:r>
      <w:r w:rsidR="001A26F9" w:rsidRPr="009A121E">
        <w:rPr>
          <w:rFonts w:ascii="Times New Roman" w:eastAsia="Times New Roman" w:hAnsi="Times New Roman" w:cs="Times New Roman"/>
          <w:sz w:val="24"/>
          <w:szCs w:val="24"/>
        </w:rPr>
        <w:t>Quality is the degree of defect an</w:t>
      </w:r>
      <w:r w:rsidRPr="009A121E">
        <w:rPr>
          <w:rFonts w:ascii="Times New Roman" w:eastAsia="Times New Roman" w:hAnsi="Times New Roman" w:cs="Times New Roman"/>
          <w:sz w:val="24"/>
          <w:szCs w:val="24"/>
        </w:rPr>
        <w:t xml:space="preserve">d workmanship within the agreed </w:t>
      </w:r>
      <w:r w:rsidR="001A26F9" w:rsidRPr="009A121E">
        <w:rPr>
          <w:rFonts w:ascii="Times New Roman" w:eastAsia="Times New Roman" w:hAnsi="Times New Roman" w:cs="Times New Roman"/>
          <w:sz w:val="24"/>
          <w:szCs w:val="24"/>
        </w:rPr>
        <w:t>upon grade. For example, the grades of a luxury sedan and a commuter car may be different, but the same high standards may be set for the quality of both vehicles.</w:t>
      </w:r>
    </w:p>
    <w:p w:rsidR="00D35072" w:rsidRPr="009A121E" w:rsidRDefault="001A26F9" w:rsidP="001A1439">
      <w:pPr>
        <w:spacing w:before="100" w:beforeAutospacing="1" w:after="100" w:afterAutospacing="1" w:line="360" w:lineRule="auto"/>
        <w:jc w:val="both"/>
        <w:rPr>
          <w:rFonts w:ascii="Times New Roman" w:eastAsia="Times New Roman" w:hAnsi="Times New Roman" w:cs="Times New Roman"/>
          <w:sz w:val="24"/>
          <w:szCs w:val="24"/>
        </w:rPr>
      </w:pPr>
      <w:r w:rsidRPr="009A121E">
        <w:rPr>
          <w:rFonts w:ascii="Times New Roman" w:eastAsia="Times New Roman" w:hAnsi="Times New Roman" w:cs="Times New Roman"/>
          <w:bCs/>
          <w:sz w:val="24"/>
          <w:szCs w:val="24"/>
        </w:rPr>
        <w:lastRenderedPageBreak/>
        <w:t>Organize your project tasks around the deliverables</w:t>
      </w:r>
      <w:r w:rsidR="00785C2F">
        <w:rPr>
          <w:rFonts w:ascii="Times New Roman" w:eastAsia="Times New Roman" w:hAnsi="Times New Roman" w:cs="Times New Roman"/>
          <w:bCs/>
          <w:sz w:val="24"/>
          <w:szCs w:val="24"/>
        </w:rPr>
        <w:t>;</w:t>
      </w:r>
      <w:r w:rsidR="00D35072" w:rsidRPr="009A121E">
        <w:rPr>
          <w:rFonts w:ascii="Times New Roman" w:eastAsia="Times New Roman" w:hAnsi="Times New Roman" w:cs="Times New Roman"/>
          <w:bCs/>
          <w:sz w:val="24"/>
          <w:szCs w:val="24"/>
        </w:rPr>
        <w:t xml:space="preserve"> a</w:t>
      </w:r>
      <w:r w:rsidRPr="009A121E">
        <w:rPr>
          <w:rFonts w:ascii="Times New Roman" w:eastAsia="Times New Roman" w:hAnsi="Times New Roman" w:cs="Times New Roman"/>
          <w:sz w:val="24"/>
          <w:szCs w:val="24"/>
        </w:rPr>
        <w:t xml:space="preserve"> project can h</w:t>
      </w:r>
      <w:r w:rsidR="00D35072" w:rsidRPr="009A121E">
        <w:rPr>
          <w:rFonts w:ascii="Times New Roman" w:eastAsia="Times New Roman" w:hAnsi="Times New Roman" w:cs="Times New Roman"/>
          <w:sz w:val="24"/>
          <w:szCs w:val="24"/>
        </w:rPr>
        <w:t>ave one or many deliverables. One can organize his/her project’</w:t>
      </w:r>
      <w:r w:rsidRPr="009A121E">
        <w:rPr>
          <w:rFonts w:ascii="Times New Roman" w:eastAsia="Times New Roman" w:hAnsi="Times New Roman" w:cs="Times New Roman"/>
          <w:sz w:val="24"/>
          <w:szCs w:val="24"/>
        </w:rPr>
        <w:t>s tasks around th</w:t>
      </w:r>
      <w:r w:rsidR="00D35072" w:rsidRPr="009A121E">
        <w:rPr>
          <w:rFonts w:ascii="Times New Roman" w:eastAsia="Times New Roman" w:hAnsi="Times New Roman" w:cs="Times New Roman"/>
          <w:sz w:val="24"/>
          <w:szCs w:val="24"/>
        </w:rPr>
        <w:t>e deliverables in several ways;</w:t>
      </w:r>
    </w:p>
    <w:p w:rsidR="00D35072" w:rsidRPr="009A121E" w:rsidRDefault="00D35072" w:rsidP="001A1439">
      <w:pPr>
        <w:spacing w:before="100" w:beforeAutospacing="1" w:after="100" w:afterAutospacing="1" w:line="360" w:lineRule="auto"/>
        <w:jc w:val="both"/>
        <w:rPr>
          <w:rFonts w:ascii="Times New Roman" w:eastAsia="Times New Roman" w:hAnsi="Times New Roman" w:cs="Times New Roman"/>
          <w:sz w:val="24"/>
          <w:szCs w:val="24"/>
        </w:rPr>
      </w:pPr>
      <w:r w:rsidRPr="009A121E">
        <w:rPr>
          <w:rFonts w:ascii="Times New Roman" w:eastAsia="Times New Roman" w:hAnsi="Times New Roman" w:cs="Times New Roman"/>
          <w:sz w:val="24"/>
          <w:szCs w:val="24"/>
        </w:rPr>
        <w:t xml:space="preserve">Assign each deliverable to </w:t>
      </w:r>
      <w:r w:rsidR="00441CAA" w:rsidRPr="009A121E">
        <w:rPr>
          <w:rFonts w:ascii="Times New Roman" w:eastAsia="Times New Roman" w:hAnsi="Times New Roman" w:cs="Times New Roman"/>
          <w:sz w:val="24"/>
          <w:szCs w:val="24"/>
        </w:rPr>
        <w:t>a separate phase of the project</w:t>
      </w:r>
      <w:r w:rsidRPr="009A121E">
        <w:rPr>
          <w:rFonts w:ascii="Times New Roman" w:eastAsia="Times New Roman" w:hAnsi="Times New Roman" w:cs="Times New Roman"/>
          <w:sz w:val="24"/>
          <w:szCs w:val="24"/>
        </w:rPr>
        <w:t xml:space="preserve"> and use a milestone that represents the completion of both the deliverable and the phase simultaneously. For example, a project to construct a building can have o</w:t>
      </w:r>
      <w:r w:rsidR="00441CAA" w:rsidRPr="009A121E">
        <w:rPr>
          <w:rFonts w:ascii="Times New Roman" w:eastAsia="Times New Roman" w:hAnsi="Times New Roman" w:cs="Times New Roman"/>
          <w:sz w:val="24"/>
          <w:szCs w:val="24"/>
        </w:rPr>
        <w:t>ne phase with a deliverable of “</w:t>
      </w:r>
      <w:r w:rsidRPr="009A121E">
        <w:rPr>
          <w:rFonts w:ascii="Times New Roman" w:eastAsia="Times New Roman" w:hAnsi="Times New Roman" w:cs="Times New Roman"/>
          <w:sz w:val="24"/>
          <w:szCs w:val="24"/>
        </w:rPr>
        <w:t>finis</w:t>
      </w:r>
      <w:r w:rsidR="00441CAA" w:rsidRPr="009A121E">
        <w:rPr>
          <w:rFonts w:ascii="Times New Roman" w:eastAsia="Times New Roman" w:hAnsi="Times New Roman" w:cs="Times New Roman"/>
          <w:sz w:val="24"/>
          <w:szCs w:val="24"/>
        </w:rPr>
        <w:t xml:space="preserve">h the exterior of the building” </w:t>
      </w:r>
      <w:r w:rsidRPr="009A121E">
        <w:rPr>
          <w:rFonts w:ascii="Times New Roman" w:eastAsia="Times New Roman" w:hAnsi="Times New Roman" w:cs="Times New Roman"/>
          <w:sz w:val="24"/>
          <w:szCs w:val="24"/>
        </w:rPr>
        <w:t>and the delive</w:t>
      </w:r>
      <w:r w:rsidR="00441CAA" w:rsidRPr="009A121E">
        <w:rPr>
          <w:rFonts w:ascii="Times New Roman" w:eastAsia="Times New Roman" w:hAnsi="Times New Roman" w:cs="Times New Roman"/>
          <w:sz w:val="24"/>
          <w:szCs w:val="24"/>
        </w:rPr>
        <w:t>rable for a later phase may be “complete the landscaping”.</w:t>
      </w:r>
    </w:p>
    <w:p w:rsidR="00D35072" w:rsidRPr="009A121E" w:rsidRDefault="00D35072" w:rsidP="001A1439">
      <w:pPr>
        <w:spacing w:before="100" w:beforeAutospacing="1" w:after="100" w:afterAutospacing="1" w:line="360" w:lineRule="auto"/>
        <w:jc w:val="both"/>
        <w:rPr>
          <w:rFonts w:ascii="Times New Roman" w:eastAsia="Times New Roman" w:hAnsi="Times New Roman" w:cs="Times New Roman"/>
          <w:sz w:val="24"/>
          <w:szCs w:val="24"/>
        </w:rPr>
      </w:pPr>
      <w:r w:rsidRPr="009A121E">
        <w:rPr>
          <w:rFonts w:ascii="Times New Roman" w:eastAsia="Times New Roman" w:hAnsi="Times New Roman" w:cs="Times New Roman"/>
          <w:sz w:val="24"/>
          <w:szCs w:val="24"/>
        </w:rPr>
        <w:t>Group similar deliverables or deliverables with the same stakeholders in a phase. This method allows you to schedule a team to work on a project until the deliverable is handed off. Then the tea</w:t>
      </w:r>
      <w:r w:rsidR="00441CAA" w:rsidRPr="009A121E">
        <w:rPr>
          <w:rFonts w:ascii="Times New Roman" w:eastAsia="Times New Roman" w:hAnsi="Times New Roman" w:cs="Times New Roman"/>
          <w:sz w:val="24"/>
          <w:szCs w:val="24"/>
        </w:rPr>
        <w:t>m can move on to other projects, f</w:t>
      </w:r>
      <w:r w:rsidRPr="009A121E">
        <w:rPr>
          <w:rFonts w:ascii="Times New Roman" w:eastAsia="Times New Roman" w:hAnsi="Times New Roman" w:cs="Times New Roman"/>
          <w:sz w:val="24"/>
          <w:szCs w:val="24"/>
        </w:rPr>
        <w:t>or example, all routine maintenance tasks can be</w:t>
      </w:r>
      <w:r w:rsidRPr="009A121E">
        <w:rPr>
          <w:rFonts w:ascii="Times New Roman" w:eastAsia="Times New Roman" w:hAnsi="Times New Roman" w:cs="Times New Roman"/>
          <w:sz w:val="24"/>
          <w:szCs w:val="24"/>
        </w:rPr>
        <w:t xml:space="preserve"> </w:t>
      </w:r>
      <w:r w:rsidRPr="009A121E">
        <w:rPr>
          <w:rFonts w:ascii="Times New Roman" w:eastAsia="Times New Roman" w:hAnsi="Times New Roman" w:cs="Times New Roman"/>
          <w:sz w:val="24"/>
          <w:szCs w:val="24"/>
        </w:rPr>
        <w:t>organized in one phase of the project, corresponding to the dates when they need to be performed. The maintenance engineers can be assigned to multiple projects containing the different mainte</w:t>
      </w:r>
      <w:r w:rsidRPr="009A121E">
        <w:rPr>
          <w:rFonts w:ascii="Times New Roman" w:eastAsia="Times New Roman" w:hAnsi="Times New Roman" w:cs="Times New Roman"/>
          <w:sz w:val="24"/>
          <w:szCs w:val="24"/>
        </w:rPr>
        <w:t xml:space="preserve">nance jobs they are assigned to. </w:t>
      </w:r>
    </w:p>
    <w:p w:rsidR="00D35072" w:rsidRPr="009A121E" w:rsidRDefault="00D35072" w:rsidP="001A1439">
      <w:pPr>
        <w:spacing w:before="100" w:beforeAutospacing="1" w:after="100" w:afterAutospacing="1" w:line="360" w:lineRule="auto"/>
        <w:jc w:val="both"/>
        <w:rPr>
          <w:rFonts w:ascii="Times New Roman" w:eastAsia="Times New Roman" w:hAnsi="Times New Roman" w:cs="Times New Roman"/>
          <w:sz w:val="24"/>
          <w:szCs w:val="24"/>
        </w:rPr>
      </w:pPr>
      <w:r w:rsidRPr="009A121E">
        <w:rPr>
          <w:rFonts w:ascii="Times New Roman" w:eastAsia="Times New Roman" w:hAnsi="Times New Roman" w:cs="Times New Roman"/>
          <w:sz w:val="24"/>
          <w:szCs w:val="24"/>
        </w:rPr>
        <w:t xml:space="preserve">Group deliverables that are worked on during the same time period into phases that span that time period. This is </w:t>
      </w:r>
      <w:r w:rsidR="00441CAA" w:rsidRPr="009A121E">
        <w:rPr>
          <w:rFonts w:ascii="Times New Roman" w:eastAsia="Times New Roman" w:hAnsi="Times New Roman" w:cs="Times New Roman"/>
          <w:sz w:val="24"/>
          <w:szCs w:val="24"/>
        </w:rPr>
        <w:t>useful for projects where trade-</w:t>
      </w:r>
      <w:r w:rsidRPr="009A121E">
        <w:rPr>
          <w:rFonts w:ascii="Times New Roman" w:eastAsia="Times New Roman" w:hAnsi="Times New Roman" w:cs="Times New Roman"/>
          <w:sz w:val="24"/>
          <w:szCs w:val="24"/>
        </w:rPr>
        <w:t>offs can be made in the scope and quality of the deliverable to meet a fixed finish date. For example, if the conversion of a factory production line must be completed by the date that the first product is delivered to suppliers, there may be phases for each month leading up to the finish date that contain the tasks that must be started or completed during that m</w:t>
      </w:r>
      <w:r w:rsidR="00441CAA" w:rsidRPr="009A121E">
        <w:rPr>
          <w:rFonts w:ascii="Times New Roman" w:eastAsia="Times New Roman" w:hAnsi="Times New Roman" w:cs="Times New Roman"/>
          <w:sz w:val="24"/>
          <w:szCs w:val="24"/>
        </w:rPr>
        <w:t>onth. So that slipped tasks do no</w:t>
      </w:r>
      <w:r w:rsidRPr="009A121E">
        <w:rPr>
          <w:rFonts w:ascii="Times New Roman" w:eastAsia="Times New Roman" w:hAnsi="Times New Roman" w:cs="Times New Roman"/>
          <w:sz w:val="24"/>
          <w:szCs w:val="24"/>
        </w:rPr>
        <w:t>t affect the overall progress of the project, tasks that are not finished by the end of the phase are often completed separately after the team moves on to the next phase.</w:t>
      </w:r>
      <w:r w:rsidRPr="009A121E">
        <w:rPr>
          <w:rFonts w:ascii="Times New Roman" w:eastAsia="Times New Roman" w:hAnsi="Times New Roman" w:cs="Times New Roman"/>
          <w:sz w:val="24"/>
          <w:szCs w:val="24"/>
        </w:rPr>
        <w:t xml:space="preserve"> </w:t>
      </w:r>
    </w:p>
    <w:p w:rsidR="00441CAA" w:rsidRPr="009A121E" w:rsidRDefault="00441CAA" w:rsidP="001A1439">
      <w:pPr>
        <w:spacing w:before="100" w:beforeAutospacing="1" w:after="100" w:afterAutospacing="1" w:line="360" w:lineRule="auto"/>
        <w:jc w:val="both"/>
        <w:rPr>
          <w:rFonts w:ascii="Times New Roman" w:eastAsia="Times New Roman" w:hAnsi="Times New Roman" w:cs="Times New Roman"/>
          <w:sz w:val="24"/>
          <w:szCs w:val="24"/>
        </w:rPr>
      </w:pPr>
      <w:r w:rsidRPr="009A121E">
        <w:rPr>
          <w:rFonts w:ascii="Times New Roman" w:eastAsia="Times New Roman" w:hAnsi="Times New Roman" w:cs="Times New Roman"/>
          <w:sz w:val="24"/>
          <w:szCs w:val="24"/>
        </w:rPr>
        <w:t>Create inter-project dependencies on deliverables from other projects. For example, a project to construct a building may not be able to begin until another project, to design a series of building</w:t>
      </w:r>
      <w:r w:rsidRPr="009A121E">
        <w:rPr>
          <w:rFonts w:ascii="Times New Roman" w:eastAsia="Times New Roman" w:hAnsi="Times New Roman" w:cs="Times New Roman"/>
          <w:sz w:val="24"/>
          <w:szCs w:val="24"/>
        </w:rPr>
        <w:t xml:space="preserve">s, delivers the blueprints. One </w:t>
      </w:r>
      <w:r w:rsidRPr="009A121E">
        <w:rPr>
          <w:rFonts w:ascii="Times New Roman" w:eastAsia="Times New Roman" w:hAnsi="Times New Roman" w:cs="Times New Roman"/>
          <w:sz w:val="24"/>
          <w:szCs w:val="24"/>
        </w:rPr>
        <w:t>can create an inter-project dependency between a task in the construction project and the specific blueprint deliverable for that building.</w:t>
      </w:r>
    </w:p>
    <w:p w:rsidR="009A121E" w:rsidRPr="009A121E" w:rsidRDefault="00441CAA" w:rsidP="001A1439">
      <w:pPr>
        <w:spacing w:before="100" w:beforeAutospacing="1" w:after="100" w:afterAutospacing="1" w:line="360" w:lineRule="auto"/>
        <w:jc w:val="both"/>
        <w:rPr>
          <w:rFonts w:ascii="Times New Roman" w:hAnsi="Times New Roman" w:cs="Times New Roman"/>
          <w:sz w:val="24"/>
          <w:szCs w:val="24"/>
        </w:rPr>
      </w:pPr>
      <w:r w:rsidRPr="009A121E">
        <w:rPr>
          <w:rFonts w:ascii="Times New Roman" w:eastAsia="Times New Roman" w:hAnsi="Times New Roman" w:cs="Times New Roman"/>
          <w:bCs/>
          <w:sz w:val="24"/>
          <w:szCs w:val="24"/>
        </w:rPr>
        <w:t>Add supporting information about a task</w:t>
      </w:r>
      <w:r w:rsidRPr="009A121E">
        <w:rPr>
          <w:rFonts w:ascii="Times New Roman" w:eastAsia="Times New Roman" w:hAnsi="Times New Roman" w:cs="Times New Roman"/>
          <w:bCs/>
          <w:sz w:val="24"/>
          <w:szCs w:val="24"/>
        </w:rPr>
        <w:t>;</w:t>
      </w:r>
      <w:r w:rsidRPr="009A121E">
        <w:rPr>
          <w:rFonts w:ascii="Times New Roman" w:eastAsia="Times New Roman" w:hAnsi="Times New Roman" w:cs="Times New Roman"/>
          <w:sz w:val="24"/>
          <w:szCs w:val="24"/>
        </w:rPr>
        <w:t xml:space="preserve"> </w:t>
      </w:r>
      <w:proofErr w:type="gramStart"/>
      <w:r w:rsidRPr="009A121E">
        <w:rPr>
          <w:rFonts w:ascii="Times New Roman" w:eastAsia="Times New Roman" w:hAnsi="Times New Roman" w:cs="Times New Roman"/>
          <w:sz w:val="24"/>
          <w:szCs w:val="24"/>
        </w:rPr>
        <w:t>When</w:t>
      </w:r>
      <w:proofErr w:type="gramEnd"/>
      <w:r w:rsidRPr="009A121E">
        <w:rPr>
          <w:rFonts w:ascii="Times New Roman" w:eastAsia="Times New Roman" w:hAnsi="Times New Roman" w:cs="Times New Roman"/>
          <w:sz w:val="24"/>
          <w:szCs w:val="24"/>
        </w:rPr>
        <w:t xml:space="preserve"> you want to keep supporting documentation about tasks in your project, you can use any or all of the following methods</w:t>
      </w:r>
      <w:r w:rsidRPr="009A121E">
        <w:rPr>
          <w:rFonts w:ascii="Times New Roman" w:eastAsia="Times New Roman" w:hAnsi="Times New Roman" w:cs="Times New Roman"/>
          <w:sz w:val="24"/>
          <w:szCs w:val="24"/>
        </w:rPr>
        <w:t xml:space="preserve"> (the different phases in project management). </w:t>
      </w:r>
      <w:r w:rsidR="003E7052" w:rsidRPr="009A121E">
        <w:rPr>
          <w:rFonts w:ascii="Times New Roman" w:hAnsi="Times New Roman" w:cs="Times New Roman"/>
          <w:sz w:val="24"/>
          <w:szCs w:val="24"/>
        </w:rPr>
        <w:t>Given the hi</w:t>
      </w:r>
      <w:r w:rsidRPr="009A121E">
        <w:rPr>
          <w:rFonts w:ascii="Times New Roman" w:hAnsi="Times New Roman" w:cs="Times New Roman"/>
          <w:sz w:val="24"/>
          <w:szCs w:val="24"/>
        </w:rPr>
        <w:t>gh rate of project failures, one</w:t>
      </w:r>
      <w:r w:rsidR="003E7052" w:rsidRPr="009A121E">
        <w:rPr>
          <w:rFonts w:ascii="Times New Roman" w:hAnsi="Times New Roman" w:cs="Times New Roman"/>
          <w:sz w:val="24"/>
          <w:szCs w:val="24"/>
        </w:rPr>
        <w:t xml:space="preserve"> might think that companies would be happy to just have their project finish w</w:t>
      </w:r>
      <w:r w:rsidRPr="009A121E">
        <w:rPr>
          <w:rFonts w:ascii="Times New Roman" w:hAnsi="Times New Roman" w:cs="Times New Roman"/>
          <w:sz w:val="24"/>
          <w:szCs w:val="24"/>
        </w:rPr>
        <w:t>ith some degree of success which i</w:t>
      </w:r>
      <w:r w:rsidR="003E7052" w:rsidRPr="009A121E">
        <w:rPr>
          <w:rFonts w:ascii="Times New Roman" w:hAnsi="Times New Roman" w:cs="Times New Roman"/>
          <w:sz w:val="24"/>
          <w:szCs w:val="24"/>
        </w:rPr>
        <w:t xml:space="preserve">s not the </w:t>
      </w:r>
      <w:r w:rsidR="003E7052" w:rsidRPr="009A121E">
        <w:rPr>
          <w:rFonts w:ascii="Times New Roman" w:hAnsi="Times New Roman" w:cs="Times New Roman"/>
          <w:sz w:val="24"/>
          <w:szCs w:val="24"/>
        </w:rPr>
        <w:lastRenderedPageBreak/>
        <w:t xml:space="preserve">case. Despite the odds, organizations expect projects </w:t>
      </w:r>
      <w:r w:rsidR="009A121E" w:rsidRPr="009A121E">
        <w:rPr>
          <w:rFonts w:ascii="Times New Roman" w:hAnsi="Times New Roman" w:cs="Times New Roman"/>
          <w:sz w:val="24"/>
          <w:szCs w:val="24"/>
        </w:rPr>
        <w:t>to be completed faster, cheaper</w:t>
      </w:r>
      <w:r w:rsidR="003E7052" w:rsidRPr="009A121E">
        <w:rPr>
          <w:rFonts w:ascii="Times New Roman" w:hAnsi="Times New Roman" w:cs="Times New Roman"/>
          <w:sz w:val="24"/>
          <w:szCs w:val="24"/>
        </w:rPr>
        <w:t xml:space="preserve"> and better. The only way that these objectives can be met is through the use of effective project manag</w:t>
      </w:r>
      <w:r w:rsidR="009A121E" w:rsidRPr="009A121E">
        <w:rPr>
          <w:rFonts w:ascii="Times New Roman" w:hAnsi="Times New Roman" w:cs="Times New Roman"/>
          <w:sz w:val="24"/>
          <w:szCs w:val="24"/>
        </w:rPr>
        <w:t>ement processes and techniques and putting the above deliverables into consideration.</w:t>
      </w:r>
    </w:p>
    <w:p w:rsidR="003E7052" w:rsidRPr="009A121E" w:rsidRDefault="009A121E" w:rsidP="001A1439">
      <w:pPr>
        <w:spacing w:before="100" w:beforeAutospacing="1" w:after="100" w:afterAutospacing="1" w:line="360" w:lineRule="auto"/>
        <w:jc w:val="both"/>
        <w:rPr>
          <w:rFonts w:ascii="Times New Roman" w:hAnsi="Times New Roman" w:cs="Times New Roman"/>
          <w:sz w:val="24"/>
          <w:szCs w:val="24"/>
        </w:rPr>
      </w:pPr>
      <w:r w:rsidRPr="009A121E">
        <w:rPr>
          <w:rFonts w:ascii="Times New Roman" w:hAnsi="Times New Roman" w:cs="Times New Roman"/>
          <w:sz w:val="24"/>
          <w:szCs w:val="24"/>
        </w:rPr>
        <w:t>In a nutshell, the statement of work is considered the bible of the project while the deliverables are either inputs-things/materials that the internal stakeholders need to do their work effectively or outputs- things/products of the inputs. For every successful project there must be a Statement of Work and the deliverables should be put into consideration.</w:t>
      </w:r>
    </w:p>
    <w:p w:rsidR="00DF22D7" w:rsidRPr="009A121E" w:rsidRDefault="00DF22D7" w:rsidP="001A1439">
      <w:pPr>
        <w:spacing w:line="360" w:lineRule="auto"/>
        <w:jc w:val="both"/>
        <w:rPr>
          <w:rFonts w:ascii="Times New Roman" w:hAnsi="Times New Roman" w:cs="Times New Roman"/>
          <w:sz w:val="24"/>
          <w:szCs w:val="24"/>
        </w:rPr>
      </w:pPr>
    </w:p>
    <w:p w:rsidR="00DF22D7" w:rsidRPr="009A121E" w:rsidRDefault="00DF22D7" w:rsidP="001A1439">
      <w:pPr>
        <w:spacing w:line="360" w:lineRule="auto"/>
        <w:jc w:val="both"/>
        <w:rPr>
          <w:rFonts w:ascii="Times New Roman" w:hAnsi="Times New Roman" w:cs="Times New Roman"/>
          <w:sz w:val="24"/>
          <w:szCs w:val="24"/>
        </w:rPr>
      </w:pPr>
    </w:p>
    <w:p w:rsidR="00DF22D7" w:rsidRPr="009A121E" w:rsidRDefault="00DF22D7" w:rsidP="001A1439">
      <w:pPr>
        <w:spacing w:line="360" w:lineRule="auto"/>
        <w:jc w:val="both"/>
        <w:rPr>
          <w:rFonts w:ascii="Times New Roman" w:hAnsi="Times New Roman" w:cs="Times New Roman"/>
          <w:sz w:val="24"/>
          <w:szCs w:val="24"/>
        </w:rPr>
      </w:pPr>
    </w:p>
    <w:p w:rsidR="009A121E" w:rsidRPr="009A121E" w:rsidRDefault="009A121E" w:rsidP="001A1439">
      <w:pPr>
        <w:spacing w:line="360" w:lineRule="auto"/>
        <w:jc w:val="both"/>
        <w:rPr>
          <w:rFonts w:ascii="Times New Roman" w:hAnsi="Times New Roman" w:cs="Times New Roman"/>
          <w:sz w:val="24"/>
          <w:szCs w:val="24"/>
        </w:rPr>
      </w:pPr>
    </w:p>
    <w:p w:rsidR="009A121E" w:rsidRPr="009A121E" w:rsidRDefault="009A121E" w:rsidP="001A1439">
      <w:pPr>
        <w:spacing w:line="360" w:lineRule="auto"/>
        <w:jc w:val="both"/>
        <w:rPr>
          <w:rFonts w:ascii="Times New Roman" w:hAnsi="Times New Roman" w:cs="Times New Roman"/>
          <w:sz w:val="24"/>
          <w:szCs w:val="24"/>
        </w:rPr>
      </w:pPr>
    </w:p>
    <w:p w:rsidR="009A121E" w:rsidRPr="009A121E" w:rsidRDefault="009A121E" w:rsidP="001A1439">
      <w:pPr>
        <w:spacing w:line="360" w:lineRule="auto"/>
        <w:jc w:val="both"/>
        <w:rPr>
          <w:rFonts w:ascii="Times New Roman" w:hAnsi="Times New Roman" w:cs="Times New Roman"/>
          <w:sz w:val="24"/>
          <w:szCs w:val="24"/>
        </w:rPr>
      </w:pPr>
    </w:p>
    <w:p w:rsidR="009A121E" w:rsidRPr="009A121E" w:rsidRDefault="009A121E" w:rsidP="001A1439">
      <w:pPr>
        <w:spacing w:line="360" w:lineRule="auto"/>
        <w:jc w:val="both"/>
        <w:rPr>
          <w:rFonts w:ascii="Times New Roman" w:hAnsi="Times New Roman" w:cs="Times New Roman"/>
          <w:sz w:val="24"/>
          <w:szCs w:val="24"/>
        </w:rPr>
      </w:pPr>
    </w:p>
    <w:p w:rsidR="009A121E" w:rsidRPr="009A121E" w:rsidRDefault="009A121E" w:rsidP="001A1439">
      <w:pPr>
        <w:spacing w:line="360" w:lineRule="auto"/>
        <w:jc w:val="both"/>
        <w:rPr>
          <w:rFonts w:ascii="Times New Roman" w:hAnsi="Times New Roman" w:cs="Times New Roman"/>
          <w:sz w:val="24"/>
          <w:szCs w:val="24"/>
        </w:rPr>
      </w:pPr>
    </w:p>
    <w:p w:rsidR="009A121E" w:rsidRPr="009A121E" w:rsidRDefault="009A121E" w:rsidP="001A1439">
      <w:pPr>
        <w:spacing w:line="360" w:lineRule="auto"/>
        <w:jc w:val="both"/>
        <w:rPr>
          <w:rFonts w:ascii="Times New Roman" w:hAnsi="Times New Roman" w:cs="Times New Roman"/>
          <w:sz w:val="24"/>
          <w:szCs w:val="24"/>
        </w:rPr>
      </w:pPr>
    </w:p>
    <w:p w:rsidR="00DF22D7" w:rsidRPr="009A121E" w:rsidRDefault="00DF22D7" w:rsidP="001A1439">
      <w:pPr>
        <w:spacing w:line="360" w:lineRule="auto"/>
        <w:jc w:val="both"/>
        <w:rPr>
          <w:rFonts w:ascii="Times New Roman" w:hAnsi="Times New Roman" w:cs="Times New Roman"/>
          <w:sz w:val="24"/>
          <w:szCs w:val="24"/>
        </w:rPr>
      </w:pPr>
    </w:p>
    <w:p w:rsidR="00DF22D7" w:rsidRPr="009A121E" w:rsidRDefault="00DF22D7" w:rsidP="001A1439">
      <w:pPr>
        <w:spacing w:line="360" w:lineRule="auto"/>
        <w:jc w:val="both"/>
        <w:rPr>
          <w:rFonts w:ascii="Times New Roman" w:hAnsi="Times New Roman" w:cs="Times New Roman"/>
          <w:sz w:val="24"/>
          <w:szCs w:val="24"/>
        </w:rPr>
      </w:pPr>
    </w:p>
    <w:p w:rsidR="00DF22D7" w:rsidRPr="009A121E" w:rsidRDefault="00DF22D7" w:rsidP="001A1439">
      <w:pPr>
        <w:spacing w:line="360" w:lineRule="auto"/>
        <w:jc w:val="both"/>
        <w:rPr>
          <w:rFonts w:ascii="Times New Roman" w:hAnsi="Times New Roman" w:cs="Times New Roman"/>
          <w:sz w:val="24"/>
          <w:szCs w:val="24"/>
        </w:rPr>
      </w:pPr>
    </w:p>
    <w:p w:rsidR="00DF22D7" w:rsidRPr="009A121E" w:rsidRDefault="00DF22D7" w:rsidP="001A1439">
      <w:pPr>
        <w:spacing w:line="360" w:lineRule="auto"/>
        <w:jc w:val="both"/>
        <w:rPr>
          <w:rFonts w:ascii="Times New Roman" w:hAnsi="Times New Roman" w:cs="Times New Roman"/>
          <w:sz w:val="24"/>
          <w:szCs w:val="24"/>
        </w:rPr>
      </w:pPr>
    </w:p>
    <w:p w:rsidR="00DF22D7" w:rsidRPr="009A121E" w:rsidRDefault="00DF22D7" w:rsidP="001A1439">
      <w:pPr>
        <w:spacing w:line="360" w:lineRule="auto"/>
        <w:jc w:val="both"/>
        <w:rPr>
          <w:rFonts w:ascii="Times New Roman" w:hAnsi="Times New Roman" w:cs="Times New Roman"/>
          <w:sz w:val="24"/>
          <w:szCs w:val="24"/>
        </w:rPr>
      </w:pPr>
    </w:p>
    <w:p w:rsidR="00DF22D7" w:rsidRPr="009A121E" w:rsidRDefault="00DF22D7" w:rsidP="001A1439">
      <w:pPr>
        <w:spacing w:line="360" w:lineRule="auto"/>
        <w:jc w:val="both"/>
        <w:rPr>
          <w:rFonts w:ascii="Times New Roman" w:hAnsi="Times New Roman" w:cs="Times New Roman"/>
          <w:sz w:val="24"/>
          <w:szCs w:val="24"/>
        </w:rPr>
      </w:pPr>
    </w:p>
    <w:p w:rsidR="00DF22D7" w:rsidRPr="009A121E" w:rsidRDefault="00DF22D7" w:rsidP="001A1439">
      <w:pPr>
        <w:spacing w:line="360" w:lineRule="auto"/>
        <w:jc w:val="both"/>
        <w:rPr>
          <w:rFonts w:ascii="Times New Roman" w:hAnsi="Times New Roman" w:cs="Times New Roman"/>
          <w:sz w:val="24"/>
          <w:szCs w:val="24"/>
        </w:rPr>
      </w:pPr>
    </w:p>
    <w:p w:rsidR="00DF22D7" w:rsidRPr="009A121E" w:rsidRDefault="0033604A" w:rsidP="001A1439">
      <w:pPr>
        <w:spacing w:line="360" w:lineRule="auto"/>
        <w:jc w:val="both"/>
        <w:rPr>
          <w:rFonts w:ascii="Times New Roman" w:hAnsi="Times New Roman" w:cs="Times New Roman"/>
          <w:sz w:val="24"/>
          <w:szCs w:val="24"/>
        </w:rPr>
      </w:pPr>
      <w:r w:rsidRPr="009A121E">
        <w:rPr>
          <w:rFonts w:ascii="Times New Roman" w:hAnsi="Times New Roman" w:cs="Times New Roman"/>
          <w:sz w:val="24"/>
          <w:szCs w:val="24"/>
        </w:rPr>
        <w:lastRenderedPageBreak/>
        <w:t>REFERENCES:</w:t>
      </w:r>
    </w:p>
    <w:p w:rsidR="00A97F81" w:rsidRPr="009A121E" w:rsidRDefault="00A97F81" w:rsidP="001A1439">
      <w:pPr>
        <w:spacing w:line="360" w:lineRule="auto"/>
        <w:jc w:val="both"/>
        <w:rPr>
          <w:rFonts w:ascii="Times New Roman" w:hAnsi="Times New Roman" w:cs="Times New Roman"/>
          <w:sz w:val="24"/>
          <w:szCs w:val="24"/>
        </w:rPr>
      </w:pPr>
      <w:r w:rsidRPr="009A121E">
        <w:rPr>
          <w:rFonts w:ascii="Times New Roman" w:hAnsi="Times New Roman" w:cs="Times New Roman"/>
          <w:sz w:val="24"/>
          <w:szCs w:val="24"/>
        </w:rPr>
        <w:t>P</w:t>
      </w:r>
      <w:r w:rsidR="00B02581" w:rsidRPr="009A121E">
        <w:rPr>
          <w:rFonts w:ascii="Times New Roman" w:hAnsi="Times New Roman" w:cs="Times New Roman"/>
          <w:sz w:val="24"/>
          <w:szCs w:val="24"/>
        </w:rPr>
        <w:t xml:space="preserve">. </w:t>
      </w:r>
      <w:r w:rsidRPr="009A121E">
        <w:rPr>
          <w:rFonts w:ascii="Times New Roman" w:hAnsi="Times New Roman" w:cs="Times New Roman"/>
          <w:sz w:val="24"/>
          <w:szCs w:val="24"/>
        </w:rPr>
        <w:t>M</w:t>
      </w:r>
      <w:r w:rsidR="00B02581" w:rsidRPr="009A121E">
        <w:rPr>
          <w:rFonts w:ascii="Times New Roman" w:hAnsi="Times New Roman" w:cs="Times New Roman"/>
          <w:sz w:val="24"/>
          <w:szCs w:val="24"/>
        </w:rPr>
        <w:t>.</w:t>
      </w:r>
      <w:r w:rsidRPr="009A121E">
        <w:rPr>
          <w:rFonts w:ascii="Times New Roman" w:hAnsi="Times New Roman" w:cs="Times New Roman"/>
          <w:sz w:val="24"/>
          <w:szCs w:val="24"/>
        </w:rPr>
        <w:t xml:space="preserve"> Hut</w:t>
      </w:r>
      <w:r w:rsidR="00B02581" w:rsidRPr="009A121E">
        <w:rPr>
          <w:rFonts w:ascii="Times New Roman" w:hAnsi="Times New Roman" w:cs="Times New Roman"/>
          <w:sz w:val="24"/>
          <w:szCs w:val="24"/>
        </w:rPr>
        <w:t xml:space="preserve">, (2008) </w:t>
      </w:r>
      <w:r w:rsidR="009A121E" w:rsidRPr="009A121E">
        <w:rPr>
          <w:rFonts w:ascii="Times New Roman" w:hAnsi="Times New Roman" w:cs="Times New Roman"/>
          <w:sz w:val="24"/>
          <w:szCs w:val="24"/>
        </w:rPr>
        <w:t xml:space="preserve">Deliverables Based-Project Schedules-Part </w:t>
      </w:r>
      <w:r w:rsidR="00B02581" w:rsidRPr="009A121E">
        <w:rPr>
          <w:rFonts w:ascii="Times New Roman" w:hAnsi="Times New Roman" w:cs="Times New Roman"/>
          <w:sz w:val="24"/>
          <w:szCs w:val="24"/>
        </w:rPr>
        <w:t>1</w:t>
      </w:r>
    </w:p>
    <w:p w:rsidR="001A1439" w:rsidRDefault="001A1439" w:rsidP="001A1439">
      <w:pPr>
        <w:spacing w:line="360" w:lineRule="auto"/>
        <w:jc w:val="both"/>
        <w:rPr>
          <w:rFonts w:ascii="Times New Roman" w:hAnsi="Times New Roman" w:cs="Times New Roman"/>
          <w:sz w:val="24"/>
          <w:szCs w:val="24"/>
        </w:rPr>
      </w:pPr>
      <w:hyperlink r:id="rId5" w:history="1">
        <w:r w:rsidRPr="0063393A">
          <w:rPr>
            <w:rStyle w:val="Hyperlink"/>
            <w:rFonts w:ascii="Times New Roman" w:hAnsi="Times New Roman" w:cs="Times New Roman"/>
            <w:sz w:val="24"/>
            <w:szCs w:val="24"/>
          </w:rPr>
          <w:t>https://en.wikipedia.org/wiki/Statement_of_work</w:t>
        </w:r>
      </w:hyperlink>
    </w:p>
    <w:p w:rsidR="003E7052" w:rsidRDefault="001A1439" w:rsidP="001A1439">
      <w:pPr>
        <w:spacing w:line="360" w:lineRule="auto"/>
        <w:jc w:val="both"/>
        <w:rPr>
          <w:rFonts w:ascii="Times New Roman" w:hAnsi="Times New Roman" w:cs="Times New Roman"/>
          <w:sz w:val="24"/>
          <w:szCs w:val="24"/>
        </w:rPr>
      </w:pPr>
      <w:hyperlink r:id="rId6" w:history="1">
        <w:r w:rsidRPr="0063393A">
          <w:rPr>
            <w:rStyle w:val="Hyperlink"/>
            <w:rFonts w:ascii="Times New Roman" w:hAnsi="Times New Roman" w:cs="Times New Roman"/>
            <w:sz w:val="24"/>
            <w:szCs w:val="24"/>
          </w:rPr>
          <w:t>http://www.techrepublic.com/blog/10-things/10-best-practices-for-successful-project-management/</w:t>
        </w:r>
      </w:hyperlink>
    </w:p>
    <w:p w:rsidR="009A121E" w:rsidRDefault="00DF22D7" w:rsidP="001A1439">
      <w:pPr>
        <w:spacing w:after="0" w:line="360" w:lineRule="auto"/>
        <w:jc w:val="both"/>
        <w:rPr>
          <w:rFonts w:ascii="Times New Roman" w:eastAsia="Times New Roman" w:hAnsi="Times New Roman" w:cs="Times New Roman"/>
          <w:sz w:val="24"/>
          <w:szCs w:val="24"/>
        </w:rPr>
      </w:pPr>
      <w:r w:rsidRPr="009A121E">
        <w:rPr>
          <w:rFonts w:ascii="Times New Roman" w:eastAsia="Times New Roman" w:hAnsi="Times New Roman" w:cs="Times New Roman"/>
          <w:iCs/>
          <w:sz w:val="24"/>
          <w:szCs w:val="24"/>
        </w:rPr>
        <w:t xml:space="preserve">Rodney D. Stewart (1992). </w:t>
      </w:r>
      <w:proofErr w:type="gramStart"/>
      <w:r w:rsidR="009A121E">
        <w:rPr>
          <w:rFonts w:ascii="Times New Roman" w:eastAsia="Times New Roman" w:hAnsi="Times New Roman" w:cs="Times New Roman"/>
          <w:iCs/>
          <w:sz w:val="24"/>
          <w:szCs w:val="24"/>
        </w:rPr>
        <w:t>Proposal Preparation</w:t>
      </w:r>
      <w:r w:rsidRPr="009A121E">
        <w:rPr>
          <w:rFonts w:ascii="Times New Roman" w:eastAsia="Times New Roman" w:hAnsi="Times New Roman" w:cs="Times New Roman"/>
          <w:iCs/>
          <w:sz w:val="24"/>
          <w:szCs w:val="24"/>
        </w:rPr>
        <w:t>.</w:t>
      </w:r>
      <w:proofErr w:type="gramEnd"/>
      <w:r w:rsidRPr="009A121E">
        <w:rPr>
          <w:rFonts w:ascii="Times New Roman" w:eastAsia="Times New Roman" w:hAnsi="Times New Roman" w:cs="Times New Roman"/>
          <w:iCs/>
          <w:sz w:val="24"/>
          <w:szCs w:val="24"/>
        </w:rPr>
        <w:t xml:space="preserve"> Hence, the statement of work is a document that will eventually serve as legally binding contract document that integrates and </w:t>
      </w:r>
      <w:proofErr w:type="gramStart"/>
      <w:r w:rsidRPr="009A121E">
        <w:rPr>
          <w:rFonts w:ascii="Times New Roman" w:eastAsia="Times New Roman" w:hAnsi="Times New Roman" w:cs="Times New Roman"/>
          <w:iCs/>
          <w:sz w:val="24"/>
          <w:szCs w:val="24"/>
        </w:rPr>
        <w:t>interrelates</w:t>
      </w:r>
      <w:proofErr w:type="gramEnd"/>
      <w:r w:rsidRPr="009A121E">
        <w:rPr>
          <w:rFonts w:ascii="Times New Roman" w:eastAsia="Times New Roman" w:hAnsi="Times New Roman" w:cs="Times New Roman"/>
          <w:iCs/>
          <w:sz w:val="24"/>
          <w:szCs w:val="24"/>
        </w:rPr>
        <w:t xml:space="preserve"> the work elements with deliverable and non-deliverable hardware, software, documentation, and services.</w:t>
      </w:r>
      <w:r w:rsidRPr="009A121E">
        <w:rPr>
          <w:rFonts w:ascii="Times New Roman" w:eastAsia="Times New Roman" w:hAnsi="Times New Roman" w:cs="Times New Roman"/>
          <w:sz w:val="24"/>
          <w:szCs w:val="24"/>
        </w:rPr>
        <w:t xml:space="preserve"> </w:t>
      </w:r>
    </w:p>
    <w:p w:rsidR="001A1439" w:rsidRDefault="001A1439" w:rsidP="001A1439">
      <w:pPr>
        <w:spacing w:after="0" w:line="360" w:lineRule="auto"/>
        <w:jc w:val="both"/>
        <w:rPr>
          <w:rFonts w:ascii="Times New Roman" w:eastAsia="Times New Roman" w:hAnsi="Times New Roman" w:cs="Times New Roman"/>
          <w:sz w:val="24"/>
          <w:szCs w:val="24"/>
        </w:rPr>
      </w:pPr>
    </w:p>
    <w:p w:rsidR="00DF22D7" w:rsidRDefault="009A121E" w:rsidP="001A143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NCMA Contract Manager (CM) Magazine (2007) “50 Tips for Your Statement of Work (SOW)</w:t>
      </w:r>
      <w:r w:rsidR="001A1439">
        <w:rPr>
          <w:rFonts w:ascii="Times New Roman" w:eastAsia="Times New Roman" w:hAnsi="Times New Roman" w:cs="Times New Roman"/>
          <w:iCs/>
          <w:sz w:val="24"/>
          <w:szCs w:val="24"/>
        </w:rPr>
        <w:t>”</w:t>
      </w:r>
      <w:r w:rsidR="00DF22D7" w:rsidRPr="009A121E">
        <w:rPr>
          <w:rFonts w:ascii="Times New Roman" w:eastAsia="Times New Roman" w:hAnsi="Times New Roman" w:cs="Times New Roman"/>
          <w:iCs/>
          <w:sz w:val="24"/>
          <w:szCs w:val="24"/>
        </w:rPr>
        <w:t xml:space="preserve"> Retrieved 5 October 2015.</w:t>
      </w:r>
      <w:r w:rsidR="00DF22D7" w:rsidRPr="009A121E">
        <w:rPr>
          <w:rFonts w:ascii="Times New Roman" w:eastAsia="Times New Roman" w:hAnsi="Times New Roman" w:cs="Times New Roman"/>
          <w:sz w:val="24"/>
          <w:szCs w:val="24"/>
        </w:rPr>
        <w:t xml:space="preserve"> </w:t>
      </w:r>
    </w:p>
    <w:p w:rsidR="001A1439" w:rsidRPr="009A121E" w:rsidRDefault="001A1439" w:rsidP="001A1439">
      <w:pPr>
        <w:spacing w:after="0" w:line="360" w:lineRule="auto"/>
        <w:jc w:val="both"/>
        <w:rPr>
          <w:rFonts w:ascii="Times New Roman" w:eastAsia="Times New Roman" w:hAnsi="Times New Roman" w:cs="Times New Roman"/>
          <w:sz w:val="24"/>
          <w:szCs w:val="24"/>
        </w:rPr>
      </w:pPr>
    </w:p>
    <w:p w:rsidR="00DF22D7" w:rsidRDefault="001A1439" w:rsidP="001A1439">
      <w:pPr>
        <w:spacing w:after="0" w:line="360" w:lineRule="auto"/>
        <w:jc w:val="both"/>
        <w:rPr>
          <w:rFonts w:ascii="Times New Roman" w:eastAsia="Times New Roman" w:hAnsi="Times New Roman" w:cs="Times New Roman"/>
          <w:sz w:val="24"/>
          <w:szCs w:val="24"/>
        </w:rPr>
      </w:pPr>
      <w:r>
        <w:rPr>
          <w:rFonts w:ascii="Times New Roman" w:hAnsi="Times New Roman" w:cs="Times New Roman"/>
          <w:sz w:val="24"/>
          <w:szCs w:val="24"/>
        </w:rPr>
        <w:t>“Statement of Work (SOW) Writing Guide”</w:t>
      </w:r>
      <w:r w:rsidR="00DF22D7" w:rsidRPr="009A121E">
        <w:rPr>
          <w:rFonts w:ascii="Times New Roman" w:eastAsia="Times New Roman" w:hAnsi="Times New Roman" w:cs="Times New Roman"/>
          <w:iCs/>
          <w:sz w:val="24"/>
          <w:szCs w:val="24"/>
        </w:rPr>
        <w:t>. October 2007. Retrieved 5 October 2015.</w:t>
      </w:r>
      <w:r w:rsidR="00DF22D7" w:rsidRPr="009A121E">
        <w:rPr>
          <w:rFonts w:ascii="Times New Roman" w:eastAsia="Times New Roman" w:hAnsi="Times New Roman" w:cs="Times New Roman"/>
          <w:sz w:val="24"/>
          <w:szCs w:val="24"/>
        </w:rPr>
        <w:t xml:space="preserve"> </w:t>
      </w:r>
    </w:p>
    <w:p w:rsidR="001A1439" w:rsidRPr="009A121E" w:rsidRDefault="001A1439" w:rsidP="001A1439">
      <w:pPr>
        <w:spacing w:after="0" w:line="360" w:lineRule="auto"/>
        <w:jc w:val="both"/>
        <w:rPr>
          <w:rFonts w:ascii="Times New Roman" w:eastAsia="Times New Roman" w:hAnsi="Times New Roman" w:cs="Times New Roman"/>
          <w:sz w:val="24"/>
          <w:szCs w:val="24"/>
        </w:rPr>
      </w:pPr>
    </w:p>
    <w:p w:rsidR="001A1439" w:rsidRDefault="001A1439" w:rsidP="001A1439">
      <w:pPr>
        <w:spacing w:line="360" w:lineRule="auto"/>
        <w:jc w:val="both"/>
        <w:rPr>
          <w:rFonts w:ascii="Times New Roman" w:eastAsia="Times New Roman" w:hAnsi="Times New Roman" w:cs="Times New Roman"/>
          <w:iCs/>
          <w:sz w:val="24"/>
          <w:szCs w:val="24"/>
        </w:rPr>
      </w:pPr>
      <w:r>
        <w:rPr>
          <w:rFonts w:ascii="Times New Roman" w:eastAsia="Times New Roman" w:hAnsi="Times New Roman" w:cs="Times New Roman"/>
          <w:sz w:val="24"/>
          <w:szCs w:val="24"/>
        </w:rPr>
        <w:t>“The Elements of a Successful Statement of Work (SOW) Template”</w:t>
      </w:r>
      <w:r w:rsidR="00DF22D7" w:rsidRPr="009A121E">
        <w:rPr>
          <w:rFonts w:ascii="Times New Roman" w:eastAsia="Times New Roman" w:hAnsi="Times New Roman" w:cs="Times New Roman"/>
          <w:iCs/>
          <w:sz w:val="24"/>
          <w:szCs w:val="24"/>
        </w:rPr>
        <w:t xml:space="preserve">. November 2011. Retrieved 5 October 2015. </w:t>
      </w:r>
    </w:p>
    <w:p w:rsidR="008633A9" w:rsidRDefault="008633A9" w:rsidP="001A1439">
      <w:pPr>
        <w:spacing w:after="0" w:line="360" w:lineRule="auto"/>
        <w:jc w:val="both"/>
        <w:rPr>
          <w:rFonts w:ascii="Times New Roman" w:eastAsia="Times New Roman" w:hAnsi="Times New Roman" w:cs="Times New Roman"/>
          <w:sz w:val="24"/>
          <w:szCs w:val="24"/>
        </w:rPr>
      </w:pPr>
      <w:bookmarkStart w:id="1" w:name="eleven"/>
      <w:bookmarkEnd w:id="1"/>
      <w:r w:rsidRPr="009A121E">
        <w:rPr>
          <w:rFonts w:ascii="Times New Roman" w:eastAsia="Times New Roman" w:hAnsi="Times New Roman" w:cs="Times New Roman"/>
          <w:sz w:val="24"/>
          <w:szCs w:val="24"/>
        </w:rPr>
        <w:t>Adams, John R.</w:t>
      </w:r>
      <w:r w:rsidR="001A1439">
        <w:rPr>
          <w:rFonts w:ascii="Times New Roman" w:eastAsia="Times New Roman" w:hAnsi="Times New Roman" w:cs="Times New Roman"/>
          <w:sz w:val="24"/>
          <w:szCs w:val="24"/>
        </w:rPr>
        <w:t xml:space="preserve"> (1997)</w:t>
      </w:r>
      <w:r w:rsidRPr="009A121E">
        <w:rPr>
          <w:rFonts w:ascii="Times New Roman" w:eastAsia="Times New Roman" w:hAnsi="Times New Roman" w:cs="Times New Roman"/>
          <w:sz w:val="24"/>
          <w:szCs w:val="24"/>
        </w:rPr>
        <w:t xml:space="preserve"> </w:t>
      </w:r>
      <w:r w:rsidR="001A1439">
        <w:rPr>
          <w:rFonts w:ascii="Times New Roman" w:eastAsia="Times New Roman" w:hAnsi="Times New Roman" w:cs="Times New Roman"/>
          <w:sz w:val="24"/>
          <w:szCs w:val="24"/>
        </w:rPr>
        <w:t>“</w:t>
      </w:r>
      <w:r w:rsidRPr="009A121E">
        <w:rPr>
          <w:rFonts w:ascii="Times New Roman" w:eastAsia="Times New Roman" w:hAnsi="Times New Roman" w:cs="Times New Roman"/>
          <w:sz w:val="24"/>
          <w:szCs w:val="24"/>
        </w:rPr>
        <w:t>P</w:t>
      </w:r>
      <w:r w:rsidR="001A1439">
        <w:rPr>
          <w:rFonts w:ascii="Times New Roman" w:eastAsia="Times New Roman" w:hAnsi="Times New Roman" w:cs="Times New Roman"/>
          <w:sz w:val="24"/>
          <w:szCs w:val="24"/>
        </w:rPr>
        <w:t>rinciples of Project Management”</w:t>
      </w:r>
      <w:r w:rsidRPr="009A121E">
        <w:rPr>
          <w:rFonts w:ascii="Times New Roman" w:eastAsia="Times New Roman" w:hAnsi="Times New Roman" w:cs="Times New Roman"/>
          <w:sz w:val="24"/>
          <w:szCs w:val="24"/>
        </w:rPr>
        <w:t>.</w:t>
      </w:r>
      <w:r w:rsidR="001A1439">
        <w:rPr>
          <w:rFonts w:ascii="Times New Roman" w:eastAsia="Times New Roman" w:hAnsi="Times New Roman" w:cs="Times New Roman"/>
          <w:sz w:val="24"/>
          <w:szCs w:val="24"/>
        </w:rPr>
        <w:t xml:space="preserve"> B</w:t>
      </w:r>
      <w:r w:rsidRPr="009A121E">
        <w:rPr>
          <w:rFonts w:ascii="Times New Roman" w:eastAsia="Times New Roman" w:hAnsi="Times New Roman" w:cs="Times New Roman"/>
          <w:sz w:val="24"/>
          <w:szCs w:val="24"/>
        </w:rPr>
        <w:t xml:space="preserve">y the Project Management Institute. </w:t>
      </w:r>
    </w:p>
    <w:p w:rsidR="001A1439" w:rsidRPr="009A121E" w:rsidRDefault="001A1439" w:rsidP="001A1439">
      <w:pPr>
        <w:spacing w:after="0" w:line="360" w:lineRule="auto"/>
        <w:jc w:val="both"/>
        <w:rPr>
          <w:rFonts w:ascii="Times New Roman" w:eastAsia="Times New Roman" w:hAnsi="Times New Roman" w:cs="Times New Roman"/>
          <w:sz w:val="24"/>
          <w:szCs w:val="24"/>
        </w:rPr>
      </w:pPr>
    </w:p>
    <w:p w:rsidR="001A1439" w:rsidRDefault="003C22D0" w:rsidP="001A1439">
      <w:pPr>
        <w:spacing w:after="0" w:line="360" w:lineRule="auto"/>
        <w:jc w:val="both"/>
        <w:rPr>
          <w:rFonts w:ascii="Times New Roman" w:eastAsia="Times New Roman" w:hAnsi="Times New Roman" w:cs="Times New Roman"/>
          <w:sz w:val="24"/>
          <w:szCs w:val="24"/>
        </w:rPr>
      </w:pPr>
      <w:bookmarkStart w:id="2" w:name="seventeen"/>
      <w:bookmarkEnd w:id="2"/>
      <w:r>
        <w:rPr>
          <w:rFonts w:ascii="Times New Roman" w:eastAsia="Times New Roman" w:hAnsi="Times New Roman" w:cs="Times New Roman"/>
          <w:sz w:val="24"/>
          <w:szCs w:val="24"/>
        </w:rPr>
        <w:t>Kioppenborg, Timothy J.</w:t>
      </w:r>
      <w:r w:rsidR="008633A9" w:rsidRPr="009A121E">
        <w:rPr>
          <w:rFonts w:ascii="Times New Roman" w:eastAsia="Times New Roman" w:hAnsi="Times New Roman" w:cs="Times New Roman"/>
          <w:sz w:val="24"/>
          <w:szCs w:val="24"/>
        </w:rPr>
        <w:t xml:space="preserve"> Opfer, Warren A. </w:t>
      </w:r>
      <w:r w:rsidR="001A1439">
        <w:rPr>
          <w:rFonts w:ascii="Times New Roman" w:eastAsia="Times New Roman" w:hAnsi="Times New Roman" w:cs="Times New Roman"/>
          <w:sz w:val="24"/>
          <w:szCs w:val="24"/>
        </w:rPr>
        <w:t>(2002), “</w:t>
      </w:r>
      <w:r w:rsidR="008633A9" w:rsidRPr="009A121E">
        <w:rPr>
          <w:rFonts w:ascii="Times New Roman" w:eastAsia="Times New Roman" w:hAnsi="Times New Roman" w:cs="Times New Roman"/>
          <w:sz w:val="24"/>
          <w:szCs w:val="24"/>
        </w:rPr>
        <w:t>The Current State of Project Management Research: Trends, In</w:t>
      </w:r>
      <w:r w:rsidR="001A1439">
        <w:rPr>
          <w:rFonts w:ascii="Times New Roman" w:eastAsia="Times New Roman" w:hAnsi="Times New Roman" w:cs="Times New Roman"/>
          <w:sz w:val="24"/>
          <w:szCs w:val="24"/>
        </w:rPr>
        <w:t>terpretations, and Predictions”</w:t>
      </w:r>
      <w:r w:rsidR="008633A9" w:rsidRPr="009A121E">
        <w:rPr>
          <w:rFonts w:ascii="Times New Roman" w:eastAsia="Times New Roman" w:hAnsi="Times New Roman" w:cs="Times New Roman"/>
          <w:sz w:val="24"/>
          <w:szCs w:val="24"/>
        </w:rPr>
        <w:t xml:space="preserve"> </w:t>
      </w:r>
      <w:r w:rsidR="008633A9" w:rsidRPr="009A121E">
        <w:rPr>
          <w:rFonts w:ascii="Times New Roman" w:eastAsia="Times New Roman" w:hAnsi="Times New Roman" w:cs="Times New Roman"/>
          <w:iCs/>
          <w:sz w:val="24"/>
          <w:szCs w:val="24"/>
        </w:rPr>
        <w:t>Project Management Journal</w:t>
      </w:r>
      <w:r w:rsidR="008633A9" w:rsidRPr="009A121E">
        <w:rPr>
          <w:rFonts w:ascii="Times New Roman" w:eastAsia="Times New Roman" w:hAnsi="Times New Roman" w:cs="Times New Roman"/>
          <w:sz w:val="24"/>
          <w:szCs w:val="24"/>
        </w:rPr>
        <w:t>.</w:t>
      </w:r>
    </w:p>
    <w:p w:rsidR="001A1439" w:rsidRDefault="001A1439" w:rsidP="001A1439">
      <w:pPr>
        <w:spacing w:after="0" w:line="360" w:lineRule="auto"/>
        <w:jc w:val="both"/>
        <w:rPr>
          <w:rFonts w:ascii="Times New Roman" w:eastAsia="Times New Roman" w:hAnsi="Times New Roman" w:cs="Times New Roman"/>
          <w:sz w:val="24"/>
          <w:szCs w:val="24"/>
        </w:rPr>
      </w:pPr>
    </w:p>
    <w:p w:rsidR="00DF22D7" w:rsidRPr="009A121E" w:rsidRDefault="008633A9" w:rsidP="001A1439">
      <w:pPr>
        <w:spacing w:line="360" w:lineRule="auto"/>
        <w:jc w:val="both"/>
        <w:rPr>
          <w:rFonts w:ascii="Times New Roman" w:hAnsi="Times New Roman" w:cs="Times New Roman"/>
          <w:sz w:val="24"/>
          <w:szCs w:val="24"/>
        </w:rPr>
      </w:pPr>
      <w:bookmarkStart w:id="3" w:name="twenty"/>
      <w:bookmarkEnd w:id="3"/>
      <w:r w:rsidRPr="009A121E">
        <w:rPr>
          <w:rFonts w:ascii="Times New Roman" w:eastAsia="Times New Roman" w:hAnsi="Times New Roman" w:cs="Times New Roman"/>
          <w:sz w:val="24"/>
          <w:szCs w:val="24"/>
        </w:rPr>
        <w:t>Schimmoller, Brian K.</w:t>
      </w:r>
      <w:r w:rsidR="001A1439">
        <w:rPr>
          <w:rFonts w:ascii="Times New Roman" w:eastAsia="Times New Roman" w:hAnsi="Times New Roman" w:cs="Times New Roman"/>
          <w:sz w:val="24"/>
          <w:szCs w:val="24"/>
        </w:rPr>
        <w:t xml:space="preserve"> (2001), “</w:t>
      </w:r>
      <w:r w:rsidRPr="009A121E">
        <w:rPr>
          <w:rFonts w:ascii="Times New Roman" w:eastAsia="Times New Roman" w:hAnsi="Times New Roman" w:cs="Times New Roman"/>
          <w:sz w:val="24"/>
          <w:szCs w:val="24"/>
        </w:rPr>
        <w:t>The Chang</w:t>
      </w:r>
      <w:r w:rsidR="001A1439">
        <w:rPr>
          <w:rFonts w:ascii="Times New Roman" w:eastAsia="Times New Roman" w:hAnsi="Times New Roman" w:cs="Times New Roman"/>
          <w:sz w:val="24"/>
          <w:szCs w:val="24"/>
        </w:rPr>
        <w:t>ing Face of Project Management”.</w:t>
      </w:r>
      <w:r w:rsidRPr="009A121E">
        <w:rPr>
          <w:rFonts w:ascii="Times New Roman" w:eastAsia="Times New Roman" w:hAnsi="Times New Roman" w:cs="Times New Roman"/>
          <w:sz w:val="24"/>
          <w:szCs w:val="24"/>
        </w:rPr>
        <w:t xml:space="preserve"> </w:t>
      </w:r>
      <w:r w:rsidR="003C22D0">
        <w:rPr>
          <w:rFonts w:ascii="Times New Roman" w:eastAsia="Times New Roman" w:hAnsi="Times New Roman" w:cs="Times New Roman"/>
          <w:iCs/>
          <w:sz w:val="24"/>
          <w:szCs w:val="24"/>
        </w:rPr>
        <w:t xml:space="preserve">Power </w:t>
      </w:r>
      <w:r w:rsidR="001A1439">
        <w:rPr>
          <w:rFonts w:ascii="Times New Roman" w:eastAsia="Times New Roman" w:hAnsi="Times New Roman" w:cs="Times New Roman"/>
          <w:iCs/>
          <w:sz w:val="24"/>
          <w:szCs w:val="24"/>
        </w:rPr>
        <w:t>Engineering.</w:t>
      </w:r>
      <w:r w:rsidRPr="009A121E">
        <w:rPr>
          <w:rFonts w:ascii="Times New Roman" w:eastAsia="Times New Roman" w:hAnsi="Times New Roman" w:cs="Times New Roman"/>
          <w:sz w:val="24"/>
          <w:szCs w:val="24"/>
        </w:rPr>
        <w:t xml:space="preserve"> </w:t>
      </w:r>
    </w:p>
    <w:p w:rsidR="00DF22D7" w:rsidRPr="009A121E" w:rsidRDefault="00DF22D7" w:rsidP="001A1439">
      <w:pPr>
        <w:spacing w:line="360" w:lineRule="auto"/>
        <w:jc w:val="both"/>
        <w:rPr>
          <w:rFonts w:ascii="Times New Roman" w:hAnsi="Times New Roman" w:cs="Times New Roman"/>
          <w:sz w:val="24"/>
          <w:szCs w:val="24"/>
        </w:rPr>
      </w:pPr>
    </w:p>
    <w:sectPr w:rsidR="00DF22D7" w:rsidRPr="009A121E" w:rsidSect="00A47F5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CC5A36"/>
    <w:multiLevelType w:val="multilevel"/>
    <w:tmpl w:val="344C8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A7E7C55"/>
    <w:multiLevelType w:val="multilevel"/>
    <w:tmpl w:val="57769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D3244EC"/>
    <w:multiLevelType w:val="hybridMultilevel"/>
    <w:tmpl w:val="31BED6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0060E35"/>
    <w:multiLevelType w:val="multilevel"/>
    <w:tmpl w:val="6A222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E1E3973"/>
    <w:multiLevelType w:val="multilevel"/>
    <w:tmpl w:val="8004C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48657B98"/>
    <w:multiLevelType w:val="multilevel"/>
    <w:tmpl w:val="A4DAE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4AC2461C"/>
    <w:multiLevelType w:val="multilevel"/>
    <w:tmpl w:val="C42EC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09A5FC5"/>
    <w:multiLevelType w:val="multilevel"/>
    <w:tmpl w:val="A7283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7592E37"/>
    <w:multiLevelType w:val="multilevel"/>
    <w:tmpl w:val="3C723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935644C"/>
    <w:multiLevelType w:val="multilevel"/>
    <w:tmpl w:val="F768F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C6F3129"/>
    <w:multiLevelType w:val="multilevel"/>
    <w:tmpl w:val="62B67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2"/>
  </w:num>
  <w:num w:numId="3">
    <w:abstractNumId w:val="7"/>
  </w:num>
  <w:num w:numId="4">
    <w:abstractNumId w:val="8"/>
  </w:num>
  <w:num w:numId="5">
    <w:abstractNumId w:val="1"/>
  </w:num>
  <w:num w:numId="6">
    <w:abstractNumId w:val="3"/>
  </w:num>
  <w:num w:numId="7">
    <w:abstractNumId w:val="10"/>
  </w:num>
  <w:num w:numId="8">
    <w:abstractNumId w:val="0"/>
  </w:num>
  <w:num w:numId="9">
    <w:abstractNumId w:val="9"/>
  </w:num>
  <w:num w:numId="10">
    <w:abstractNumId w:val="5"/>
  </w:num>
  <w:num w:numId="11">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D6615"/>
    <w:rsid w:val="000053B2"/>
    <w:rsid w:val="001A1439"/>
    <w:rsid w:val="001A26F9"/>
    <w:rsid w:val="002C4D95"/>
    <w:rsid w:val="002D0144"/>
    <w:rsid w:val="0033604A"/>
    <w:rsid w:val="003C22D0"/>
    <w:rsid w:val="003E7052"/>
    <w:rsid w:val="00441CAA"/>
    <w:rsid w:val="005C29EE"/>
    <w:rsid w:val="00785C2F"/>
    <w:rsid w:val="007D6615"/>
    <w:rsid w:val="00814A10"/>
    <w:rsid w:val="008633A9"/>
    <w:rsid w:val="009635CD"/>
    <w:rsid w:val="009A121E"/>
    <w:rsid w:val="009F0D85"/>
    <w:rsid w:val="00A47F55"/>
    <w:rsid w:val="00A97F81"/>
    <w:rsid w:val="00B02581"/>
    <w:rsid w:val="00C01BB8"/>
    <w:rsid w:val="00C82779"/>
    <w:rsid w:val="00D35072"/>
    <w:rsid w:val="00DB3BCD"/>
    <w:rsid w:val="00DF22D7"/>
    <w:rsid w:val="00E26D47"/>
    <w:rsid w:val="00E92683"/>
    <w:rsid w:val="00E92F39"/>
    <w:rsid w:val="00FD550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7F55"/>
  </w:style>
  <w:style w:type="paragraph" w:styleId="Heading1">
    <w:name w:val="heading 1"/>
    <w:basedOn w:val="Normal"/>
    <w:link w:val="Heading1Char"/>
    <w:uiPriority w:val="9"/>
    <w:qFormat/>
    <w:rsid w:val="00B0258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3E7052"/>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gc">
    <w:name w:val="_tgc"/>
    <w:basedOn w:val="DefaultParagraphFont"/>
    <w:rsid w:val="00DF22D7"/>
  </w:style>
  <w:style w:type="character" w:styleId="Hyperlink">
    <w:name w:val="Hyperlink"/>
    <w:basedOn w:val="DefaultParagraphFont"/>
    <w:uiPriority w:val="99"/>
    <w:unhideWhenUsed/>
    <w:rsid w:val="00DF22D7"/>
    <w:rPr>
      <w:color w:val="0000FF"/>
      <w:u w:val="single"/>
    </w:rPr>
  </w:style>
  <w:style w:type="paragraph" w:styleId="NormalWeb">
    <w:name w:val="Normal (Web)"/>
    <w:basedOn w:val="Normal"/>
    <w:uiPriority w:val="99"/>
    <w:unhideWhenUsed/>
    <w:rsid w:val="00DF22D7"/>
    <w:pPr>
      <w:spacing w:before="100" w:beforeAutospacing="1" w:after="100" w:afterAutospacing="1" w:line="240" w:lineRule="auto"/>
    </w:pPr>
    <w:rPr>
      <w:rFonts w:ascii="Times New Roman" w:eastAsia="Times New Roman" w:hAnsi="Times New Roman" w:cs="Times New Roman"/>
      <w:sz w:val="24"/>
      <w:szCs w:val="24"/>
    </w:rPr>
  </w:style>
  <w:style w:type="character" w:styleId="HTMLCite">
    <w:name w:val="HTML Cite"/>
    <w:basedOn w:val="DefaultParagraphFont"/>
    <w:uiPriority w:val="99"/>
    <w:semiHidden/>
    <w:unhideWhenUsed/>
    <w:rsid w:val="00DF22D7"/>
    <w:rPr>
      <w:i/>
      <w:iCs/>
    </w:rPr>
  </w:style>
  <w:style w:type="character" w:customStyle="1" w:styleId="reference-accessdate">
    <w:name w:val="reference-accessdate"/>
    <w:basedOn w:val="DefaultParagraphFont"/>
    <w:rsid w:val="00DF22D7"/>
  </w:style>
  <w:style w:type="character" w:customStyle="1" w:styleId="nowrap">
    <w:name w:val="nowrap"/>
    <w:basedOn w:val="DefaultParagraphFont"/>
    <w:rsid w:val="00DF22D7"/>
  </w:style>
  <w:style w:type="paragraph" w:styleId="ListParagraph">
    <w:name w:val="List Paragraph"/>
    <w:basedOn w:val="Normal"/>
    <w:uiPriority w:val="34"/>
    <w:qFormat/>
    <w:rsid w:val="0033604A"/>
    <w:pPr>
      <w:ind w:left="720"/>
      <w:contextualSpacing/>
    </w:pPr>
  </w:style>
  <w:style w:type="character" w:customStyle="1" w:styleId="Heading1Char">
    <w:name w:val="Heading 1 Char"/>
    <w:basedOn w:val="DefaultParagraphFont"/>
    <w:link w:val="Heading1"/>
    <w:uiPriority w:val="9"/>
    <w:rsid w:val="00B02581"/>
    <w:rPr>
      <w:rFonts w:ascii="Times New Roman" w:eastAsia="Times New Roman" w:hAnsi="Times New Roman" w:cs="Times New Roman"/>
      <w:b/>
      <w:bCs/>
      <w:kern w:val="36"/>
      <w:sz w:val="48"/>
      <w:szCs w:val="48"/>
    </w:rPr>
  </w:style>
  <w:style w:type="character" w:customStyle="1" w:styleId="supappliestoappver">
    <w:name w:val="supappliestoappver"/>
    <w:basedOn w:val="DefaultParagraphFont"/>
    <w:rsid w:val="00B02581"/>
  </w:style>
  <w:style w:type="paragraph" w:customStyle="1" w:styleId="ocpalertsection">
    <w:name w:val="ocpalertsection"/>
    <w:basedOn w:val="Normal"/>
    <w:rsid w:val="00B02581"/>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B025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2581"/>
    <w:rPr>
      <w:rFonts w:ascii="Tahoma" w:hAnsi="Tahoma" w:cs="Tahoma"/>
      <w:sz w:val="16"/>
      <w:szCs w:val="16"/>
    </w:rPr>
  </w:style>
  <w:style w:type="character" w:customStyle="1" w:styleId="Heading2Char">
    <w:name w:val="Heading 2 Char"/>
    <w:basedOn w:val="DefaultParagraphFont"/>
    <w:link w:val="Heading2"/>
    <w:uiPriority w:val="9"/>
    <w:semiHidden/>
    <w:rsid w:val="003E7052"/>
    <w:rPr>
      <w:rFonts w:asciiTheme="majorHAnsi" w:eastAsiaTheme="majorEastAsia" w:hAnsiTheme="majorHAnsi" w:cstheme="majorBidi"/>
      <w:b/>
      <w:bCs/>
      <w:color w:val="4F81BD" w:themeColor="accent1"/>
      <w:sz w:val="26"/>
      <w:szCs w:val="26"/>
    </w:rPr>
  </w:style>
  <w:style w:type="character" w:styleId="Emphasis">
    <w:name w:val="Emphasis"/>
    <w:basedOn w:val="DefaultParagraphFont"/>
    <w:uiPriority w:val="20"/>
    <w:qFormat/>
    <w:rsid w:val="003E7052"/>
    <w:rPr>
      <w:i/>
      <w:iCs/>
    </w:rPr>
  </w:style>
  <w:style w:type="character" w:styleId="Strong">
    <w:name w:val="Strong"/>
    <w:basedOn w:val="DefaultParagraphFont"/>
    <w:uiPriority w:val="22"/>
    <w:qFormat/>
    <w:rsid w:val="003E7052"/>
    <w:rPr>
      <w:b/>
      <w:bCs/>
    </w:rPr>
  </w:style>
</w:styles>
</file>

<file path=word/webSettings.xml><?xml version="1.0" encoding="utf-8"?>
<w:webSettings xmlns:r="http://schemas.openxmlformats.org/officeDocument/2006/relationships" xmlns:w="http://schemas.openxmlformats.org/wordprocessingml/2006/main">
  <w:divs>
    <w:div w:id="135953051">
      <w:bodyDiv w:val="1"/>
      <w:marLeft w:val="0"/>
      <w:marRight w:val="0"/>
      <w:marTop w:val="0"/>
      <w:marBottom w:val="0"/>
      <w:divBdr>
        <w:top w:val="none" w:sz="0" w:space="0" w:color="auto"/>
        <w:left w:val="none" w:sz="0" w:space="0" w:color="auto"/>
        <w:bottom w:val="none" w:sz="0" w:space="0" w:color="auto"/>
        <w:right w:val="none" w:sz="0" w:space="0" w:color="auto"/>
      </w:divBdr>
    </w:div>
    <w:div w:id="201947125">
      <w:bodyDiv w:val="1"/>
      <w:marLeft w:val="0"/>
      <w:marRight w:val="0"/>
      <w:marTop w:val="0"/>
      <w:marBottom w:val="0"/>
      <w:divBdr>
        <w:top w:val="none" w:sz="0" w:space="0" w:color="auto"/>
        <w:left w:val="none" w:sz="0" w:space="0" w:color="auto"/>
        <w:bottom w:val="none" w:sz="0" w:space="0" w:color="auto"/>
        <w:right w:val="none" w:sz="0" w:space="0" w:color="auto"/>
      </w:divBdr>
    </w:div>
    <w:div w:id="531845886">
      <w:bodyDiv w:val="1"/>
      <w:marLeft w:val="0"/>
      <w:marRight w:val="0"/>
      <w:marTop w:val="0"/>
      <w:marBottom w:val="0"/>
      <w:divBdr>
        <w:top w:val="none" w:sz="0" w:space="0" w:color="auto"/>
        <w:left w:val="none" w:sz="0" w:space="0" w:color="auto"/>
        <w:bottom w:val="none" w:sz="0" w:space="0" w:color="auto"/>
        <w:right w:val="none" w:sz="0" w:space="0" w:color="auto"/>
      </w:divBdr>
    </w:div>
    <w:div w:id="562184372">
      <w:bodyDiv w:val="1"/>
      <w:marLeft w:val="0"/>
      <w:marRight w:val="0"/>
      <w:marTop w:val="0"/>
      <w:marBottom w:val="0"/>
      <w:divBdr>
        <w:top w:val="none" w:sz="0" w:space="0" w:color="auto"/>
        <w:left w:val="none" w:sz="0" w:space="0" w:color="auto"/>
        <w:bottom w:val="none" w:sz="0" w:space="0" w:color="auto"/>
        <w:right w:val="none" w:sz="0" w:space="0" w:color="auto"/>
      </w:divBdr>
      <w:divsChild>
        <w:div w:id="559441963">
          <w:marLeft w:val="0"/>
          <w:marRight w:val="0"/>
          <w:marTop w:val="0"/>
          <w:marBottom w:val="0"/>
          <w:divBdr>
            <w:top w:val="none" w:sz="0" w:space="0" w:color="auto"/>
            <w:left w:val="none" w:sz="0" w:space="0" w:color="auto"/>
            <w:bottom w:val="none" w:sz="0" w:space="0" w:color="auto"/>
            <w:right w:val="none" w:sz="0" w:space="0" w:color="auto"/>
          </w:divBdr>
          <w:divsChild>
            <w:div w:id="318584506">
              <w:marLeft w:val="0"/>
              <w:marRight w:val="0"/>
              <w:marTop w:val="0"/>
              <w:marBottom w:val="0"/>
              <w:divBdr>
                <w:top w:val="none" w:sz="0" w:space="0" w:color="auto"/>
                <w:left w:val="none" w:sz="0" w:space="0" w:color="auto"/>
                <w:bottom w:val="none" w:sz="0" w:space="0" w:color="auto"/>
                <w:right w:val="none" w:sz="0" w:space="0" w:color="auto"/>
              </w:divBdr>
              <w:divsChild>
                <w:div w:id="1914469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9616699">
      <w:bodyDiv w:val="1"/>
      <w:marLeft w:val="0"/>
      <w:marRight w:val="0"/>
      <w:marTop w:val="0"/>
      <w:marBottom w:val="0"/>
      <w:divBdr>
        <w:top w:val="none" w:sz="0" w:space="0" w:color="auto"/>
        <w:left w:val="none" w:sz="0" w:space="0" w:color="auto"/>
        <w:bottom w:val="none" w:sz="0" w:space="0" w:color="auto"/>
        <w:right w:val="none" w:sz="0" w:space="0" w:color="auto"/>
      </w:divBdr>
      <w:divsChild>
        <w:div w:id="346061905">
          <w:marLeft w:val="0"/>
          <w:marRight w:val="0"/>
          <w:marTop w:val="0"/>
          <w:marBottom w:val="0"/>
          <w:divBdr>
            <w:top w:val="none" w:sz="0" w:space="0" w:color="auto"/>
            <w:left w:val="none" w:sz="0" w:space="0" w:color="auto"/>
            <w:bottom w:val="none" w:sz="0" w:space="0" w:color="auto"/>
            <w:right w:val="none" w:sz="0" w:space="0" w:color="auto"/>
          </w:divBdr>
        </w:div>
        <w:div w:id="1894734408">
          <w:marLeft w:val="0"/>
          <w:marRight w:val="0"/>
          <w:marTop w:val="0"/>
          <w:marBottom w:val="0"/>
          <w:divBdr>
            <w:top w:val="none" w:sz="0" w:space="0" w:color="auto"/>
            <w:left w:val="none" w:sz="0" w:space="0" w:color="auto"/>
            <w:bottom w:val="none" w:sz="0" w:space="0" w:color="auto"/>
            <w:right w:val="none" w:sz="0" w:space="0" w:color="auto"/>
          </w:divBdr>
          <w:divsChild>
            <w:div w:id="43987257">
              <w:marLeft w:val="0"/>
              <w:marRight w:val="0"/>
              <w:marTop w:val="0"/>
              <w:marBottom w:val="0"/>
              <w:divBdr>
                <w:top w:val="none" w:sz="0" w:space="0" w:color="auto"/>
                <w:left w:val="none" w:sz="0" w:space="0" w:color="auto"/>
                <w:bottom w:val="none" w:sz="0" w:space="0" w:color="auto"/>
                <w:right w:val="none" w:sz="0" w:space="0" w:color="auto"/>
              </w:divBdr>
              <w:divsChild>
                <w:div w:id="950626181">
                  <w:marLeft w:val="0"/>
                  <w:marRight w:val="0"/>
                  <w:marTop w:val="0"/>
                  <w:marBottom w:val="0"/>
                  <w:divBdr>
                    <w:top w:val="none" w:sz="0" w:space="0" w:color="auto"/>
                    <w:left w:val="none" w:sz="0" w:space="0" w:color="auto"/>
                    <w:bottom w:val="none" w:sz="0" w:space="0" w:color="auto"/>
                    <w:right w:val="none" w:sz="0" w:space="0" w:color="auto"/>
                  </w:divBdr>
                  <w:divsChild>
                    <w:div w:id="1444226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7593099">
      <w:bodyDiv w:val="1"/>
      <w:marLeft w:val="0"/>
      <w:marRight w:val="0"/>
      <w:marTop w:val="0"/>
      <w:marBottom w:val="0"/>
      <w:divBdr>
        <w:top w:val="none" w:sz="0" w:space="0" w:color="auto"/>
        <w:left w:val="none" w:sz="0" w:space="0" w:color="auto"/>
        <w:bottom w:val="none" w:sz="0" w:space="0" w:color="auto"/>
        <w:right w:val="none" w:sz="0" w:space="0" w:color="auto"/>
      </w:divBdr>
    </w:div>
    <w:div w:id="1324896998">
      <w:bodyDiv w:val="1"/>
      <w:marLeft w:val="0"/>
      <w:marRight w:val="0"/>
      <w:marTop w:val="0"/>
      <w:marBottom w:val="0"/>
      <w:divBdr>
        <w:top w:val="none" w:sz="0" w:space="0" w:color="auto"/>
        <w:left w:val="none" w:sz="0" w:space="0" w:color="auto"/>
        <w:bottom w:val="none" w:sz="0" w:space="0" w:color="auto"/>
        <w:right w:val="none" w:sz="0" w:space="0" w:color="auto"/>
      </w:divBdr>
    </w:div>
    <w:div w:id="1708027410">
      <w:bodyDiv w:val="1"/>
      <w:marLeft w:val="0"/>
      <w:marRight w:val="0"/>
      <w:marTop w:val="0"/>
      <w:marBottom w:val="0"/>
      <w:divBdr>
        <w:top w:val="none" w:sz="0" w:space="0" w:color="auto"/>
        <w:left w:val="none" w:sz="0" w:space="0" w:color="auto"/>
        <w:bottom w:val="none" w:sz="0" w:space="0" w:color="auto"/>
        <w:right w:val="none" w:sz="0" w:space="0" w:color="auto"/>
      </w:divBdr>
    </w:div>
    <w:div w:id="1858036606">
      <w:bodyDiv w:val="1"/>
      <w:marLeft w:val="0"/>
      <w:marRight w:val="0"/>
      <w:marTop w:val="0"/>
      <w:marBottom w:val="0"/>
      <w:divBdr>
        <w:top w:val="none" w:sz="0" w:space="0" w:color="auto"/>
        <w:left w:val="none" w:sz="0" w:space="0" w:color="auto"/>
        <w:bottom w:val="none" w:sz="0" w:space="0" w:color="auto"/>
        <w:right w:val="none" w:sz="0" w:space="0" w:color="auto"/>
      </w:divBdr>
    </w:div>
    <w:div w:id="1958563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echrepublic.com/blog/10-things/10-best-practices-for-successful-project-management/" TargetMode="External"/><Relationship Id="rId5" Type="http://schemas.openxmlformats.org/officeDocument/2006/relationships/hyperlink" Target="https://en.wikipedia.org/wiki/Statement_of_wor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355</TotalTime>
  <Pages>9</Pages>
  <Words>2422</Words>
  <Characters>13806</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AGNES</dc:creator>
  <cp:lastModifiedBy>AGNES</cp:lastModifiedBy>
  <cp:revision>16</cp:revision>
  <dcterms:created xsi:type="dcterms:W3CDTF">2016-07-28T23:59:00Z</dcterms:created>
  <dcterms:modified xsi:type="dcterms:W3CDTF">2016-08-01T18:45:00Z</dcterms:modified>
</cp:coreProperties>
</file>