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A4D7B" w:rsidP="00A851DA">
      <w:pPr>
        <w:rPr>
          <w:lang w:val="en-US"/>
        </w:rPr>
      </w:pPr>
      <w:r w:rsidRPr="008A4D7B">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D4B72">
            <w:pPr>
              <w:pStyle w:val="Default"/>
              <w:rPr>
                <w:rFonts w:asciiTheme="minorHAnsi" w:hAnsiTheme="minorHAnsi"/>
              </w:rPr>
            </w:pPr>
            <w:r>
              <w:rPr>
                <w:rFonts w:asciiTheme="minorHAnsi" w:hAnsiTheme="minorHAnsi"/>
              </w:rPr>
              <w:t xml:space="preserve">David </w:t>
            </w:r>
            <w:proofErr w:type="spellStart"/>
            <w:r>
              <w:rPr>
                <w:rFonts w:asciiTheme="minorHAnsi" w:hAnsiTheme="minorHAnsi"/>
              </w:rPr>
              <w:t>steele</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D4B72">
            <w:pPr>
              <w:pStyle w:val="Default"/>
              <w:rPr>
                <w:rFonts w:asciiTheme="minorHAnsi" w:hAnsiTheme="minorHAnsi"/>
              </w:rPr>
            </w:pPr>
            <w:r>
              <w:rPr>
                <w:rFonts w:asciiTheme="minorHAnsi" w:hAnsiTheme="minorHAnsi"/>
              </w:rPr>
              <w:t>2950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D4B72">
            <w:pPr>
              <w:pStyle w:val="Default"/>
              <w:rPr>
                <w:rFonts w:asciiTheme="minorHAnsi" w:hAnsiTheme="minorHAnsi"/>
              </w:rPr>
            </w:pPr>
            <w:r>
              <w:rPr>
                <w:rFonts w:ascii="Helvetica" w:hAnsi="Helvetica"/>
                <w:sz w:val="20"/>
                <w:szCs w:val="20"/>
              </w:rPr>
              <w:t>Diploma in Construction Management</w:t>
            </w:r>
            <w:r w:rsidR="00373B0C">
              <w:rPr>
                <w:rFonts w:ascii="Helvetica" w:hAnsi="Helvetica"/>
                <w:sz w:val="20"/>
                <w:szCs w:val="20"/>
              </w:rPr>
              <w:t xml:space="preserve">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D4B72">
            <w:r>
              <w:t xml:space="preserve">Assignment </w:t>
            </w:r>
            <w:r w:rsidR="00D00D0F">
              <w:t>1</w:t>
            </w:r>
            <w:r w:rsidR="008A7A44">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0A71E1" w:rsidRPr="00F40772" w:rsidRDefault="0028438A" w:rsidP="000A71E1">
            <w:pPr>
              <w:autoSpaceDE w:val="0"/>
              <w:autoSpaceDN w:val="0"/>
              <w:adjustRightInd w:val="0"/>
              <w:rPr>
                <w:rFonts w:ascii="Arial" w:hAnsi="Arial" w:cs="Arial"/>
                <w:sz w:val="24"/>
                <w:szCs w:val="24"/>
              </w:rPr>
            </w:pPr>
            <w:r w:rsidRPr="00F40772">
              <w:rPr>
                <w:rFonts w:ascii="Arial" w:hAnsi="Arial" w:cs="Arial"/>
                <w:color w:val="000000"/>
                <w:sz w:val="24"/>
                <w:szCs w:val="24"/>
              </w:rPr>
              <w:t xml:space="preserve"> </w:t>
            </w:r>
          </w:p>
          <w:p w:rsidR="008A7A44" w:rsidRDefault="008A7A44" w:rsidP="008A7A44">
            <w:pPr>
              <w:rPr>
                <w:rFonts w:ascii="Calibri,Bold" w:hAnsi="Calibri,Bold" w:cs="Calibri,Bold"/>
                <w:b/>
                <w:bCs/>
                <w:color w:val="C10000"/>
                <w:sz w:val="28"/>
                <w:szCs w:val="28"/>
              </w:rPr>
            </w:pPr>
            <w:r>
              <w:rPr>
                <w:rFonts w:ascii="Calibri,Bold" w:hAnsi="Calibri,Bold" w:cs="Calibri,Bold"/>
                <w:b/>
                <w:bCs/>
                <w:color w:val="C10000"/>
                <w:sz w:val="28"/>
                <w:szCs w:val="28"/>
              </w:rPr>
              <w:t>Human Resource Management</w:t>
            </w:r>
          </w:p>
          <w:p w:rsidR="008A7A44" w:rsidRDefault="008A7A44" w:rsidP="008A7A44">
            <w:pPr>
              <w:rPr>
                <w:rFonts w:ascii="Calibri,Bold" w:hAnsi="Calibri,Bold" w:cs="Calibri,Bold"/>
                <w:b/>
                <w:bCs/>
                <w:color w:val="C10000"/>
                <w:sz w:val="28"/>
                <w:szCs w:val="28"/>
              </w:rPr>
            </w:pPr>
          </w:p>
          <w:p w:rsidR="008A7A44" w:rsidRDefault="008A7A44" w:rsidP="008A7A44">
            <w:pPr>
              <w:autoSpaceDE w:val="0"/>
              <w:autoSpaceDN w:val="0"/>
              <w:adjustRightInd w:val="0"/>
              <w:rPr>
                <w:rFonts w:ascii="Calibri" w:hAnsi="Calibri" w:cs="Calibri"/>
                <w:color w:val="000000"/>
                <w:sz w:val="24"/>
                <w:szCs w:val="24"/>
              </w:rPr>
            </w:pPr>
            <w:r>
              <w:rPr>
                <w:rFonts w:ascii="Calibri,Bold" w:hAnsi="Calibri,Bold" w:cs="Calibri,Bold"/>
                <w:b/>
                <w:bCs/>
                <w:color w:val="C10000"/>
                <w:sz w:val="24"/>
                <w:szCs w:val="24"/>
              </w:rPr>
              <w:t xml:space="preserve">1. </w:t>
            </w:r>
            <w:r>
              <w:rPr>
                <w:rFonts w:ascii="Calibri" w:hAnsi="Calibri" w:cs="Calibri"/>
                <w:color w:val="000000"/>
                <w:sz w:val="24"/>
                <w:szCs w:val="24"/>
              </w:rPr>
              <w:t>Answer the following questions: (24)</w:t>
            </w:r>
          </w:p>
          <w:p w:rsidR="008A7A44" w:rsidRDefault="008A7A44" w:rsidP="008A7A44">
            <w:pPr>
              <w:autoSpaceDE w:val="0"/>
              <w:autoSpaceDN w:val="0"/>
              <w:adjustRightInd w:val="0"/>
              <w:rPr>
                <w:rFonts w:ascii="Calibri" w:hAnsi="Calibri" w:cs="Calibri"/>
                <w:color w:val="000000"/>
                <w:sz w:val="24"/>
                <w:szCs w:val="24"/>
              </w:rPr>
            </w:pPr>
          </w:p>
          <w:p w:rsidR="008A7A44" w:rsidRDefault="008A7A44" w:rsidP="008A7A44">
            <w:pPr>
              <w:autoSpaceDE w:val="0"/>
              <w:autoSpaceDN w:val="0"/>
              <w:adjustRightInd w:val="0"/>
              <w:rPr>
                <w:rFonts w:ascii="Calibri" w:hAnsi="Calibri" w:cs="Calibri"/>
                <w:color w:val="000000"/>
                <w:sz w:val="24"/>
                <w:szCs w:val="24"/>
              </w:rPr>
            </w:pPr>
            <w:proofErr w:type="spellStart"/>
            <w:r>
              <w:rPr>
                <w:rFonts w:ascii="Calibri" w:hAnsi="Calibri" w:cs="Calibri"/>
                <w:color w:val="000000"/>
                <w:sz w:val="24"/>
                <w:szCs w:val="24"/>
              </w:rPr>
              <w:t>i</w:t>
            </w:r>
            <w:proofErr w:type="spellEnd"/>
            <w:r>
              <w:rPr>
                <w:rFonts w:ascii="Calibri" w:hAnsi="Calibri" w:cs="Calibri"/>
                <w:color w:val="000000"/>
                <w:sz w:val="24"/>
                <w:szCs w:val="24"/>
              </w:rPr>
              <w:t>. What is Human Resource Management? Discuss its relevance to construction industry?</w:t>
            </w:r>
          </w:p>
          <w:p w:rsidR="008A7A44" w:rsidRDefault="008A7A44" w:rsidP="008A7A44">
            <w:pPr>
              <w:autoSpaceDE w:val="0"/>
              <w:autoSpaceDN w:val="0"/>
              <w:adjustRightInd w:val="0"/>
            </w:pPr>
          </w:p>
          <w:p w:rsidR="008A7A44" w:rsidRPr="00091E66" w:rsidRDefault="008A7A44" w:rsidP="008A7A44">
            <w:pPr>
              <w:rPr>
                <w:rFonts w:ascii="Arial" w:hAnsi="Arial" w:cs="Arial"/>
                <w:sz w:val="24"/>
                <w:szCs w:val="24"/>
              </w:rPr>
            </w:pPr>
            <w:r>
              <w:rPr>
                <w:rFonts w:ascii="Arial" w:hAnsi="Arial" w:cs="Arial"/>
                <w:sz w:val="24"/>
                <w:szCs w:val="24"/>
              </w:rPr>
              <w:t>“</w:t>
            </w:r>
            <w:r w:rsidRPr="00091E66">
              <w:rPr>
                <w:rFonts w:ascii="Arial" w:hAnsi="Arial" w:cs="Arial"/>
                <w:sz w:val="24"/>
                <w:szCs w:val="24"/>
              </w:rPr>
              <w:t>The process of hiring and developing employees so that they become more valuable to the organization</w:t>
            </w:r>
            <w:r>
              <w:rPr>
                <w:rFonts w:ascii="Arial" w:hAnsi="Arial" w:cs="Arial"/>
                <w:sz w:val="24"/>
                <w:szCs w:val="24"/>
              </w:rPr>
              <w:t>”</w:t>
            </w:r>
            <w:r w:rsidRPr="00091E66">
              <w:rPr>
                <w:rFonts w:ascii="Arial" w:hAnsi="Arial" w:cs="Arial"/>
                <w:sz w:val="24"/>
                <w:szCs w:val="24"/>
              </w:rPr>
              <w:t>.</w:t>
            </w:r>
          </w:p>
          <w:p w:rsidR="008A7A44" w:rsidRPr="00091E66" w:rsidRDefault="008A7A44" w:rsidP="008A7A44">
            <w:pPr>
              <w:spacing w:after="200" w:line="276" w:lineRule="auto"/>
              <w:rPr>
                <w:rFonts w:ascii="Arial" w:hAnsi="Arial" w:cs="Arial"/>
                <w:sz w:val="24"/>
                <w:szCs w:val="24"/>
              </w:rPr>
            </w:pPr>
            <w:r w:rsidRPr="00091E66">
              <w:rPr>
                <w:rFonts w:ascii="Arial" w:hAnsi="Arial" w:cs="Arial"/>
                <w:sz w:val="24"/>
                <w:szCs w:val="24"/>
              </w:rPr>
              <w:t xml:space="preserve">Human Resource Management includes conducting job analyses, planning personnel needs, recruiting the right people for the job, orienting and training, managing wages and salaries, providing benefits and incentives, evaluating performance, resolving disputes, and communicating with all employees at all levels. Examples of core qualities of HR management are extensive knowledge of the industry, leadership, and effective negotiation skills. Formerly </w:t>
            </w:r>
            <w:r>
              <w:rPr>
                <w:rFonts w:ascii="Arial" w:hAnsi="Arial" w:cs="Arial"/>
                <w:sz w:val="24"/>
                <w:szCs w:val="24"/>
              </w:rPr>
              <w:t>known as</w:t>
            </w:r>
            <w:r w:rsidRPr="00091E66">
              <w:rPr>
                <w:rFonts w:ascii="Arial" w:hAnsi="Arial" w:cs="Arial"/>
                <w:sz w:val="24"/>
                <w:szCs w:val="24"/>
              </w:rPr>
              <w:t xml:space="preserve"> personnel management.</w:t>
            </w:r>
            <w:r>
              <w:rPr>
                <w:rFonts w:ascii="Arial" w:hAnsi="Arial" w:cs="Arial"/>
                <w:sz w:val="24"/>
                <w:szCs w:val="24"/>
              </w:rPr>
              <w:t xml:space="preserve"> </w:t>
            </w:r>
            <w:r w:rsidRPr="00091E66">
              <w:rPr>
                <w:rFonts w:ascii="Arial" w:hAnsi="Arial" w:cs="Arial"/>
                <w:sz w:val="24"/>
                <w:szCs w:val="24"/>
              </w:rPr>
              <w:t xml:space="preserve">HRM was proposed as an alternative </w:t>
            </w:r>
            <w:r>
              <w:rPr>
                <w:rFonts w:ascii="Arial" w:hAnsi="Arial" w:cs="Arial"/>
                <w:sz w:val="24"/>
                <w:szCs w:val="24"/>
              </w:rPr>
              <w:t xml:space="preserve">to </w:t>
            </w:r>
            <w:r w:rsidRPr="00091E66">
              <w:rPr>
                <w:rFonts w:ascii="Arial" w:hAnsi="Arial" w:cs="Arial"/>
                <w:sz w:val="24"/>
                <w:szCs w:val="24"/>
              </w:rPr>
              <w:t xml:space="preserve">personnel management which had traditionally been used in </w:t>
            </w:r>
            <w:proofErr w:type="spellStart"/>
            <w:r w:rsidRPr="00091E66">
              <w:rPr>
                <w:rFonts w:ascii="Arial" w:hAnsi="Arial" w:cs="Arial"/>
                <w:sz w:val="24"/>
                <w:szCs w:val="24"/>
              </w:rPr>
              <w:t>organisations</w:t>
            </w:r>
            <w:proofErr w:type="spellEnd"/>
            <w:r w:rsidRPr="00091E66">
              <w:rPr>
                <w:rFonts w:ascii="Arial" w:hAnsi="Arial" w:cs="Arial"/>
                <w:sz w:val="24"/>
                <w:szCs w:val="24"/>
              </w:rPr>
              <w:t xml:space="preserve"> to simply procure employees, setting targets by which to control performance, carrying out administrative arrangements to pay wages and record-keeping to monitor sickness. </w:t>
            </w:r>
          </w:p>
          <w:p w:rsidR="008A7A44" w:rsidRPr="00091E66" w:rsidRDefault="008A7A44" w:rsidP="008A7A44">
            <w:pPr>
              <w:autoSpaceDE w:val="0"/>
              <w:autoSpaceDN w:val="0"/>
              <w:adjustRightInd w:val="0"/>
              <w:rPr>
                <w:rFonts w:ascii="Arial" w:hAnsi="Arial" w:cs="Arial"/>
                <w:sz w:val="24"/>
                <w:szCs w:val="24"/>
              </w:rPr>
            </w:pPr>
            <w:r w:rsidRPr="00091E66">
              <w:rPr>
                <w:rFonts w:ascii="Arial" w:hAnsi="Arial" w:cs="Arial"/>
                <w:sz w:val="24"/>
                <w:szCs w:val="24"/>
              </w:rPr>
              <w:t xml:space="preserve">As such, personnel management was reactive and, it seems, gender-specific: ‘‘Personnel management is most realistically seen as a series of activities enabling working man and his employing </w:t>
            </w:r>
            <w:proofErr w:type="spellStart"/>
            <w:r w:rsidRPr="00091E66">
              <w:rPr>
                <w:rFonts w:ascii="Arial" w:hAnsi="Arial" w:cs="Arial"/>
                <w:sz w:val="24"/>
                <w:szCs w:val="24"/>
              </w:rPr>
              <w:t>organisation</w:t>
            </w:r>
            <w:proofErr w:type="spellEnd"/>
            <w:r w:rsidRPr="00091E66">
              <w:rPr>
                <w:rFonts w:ascii="Arial" w:hAnsi="Arial" w:cs="Arial"/>
                <w:sz w:val="24"/>
                <w:szCs w:val="24"/>
              </w:rPr>
              <w:t xml:space="preserve"> to reach agreement about the nature and objectives or the employment relationship between them, and then to </w:t>
            </w:r>
            <w:proofErr w:type="spellStart"/>
            <w:r w:rsidRPr="00091E66">
              <w:rPr>
                <w:rFonts w:ascii="Arial" w:hAnsi="Arial" w:cs="Arial"/>
                <w:sz w:val="24"/>
                <w:szCs w:val="24"/>
              </w:rPr>
              <w:t>fulfil</w:t>
            </w:r>
            <w:proofErr w:type="spellEnd"/>
            <w:r w:rsidRPr="00091E66">
              <w:rPr>
                <w:rFonts w:ascii="Arial" w:hAnsi="Arial" w:cs="Arial"/>
                <w:sz w:val="24"/>
                <w:szCs w:val="24"/>
              </w:rPr>
              <w:t xml:space="preserve"> those agreements’’ </w:t>
            </w:r>
          </w:p>
          <w:p w:rsidR="008A7A44" w:rsidRPr="00091E66" w:rsidRDefault="008A7A44" w:rsidP="008A7A44">
            <w:pPr>
              <w:autoSpaceDE w:val="0"/>
              <w:autoSpaceDN w:val="0"/>
              <w:adjustRightInd w:val="0"/>
              <w:rPr>
                <w:rFonts w:ascii="Arial" w:hAnsi="Arial" w:cs="Arial"/>
                <w:sz w:val="24"/>
                <w:szCs w:val="24"/>
              </w:rPr>
            </w:pPr>
            <w:r w:rsidRPr="00091E66">
              <w:rPr>
                <w:rFonts w:ascii="Arial" w:hAnsi="Arial" w:cs="Arial"/>
                <w:sz w:val="24"/>
                <w:szCs w:val="24"/>
              </w:rPr>
              <w:t xml:space="preserve">Personnel management was </w:t>
            </w:r>
            <w:proofErr w:type="spellStart"/>
            <w:r w:rsidRPr="00091E66">
              <w:rPr>
                <w:rFonts w:ascii="Arial" w:hAnsi="Arial" w:cs="Arial"/>
                <w:sz w:val="24"/>
                <w:szCs w:val="24"/>
              </w:rPr>
              <w:t>practised</w:t>
            </w:r>
            <w:proofErr w:type="spellEnd"/>
            <w:r w:rsidRPr="00091E66">
              <w:rPr>
                <w:rFonts w:ascii="Arial" w:hAnsi="Arial" w:cs="Arial"/>
                <w:sz w:val="24"/>
                <w:szCs w:val="24"/>
              </w:rPr>
              <w:t xml:space="preserve"> by all major employers as the means by </w:t>
            </w:r>
            <w:r w:rsidRPr="00091E66">
              <w:rPr>
                <w:rFonts w:ascii="Arial" w:hAnsi="Arial" w:cs="Arial"/>
                <w:sz w:val="24"/>
                <w:szCs w:val="24"/>
              </w:rPr>
              <w:lastRenderedPageBreak/>
              <w:t xml:space="preserve">which to regulate their needs for workers to carry out tasks. It is simply about getting sufficiently qualified and skilled people to carry out the tasks required. Construction contractors were certainly engaged in this </w:t>
            </w:r>
          </w:p>
          <w:p w:rsidR="008A7A44" w:rsidRPr="00091E66" w:rsidRDefault="008A7A44" w:rsidP="008A7A44">
            <w:pPr>
              <w:autoSpaceDE w:val="0"/>
              <w:autoSpaceDN w:val="0"/>
              <w:adjustRightInd w:val="0"/>
              <w:rPr>
                <w:rFonts w:ascii="Arial" w:hAnsi="Arial" w:cs="Arial"/>
                <w:sz w:val="24"/>
                <w:szCs w:val="24"/>
              </w:rPr>
            </w:pPr>
            <w:r w:rsidRPr="00091E66">
              <w:rPr>
                <w:rFonts w:ascii="Arial" w:hAnsi="Arial" w:cs="Arial"/>
                <w:sz w:val="24"/>
                <w:szCs w:val="24"/>
              </w:rPr>
              <w:t xml:space="preserve">‘hard’ approach  in that it is about reducing cost by using whatever methods are available to employ people on a flexible basis, particularly the use of ‘subcontracting and franchising’. Accordingly, workers can be legitimately hired and fired to suit short-term operational needs. The historical evolution of construction has traditionally demonstrated that where </w:t>
            </w:r>
            <w:proofErr w:type="spellStart"/>
            <w:r w:rsidRPr="00091E66">
              <w:rPr>
                <w:rFonts w:ascii="Arial" w:hAnsi="Arial" w:cs="Arial"/>
                <w:sz w:val="24"/>
                <w:szCs w:val="24"/>
              </w:rPr>
              <w:t>organisations</w:t>
            </w:r>
            <w:proofErr w:type="spellEnd"/>
            <w:r w:rsidRPr="00091E66">
              <w:rPr>
                <w:rFonts w:ascii="Arial" w:hAnsi="Arial" w:cs="Arial"/>
                <w:sz w:val="24"/>
                <w:szCs w:val="24"/>
              </w:rPr>
              <w:t xml:space="preserve"> operate using a very low-capital base in order to expand and contract to suit the prevailing market conditions, such an approach is widely </w:t>
            </w:r>
            <w:proofErr w:type="spellStart"/>
            <w:r w:rsidRPr="00091E66">
              <w:rPr>
                <w:rFonts w:ascii="Arial" w:hAnsi="Arial" w:cs="Arial"/>
                <w:sz w:val="24"/>
                <w:szCs w:val="24"/>
              </w:rPr>
              <w:t>practised</w:t>
            </w:r>
            <w:proofErr w:type="spellEnd"/>
            <w:r w:rsidRPr="00091E66">
              <w:rPr>
                <w:rFonts w:ascii="Arial" w:hAnsi="Arial" w:cs="Arial"/>
                <w:sz w:val="24"/>
                <w:szCs w:val="24"/>
              </w:rPr>
              <w:t xml:space="preserve">. </w:t>
            </w:r>
          </w:p>
          <w:p w:rsidR="008A7A44" w:rsidRPr="00091E66" w:rsidRDefault="008A7A44" w:rsidP="008A7A44">
            <w:pPr>
              <w:autoSpaceDE w:val="0"/>
              <w:autoSpaceDN w:val="0"/>
              <w:adjustRightInd w:val="0"/>
              <w:rPr>
                <w:rFonts w:ascii="Arial" w:hAnsi="Arial" w:cs="Arial"/>
                <w:sz w:val="24"/>
                <w:szCs w:val="24"/>
              </w:rPr>
            </w:pPr>
            <w:r w:rsidRPr="00091E66">
              <w:rPr>
                <w:rFonts w:ascii="Arial" w:hAnsi="Arial" w:cs="Arial"/>
                <w:sz w:val="24"/>
                <w:szCs w:val="24"/>
              </w:rPr>
              <w:t xml:space="preserve">HRM, however, is an alternative in which the inclusion of people is managed proactively: ‘‘Human resource management is a series of activities which: first enables working people and the </w:t>
            </w:r>
            <w:proofErr w:type="spellStart"/>
            <w:r w:rsidRPr="00091E66">
              <w:rPr>
                <w:rFonts w:ascii="Arial" w:hAnsi="Arial" w:cs="Arial"/>
                <w:sz w:val="24"/>
                <w:szCs w:val="24"/>
              </w:rPr>
              <w:t>organisation</w:t>
            </w:r>
            <w:proofErr w:type="spellEnd"/>
            <w:r w:rsidRPr="00091E66">
              <w:rPr>
                <w:rFonts w:ascii="Arial" w:hAnsi="Arial" w:cs="Arial"/>
                <w:sz w:val="24"/>
                <w:szCs w:val="24"/>
              </w:rPr>
              <w:t xml:space="preserve"> which uses their skills to agree about the objectives and nature of the working relationship and, secondly, ensures that the agreement is fulfilled’’  The move towards HRM is described as being a ‘distinctive philosophy towards carrying out people-orientated activities: one which is held to serve the modern business more effectively than ‘traditional personnel management’. HRM, they believe, is crucial to the management of people because, even though the </w:t>
            </w:r>
            <w:proofErr w:type="spellStart"/>
            <w:r w:rsidRPr="00091E66">
              <w:rPr>
                <w:rFonts w:ascii="Arial" w:hAnsi="Arial" w:cs="Arial"/>
                <w:sz w:val="24"/>
                <w:szCs w:val="24"/>
              </w:rPr>
              <w:t>organisational</w:t>
            </w:r>
            <w:proofErr w:type="spellEnd"/>
            <w:r w:rsidRPr="00091E66">
              <w:rPr>
                <w:rFonts w:ascii="Arial" w:hAnsi="Arial" w:cs="Arial"/>
                <w:sz w:val="24"/>
                <w:szCs w:val="24"/>
              </w:rPr>
              <w:t xml:space="preserve"> objectives should be given primacy they are unlikely to be attained by treating people in either the passive or cavalier way that those who </w:t>
            </w:r>
            <w:proofErr w:type="spellStart"/>
            <w:r w:rsidRPr="00091E66">
              <w:rPr>
                <w:rFonts w:ascii="Arial" w:hAnsi="Arial" w:cs="Arial"/>
                <w:sz w:val="24"/>
                <w:szCs w:val="24"/>
              </w:rPr>
              <w:t>criticise</w:t>
            </w:r>
            <w:proofErr w:type="spellEnd"/>
            <w:r w:rsidRPr="00091E66">
              <w:rPr>
                <w:rFonts w:ascii="Arial" w:hAnsi="Arial" w:cs="Arial"/>
                <w:sz w:val="24"/>
                <w:szCs w:val="24"/>
              </w:rPr>
              <w:t xml:space="preserve"> personnel management suggest frequently occurs.</w:t>
            </w:r>
          </w:p>
          <w:p w:rsidR="008A7A44" w:rsidRPr="00091E66" w:rsidRDefault="008A7A44" w:rsidP="008A7A44">
            <w:pPr>
              <w:autoSpaceDE w:val="0"/>
              <w:autoSpaceDN w:val="0"/>
              <w:adjustRightInd w:val="0"/>
              <w:rPr>
                <w:rFonts w:ascii="Arial" w:hAnsi="Arial" w:cs="Arial"/>
                <w:sz w:val="24"/>
                <w:szCs w:val="24"/>
              </w:rPr>
            </w:pPr>
            <w:r w:rsidRPr="00091E66">
              <w:rPr>
                <w:rFonts w:ascii="Arial" w:hAnsi="Arial" w:cs="Arial"/>
                <w:sz w:val="24"/>
                <w:szCs w:val="24"/>
              </w:rPr>
              <w:t xml:space="preserve"> HRM’s potential potency for beneficial outcomes was given added legitimacy by observations of the experiences of Japanese </w:t>
            </w:r>
            <w:proofErr w:type="spellStart"/>
            <w:r w:rsidRPr="00091E66">
              <w:rPr>
                <w:rFonts w:ascii="Arial" w:hAnsi="Arial" w:cs="Arial"/>
                <w:sz w:val="24"/>
                <w:szCs w:val="24"/>
              </w:rPr>
              <w:t>organisations</w:t>
            </w:r>
            <w:proofErr w:type="spellEnd"/>
            <w:r w:rsidRPr="00091E66">
              <w:rPr>
                <w:rFonts w:ascii="Arial" w:hAnsi="Arial" w:cs="Arial"/>
                <w:sz w:val="24"/>
                <w:szCs w:val="24"/>
              </w:rPr>
              <w:t xml:space="preserve"> using employment approaches which whilst being referred to as TQM (Total Quality Management) are resonant with HRM. In descriptions of how Japanese </w:t>
            </w:r>
            <w:proofErr w:type="spellStart"/>
            <w:r w:rsidRPr="00091E66">
              <w:rPr>
                <w:rFonts w:ascii="Arial" w:hAnsi="Arial" w:cs="Arial"/>
                <w:sz w:val="24"/>
                <w:szCs w:val="24"/>
              </w:rPr>
              <w:t>organisations</w:t>
            </w:r>
            <w:proofErr w:type="spellEnd"/>
            <w:r w:rsidRPr="00091E66">
              <w:rPr>
                <w:rFonts w:ascii="Arial" w:hAnsi="Arial" w:cs="Arial"/>
                <w:sz w:val="24"/>
                <w:szCs w:val="24"/>
              </w:rPr>
              <w:t xml:space="preserve"> had achieved their pre-eminence there was frequently emphasis of changing the culture by which both employers and employees developed their relationships.  TQM stress that the aim is to ensure workers see themselves as being part of the strategic objective of improvement in every aspect of what goes on in order to achieve client satisfaction. The aspirations of the ‘Respect for People’ initiative, therefore, can be viewed in the context of a climate in which all </w:t>
            </w:r>
            <w:proofErr w:type="spellStart"/>
            <w:r w:rsidRPr="00091E66">
              <w:rPr>
                <w:rFonts w:ascii="Arial" w:hAnsi="Arial" w:cs="Arial"/>
                <w:sz w:val="24"/>
                <w:szCs w:val="24"/>
              </w:rPr>
              <w:t>organisations</w:t>
            </w:r>
            <w:proofErr w:type="spellEnd"/>
            <w:r w:rsidRPr="00091E66">
              <w:rPr>
                <w:rFonts w:ascii="Arial" w:hAnsi="Arial" w:cs="Arial"/>
                <w:sz w:val="24"/>
                <w:szCs w:val="24"/>
              </w:rPr>
              <w:t xml:space="preserve"> were being exhorted to respond to expectations of the need to become part of the drive towards ‘culture-excellence’ </w:t>
            </w:r>
          </w:p>
          <w:p w:rsidR="008A7A44" w:rsidRPr="00091E66" w:rsidRDefault="008A7A44" w:rsidP="008A7A44">
            <w:pPr>
              <w:autoSpaceDE w:val="0"/>
              <w:autoSpaceDN w:val="0"/>
              <w:adjustRightInd w:val="0"/>
              <w:rPr>
                <w:rFonts w:ascii="Arial" w:hAnsi="Arial" w:cs="Arial"/>
                <w:sz w:val="24"/>
                <w:szCs w:val="24"/>
              </w:rPr>
            </w:pPr>
            <w:r w:rsidRPr="00091E66">
              <w:rPr>
                <w:rFonts w:ascii="Arial" w:hAnsi="Arial" w:cs="Arial"/>
                <w:sz w:val="24"/>
                <w:szCs w:val="24"/>
              </w:rPr>
              <w:t xml:space="preserve">The construction industry has been encouraged to improve its ability to carry out the way that it achieves outcomes; most notably by the authors of Rethinking Construction (Construction Task force, 1998). </w:t>
            </w:r>
          </w:p>
          <w:p w:rsidR="008A7A44" w:rsidRPr="00091E66" w:rsidRDefault="008A7A44" w:rsidP="008A7A44">
            <w:pPr>
              <w:autoSpaceDE w:val="0"/>
              <w:autoSpaceDN w:val="0"/>
              <w:adjustRightInd w:val="0"/>
              <w:rPr>
                <w:rFonts w:ascii="Arial" w:hAnsi="Arial" w:cs="Arial"/>
                <w:sz w:val="24"/>
                <w:szCs w:val="24"/>
              </w:rPr>
            </w:pPr>
            <w:r w:rsidRPr="00091E66">
              <w:rPr>
                <w:rFonts w:ascii="Arial" w:hAnsi="Arial" w:cs="Arial"/>
                <w:sz w:val="24"/>
                <w:szCs w:val="24"/>
              </w:rPr>
              <w:t xml:space="preserve">One of the main recommendations that this report contained was that </w:t>
            </w:r>
            <w:proofErr w:type="spellStart"/>
            <w:r w:rsidRPr="00091E66">
              <w:rPr>
                <w:rFonts w:ascii="Arial" w:hAnsi="Arial" w:cs="Arial"/>
                <w:sz w:val="24"/>
                <w:szCs w:val="24"/>
              </w:rPr>
              <w:t>organisations</w:t>
            </w:r>
            <w:proofErr w:type="spellEnd"/>
            <w:r w:rsidRPr="00091E66">
              <w:rPr>
                <w:rFonts w:ascii="Arial" w:hAnsi="Arial" w:cs="Arial"/>
                <w:sz w:val="24"/>
                <w:szCs w:val="24"/>
              </w:rPr>
              <w:t xml:space="preserve"> should collectively improve the way that people are encouraged to enter to the industry – particularly ethnic minorities – and, more especially, the way in which they are treated when in employment. Using industries such as manufacturing and supermarket retailing were presented as</w:t>
            </w:r>
          </w:p>
          <w:p w:rsidR="008A7A44" w:rsidRPr="00091E66" w:rsidRDefault="008A7A44" w:rsidP="008A7A44">
            <w:pPr>
              <w:autoSpaceDE w:val="0"/>
              <w:autoSpaceDN w:val="0"/>
              <w:adjustRightInd w:val="0"/>
              <w:rPr>
                <w:rFonts w:ascii="Arial" w:hAnsi="Arial" w:cs="Arial"/>
                <w:sz w:val="24"/>
                <w:szCs w:val="24"/>
              </w:rPr>
            </w:pPr>
            <w:proofErr w:type="gramStart"/>
            <w:r w:rsidRPr="00091E66">
              <w:rPr>
                <w:rFonts w:ascii="Arial" w:hAnsi="Arial" w:cs="Arial"/>
                <w:sz w:val="24"/>
                <w:szCs w:val="24"/>
              </w:rPr>
              <w:t>exemplars</w:t>
            </w:r>
            <w:proofErr w:type="gramEnd"/>
            <w:r w:rsidRPr="00091E66">
              <w:rPr>
                <w:rFonts w:ascii="Arial" w:hAnsi="Arial" w:cs="Arial"/>
                <w:sz w:val="24"/>
                <w:szCs w:val="24"/>
              </w:rPr>
              <w:t xml:space="preserve"> of the progress that can be achieved making people the crux of improvement. Criticisms </w:t>
            </w:r>
            <w:proofErr w:type="spellStart"/>
            <w:r w:rsidRPr="00091E66">
              <w:rPr>
                <w:rFonts w:ascii="Arial" w:hAnsi="Arial" w:cs="Arial"/>
                <w:sz w:val="24"/>
                <w:szCs w:val="24"/>
              </w:rPr>
              <w:t>levelled</w:t>
            </w:r>
            <w:proofErr w:type="spellEnd"/>
            <w:r w:rsidRPr="00091E66">
              <w:rPr>
                <w:rFonts w:ascii="Arial" w:hAnsi="Arial" w:cs="Arial"/>
                <w:sz w:val="24"/>
                <w:szCs w:val="24"/>
              </w:rPr>
              <w:t xml:space="preserve"> at construction by the Construction Task may be put into the context of a long tradition that the industry has of completing projects under pressure of both time and cost.</w:t>
            </w:r>
          </w:p>
          <w:p w:rsidR="008A7A44" w:rsidRPr="00091E66" w:rsidRDefault="008A7A44" w:rsidP="008A7A44">
            <w:pPr>
              <w:autoSpaceDE w:val="0"/>
              <w:autoSpaceDN w:val="0"/>
              <w:adjustRightInd w:val="0"/>
              <w:rPr>
                <w:rFonts w:ascii="Arial" w:hAnsi="Arial" w:cs="Arial"/>
                <w:sz w:val="24"/>
                <w:szCs w:val="24"/>
              </w:rPr>
            </w:pPr>
            <w:r w:rsidRPr="00091E66">
              <w:rPr>
                <w:rFonts w:ascii="Arial" w:hAnsi="Arial" w:cs="Arial"/>
                <w:sz w:val="24"/>
                <w:szCs w:val="24"/>
              </w:rPr>
              <w:t xml:space="preserve">Historically, especially in the period when large works were being carried out, railways, and the general infrastructure associated with the industrial revolution, those employed, particularly at operative level, did not enjoy good working conditions. This was usually explained as being necessary either to survive or remain competitive. Acceptance of the culture of treating people in this way continued until very recently. However, because the Construction Task force </w:t>
            </w:r>
            <w:r w:rsidRPr="00091E66">
              <w:rPr>
                <w:rFonts w:ascii="Arial" w:hAnsi="Arial" w:cs="Arial"/>
                <w:sz w:val="24"/>
                <w:szCs w:val="24"/>
              </w:rPr>
              <w:lastRenderedPageBreak/>
              <w:t xml:space="preserve">contained major clients provided a major influence in forcing the industry to confront the tradition of viewing people in this way. As commentators </w:t>
            </w:r>
            <w:proofErr w:type="spellStart"/>
            <w:r w:rsidRPr="00091E66">
              <w:rPr>
                <w:rFonts w:ascii="Arial" w:hAnsi="Arial" w:cs="Arial"/>
                <w:sz w:val="24"/>
                <w:szCs w:val="24"/>
              </w:rPr>
              <w:t>recognised</w:t>
            </w:r>
            <w:proofErr w:type="spellEnd"/>
            <w:r w:rsidRPr="00091E66">
              <w:rPr>
                <w:rFonts w:ascii="Arial" w:hAnsi="Arial" w:cs="Arial"/>
                <w:sz w:val="24"/>
                <w:szCs w:val="24"/>
              </w:rPr>
              <w:t xml:space="preserve">, if clients were demanding that employers collectively improve their practices then positive action must surely follow; especially after the formation of a ‘Respect for People’ initiative precisely dedicated to propagate the importance of the human input in construction.  </w:t>
            </w:r>
          </w:p>
          <w:p w:rsidR="008A7A44" w:rsidRPr="00091E66" w:rsidRDefault="008A7A44" w:rsidP="008A7A44">
            <w:pPr>
              <w:autoSpaceDE w:val="0"/>
              <w:autoSpaceDN w:val="0"/>
              <w:adjustRightInd w:val="0"/>
              <w:rPr>
                <w:rFonts w:ascii="Arial" w:hAnsi="Arial" w:cs="Arial"/>
                <w:sz w:val="24"/>
                <w:szCs w:val="24"/>
              </w:rPr>
            </w:pPr>
            <w:r w:rsidRPr="00091E66">
              <w:rPr>
                <w:rFonts w:ascii="Arial" w:hAnsi="Arial" w:cs="Arial"/>
                <w:sz w:val="24"/>
                <w:szCs w:val="24"/>
              </w:rPr>
              <w:t xml:space="preserve">Whilst there is undoubted a belief among all participants that change must occur, the difficulty that confronts managers who are expected to implement change is how much and how soon? More especially, as the data presented elicited from a number of respondents will indicate, there is a difficulty in confronting with the mindset (culture) in which workers are seen as a ‘commodity’ that can, at best, be effectively managed using personnel policies and procedures; at worst they are simply ‘hired and fired’ to suit operational needs. The data presented demonstrates that some </w:t>
            </w:r>
            <w:proofErr w:type="spellStart"/>
            <w:r w:rsidRPr="00091E66">
              <w:rPr>
                <w:rFonts w:ascii="Arial" w:hAnsi="Arial" w:cs="Arial"/>
                <w:sz w:val="24"/>
                <w:szCs w:val="24"/>
              </w:rPr>
              <w:t>organisations</w:t>
            </w:r>
            <w:proofErr w:type="spellEnd"/>
            <w:r w:rsidRPr="00091E66">
              <w:rPr>
                <w:rFonts w:ascii="Arial" w:hAnsi="Arial" w:cs="Arial"/>
                <w:sz w:val="24"/>
                <w:szCs w:val="24"/>
              </w:rPr>
              <w:t xml:space="preserve"> are more proactive in their approach to HRM. More particularly, it suggests that people can indeed become part of the strategic approach to improvement and client satisfaction that was advocated in Rethinking Construction.</w:t>
            </w:r>
          </w:p>
          <w:p w:rsidR="008A7A44" w:rsidRDefault="008A7A44" w:rsidP="008A7A44">
            <w:pPr>
              <w:autoSpaceDE w:val="0"/>
              <w:autoSpaceDN w:val="0"/>
              <w:adjustRightInd w:val="0"/>
              <w:rPr>
                <w:rFonts w:ascii="Calibri" w:hAnsi="Calibri" w:cs="Calibri"/>
                <w:color w:val="000000"/>
                <w:sz w:val="24"/>
                <w:szCs w:val="24"/>
              </w:rPr>
            </w:pPr>
          </w:p>
          <w:p w:rsidR="008A7A44" w:rsidRDefault="008A7A44" w:rsidP="008A7A44">
            <w:pPr>
              <w:autoSpaceDE w:val="0"/>
              <w:autoSpaceDN w:val="0"/>
              <w:adjustRightInd w:val="0"/>
              <w:rPr>
                <w:rFonts w:ascii="Calibri" w:hAnsi="Calibri" w:cs="Calibri"/>
                <w:color w:val="000000"/>
                <w:sz w:val="24"/>
                <w:szCs w:val="24"/>
              </w:rPr>
            </w:pPr>
            <w:r>
              <w:rPr>
                <w:rFonts w:ascii="Calibri" w:hAnsi="Calibri" w:cs="Calibri"/>
                <w:color w:val="000000"/>
                <w:sz w:val="24"/>
                <w:szCs w:val="24"/>
              </w:rPr>
              <w:t>ii. What is HRD? How is it different from HRM?</w:t>
            </w:r>
          </w:p>
          <w:p w:rsidR="008A7A44" w:rsidRDefault="008A7A44" w:rsidP="008A7A44">
            <w:pPr>
              <w:autoSpaceDE w:val="0"/>
              <w:autoSpaceDN w:val="0"/>
              <w:adjustRightInd w:val="0"/>
              <w:rPr>
                <w:rFonts w:ascii="Calibri" w:hAnsi="Calibri" w:cs="Calibri"/>
                <w:color w:val="000000"/>
                <w:sz w:val="24"/>
                <w:szCs w:val="24"/>
              </w:rPr>
            </w:pPr>
          </w:p>
          <w:p w:rsidR="008A7A44" w:rsidRPr="006B7B97" w:rsidRDefault="008A7A44" w:rsidP="008A7A44">
            <w:pPr>
              <w:pStyle w:val="Heading3"/>
              <w:outlineLvl w:val="2"/>
              <w:rPr>
                <w:rFonts w:ascii="Arial" w:hAnsi="Arial" w:cs="Arial"/>
                <w:b w:val="0"/>
                <w:color w:val="auto"/>
                <w:sz w:val="24"/>
                <w:szCs w:val="24"/>
              </w:rPr>
            </w:pPr>
            <w:r w:rsidRPr="006B7B97">
              <w:rPr>
                <w:rFonts w:ascii="Arial" w:hAnsi="Arial" w:cs="Arial"/>
                <w:b w:val="0"/>
                <w:color w:val="auto"/>
                <w:sz w:val="24"/>
                <w:szCs w:val="24"/>
                <w:shd w:val="clear" w:color="auto" w:fill="FFFFFF"/>
              </w:rPr>
              <w:t>Human Resource Management (HRM) is a branch of management; that is concerned with making best possible use of the enterprise’s human resources. On the other end,</w:t>
            </w:r>
            <w:r w:rsidRPr="006B7B97">
              <w:rPr>
                <w:rStyle w:val="NormalWeb"/>
                <w:rFonts w:ascii="Arial" w:hAnsi="Arial" w:cs="Arial"/>
                <w:b w:val="0"/>
                <w:color w:val="auto"/>
                <w:sz w:val="24"/>
                <w:szCs w:val="24"/>
                <w:shd w:val="clear" w:color="auto" w:fill="FFFFFF"/>
              </w:rPr>
              <w:t> </w:t>
            </w:r>
            <w:r w:rsidRPr="006B7B97">
              <w:rPr>
                <w:rStyle w:val="Strong"/>
                <w:rFonts w:ascii="Arial" w:hAnsi="Arial" w:cs="Arial"/>
                <w:color w:val="auto"/>
                <w:sz w:val="24"/>
                <w:szCs w:val="24"/>
              </w:rPr>
              <w:t>Human Resource Development (HRD)</w:t>
            </w:r>
            <w:r w:rsidRPr="006B7B97">
              <w:rPr>
                <w:rStyle w:val="NormalWeb"/>
                <w:rFonts w:ascii="Arial" w:hAnsi="Arial" w:cs="Arial"/>
                <w:b w:val="0"/>
                <w:color w:val="auto"/>
                <w:sz w:val="24"/>
                <w:szCs w:val="24"/>
                <w:shd w:val="clear" w:color="auto" w:fill="FFFFFF"/>
              </w:rPr>
              <w:t> </w:t>
            </w:r>
            <w:r w:rsidRPr="006B7B97">
              <w:rPr>
                <w:rFonts w:ascii="Arial" w:hAnsi="Arial" w:cs="Arial"/>
                <w:b w:val="0"/>
                <w:color w:val="auto"/>
                <w:sz w:val="24"/>
                <w:szCs w:val="24"/>
                <w:shd w:val="clear" w:color="auto" w:fill="FFFFFF"/>
              </w:rPr>
              <w:t xml:space="preserve">is a wing of HRM that keeps focusing on the development part of the </w:t>
            </w:r>
            <w:proofErr w:type="spellStart"/>
            <w:r w:rsidRPr="006B7B97">
              <w:rPr>
                <w:rFonts w:ascii="Arial" w:hAnsi="Arial" w:cs="Arial"/>
                <w:b w:val="0"/>
                <w:color w:val="auto"/>
                <w:sz w:val="24"/>
                <w:szCs w:val="24"/>
                <w:shd w:val="clear" w:color="auto" w:fill="FFFFFF"/>
              </w:rPr>
              <w:t>organisation’s</w:t>
            </w:r>
            <w:proofErr w:type="spellEnd"/>
            <w:r w:rsidRPr="006B7B97">
              <w:rPr>
                <w:rFonts w:ascii="Arial" w:hAnsi="Arial" w:cs="Arial"/>
                <w:b w:val="0"/>
                <w:color w:val="auto"/>
                <w:sz w:val="24"/>
                <w:szCs w:val="24"/>
                <w:shd w:val="clear" w:color="auto" w:fill="FFFFFF"/>
              </w:rPr>
              <w:t xml:space="preserve"> manpower. There are many people, to whom HRM and HRD convey the same meaning, but this is not true. </w:t>
            </w:r>
            <w:r w:rsidRPr="006B7B97">
              <w:rPr>
                <w:rFonts w:ascii="Arial" w:hAnsi="Arial" w:cs="Arial"/>
                <w:b w:val="0"/>
                <w:color w:val="auto"/>
                <w:sz w:val="24"/>
                <w:szCs w:val="24"/>
              </w:rPr>
              <w:br/>
            </w:r>
          </w:p>
          <w:p w:rsidR="008A7A44" w:rsidRPr="006B7B97" w:rsidRDefault="008A7A44" w:rsidP="008A7A44">
            <w:pPr>
              <w:pStyle w:val="Heading3"/>
              <w:outlineLvl w:val="2"/>
              <w:rPr>
                <w:rFonts w:ascii="Arial" w:hAnsi="Arial" w:cs="Arial"/>
                <w:b w:val="0"/>
                <w:bCs w:val="0"/>
                <w:color w:val="auto"/>
                <w:sz w:val="24"/>
                <w:szCs w:val="24"/>
              </w:rPr>
            </w:pPr>
            <w:r w:rsidRPr="006B7B97">
              <w:rPr>
                <w:rFonts w:ascii="Arial" w:hAnsi="Arial" w:cs="Arial"/>
                <w:b w:val="0"/>
                <w:color w:val="auto"/>
                <w:sz w:val="24"/>
                <w:szCs w:val="24"/>
              </w:rPr>
              <w:t xml:space="preserve">Human Resource Management, shortly known as HRM refers to a systematic branch of management that is concerned with managing people at work so that they can give best results to the </w:t>
            </w:r>
            <w:proofErr w:type="spellStart"/>
            <w:r w:rsidRPr="006B7B97">
              <w:rPr>
                <w:rFonts w:ascii="Arial" w:hAnsi="Arial" w:cs="Arial"/>
                <w:b w:val="0"/>
                <w:color w:val="auto"/>
                <w:sz w:val="24"/>
                <w:szCs w:val="24"/>
              </w:rPr>
              <w:t>organisation</w:t>
            </w:r>
            <w:proofErr w:type="spellEnd"/>
            <w:r w:rsidRPr="006B7B97">
              <w:rPr>
                <w:rFonts w:ascii="Arial" w:hAnsi="Arial" w:cs="Arial"/>
                <w:b w:val="0"/>
                <w:color w:val="auto"/>
                <w:sz w:val="24"/>
                <w:szCs w:val="24"/>
              </w:rPr>
              <w:t xml:space="preserve">. It is the application of management principles to the people working in the </w:t>
            </w:r>
            <w:proofErr w:type="spellStart"/>
            <w:r w:rsidRPr="006B7B97">
              <w:rPr>
                <w:rFonts w:ascii="Arial" w:hAnsi="Arial" w:cs="Arial"/>
                <w:b w:val="0"/>
                <w:color w:val="auto"/>
                <w:sz w:val="24"/>
                <w:szCs w:val="24"/>
              </w:rPr>
              <w:t>organisation</w:t>
            </w:r>
            <w:proofErr w:type="spellEnd"/>
            <w:r w:rsidRPr="006B7B97">
              <w:rPr>
                <w:rFonts w:ascii="Arial" w:hAnsi="Arial" w:cs="Arial"/>
                <w:b w:val="0"/>
                <w:color w:val="auto"/>
                <w:sz w:val="24"/>
                <w:szCs w:val="24"/>
              </w:rPr>
              <w:t xml:space="preserve">. It aims at improving the performance and productivity of the </w:t>
            </w:r>
            <w:proofErr w:type="spellStart"/>
            <w:r w:rsidRPr="006B7B97">
              <w:rPr>
                <w:rFonts w:ascii="Arial" w:hAnsi="Arial" w:cs="Arial"/>
                <w:b w:val="0"/>
                <w:color w:val="auto"/>
                <w:sz w:val="24"/>
                <w:szCs w:val="24"/>
              </w:rPr>
              <w:t>organisation</w:t>
            </w:r>
            <w:proofErr w:type="spellEnd"/>
            <w:r w:rsidRPr="006B7B97">
              <w:rPr>
                <w:rFonts w:ascii="Arial" w:hAnsi="Arial" w:cs="Arial"/>
                <w:b w:val="0"/>
                <w:color w:val="auto"/>
                <w:sz w:val="24"/>
                <w:szCs w:val="24"/>
              </w:rPr>
              <w:t xml:space="preserve"> by finding out the effectiveness of its human capital. Therefore, HRM is an art of placing the right person at the right job, to ensure the best possible use of </w:t>
            </w:r>
            <w:proofErr w:type="spellStart"/>
            <w:r w:rsidRPr="006B7B97">
              <w:rPr>
                <w:rFonts w:ascii="Arial" w:hAnsi="Arial" w:cs="Arial"/>
                <w:b w:val="0"/>
                <w:color w:val="auto"/>
                <w:sz w:val="24"/>
                <w:szCs w:val="24"/>
              </w:rPr>
              <w:t>organisation’s</w:t>
            </w:r>
            <w:proofErr w:type="spellEnd"/>
            <w:r w:rsidRPr="006B7B97">
              <w:rPr>
                <w:rFonts w:ascii="Arial" w:hAnsi="Arial" w:cs="Arial"/>
                <w:b w:val="0"/>
                <w:color w:val="auto"/>
                <w:sz w:val="24"/>
                <w:szCs w:val="24"/>
              </w:rPr>
              <w:t xml:space="preserve"> manpower.</w:t>
            </w:r>
          </w:p>
          <w:p w:rsidR="008A7A44" w:rsidRPr="006B7B97" w:rsidRDefault="008A7A44" w:rsidP="008A7A44">
            <w:pPr>
              <w:pStyle w:val="NormalWeb"/>
              <w:rPr>
                <w:rFonts w:ascii="Arial" w:hAnsi="Arial" w:cs="Arial"/>
              </w:rPr>
            </w:pPr>
            <w:r w:rsidRPr="006B7B97">
              <w:rPr>
                <w:rFonts w:ascii="Arial" w:hAnsi="Arial" w:cs="Arial"/>
              </w:rPr>
              <w:t xml:space="preserve">The process involves an array of activities that begins with the recruitment, selection, orientation, &amp; induction, training &amp; development, performance appraisal, incentives &amp; compensation, motivation, maintaining workplace safety, health &amp; welfare policies, managing relationship with the </w:t>
            </w:r>
            <w:proofErr w:type="spellStart"/>
            <w:r w:rsidRPr="006B7B97">
              <w:rPr>
                <w:rFonts w:ascii="Arial" w:hAnsi="Arial" w:cs="Arial"/>
              </w:rPr>
              <w:t>organisation</w:t>
            </w:r>
            <w:proofErr w:type="spellEnd"/>
            <w:r w:rsidRPr="006B7B97">
              <w:rPr>
                <w:rFonts w:ascii="Arial" w:hAnsi="Arial" w:cs="Arial"/>
              </w:rPr>
              <w:t>, managing change.</w:t>
            </w:r>
          </w:p>
          <w:p w:rsidR="008A7A44" w:rsidRPr="006B7B97" w:rsidRDefault="008A7A44" w:rsidP="008A7A44">
            <w:pPr>
              <w:pStyle w:val="NormalWeb"/>
              <w:rPr>
                <w:rFonts w:ascii="Arial" w:hAnsi="Arial" w:cs="Arial"/>
              </w:rPr>
            </w:pPr>
            <w:r w:rsidRPr="006B7B97">
              <w:rPr>
                <w:rFonts w:ascii="Arial" w:hAnsi="Arial" w:cs="Arial"/>
              </w:rPr>
              <w:t>The term Hum</w:t>
            </w:r>
            <w:r>
              <w:rPr>
                <w:rFonts w:ascii="Arial" w:hAnsi="Arial" w:cs="Arial"/>
              </w:rPr>
              <w:t>an Resource Development or HRD </w:t>
            </w:r>
            <w:r w:rsidRPr="006B7B97">
              <w:rPr>
                <w:rFonts w:ascii="Arial" w:hAnsi="Arial" w:cs="Arial"/>
              </w:rPr>
              <w:t xml:space="preserve">refers to the development of people working in an </w:t>
            </w:r>
            <w:proofErr w:type="spellStart"/>
            <w:r w:rsidRPr="006B7B97">
              <w:rPr>
                <w:rFonts w:ascii="Arial" w:hAnsi="Arial" w:cs="Arial"/>
              </w:rPr>
              <w:t>organisation</w:t>
            </w:r>
            <w:proofErr w:type="spellEnd"/>
            <w:r w:rsidRPr="006B7B97">
              <w:rPr>
                <w:rFonts w:ascii="Arial" w:hAnsi="Arial" w:cs="Arial"/>
              </w:rPr>
              <w:t xml:space="preserve">. It is a part of HRM; that aims at improving skills, knowledge, competencies, attitude and </w:t>
            </w:r>
            <w:proofErr w:type="spellStart"/>
            <w:r w:rsidRPr="006B7B97">
              <w:rPr>
                <w:rFonts w:ascii="Arial" w:hAnsi="Arial" w:cs="Arial"/>
              </w:rPr>
              <w:t>behaviour</w:t>
            </w:r>
            <w:proofErr w:type="spellEnd"/>
            <w:r w:rsidRPr="006B7B97">
              <w:rPr>
                <w:rFonts w:ascii="Arial" w:hAnsi="Arial" w:cs="Arial"/>
              </w:rPr>
              <w:t xml:space="preserve"> of employees of the </w:t>
            </w:r>
            <w:proofErr w:type="spellStart"/>
            <w:r w:rsidRPr="006B7B97">
              <w:rPr>
                <w:rFonts w:ascii="Arial" w:hAnsi="Arial" w:cs="Arial"/>
              </w:rPr>
              <w:t>organisation</w:t>
            </w:r>
            <w:proofErr w:type="spellEnd"/>
            <w:r w:rsidRPr="006B7B97">
              <w:rPr>
                <w:rFonts w:ascii="Arial" w:hAnsi="Arial" w:cs="Arial"/>
              </w:rPr>
              <w:t>. The purpose of the HRD is to empower and strengthen the abilities of the employees so that their performance will get better than before.</w:t>
            </w:r>
          </w:p>
          <w:p w:rsidR="008A7A44" w:rsidRPr="006B7B97" w:rsidRDefault="008A7A44" w:rsidP="008A7A44">
            <w:pPr>
              <w:pStyle w:val="NormalWeb"/>
              <w:rPr>
                <w:rFonts w:ascii="Arial" w:hAnsi="Arial" w:cs="Arial"/>
              </w:rPr>
            </w:pPr>
            <w:r w:rsidRPr="006B7B97">
              <w:rPr>
                <w:rFonts w:ascii="Arial" w:hAnsi="Arial" w:cs="Arial"/>
              </w:rPr>
              <w:t xml:space="preserve">Human Resource Development involves providing such opportunities to the employees that will prove beneficial in their all around development. Such opportunities include training &amp; development, career development, performance management, talent management, coaching &amp; mentoring, key employee </w:t>
            </w:r>
            <w:r w:rsidRPr="006B7B97">
              <w:rPr>
                <w:rFonts w:ascii="Arial" w:hAnsi="Arial" w:cs="Arial"/>
              </w:rPr>
              <w:lastRenderedPageBreak/>
              <w:t xml:space="preserve">identification, succession planning and so on. Nowadays, there are many </w:t>
            </w:r>
            <w:proofErr w:type="spellStart"/>
            <w:r w:rsidRPr="006B7B97">
              <w:rPr>
                <w:rFonts w:ascii="Arial" w:hAnsi="Arial" w:cs="Arial"/>
              </w:rPr>
              <w:t>organisations</w:t>
            </w:r>
            <w:proofErr w:type="spellEnd"/>
            <w:r w:rsidRPr="006B7B97">
              <w:rPr>
                <w:rFonts w:ascii="Arial" w:hAnsi="Arial" w:cs="Arial"/>
              </w:rPr>
              <w:t xml:space="preserve"> work for the human resource development of employees from the day they join the enterprise, and the process continues, until the end of their employment term.</w:t>
            </w:r>
            <w:r w:rsidRPr="006B7B97">
              <w:rPr>
                <w:rFonts w:ascii="Arial" w:hAnsi="Arial" w:cs="Arial"/>
              </w:rPr>
              <w:br/>
            </w:r>
            <w:bookmarkStart w:id="0" w:name="KeyDifferences"/>
            <w:bookmarkEnd w:id="0"/>
          </w:p>
          <w:p w:rsidR="008A7A44" w:rsidRPr="006B7B97" w:rsidRDefault="008A7A44" w:rsidP="008A7A44">
            <w:pPr>
              <w:rPr>
                <w:rFonts w:ascii="Arial" w:hAnsi="Arial" w:cs="Arial"/>
                <w:sz w:val="24"/>
                <w:szCs w:val="24"/>
              </w:rPr>
            </w:pPr>
            <w:r w:rsidRPr="006B7B97">
              <w:rPr>
                <w:rFonts w:ascii="Arial" w:hAnsi="Arial" w:cs="Arial"/>
                <w:sz w:val="24"/>
                <w:szCs w:val="24"/>
              </w:rPr>
              <w:t xml:space="preserve">The significant differences between HRM and HRD are Human Resource Management refers to the application of principles of management to manage the people working in the </w:t>
            </w:r>
            <w:proofErr w:type="spellStart"/>
            <w:r w:rsidRPr="006B7B97">
              <w:rPr>
                <w:rFonts w:ascii="Arial" w:hAnsi="Arial" w:cs="Arial"/>
                <w:sz w:val="24"/>
                <w:szCs w:val="24"/>
              </w:rPr>
              <w:t>organisat</w:t>
            </w:r>
            <w:r>
              <w:rPr>
                <w:rFonts w:ascii="Arial" w:hAnsi="Arial" w:cs="Arial"/>
                <w:sz w:val="24"/>
                <w:szCs w:val="24"/>
              </w:rPr>
              <w:t>ion</w:t>
            </w:r>
            <w:proofErr w:type="spellEnd"/>
            <w:r>
              <w:rPr>
                <w:rFonts w:ascii="Arial" w:hAnsi="Arial" w:cs="Arial"/>
                <w:sz w:val="24"/>
                <w:szCs w:val="24"/>
              </w:rPr>
              <w:t>. Human </w:t>
            </w:r>
            <w:r w:rsidRPr="006B7B97">
              <w:rPr>
                <w:rFonts w:ascii="Arial" w:hAnsi="Arial" w:cs="Arial"/>
                <w:sz w:val="24"/>
                <w:szCs w:val="24"/>
              </w:rPr>
              <w:t xml:space="preserve">Resource Development means a continuous development function that intends to improve the performance of people working in the </w:t>
            </w:r>
            <w:proofErr w:type="spellStart"/>
            <w:r w:rsidRPr="006B7B97">
              <w:rPr>
                <w:rFonts w:ascii="Arial" w:hAnsi="Arial" w:cs="Arial"/>
                <w:sz w:val="24"/>
                <w:szCs w:val="24"/>
              </w:rPr>
              <w:t>organisation</w:t>
            </w:r>
            <w:proofErr w:type="spellEnd"/>
            <w:r w:rsidRPr="006B7B97">
              <w:rPr>
                <w:rFonts w:ascii="Arial" w:hAnsi="Arial" w:cs="Arial"/>
                <w:sz w:val="24"/>
                <w:szCs w:val="24"/>
              </w:rPr>
              <w:t>.</w:t>
            </w:r>
          </w:p>
          <w:p w:rsidR="008A7A44" w:rsidRPr="006B7B97" w:rsidRDefault="008A7A44" w:rsidP="008A7A44">
            <w:pPr>
              <w:rPr>
                <w:rFonts w:ascii="Arial" w:hAnsi="Arial" w:cs="Arial"/>
                <w:sz w:val="24"/>
                <w:szCs w:val="24"/>
              </w:rPr>
            </w:pPr>
            <w:r w:rsidRPr="006B7B97">
              <w:rPr>
                <w:rFonts w:ascii="Arial" w:hAnsi="Arial" w:cs="Arial"/>
                <w:sz w:val="24"/>
                <w:szCs w:val="24"/>
              </w:rPr>
              <w:t>HRM is a function of management. Conversely, HRD falls under the umbrella of HRM.</w:t>
            </w:r>
          </w:p>
          <w:p w:rsidR="008A7A44" w:rsidRPr="006B7B97" w:rsidRDefault="008A7A44" w:rsidP="008A7A44">
            <w:pPr>
              <w:rPr>
                <w:rFonts w:ascii="Arial" w:hAnsi="Arial" w:cs="Arial"/>
                <w:sz w:val="24"/>
                <w:szCs w:val="24"/>
              </w:rPr>
            </w:pPr>
            <w:r w:rsidRPr="006B7B97">
              <w:rPr>
                <w:rFonts w:ascii="Arial" w:hAnsi="Arial" w:cs="Arial"/>
                <w:sz w:val="24"/>
                <w:szCs w:val="24"/>
              </w:rPr>
              <w:t xml:space="preserve">HRM is a reactive function as it attempts to </w:t>
            </w:r>
            <w:proofErr w:type="spellStart"/>
            <w:r w:rsidRPr="006B7B97">
              <w:rPr>
                <w:rFonts w:ascii="Arial" w:hAnsi="Arial" w:cs="Arial"/>
                <w:sz w:val="24"/>
                <w:szCs w:val="24"/>
              </w:rPr>
              <w:t>fulfil</w:t>
            </w:r>
            <w:proofErr w:type="spellEnd"/>
            <w:r w:rsidRPr="006B7B97">
              <w:rPr>
                <w:rFonts w:ascii="Arial" w:hAnsi="Arial" w:cs="Arial"/>
                <w:sz w:val="24"/>
                <w:szCs w:val="24"/>
              </w:rPr>
              <w:t xml:space="preserve"> the demands that</w:t>
            </w:r>
            <w:r>
              <w:rPr>
                <w:rFonts w:ascii="Arial" w:hAnsi="Arial" w:cs="Arial"/>
                <w:sz w:val="24"/>
                <w:szCs w:val="24"/>
              </w:rPr>
              <w:t xml:space="preserve"> arise while HRD is a proactive </w:t>
            </w:r>
            <w:proofErr w:type="gramStart"/>
            <w:r w:rsidRPr="006B7B97">
              <w:rPr>
                <w:rFonts w:ascii="Arial" w:hAnsi="Arial" w:cs="Arial"/>
                <w:sz w:val="24"/>
                <w:szCs w:val="24"/>
              </w:rPr>
              <w:t>function, that</w:t>
            </w:r>
            <w:proofErr w:type="gramEnd"/>
            <w:r w:rsidRPr="006B7B97">
              <w:rPr>
                <w:rFonts w:ascii="Arial" w:hAnsi="Arial" w:cs="Arial"/>
                <w:sz w:val="24"/>
                <w:szCs w:val="24"/>
              </w:rPr>
              <w:t xml:space="preserve"> meets the changing demands of the human resource in the </w:t>
            </w:r>
            <w:proofErr w:type="spellStart"/>
            <w:r w:rsidRPr="006B7B97">
              <w:rPr>
                <w:rFonts w:ascii="Arial" w:hAnsi="Arial" w:cs="Arial"/>
                <w:sz w:val="24"/>
                <w:szCs w:val="24"/>
              </w:rPr>
              <w:t>organisation</w:t>
            </w:r>
            <w:proofErr w:type="spellEnd"/>
            <w:r w:rsidRPr="006B7B97">
              <w:rPr>
                <w:rFonts w:ascii="Arial" w:hAnsi="Arial" w:cs="Arial"/>
                <w:sz w:val="24"/>
                <w:szCs w:val="24"/>
              </w:rPr>
              <w:t xml:space="preserve"> and anticipates it.</w:t>
            </w:r>
          </w:p>
          <w:p w:rsidR="008A7A44" w:rsidRPr="006B7B97" w:rsidRDefault="008A7A44" w:rsidP="008A7A44">
            <w:pPr>
              <w:rPr>
                <w:rFonts w:ascii="Arial" w:hAnsi="Arial" w:cs="Arial"/>
                <w:sz w:val="24"/>
                <w:szCs w:val="24"/>
              </w:rPr>
            </w:pPr>
            <w:r w:rsidRPr="006B7B97">
              <w:rPr>
                <w:rFonts w:ascii="Arial" w:hAnsi="Arial" w:cs="Arial"/>
                <w:sz w:val="24"/>
                <w:szCs w:val="24"/>
              </w:rPr>
              <w:t>HRM is a routine process and a function of administration. On the other hand, HRD is an ongoing process.</w:t>
            </w:r>
          </w:p>
          <w:p w:rsidR="008A7A44" w:rsidRPr="006B7B97" w:rsidRDefault="008A7A44" w:rsidP="008A7A44">
            <w:pPr>
              <w:rPr>
                <w:rFonts w:ascii="Arial" w:hAnsi="Arial" w:cs="Arial"/>
                <w:sz w:val="24"/>
                <w:szCs w:val="24"/>
              </w:rPr>
            </w:pPr>
            <w:r w:rsidRPr="006B7B97">
              <w:rPr>
                <w:rFonts w:ascii="Arial" w:hAnsi="Arial" w:cs="Arial"/>
                <w:sz w:val="24"/>
                <w:szCs w:val="24"/>
              </w:rPr>
              <w:t xml:space="preserve">The basic objective of HRM is to improve the efficiency of employees. In contrast to HRD, </w:t>
            </w:r>
            <w:proofErr w:type="gramStart"/>
            <w:r w:rsidRPr="006B7B97">
              <w:rPr>
                <w:rFonts w:ascii="Arial" w:hAnsi="Arial" w:cs="Arial"/>
                <w:sz w:val="24"/>
                <w:szCs w:val="24"/>
              </w:rPr>
              <w:t xml:space="preserve">which aims at developing the skill, knowledge and competency of workers and the entire </w:t>
            </w:r>
            <w:proofErr w:type="spellStart"/>
            <w:r w:rsidRPr="006B7B97">
              <w:rPr>
                <w:rFonts w:ascii="Arial" w:hAnsi="Arial" w:cs="Arial"/>
                <w:sz w:val="24"/>
                <w:szCs w:val="24"/>
              </w:rPr>
              <w:t>organisation</w:t>
            </w:r>
            <w:proofErr w:type="spellEnd"/>
            <w:r w:rsidRPr="006B7B97">
              <w:rPr>
                <w:rFonts w:ascii="Arial" w:hAnsi="Arial" w:cs="Arial"/>
                <w:sz w:val="24"/>
                <w:szCs w:val="24"/>
              </w:rPr>
              <w:t>.</w:t>
            </w:r>
            <w:proofErr w:type="gramEnd"/>
          </w:p>
          <w:p w:rsidR="008A7A44" w:rsidRPr="006B7B97" w:rsidRDefault="008A7A44" w:rsidP="008A7A44">
            <w:pPr>
              <w:rPr>
                <w:rFonts w:ascii="Arial" w:hAnsi="Arial" w:cs="Arial"/>
                <w:sz w:val="24"/>
                <w:szCs w:val="24"/>
              </w:rPr>
            </w:pPr>
            <w:r w:rsidRPr="006B7B97">
              <w:rPr>
                <w:rFonts w:ascii="Arial" w:hAnsi="Arial" w:cs="Arial"/>
                <w:sz w:val="24"/>
                <w:szCs w:val="24"/>
              </w:rPr>
              <w:t>HRD is an organizationally oriented process; that is a subsystem of a big system. As opposed to HRM where there are separate roles to play, which makes it an independent function.</w:t>
            </w:r>
          </w:p>
          <w:p w:rsidR="008A7A44" w:rsidRPr="006B7B97" w:rsidRDefault="008A7A44" w:rsidP="008A7A44">
            <w:pPr>
              <w:rPr>
                <w:rFonts w:ascii="Arial" w:hAnsi="Arial" w:cs="Arial"/>
                <w:sz w:val="24"/>
                <w:szCs w:val="24"/>
              </w:rPr>
            </w:pPr>
            <w:r w:rsidRPr="006B7B97">
              <w:rPr>
                <w:rFonts w:ascii="Arial" w:hAnsi="Arial" w:cs="Arial"/>
                <w:sz w:val="24"/>
                <w:szCs w:val="24"/>
              </w:rPr>
              <w:t xml:space="preserve">Human Resource Management is concerned with people only. Unlike Human Resource Development, </w:t>
            </w:r>
            <w:proofErr w:type="gramStart"/>
            <w:r w:rsidRPr="006B7B97">
              <w:rPr>
                <w:rFonts w:ascii="Arial" w:hAnsi="Arial" w:cs="Arial"/>
                <w:sz w:val="24"/>
                <w:szCs w:val="24"/>
              </w:rPr>
              <w:t>that focus</w:t>
            </w:r>
            <w:proofErr w:type="gramEnd"/>
            <w:r w:rsidRPr="006B7B97">
              <w:rPr>
                <w:rFonts w:ascii="Arial" w:hAnsi="Arial" w:cs="Arial"/>
                <w:sz w:val="24"/>
                <w:szCs w:val="24"/>
              </w:rPr>
              <w:t xml:space="preserve"> on the development of the entire </w:t>
            </w:r>
            <w:proofErr w:type="spellStart"/>
            <w:r w:rsidRPr="006B7B97">
              <w:rPr>
                <w:rFonts w:ascii="Arial" w:hAnsi="Arial" w:cs="Arial"/>
                <w:sz w:val="24"/>
                <w:szCs w:val="24"/>
              </w:rPr>
              <w:t>organisation</w:t>
            </w:r>
            <w:proofErr w:type="spellEnd"/>
            <w:r w:rsidRPr="006B7B97">
              <w:rPr>
                <w:rFonts w:ascii="Arial" w:hAnsi="Arial" w:cs="Arial"/>
                <w:sz w:val="24"/>
                <w:szCs w:val="24"/>
              </w:rPr>
              <w:t>.</w:t>
            </w:r>
            <w:bookmarkStart w:id="1" w:name="Conclusion"/>
            <w:bookmarkEnd w:id="1"/>
          </w:p>
          <w:p w:rsidR="008A7A44" w:rsidRPr="006B7B97" w:rsidRDefault="008A7A44" w:rsidP="008A7A44">
            <w:pPr>
              <w:pStyle w:val="NormalWeb"/>
              <w:rPr>
                <w:rFonts w:ascii="Arial" w:hAnsi="Arial" w:cs="Arial"/>
              </w:rPr>
            </w:pPr>
            <w:r w:rsidRPr="006B7B97">
              <w:rPr>
                <w:rFonts w:ascii="Arial" w:hAnsi="Arial" w:cs="Arial"/>
              </w:rPr>
              <w:t xml:space="preserve">HRM differs with HRD in a sense that HRM is associated with management of human resources while HRD is related to the development of employees. Human Resource Management is a bigger concept than Human Resource Development. The former encompasses a range of </w:t>
            </w:r>
            <w:proofErr w:type="spellStart"/>
            <w:r w:rsidRPr="006B7B97">
              <w:rPr>
                <w:rFonts w:ascii="Arial" w:hAnsi="Arial" w:cs="Arial"/>
              </w:rPr>
              <w:t>organisational</w:t>
            </w:r>
            <w:proofErr w:type="spellEnd"/>
            <w:r w:rsidRPr="006B7B97">
              <w:rPr>
                <w:rFonts w:ascii="Arial" w:hAnsi="Arial" w:cs="Arial"/>
              </w:rPr>
              <w:t xml:space="preserve"> activities like planning, staffing, developing, monitoring, maintaining, managing relationship and evaluating whereas the latter covers in itself the development part i.e. training, learning, career development, talent management, performance appraisal, employee engagement and empowerment.</w:t>
            </w:r>
          </w:p>
          <w:p w:rsidR="008A7A44" w:rsidRDefault="008A7A44" w:rsidP="008A7A44">
            <w:pPr>
              <w:autoSpaceDE w:val="0"/>
              <w:autoSpaceDN w:val="0"/>
              <w:adjustRightInd w:val="0"/>
              <w:rPr>
                <w:rFonts w:ascii="Calibri" w:hAnsi="Calibri" w:cs="Calibri"/>
                <w:color w:val="000000"/>
                <w:sz w:val="24"/>
                <w:szCs w:val="24"/>
              </w:rPr>
            </w:pPr>
          </w:p>
          <w:p w:rsidR="008A7A44" w:rsidRDefault="008A7A44" w:rsidP="008A7A44">
            <w:pPr>
              <w:autoSpaceDE w:val="0"/>
              <w:autoSpaceDN w:val="0"/>
              <w:adjustRightInd w:val="0"/>
              <w:rPr>
                <w:rFonts w:ascii="Calibri" w:hAnsi="Calibri" w:cs="Calibri"/>
                <w:color w:val="000000"/>
                <w:sz w:val="24"/>
                <w:szCs w:val="24"/>
              </w:rPr>
            </w:pPr>
          </w:p>
          <w:p w:rsidR="008A7A44" w:rsidRDefault="008A7A44" w:rsidP="008A7A44">
            <w:pPr>
              <w:autoSpaceDE w:val="0"/>
              <w:autoSpaceDN w:val="0"/>
              <w:adjustRightInd w:val="0"/>
              <w:rPr>
                <w:rFonts w:ascii="Calibri" w:hAnsi="Calibri" w:cs="Calibri"/>
                <w:color w:val="000000"/>
                <w:sz w:val="24"/>
                <w:szCs w:val="24"/>
              </w:rPr>
            </w:pPr>
            <w:r>
              <w:rPr>
                <w:rFonts w:ascii="Calibri" w:hAnsi="Calibri" w:cs="Calibri"/>
                <w:color w:val="000000"/>
                <w:sz w:val="24"/>
                <w:szCs w:val="24"/>
              </w:rPr>
              <w:t>iii. What is reward and compensation policy?</w:t>
            </w:r>
          </w:p>
          <w:p w:rsidR="008A7A44" w:rsidRDefault="008A7A44" w:rsidP="008A7A44">
            <w:pPr>
              <w:autoSpaceDE w:val="0"/>
              <w:autoSpaceDN w:val="0"/>
              <w:adjustRightInd w:val="0"/>
              <w:rPr>
                <w:rFonts w:ascii="Calibri" w:hAnsi="Calibri" w:cs="Calibri"/>
                <w:color w:val="000000"/>
                <w:sz w:val="24"/>
                <w:szCs w:val="24"/>
              </w:rPr>
            </w:pPr>
          </w:p>
          <w:p w:rsidR="008A7A44" w:rsidRPr="00E75088" w:rsidRDefault="008A7A44" w:rsidP="008A7A44">
            <w:pPr>
              <w:shd w:val="clear" w:color="auto" w:fill="FCFCFC"/>
              <w:spacing w:after="300"/>
              <w:textAlignment w:val="baseline"/>
              <w:rPr>
                <w:rFonts w:ascii="Arial" w:eastAsia="Times New Roman" w:hAnsi="Arial" w:cs="Arial"/>
                <w:sz w:val="24"/>
                <w:szCs w:val="24"/>
                <w:lang w:eastAsia="en-GB"/>
              </w:rPr>
            </w:pPr>
            <w:r w:rsidRPr="00E75088">
              <w:rPr>
                <w:rFonts w:ascii="Arial" w:eastAsia="Times New Roman" w:hAnsi="Arial" w:cs="Arial"/>
                <w:sz w:val="24"/>
                <w:szCs w:val="24"/>
                <w:lang w:eastAsia="en-GB"/>
              </w:rPr>
              <w:t xml:space="preserve">A Compensation and Rewards Program is a tool used by employers to effectively attract, retain and motivate employees. The program results in equitable payment for performance of a service, in exchange for the work of an employee. The following are elements an organization considers when developing </w:t>
            </w:r>
            <w:proofErr w:type="gramStart"/>
            <w:r w:rsidRPr="00E75088">
              <w:rPr>
                <w:rFonts w:ascii="Arial" w:eastAsia="Times New Roman" w:hAnsi="Arial" w:cs="Arial"/>
                <w:sz w:val="24"/>
                <w:szCs w:val="24"/>
                <w:lang w:eastAsia="en-GB"/>
              </w:rPr>
              <w:t>a compensation</w:t>
            </w:r>
            <w:proofErr w:type="gramEnd"/>
            <w:r w:rsidRPr="00E75088">
              <w:rPr>
                <w:rFonts w:ascii="Arial" w:eastAsia="Times New Roman" w:hAnsi="Arial" w:cs="Arial"/>
                <w:sz w:val="24"/>
                <w:szCs w:val="24"/>
                <w:lang w:eastAsia="en-GB"/>
              </w:rPr>
              <w:t xml:space="preserve"> and rewards program.</w:t>
            </w:r>
          </w:p>
          <w:p w:rsidR="008A7A44" w:rsidRPr="00E75088" w:rsidRDefault="008A7A44" w:rsidP="008A7A44">
            <w:pPr>
              <w:shd w:val="clear" w:color="auto" w:fill="FCFCFC"/>
              <w:spacing w:after="300"/>
              <w:textAlignment w:val="baseline"/>
              <w:rPr>
                <w:rFonts w:ascii="Arial" w:eastAsia="Times New Roman" w:hAnsi="Arial" w:cs="Arial"/>
                <w:sz w:val="24"/>
                <w:szCs w:val="24"/>
                <w:lang w:eastAsia="en-GB"/>
              </w:rPr>
            </w:pPr>
            <w:r w:rsidRPr="00E75088">
              <w:rPr>
                <w:rFonts w:ascii="Arial" w:eastAsia="Times New Roman" w:hAnsi="Arial" w:cs="Arial"/>
                <w:sz w:val="24"/>
                <w:szCs w:val="24"/>
                <w:lang w:eastAsia="en-GB"/>
              </w:rPr>
              <w:t>Developing a compensation philosophy can support an organization in developing a program that is in line with the work culture an organization has or wants to create.</w:t>
            </w:r>
          </w:p>
          <w:p w:rsidR="008A7A44" w:rsidRPr="00E75088" w:rsidRDefault="008A7A44" w:rsidP="008A7A44">
            <w:pPr>
              <w:shd w:val="clear" w:color="auto" w:fill="FCFCFC"/>
              <w:spacing w:after="300"/>
              <w:textAlignment w:val="baseline"/>
              <w:rPr>
                <w:rFonts w:ascii="Arial" w:eastAsia="Times New Roman" w:hAnsi="Arial" w:cs="Arial"/>
                <w:sz w:val="24"/>
                <w:szCs w:val="24"/>
                <w:lang w:eastAsia="en-GB"/>
              </w:rPr>
            </w:pPr>
            <w:r w:rsidRPr="00E75088">
              <w:rPr>
                <w:rFonts w:ascii="Arial" w:eastAsia="Times New Roman" w:hAnsi="Arial" w:cs="Arial"/>
                <w:sz w:val="24"/>
                <w:szCs w:val="24"/>
                <w:lang w:eastAsia="en-GB"/>
              </w:rPr>
              <w:t xml:space="preserve">A compensation philosophy is developed to guide the design and complexity of your </w:t>
            </w:r>
            <w:r w:rsidRPr="00E75088">
              <w:rPr>
                <w:rFonts w:ascii="Arial" w:eastAsia="Times New Roman" w:hAnsi="Arial" w:cs="Arial"/>
                <w:sz w:val="24"/>
                <w:szCs w:val="24"/>
                <w:lang w:eastAsia="en-GB"/>
              </w:rPr>
              <w:lastRenderedPageBreak/>
              <w:t>compensation programs; this is done by identifying your goals and objectives, considering your competitiveness in attracting and retaining employees, your emphasis on internal and/or external equity, and whether performance is tied to pay increases. Understanding what balance you want to achieve between direct and indirect financial compensation is critical in developing your overall total compensation approach.</w:t>
            </w:r>
          </w:p>
          <w:p w:rsidR="008A7A44" w:rsidRPr="00E75088" w:rsidRDefault="008A7A44" w:rsidP="008A7A44">
            <w:pPr>
              <w:shd w:val="clear" w:color="auto" w:fill="FCFCFC"/>
              <w:spacing w:after="300"/>
              <w:textAlignment w:val="baseline"/>
              <w:rPr>
                <w:rFonts w:ascii="Arial" w:eastAsia="Times New Roman" w:hAnsi="Arial" w:cs="Arial"/>
                <w:sz w:val="24"/>
                <w:szCs w:val="24"/>
                <w:lang w:eastAsia="en-GB"/>
              </w:rPr>
            </w:pPr>
            <w:r w:rsidRPr="00E75088">
              <w:rPr>
                <w:rFonts w:ascii="Arial" w:eastAsia="Times New Roman" w:hAnsi="Arial" w:cs="Arial"/>
                <w:sz w:val="24"/>
                <w:szCs w:val="24"/>
                <w:lang w:eastAsia="en-GB"/>
              </w:rPr>
              <w:t>A consistent philosophy provides a strong foundation for both the organization and the employee. Without a philosophy, leaders often find themselves unsure of what to offer as a starting salary for a new employee. This can lead to offering too high a total compensation package for a new employee in relation to existing employees, or being unable to successfully hire because the total compensation offer is too low to be competitive.</w:t>
            </w:r>
          </w:p>
          <w:p w:rsidR="008A7A44" w:rsidRPr="00335E76" w:rsidRDefault="008A7A44" w:rsidP="008A7A44">
            <w:pPr>
              <w:shd w:val="clear" w:color="auto" w:fill="FCFCFC"/>
              <w:textAlignment w:val="baseline"/>
              <w:rPr>
                <w:rFonts w:ascii="Arial" w:eastAsia="Times New Roman" w:hAnsi="Arial" w:cs="Arial"/>
                <w:bCs/>
                <w:sz w:val="24"/>
                <w:szCs w:val="24"/>
                <w:lang w:eastAsia="en-GB"/>
              </w:rPr>
            </w:pPr>
            <w:r w:rsidRPr="00335E76">
              <w:rPr>
                <w:rFonts w:ascii="Arial" w:eastAsia="Times New Roman" w:hAnsi="Arial" w:cs="Arial"/>
                <w:bCs/>
                <w:sz w:val="24"/>
                <w:szCs w:val="24"/>
                <w:lang w:eastAsia="en-GB"/>
              </w:rPr>
              <w:t>Questions to consider when developing your Compensation Philosophy:</w:t>
            </w:r>
          </w:p>
          <w:p w:rsidR="008A7A44" w:rsidRPr="00E75088" w:rsidRDefault="008A7A44" w:rsidP="008A7A44">
            <w:pPr>
              <w:shd w:val="clear" w:color="auto" w:fill="FCFCFC"/>
              <w:textAlignment w:val="baseline"/>
              <w:rPr>
                <w:rFonts w:ascii="Arial" w:eastAsia="Times New Roman" w:hAnsi="Arial" w:cs="Arial"/>
                <w:sz w:val="24"/>
                <w:szCs w:val="24"/>
                <w:lang w:eastAsia="en-GB"/>
              </w:rPr>
            </w:pPr>
          </w:p>
          <w:p w:rsidR="008A7A44" w:rsidRPr="00E75088" w:rsidRDefault="008A7A44" w:rsidP="008A7A44">
            <w:pPr>
              <w:numPr>
                <w:ilvl w:val="0"/>
                <w:numId w:val="18"/>
              </w:numPr>
              <w:ind w:left="210"/>
              <w:textAlignment w:val="baseline"/>
              <w:rPr>
                <w:rFonts w:ascii="Arial" w:eastAsia="Times New Roman" w:hAnsi="Arial" w:cs="Arial"/>
                <w:sz w:val="24"/>
                <w:szCs w:val="24"/>
                <w:lang w:eastAsia="en-GB"/>
              </w:rPr>
            </w:pPr>
            <w:r w:rsidRPr="00E75088">
              <w:rPr>
                <w:rFonts w:ascii="Arial" w:eastAsia="Times New Roman" w:hAnsi="Arial" w:cs="Arial"/>
                <w:sz w:val="24"/>
                <w:szCs w:val="24"/>
                <w:lang w:eastAsia="en-GB"/>
              </w:rPr>
              <w:t>What do you want your compensation program to do to help your organization succeed?</w:t>
            </w:r>
          </w:p>
          <w:p w:rsidR="008A7A44" w:rsidRPr="00335E76" w:rsidRDefault="008A7A44" w:rsidP="008A7A44">
            <w:pPr>
              <w:numPr>
                <w:ilvl w:val="0"/>
                <w:numId w:val="18"/>
              </w:numPr>
              <w:ind w:left="210"/>
              <w:textAlignment w:val="baseline"/>
              <w:rPr>
                <w:rFonts w:ascii="Arial" w:eastAsia="Times New Roman" w:hAnsi="Arial" w:cs="Arial"/>
                <w:sz w:val="24"/>
                <w:szCs w:val="24"/>
                <w:lang w:eastAsia="en-GB"/>
              </w:rPr>
            </w:pPr>
            <w:r w:rsidRPr="00E75088">
              <w:rPr>
                <w:rFonts w:ascii="Arial" w:eastAsia="Times New Roman" w:hAnsi="Arial" w:cs="Arial"/>
                <w:sz w:val="24"/>
                <w:szCs w:val="24"/>
                <w:lang w:eastAsia="en-GB"/>
              </w:rPr>
              <w:t xml:space="preserve">Where do you want your organization to sit regarding compensation as compared with your industry or market? Your relevant </w:t>
            </w:r>
            <w:proofErr w:type="spellStart"/>
            <w:r w:rsidRPr="00E75088">
              <w:rPr>
                <w:rFonts w:ascii="Arial" w:eastAsia="Times New Roman" w:hAnsi="Arial" w:cs="Arial"/>
                <w:sz w:val="24"/>
                <w:szCs w:val="24"/>
                <w:lang w:eastAsia="en-GB"/>
              </w:rPr>
              <w:t>labour</w:t>
            </w:r>
            <w:proofErr w:type="spellEnd"/>
            <w:r w:rsidRPr="00E75088">
              <w:rPr>
                <w:rFonts w:ascii="Arial" w:eastAsia="Times New Roman" w:hAnsi="Arial" w:cs="Arial"/>
                <w:sz w:val="24"/>
                <w:szCs w:val="24"/>
                <w:lang w:eastAsia="en-GB"/>
              </w:rPr>
              <w:t xml:space="preserve"> market is defined as those organizations, usually in your geographic area, with whom you compete for </w:t>
            </w:r>
            <w:proofErr w:type="spellStart"/>
            <w:r w:rsidRPr="00E75088">
              <w:rPr>
                <w:rFonts w:ascii="Arial" w:eastAsia="Times New Roman" w:hAnsi="Arial" w:cs="Arial"/>
                <w:sz w:val="24"/>
                <w:szCs w:val="24"/>
                <w:lang w:eastAsia="en-GB"/>
              </w:rPr>
              <w:t>labour</w:t>
            </w:r>
            <w:proofErr w:type="spellEnd"/>
            <w:r w:rsidRPr="00E75088">
              <w:rPr>
                <w:rFonts w:ascii="Arial" w:eastAsia="Times New Roman" w:hAnsi="Arial" w:cs="Arial"/>
                <w:sz w:val="24"/>
                <w:szCs w:val="24"/>
                <w:lang w:eastAsia="en-GB"/>
              </w:rPr>
              <w:t>. You have three choices: Lead, lag or match the market. The figures below are normally derived from salary survey data.</w:t>
            </w:r>
          </w:p>
          <w:p w:rsidR="008A7A44" w:rsidRPr="00335E76" w:rsidRDefault="008A7A44" w:rsidP="008A7A44">
            <w:pPr>
              <w:numPr>
                <w:ilvl w:val="0"/>
                <w:numId w:val="18"/>
              </w:numPr>
              <w:ind w:left="210"/>
              <w:textAlignment w:val="baseline"/>
              <w:rPr>
                <w:rFonts w:ascii="Arial" w:eastAsia="Times New Roman" w:hAnsi="Arial" w:cs="Arial"/>
                <w:sz w:val="24"/>
                <w:szCs w:val="24"/>
                <w:lang w:eastAsia="en-GB"/>
              </w:rPr>
            </w:pPr>
            <w:r w:rsidRPr="00E75088">
              <w:rPr>
                <w:rFonts w:ascii="Arial" w:eastAsia="Times New Roman" w:hAnsi="Arial" w:cs="Arial"/>
                <w:sz w:val="24"/>
                <w:szCs w:val="24"/>
                <w:lang w:eastAsia="en-GB"/>
              </w:rPr>
              <w:t>Lead the market: i.e. positioning at the 75th percentile where 75% of your comparators pay less. This is for high paying employers. It is also referred to as P75 or Q3 (third quartile).</w:t>
            </w:r>
          </w:p>
          <w:p w:rsidR="008A7A44" w:rsidRPr="00335E76" w:rsidRDefault="008A7A44" w:rsidP="008A7A44">
            <w:pPr>
              <w:numPr>
                <w:ilvl w:val="0"/>
                <w:numId w:val="18"/>
              </w:numPr>
              <w:ind w:left="210"/>
              <w:textAlignment w:val="baseline"/>
              <w:rPr>
                <w:rFonts w:ascii="Arial" w:eastAsia="Times New Roman" w:hAnsi="Arial" w:cs="Arial"/>
                <w:sz w:val="24"/>
                <w:szCs w:val="24"/>
                <w:lang w:eastAsia="en-GB"/>
              </w:rPr>
            </w:pPr>
            <w:r w:rsidRPr="00E75088">
              <w:rPr>
                <w:rFonts w:ascii="Arial" w:eastAsia="Times New Roman" w:hAnsi="Arial" w:cs="Arial"/>
                <w:sz w:val="24"/>
                <w:szCs w:val="24"/>
                <w:lang w:eastAsia="en-GB"/>
              </w:rPr>
              <w:t xml:space="preserve">Lag the market: i.e. positioning at the 30th percentile, where 70% of your comparators pay better. This is for employers who cannot afford to pay more for </w:t>
            </w:r>
            <w:proofErr w:type="spellStart"/>
            <w:r w:rsidRPr="00E75088">
              <w:rPr>
                <w:rFonts w:ascii="Arial" w:eastAsia="Times New Roman" w:hAnsi="Arial" w:cs="Arial"/>
                <w:sz w:val="24"/>
                <w:szCs w:val="24"/>
                <w:lang w:eastAsia="en-GB"/>
              </w:rPr>
              <w:t>labour</w:t>
            </w:r>
            <w:proofErr w:type="spellEnd"/>
            <w:r w:rsidRPr="00E75088">
              <w:rPr>
                <w:rFonts w:ascii="Arial" w:eastAsia="Times New Roman" w:hAnsi="Arial" w:cs="Arial"/>
                <w:sz w:val="24"/>
                <w:szCs w:val="24"/>
                <w:lang w:eastAsia="en-GB"/>
              </w:rPr>
              <w:t>.</w:t>
            </w:r>
          </w:p>
          <w:p w:rsidR="008A7A44" w:rsidRPr="00E75088" w:rsidRDefault="008A7A44" w:rsidP="008A7A44">
            <w:pPr>
              <w:numPr>
                <w:ilvl w:val="0"/>
                <w:numId w:val="18"/>
              </w:numPr>
              <w:ind w:left="210"/>
              <w:textAlignment w:val="baseline"/>
              <w:rPr>
                <w:rFonts w:ascii="Arial" w:eastAsia="Times New Roman" w:hAnsi="Arial" w:cs="Arial"/>
                <w:sz w:val="24"/>
                <w:szCs w:val="24"/>
                <w:lang w:eastAsia="en-GB"/>
              </w:rPr>
            </w:pPr>
            <w:r w:rsidRPr="00E75088">
              <w:rPr>
                <w:rFonts w:ascii="Arial" w:eastAsia="Times New Roman" w:hAnsi="Arial" w:cs="Arial"/>
                <w:sz w:val="24"/>
                <w:szCs w:val="24"/>
                <w:lang w:eastAsia="en-GB"/>
              </w:rPr>
              <w:t>Match the market: i.e. positioning at the 50th percentile (median), where half of your comparators pay less and half pay more. Most non-profit employers like to be competitive and will target to pay at this level. It is also referred to as P50 or Q2 (second quartile).</w:t>
            </w:r>
          </w:p>
          <w:p w:rsidR="008A7A44" w:rsidRPr="00E75088" w:rsidRDefault="008A7A44" w:rsidP="008A7A44">
            <w:pPr>
              <w:numPr>
                <w:ilvl w:val="0"/>
                <w:numId w:val="18"/>
              </w:numPr>
              <w:ind w:left="210"/>
              <w:textAlignment w:val="baseline"/>
              <w:rPr>
                <w:rFonts w:ascii="Arial" w:eastAsia="Times New Roman" w:hAnsi="Arial" w:cs="Arial"/>
                <w:sz w:val="24"/>
                <w:szCs w:val="24"/>
                <w:lang w:eastAsia="en-GB"/>
              </w:rPr>
            </w:pPr>
            <w:r w:rsidRPr="00E75088">
              <w:rPr>
                <w:rFonts w:ascii="Arial" w:eastAsia="Times New Roman" w:hAnsi="Arial" w:cs="Arial"/>
                <w:sz w:val="24"/>
                <w:szCs w:val="24"/>
                <w:lang w:eastAsia="en-GB"/>
              </w:rPr>
              <w:t>Are you ensuring that you demonstrate fair, equitable and competitive pay practices?</w:t>
            </w:r>
          </w:p>
          <w:p w:rsidR="008A7A44" w:rsidRPr="00E75088" w:rsidRDefault="008A7A44" w:rsidP="008A7A44">
            <w:pPr>
              <w:numPr>
                <w:ilvl w:val="0"/>
                <w:numId w:val="18"/>
              </w:numPr>
              <w:ind w:left="210"/>
              <w:textAlignment w:val="baseline"/>
              <w:rPr>
                <w:rFonts w:ascii="Arial" w:eastAsia="Times New Roman" w:hAnsi="Arial" w:cs="Arial"/>
                <w:sz w:val="24"/>
                <w:szCs w:val="24"/>
                <w:lang w:eastAsia="en-GB"/>
              </w:rPr>
            </w:pPr>
            <w:r w:rsidRPr="00E75088">
              <w:rPr>
                <w:rFonts w:ascii="Arial" w:eastAsia="Times New Roman" w:hAnsi="Arial" w:cs="Arial"/>
                <w:sz w:val="24"/>
                <w:szCs w:val="24"/>
                <w:lang w:eastAsia="en-GB"/>
              </w:rPr>
              <w:t>How do each employee’s talents link to the organization’s goals?</w:t>
            </w:r>
          </w:p>
          <w:p w:rsidR="008A7A44" w:rsidRPr="00335E76" w:rsidRDefault="008A7A44" w:rsidP="008A7A44">
            <w:pPr>
              <w:numPr>
                <w:ilvl w:val="0"/>
                <w:numId w:val="18"/>
              </w:numPr>
              <w:ind w:left="210"/>
              <w:textAlignment w:val="baseline"/>
              <w:rPr>
                <w:rFonts w:ascii="Arial" w:eastAsia="Times New Roman" w:hAnsi="Arial" w:cs="Arial"/>
                <w:sz w:val="24"/>
                <w:szCs w:val="24"/>
                <w:lang w:eastAsia="en-GB"/>
              </w:rPr>
            </w:pPr>
            <w:r w:rsidRPr="00E75088">
              <w:rPr>
                <w:rFonts w:ascii="Arial" w:eastAsia="Times New Roman" w:hAnsi="Arial" w:cs="Arial"/>
                <w:sz w:val="24"/>
                <w:szCs w:val="24"/>
                <w:lang w:eastAsia="en-GB"/>
              </w:rPr>
              <w:t>What is your organization’s capacity to pay? What are the restraints on that capacity?</w:t>
            </w:r>
          </w:p>
          <w:p w:rsidR="008A7A44" w:rsidRPr="00335E76" w:rsidRDefault="008A7A44" w:rsidP="008A7A44">
            <w:pPr>
              <w:ind w:left="210"/>
              <w:textAlignment w:val="baseline"/>
              <w:rPr>
                <w:rFonts w:ascii="Arial" w:eastAsia="Times New Roman" w:hAnsi="Arial" w:cs="Arial"/>
                <w:sz w:val="24"/>
                <w:szCs w:val="24"/>
                <w:lang w:eastAsia="en-GB"/>
              </w:rPr>
            </w:pPr>
          </w:p>
          <w:p w:rsidR="008A7A44" w:rsidRPr="00E75088" w:rsidRDefault="008A7A44" w:rsidP="008A7A44">
            <w:pPr>
              <w:shd w:val="clear" w:color="auto" w:fill="FCFCFC"/>
              <w:spacing w:after="300"/>
              <w:textAlignment w:val="baseline"/>
              <w:rPr>
                <w:rFonts w:ascii="Arial" w:eastAsia="Times New Roman" w:hAnsi="Arial" w:cs="Arial"/>
                <w:sz w:val="24"/>
                <w:szCs w:val="24"/>
                <w:lang w:eastAsia="en-GB"/>
              </w:rPr>
            </w:pPr>
            <w:r w:rsidRPr="00E75088">
              <w:rPr>
                <w:rFonts w:ascii="Arial" w:eastAsia="Times New Roman" w:hAnsi="Arial" w:cs="Arial"/>
                <w:sz w:val="24"/>
                <w:szCs w:val="24"/>
                <w:lang w:eastAsia="en-GB"/>
              </w:rPr>
              <w:t>While maintaining fiscal responsibility, our organization is committed to compensating staff in a manner that is fair, consistent, reflective of the external market, and provides recognition for the achievement of individual goals, corporate objectives and professional competency. Specifically, our goal is to achieve the following objectives:</w:t>
            </w:r>
          </w:p>
          <w:p w:rsidR="008A7A44" w:rsidRPr="00E75088" w:rsidRDefault="008A7A44" w:rsidP="008A7A44">
            <w:pPr>
              <w:numPr>
                <w:ilvl w:val="0"/>
                <w:numId w:val="19"/>
              </w:numPr>
              <w:ind w:left="210"/>
              <w:textAlignment w:val="baseline"/>
              <w:rPr>
                <w:rFonts w:ascii="Arial" w:eastAsia="Times New Roman" w:hAnsi="Arial" w:cs="Arial"/>
                <w:sz w:val="24"/>
                <w:szCs w:val="24"/>
                <w:lang w:eastAsia="en-GB"/>
              </w:rPr>
            </w:pPr>
            <w:r w:rsidRPr="00E75088">
              <w:rPr>
                <w:rFonts w:ascii="Arial" w:eastAsia="Times New Roman" w:hAnsi="Arial" w:cs="Arial"/>
                <w:sz w:val="24"/>
                <w:szCs w:val="24"/>
                <w:lang w:eastAsia="en-GB"/>
              </w:rPr>
              <w:t>Internal Equity</w:t>
            </w:r>
          </w:p>
          <w:p w:rsidR="008A7A44" w:rsidRPr="00E75088" w:rsidRDefault="008A7A44" w:rsidP="008A7A44">
            <w:pPr>
              <w:numPr>
                <w:ilvl w:val="0"/>
                <w:numId w:val="19"/>
              </w:numPr>
              <w:ind w:left="210"/>
              <w:textAlignment w:val="baseline"/>
              <w:rPr>
                <w:rFonts w:ascii="Arial" w:eastAsia="Times New Roman" w:hAnsi="Arial" w:cs="Arial"/>
                <w:sz w:val="24"/>
                <w:szCs w:val="24"/>
                <w:lang w:eastAsia="en-GB"/>
              </w:rPr>
            </w:pPr>
            <w:r w:rsidRPr="00E75088">
              <w:rPr>
                <w:rFonts w:ascii="Arial" w:eastAsia="Times New Roman" w:hAnsi="Arial" w:cs="Arial"/>
                <w:sz w:val="24"/>
                <w:szCs w:val="24"/>
                <w:lang w:eastAsia="en-GB"/>
              </w:rPr>
              <w:t>External Equity</w:t>
            </w:r>
          </w:p>
          <w:p w:rsidR="008A7A44" w:rsidRPr="00E75088" w:rsidRDefault="008A7A44" w:rsidP="008A7A44">
            <w:pPr>
              <w:numPr>
                <w:ilvl w:val="0"/>
                <w:numId w:val="19"/>
              </w:numPr>
              <w:ind w:left="210"/>
              <w:textAlignment w:val="baseline"/>
              <w:rPr>
                <w:rFonts w:ascii="Arial" w:eastAsia="Times New Roman" w:hAnsi="Arial" w:cs="Arial"/>
                <w:sz w:val="24"/>
                <w:szCs w:val="24"/>
                <w:lang w:eastAsia="en-GB"/>
              </w:rPr>
            </w:pPr>
            <w:r w:rsidRPr="00E75088">
              <w:rPr>
                <w:rFonts w:ascii="Arial" w:eastAsia="Times New Roman" w:hAnsi="Arial" w:cs="Arial"/>
                <w:sz w:val="24"/>
                <w:szCs w:val="24"/>
                <w:lang w:eastAsia="en-GB"/>
              </w:rPr>
              <w:t>Increased Performance and Productivity</w:t>
            </w:r>
          </w:p>
          <w:p w:rsidR="008A7A44" w:rsidRPr="00E75088" w:rsidRDefault="008A7A44" w:rsidP="008A7A44">
            <w:pPr>
              <w:numPr>
                <w:ilvl w:val="0"/>
                <w:numId w:val="19"/>
              </w:numPr>
              <w:ind w:left="210"/>
              <w:textAlignment w:val="baseline"/>
              <w:rPr>
                <w:rFonts w:ascii="Arial" w:eastAsia="Times New Roman" w:hAnsi="Arial" w:cs="Arial"/>
                <w:sz w:val="24"/>
                <w:szCs w:val="24"/>
                <w:lang w:eastAsia="en-GB"/>
              </w:rPr>
            </w:pPr>
            <w:r w:rsidRPr="00E75088">
              <w:rPr>
                <w:rFonts w:ascii="Arial" w:eastAsia="Times New Roman" w:hAnsi="Arial" w:cs="Arial"/>
                <w:sz w:val="24"/>
                <w:szCs w:val="24"/>
                <w:lang w:eastAsia="en-GB"/>
              </w:rPr>
              <w:t>Compliance with Laws and Regulations</w:t>
            </w:r>
          </w:p>
          <w:p w:rsidR="008A7A44" w:rsidRPr="00E75088" w:rsidRDefault="008A7A44" w:rsidP="008A7A44">
            <w:pPr>
              <w:numPr>
                <w:ilvl w:val="0"/>
                <w:numId w:val="19"/>
              </w:numPr>
              <w:ind w:left="210"/>
              <w:textAlignment w:val="baseline"/>
              <w:rPr>
                <w:rFonts w:ascii="Georgia" w:eastAsia="Times New Roman" w:hAnsi="Georgia" w:cs="Times New Roman"/>
                <w:color w:val="000000"/>
                <w:sz w:val="18"/>
                <w:szCs w:val="18"/>
                <w:lang w:eastAsia="en-GB"/>
              </w:rPr>
            </w:pPr>
            <w:r w:rsidRPr="00E75088">
              <w:rPr>
                <w:rFonts w:ascii="Arial" w:eastAsia="Times New Roman" w:hAnsi="Arial" w:cs="Arial"/>
                <w:sz w:val="24"/>
                <w:szCs w:val="24"/>
                <w:lang w:eastAsia="en-GB"/>
              </w:rPr>
              <w:t>Administrative Efficiency</w:t>
            </w:r>
          </w:p>
          <w:p w:rsidR="008A7A44" w:rsidRDefault="008A7A44" w:rsidP="008A7A44">
            <w:pPr>
              <w:autoSpaceDE w:val="0"/>
              <w:autoSpaceDN w:val="0"/>
              <w:adjustRightInd w:val="0"/>
              <w:rPr>
                <w:rFonts w:ascii="Calibri" w:hAnsi="Calibri" w:cs="Calibri"/>
                <w:color w:val="000000"/>
                <w:sz w:val="24"/>
                <w:szCs w:val="24"/>
              </w:rPr>
            </w:pPr>
          </w:p>
          <w:p w:rsidR="008A7A44" w:rsidRDefault="008A7A44" w:rsidP="008A7A44">
            <w:pPr>
              <w:autoSpaceDE w:val="0"/>
              <w:autoSpaceDN w:val="0"/>
              <w:adjustRightInd w:val="0"/>
              <w:rPr>
                <w:rFonts w:ascii="Calibri" w:hAnsi="Calibri" w:cs="Calibri"/>
                <w:color w:val="000000"/>
                <w:sz w:val="24"/>
                <w:szCs w:val="24"/>
              </w:rPr>
            </w:pPr>
          </w:p>
          <w:p w:rsidR="008A7A44" w:rsidRDefault="008A7A44" w:rsidP="008A7A44">
            <w:pPr>
              <w:autoSpaceDE w:val="0"/>
              <w:autoSpaceDN w:val="0"/>
              <w:adjustRightInd w:val="0"/>
              <w:rPr>
                <w:rFonts w:ascii="Calibri" w:hAnsi="Calibri" w:cs="Calibri"/>
                <w:color w:val="000000"/>
                <w:sz w:val="24"/>
                <w:szCs w:val="24"/>
              </w:rPr>
            </w:pPr>
            <w:r>
              <w:rPr>
                <w:rFonts w:ascii="Calibri" w:hAnsi="Calibri" w:cs="Calibri"/>
                <w:color w:val="000000"/>
                <w:sz w:val="24"/>
                <w:szCs w:val="24"/>
              </w:rPr>
              <w:t>iv. What is the importance of discipline in industry?</w:t>
            </w:r>
          </w:p>
          <w:p w:rsidR="008A7A44" w:rsidRDefault="008A7A44" w:rsidP="008A7A44">
            <w:pPr>
              <w:autoSpaceDE w:val="0"/>
              <w:autoSpaceDN w:val="0"/>
              <w:adjustRightInd w:val="0"/>
              <w:rPr>
                <w:rFonts w:ascii="Calibri" w:hAnsi="Calibri" w:cs="Calibri"/>
                <w:color w:val="000000"/>
                <w:sz w:val="24"/>
                <w:szCs w:val="24"/>
              </w:rPr>
            </w:pPr>
          </w:p>
          <w:p w:rsidR="008A7A44" w:rsidRPr="000E0BBA" w:rsidRDefault="008A7A44" w:rsidP="008A7A44">
            <w:pPr>
              <w:rPr>
                <w:rFonts w:ascii="Times New Roman" w:eastAsia="Times New Roman" w:hAnsi="Times New Roman" w:cs="Times New Roman"/>
                <w:sz w:val="24"/>
                <w:szCs w:val="24"/>
                <w:lang w:eastAsia="en-GB"/>
              </w:rPr>
            </w:pPr>
            <w:r w:rsidRPr="000E0BBA">
              <w:rPr>
                <w:rFonts w:ascii="Arial" w:eastAsia="Times New Roman" w:hAnsi="Arial" w:cs="Arial"/>
                <w:color w:val="000000"/>
                <w:sz w:val="24"/>
                <w:szCs w:val="24"/>
                <w:shd w:val="clear" w:color="auto" w:fill="FFFFFF"/>
                <w:lang w:eastAsia="en-GB"/>
              </w:rPr>
              <w:t> </w:t>
            </w:r>
          </w:p>
          <w:p w:rsidR="008A7A44" w:rsidRPr="000E0BBA" w:rsidRDefault="008A7A44" w:rsidP="008A7A44">
            <w:pPr>
              <w:shd w:val="clear" w:color="auto" w:fill="FFFFFF"/>
              <w:rPr>
                <w:rFonts w:ascii="Arial" w:eastAsia="Times New Roman" w:hAnsi="Arial" w:cs="Arial"/>
                <w:color w:val="000000"/>
                <w:sz w:val="24"/>
                <w:szCs w:val="24"/>
                <w:lang w:eastAsia="en-GB"/>
              </w:rPr>
            </w:pPr>
            <w:r w:rsidRPr="000E0BBA">
              <w:rPr>
                <w:rFonts w:ascii="Arial" w:eastAsia="Times New Roman" w:hAnsi="Arial" w:cs="Arial"/>
                <w:color w:val="000000"/>
                <w:sz w:val="24"/>
                <w:szCs w:val="24"/>
                <w:lang w:eastAsia="en-GB"/>
              </w:rPr>
              <w:t>Discipline is very essential for a healthy industrial atmosphere and the</w:t>
            </w:r>
            <w:r>
              <w:rPr>
                <w:rFonts w:ascii="Arial" w:eastAsia="Times New Roman" w:hAnsi="Arial" w:cs="Arial"/>
                <w:color w:val="000000"/>
                <w:sz w:val="24"/>
                <w:szCs w:val="24"/>
                <w:lang w:eastAsia="en-GB"/>
              </w:rPr>
              <w:t xml:space="preserve"> </w:t>
            </w:r>
            <w:r w:rsidRPr="000E0BBA">
              <w:rPr>
                <w:rFonts w:ascii="Arial" w:eastAsia="Times New Roman" w:hAnsi="Arial" w:cs="Arial"/>
                <w:color w:val="000000"/>
                <w:sz w:val="24"/>
                <w:szCs w:val="24"/>
                <w:lang w:eastAsia="en-GB"/>
              </w:rPr>
              <w:t xml:space="preserve">achievement of </w:t>
            </w:r>
            <w:proofErr w:type="spellStart"/>
            <w:r w:rsidRPr="000E0BBA">
              <w:rPr>
                <w:rFonts w:ascii="Arial" w:eastAsia="Times New Roman" w:hAnsi="Arial" w:cs="Arial"/>
                <w:color w:val="000000"/>
                <w:sz w:val="24"/>
                <w:szCs w:val="24"/>
                <w:lang w:eastAsia="en-GB"/>
              </w:rPr>
              <w:t>organisational</w:t>
            </w:r>
            <w:proofErr w:type="spellEnd"/>
            <w:r w:rsidRPr="000E0BBA">
              <w:rPr>
                <w:rFonts w:ascii="Arial" w:eastAsia="Times New Roman" w:hAnsi="Arial" w:cs="Arial"/>
                <w:color w:val="000000"/>
                <w:sz w:val="24"/>
                <w:szCs w:val="24"/>
                <w:lang w:eastAsia="en-GB"/>
              </w:rPr>
              <w:t xml:space="preserve"> goals. Discipline in industry may be described as willing</w:t>
            </w:r>
            <w:r>
              <w:rPr>
                <w:rFonts w:ascii="Arial" w:eastAsia="Times New Roman" w:hAnsi="Arial" w:cs="Arial"/>
                <w:color w:val="000000"/>
                <w:sz w:val="24"/>
                <w:szCs w:val="24"/>
                <w:lang w:eastAsia="en-GB"/>
              </w:rPr>
              <w:t xml:space="preserve"> </w:t>
            </w:r>
            <w:r w:rsidRPr="000E0BBA">
              <w:rPr>
                <w:rFonts w:ascii="Arial" w:eastAsia="Times New Roman" w:hAnsi="Arial" w:cs="Arial"/>
                <w:color w:val="000000"/>
                <w:sz w:val="24"/>
                <w:szCs w:val="24"/>
                <w:lang w:eastAsia="en-GB"/>
              </w:rPr>
              <w:t xml:space="preserve">cooperation and observance of the rules and regulations of the </w:t>
            </w:r>
            <w:proofErr w:type="spellStart"/>
            <w:r w:rsidRPr="000E0BBA">
              <w:rPr>
                <w:rFonts w:ascii="Arial" w:eastAsia="Times New Roman" w:hAnsi="Arial" w:cs="Arial"/>
                <w:color w:val="000000"/>
                <w:sz w:val="24"/>
                <w:szCs w:val="24"/>
                <w:lang w:eastAsia="en-GB"/>
              </w:rPr>
              <w:t>organisation</w:t>
            </w:r>
            <w:proofErr w:type="spellEnd"/>
            <w:r w:rsidRPr="000E0BBA">
              <w:rPr>
                <w:rFonts w:ascii="Arial" w:eastAsia="Times New Roman" w:hAnsi="Arial" w:cs="Arial"/>
                <w:color w:val="000000"/>
                <w:sz w:val="24"/>
                <w:szCs w:val="24"/>
                <w:lang w:eastAsia="en-GB"/>
              </w:rPr>
              <w:t>. Discipline is</w:t>
            </w:r>
            <w:r>
              <w:rPr>
                <w:rFonts w:ascii="Arial" w:eastAsia="Times New Roman" w:hAnsi="Arial" w:cs="Arial"/>
                <w:color w:val="000000"/>
                <w:sz w:val="24"/>
                <w:szCs w:val="24"/>
                <w:lang w:eastAsia="en-GB"/>
              </w:rPr>
              <w:t xml:space="preserve"> </w:t>
            </w:r>
            <w:r w:rsidRPr="000E0BBA">
              <w:rPr>
                <w:rFonts w:ascii="Arial" w:eastAsia="Times New Roman" w:hAnsi="Arial" w:cs="Arial"/>
                <w:color w:val="000000"/>
                <w:sz w:val="24"/>
                <w:szCs w:val="24"/>
                <w:lang w:eastAsia="en-GB"/>
              </w:rPr>
              <w:t>essential to a democratic way of life.</w:t>
            </w:r>
          </w:p>
          <w:p w:rsidR="008A7A44" w:rsidRDefault="008A7A44" w:rsidP="008A7A44">
            <w:pPr>
              <w:shd w:val="clear" w:color="auto" w:fill="FFFFFF"/>
              <w:rPr>
                <w:rFonts w:ascii="Arial" w:eastAsia="Times New Roman" w:hAnsi="Arial" w:cs="Arial"/>
                <w:b/>
                <w:bCs/>
                <w:color w:val="000000"/>
                <w:sz w:val="24"/>
                <w:szCs w:val="24"/>
                <w:lang w:eastAsia="en-GB"/>
              </w:rPr>
            </w:pPr>
          </w:p>
          <w:p w:rsidR="008A7A44" w:rsidRPr="000E0BBA" w:rsidRDefault="008A7A44" w:rsidP="008A7A44">
            <w:pPr>
              <w:shd w:val="clear" w:color="auto" w:fill="FFFFFF"/>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w:t>
            </w:r>
            <w:r w:rsidRPr="000E0BBA">
              <w:rPr>
                <w:rFonts w:ascii="Arial" w:eastAsia="Times New Roman" w:hAnsi="Arial" w:cs="Arial"/>
                <w:color w:val="000000"/>
                <w:sz w:val="24"/>
                <w:szCs w:val="24"/>
                <w:lang w:eastAsia="en-GB"/>
              </w:rPr>
              <w:t>Discipline does not mean a strict and technical observation of rigid rules and regulations. It simply means working, co-operating and behaving in a normal&amp; orderly way, as any responsible person would except an employee to do"</w:t>
            </w:r>
          </w:p>
          <w:p w:rsidR="008A7A44" w:rsidRDefault="008A7A44" w:rsidP="008A7A44">
            <w:pPr>
              <w:shd w:val="clear" w:color="auto" w:fill="FFFFFF"/>
              <w:rPr>
                <w:rFonts w:ascii="Arial" w:eastAsia="Times New Roman" w:hAnsi="Arial" w:cs="Arial"/>
                <w:b/>
                <w:bCs/>
                <w:color w:val="000000"/>
                <w:sz w:val="24"/>
                <w:szCs w:val="24"/>
                <w:lang w:eastAsia="en-GB"/>
              </w:rPr>
            </w:pPr>
          </w:p>
          <w:p w:rsidR="008A7A44" w:rsidRPr="000E0BBA" w:rsidRDefault="008A7A44" w:rsidP="008A7A44">
            <w:pPr>
              <w:shd w:val="clear" w:color="auto" w:fill="FFFFFF"/>
              <w:rPr>
                <w:rFonts w:ascii="Arial" w:eastAsia="Times New Roman" w:hAnsi="Arial" w:cs="Arial"/>
                <w:color w:val="000000"/>
                <w:sz w:val="24"/>
                <w:szCs w:val="24"/>
                <w:lang w:eastAsia="en-GB"/>
              </w:rPr>
            </w:pPr>
            <w:r w:rsidRPr="000E0BBA">
              <w:rPr>
                <w:rFonts w:ascii="Arial" w:eastAsia="Times New Roman" w:hAnsi="Arial" w:cs="Arial"/>
                <w:color w:val="000000"/>
                <w:sz w:val="24"/>
                <w:szCs w:val="24"/>
                <w:lang w:eastAsia="en-GB"/>
              </w:rPr>
              <w:t>Discipline is the very essence of life. The goals or objectives of industrial discipline</w:t>
            </w:r>
            <w:r>
              <w:rPr>
                <w:rFonts w:ascii="Arial" w:eastAsia="Times New Roman" w:hAnsi="Arial" w:cs="Arial"/>
                <w:color w:val="000000"/>
                <w:sz w:val="24"/>
                <w:szCs w:val="24"/>
                <w:lang w:eastAsia="en-GB"/>
              </w:rPr>
              <w:t xml:space="preserve"> </w:t>
            </w:r>
            <w:r w:rsidRPr="000E0BBA">
              <w:rPr>
                <w:rFonts w:ascii="Arial" w:eastAsia="Times New Roman" w:hAnsi="Arial" w:cs="Arial"/>
                <w:color w:val="000000"/>
                <w:sz w:val="24"/>
                <w:szCs w:val="24"/>
                <w:lang w:eastAsia="en-GB"/>
              </w:rPr>
              <w:t>should be clearly stated.</w:t>
            </w:r>
          </w:p>
          <w:p w:rsidR="008A7A44" w:rsidRPr="000E0BBA" w:rsidRDefault="008A7A44" w:rsidP="008A7A44">
            <w:pPr>
              <w:shd w:val="clear" w:color="auto" w:fill="FFFFFF"/>
              <w:rPr>
                <w:rFonts w:ascii="Arial" w:eastAsia="Times New Roman" w:hAnsi="Arial" w:cs="Arial"/>
                <w:color w:val="000000"/>
                <w:sz w:val="24"/>
                <w:szCs w:val="24"/>
                <w:lang w:eastAsia="en-GB"/>
              </w:rPr>
            </w:pPr>
            <w:r w:rsidRPr="000E0BBA">
              <w:rPr>
                <w:rFonts w:ascii="Arial" w:eastAsia="Times New Roman" w:hAnsi="Arial" w:cs="Arial"/>
                <w:color w:val="000000"/>
                <w:sz w:val="24"/>
                <w:szCs w:val="24"/>
                <w:lang w:eastAsia="en-GB"/>
              </w:rPr>
              <w:t> </w:t>
            </w:r>
          </w:p>
          <w:p w:rsidR="008A7A44" w:rsidRPr="000E0BBA" w:rsidRDefault="008A7A44" w:rsidP="008A7A44">
            <w:pPr>
              <w:shd w:val="clear" w:color="auto" w:fill="FFFFFF"/>
              <w:rPr>
                <w:rFonts w:ascii="Arial" w:eastAsia="Times New Roman" w:hAnsi="Arial" w:cs="Arial"/>
                <w:color w:val="000000"/>
                <w:sz w:val="24"/>
                <w:szCs w:val="24"/>
                <w:lang w:eastAsia="en-GB"/>
              </w:rPr>
            </w:pPr>
            <w:r w:rsidRPr="000E0BBA">
              <w:rPr>
                <w:rFonts w:ascii="Arial" w:eastAsia="Times New Roman" w:hAnsi="Arial" w:cs="Arial"/>
                <w:color w:val="000000"/>
                <w:sz w:val="24"/>
                <w:szCs w:val="24"/>
                <w:lang w:eastAsia="en-GB"/>
              </w:rPr>
              <w:t xml:space="preserve">To ensure that employers &amp; employee recognize each </w:t>
            </w:r>
            <w:proofErr w:type="spellStart"/>
            <w:r w:rsidRPr="000E0BBA">
              <w:rPr>
                <w:rFonts w:ascii="Arial" w:eastAsia="Times New Roman" w:hAnsi="Arial" w:cs="Arial"/>
                <w:color w:val="000000"/>
                <w:sz w:val="24"/>
                <w:szCs w:val="24"/>
                <w:lang w:eastAsia="en-GB"/>
              </w:rPr>
              <w:t>others</w:t>
            </w:r>
            <w:proofErr w:type="spellEnd"/>
            <w:r w:rsidRPr="000E0BBA">
              <w:rPr>
                <w:rFonts w:ascii="Arial" w:eastAsia="Times New Roman" w:hAnsi="Arial" w:cs="Arial"/>
                <w:color w:val="000000"/>
                <w:sz w:val="24"/>
                <w:szCs w:val="24"/>
                <w:lang w:eastAsia="en-GB"/>
              </w:rPr>
              <w:t xml:space="preserve"> rights and obligations.</w:t>
            </w:r>
          </w:p>
          <w:p w:rsidR="008A7A44" w:rsidRPr="000E0BBA" w:rsidRDefault="008A7A44" w:rsidP="008A7A44">
            <w:pPr>
              <w:shd w:val="clear" w:color="auto" w:fill="FFFFFF"/>
              <w:rPr>
                <w:rFonts w:ascii="Arial" w:eastAsia="Times New Roman" w:hAnsi="Arial" w:cs="Arial"/>
                <w:color w:val="000000"/>
                <w:sz w:val="24"/>
                <w:szCs w:val="24"/>
                <w:lang w:eastAsia="en-GB"/>
              </w:rPr>
            </w:pPr>
            <w:r w:rsidRPr="000E0BBA">
              <w:rPr>
                <w:rFonts w:ascii="Arial" w:eastAsia="Times New Roman" w:hAnsi="Arial" w:cs="Arial"/>
                <w:color w:val="000000"/>
                <w:sz w:val="24"/>
                <w:szCs w:val="24"/>
                <w:lang w:eastAsia="en-GB"/>
              </w:rPr>
              <w:t> </w:t>
            </w:r>
          </w:p>
          <w:p w:rsidR="008A7A44" w:rsidRPr="000E0BBA" w:rsidRDefault="008A7A44" w:rsidP="008A7A44">
            <w:pPr>
              <w:shd w:val="clear" w:color="auto" w:fill="FFFFFF"/>
              <w:rPr>
                <w:rFonts w:ascii="Arial" w:eastAsia="Times New Roman" w:hAnsi="Arial" w:cs="Arial"/>
                <w:color w:val="000000"/>
                <w:sz w:val="24"/>
                <w:szCs w:val="24"/>
                <w:lang w:eastAsia="en-GB"/>
              </w:rPr>
            </w:pPr>
            <w:r w:rsidRPr="000E0BBA">
              <w:rPr>
                <w:rFonts w:ascii="Arial" w:eastAsia="Times New Roman" w:hAnsi="Arial" w:cs="Arial"/>
                <w:color w:val="000000"/>
                <w:sz w:val="24"/>
                <w:szCs w:val="24"/>
                <w:lang w:eastAsia="en-GB"/>
              </w:rPr>
              <w:t>To promote constructive cooperation between the parties concerned at all levels.</w:t>
            </w:r>
          </w:p>
          <w:p w:rsidR="008A7A44" w:rsidRPr="000E0BBA" w:rsidRDefault="008A7A44" w:rsidP="008A7A44">
            <w:pPr>
              <w:shd w:val="clear" w:color="auto" w:fill="FFFFFF"/>
              <w:rPr>
                <w:rFonts w:ascii="Arial" w:eastAsia="Times New Roman" w:hAnsi="Arial" w:cs="Arial"/>
                <w:color w:val="000000"/>
                <w:sz w:val="24"/>
                <w:szCs w:val="24"/>
                <w:lang w:eastAsia="en-GB"/>
              </w:rPr>
            </w:pPr>
            <w:r w:rsidRPr="000E0BBA">
              <w:rPr>
                <w:rFonts w:ascii="Arial" w:eastAsia="Times New Roman" w:hAnsi="Arial" w:cs="Arial"/>
                <w:color w:val="000000"/>
                <w:sz w:val="24"/>
                <w:szCs w:val="24"/>
                <w:lang w:eastAsia="en-GB"/>
              </w:rPr>
              <w:t> </w:t>
            </w:r>
          </w:p>
          <w:p w:rsidR="008A7A44" w:rsidRPr="000E0BBA" w:rsidRDefault="008A7A44" w:rsidP="008A7A44">
            <w:pPr>
              <w:shd w:val="clear" w:color="auto" w:fill="FFFFFF"/>
              <w:rPr>
                <w:rFonts w:ascii="Arial" w:eastAsia="Times New Roman" w:hAnsi="Arial" w:cs="Arial"/>
                <w:color w:val="000000"/>
                <w:sz w:val="24"/>
                <w:szCs w:val="24"/>
                <w:lang w:eastAsia="en-GB"/>
              </w:rPr>
            </w:pPr>
            <w:r w:rsidRPr="000E0BBA">
              <w:rPr>
                <w:rFonts w:ascii="Arial" w:eastAsia="Times New Roman" w:hAnsi="Arial" w:cs="Arial"/>
                <w:color w:val="000000"/>
                <w:sz w:val="24"/>
                <w:szCs w:val="24"/>
                <w:lang w:eastAsia="en-GB"/>
              </w:rPr>
              <w:t>To maintain discipline in industry.</w:t>
            </w:r>
          </w:p>
          <w:p w:rsidR="008A7A44" w:rsidRPr="000E0BBA" w:rsidRDefault="008A7A44" w:rsidP="008A7A44">
            <w:pPr>
              <w:shd w:val="clear" w:color="auto" w:fill="FFFFFF"/>
              <w:rPr>
                <w:rFonts w:ascii="Arial" w:eastAsia="Times New Roman" w:hAnsi="Arial" w:cs="Arial"/>
                <w:color w:val="000000"/>
                <w:sz w:val="24"/>
                <w:szCs w:val="24"/>
                <w:lang w:eastAsia="en-GB"/>
              </w:rPr>
            </w:pPr>
          </w:p>
          <w:p w:rsidR="008A7A44" w:rsidRPr="000E0BBA" w:rsidRDefault="008A7A44" w:rsidP="008A7A44">
            <w:pPr>
              <w:shd w:val="clear" w:color="auto" w:fill="FFFFFF"/>
              <w:rPr>
                <w:rFonts w:ascii="Arial" w:eastAsia="Times New Roman" w:hAnsi="Arial" w:cs="Arial"/>
                <w:color w:val="000000"/>
                <w:sz w:val="24"/>
                <w:szCs w:val="24"/>
                <w:lang w:eastAsia="en-GB"/>
              </w:rPr>
            </w:pPr>
            <w:r w:rsidRPr="000E0BBA">
              <w:rPr>
                <w:rFonts w:ascii="Arial" w:eastAsia="Times New Roman" w:hAnsi="Arial" w:cs="Arial"/>
                <w:color w:val="000000"/>
                <w:sz w:val="24"/>
                <w:szCs w:val="24"/>
                <w:lang w:eastAsia="en-GB"/>
              </w:rPr>
              <w:t>To secure settlement of disputes &amp; grievances by negotiation, cancellations</w:t>
            </w:r>
            <w:r>
              <w:rPr>
                <w:rFonts w:ascii="Arial" w:eastAsia="Times New Roman" w:hAnsi="Arial" w:cs="Arial"/>
                <w:color w:val="000000"/>
                <w:sz w:val="24"/>
                <w:szCs w:val="24"/>
                <w:lang w:eastAsia="en-GB"/>
              </w:rPr>
              <w:t xml:space="preserve"> </w:t>
            </w:r>
            <w:r w:rsidRPr="000E0BBA">
              <w:rPr>
                <w:rFonts w:ascii="Arial" w:eastAsia="Times New Roman" w:hAnsi="Arial" w:cs="Arial"/>
                <w:color w:val="000000"/>
                <w:sz w:val="24"/>
                <w:szCs w:val="24"/>
                <w:lang w:eastAsia="en-GB"/>
              </w:rPr>
              <w:t>voluntary arbitration.</w:t>
            </w:r>
          </w:p>
          <w:p w:rsidR="008A7A44" w:rsidRPr="000E0BBA" w:rsidRDefault="008A7A44" w:rsidP="008A7A44">
            <w:pPr>
              <w:shd w:val="clear" w:color="auto" w:fill="FFFFFF"/>
              <w:rPr>
                <w:rFonts w:ascii="Arial" w:eastAsia="Times New Roman" w:hAnsi="Arial" w:cs="Arial"/>
                <w:color w:val="000000"/>
                <w:sz w:val="24"/>
                <w:szCs w:val="24"/>
                <w:lang w:eastAsia="en-GB"/>
              </w:rPr>
            </w:pPr>
            <w:r w:rsidRPr="000E0BBA">
              <w:rPr>
                <w:rFonts w:ascii="Arial" w:eastAsia="Times New Roman" w:hAnsi="Arial" w:cs="Arial"/>
                <w:color w:val="000000"/>
                <w:sz w:val="24"/>
                <w:szCs w:val="24"/>
                <w:lang w:eastAsia="en-GB"/>
              </w:rPr>
              <w:t> </w:t>
            </w:r>
          </w:p>
          <w:p w:rsidR="008A7A44" w:rsidRPr="000E0BBA" w:rsidRDefault="008A7A44" w:rsidP="008A7A44">
            <w:pPr>
              <w:shd w:val="clear" w:color="auto" w:fill="FFFFFF"/>
              <w:rPr>
                <w:rFonts w:ascii="Arial" w:eastAsia="Times New Roman" w:hAnsi="Arial" w:cs="Arial"/>
                <w:color w:val="000000"/>
                <w:sz w:val="24"/>
                <w:szCs w:val="24"/>
                <w:lang w:eastAsia="en-GB"/>
              </w:rPr>
            </w:pPr>
            <w:r w:rsidRPr="000E0BBA">
              <w:rPr>
                <w:rFonts w:ascii="Arial" w:eastAsia="Times New Roman" w:hAnsi="Arial" w:cs="Arial"/>
                <w:color w:val="000000"/>
                <w:sz w:val="24"/>
                <w:szCs w:val="24"/>
                <w:lang w:eastAsia="en-GB"/>
              </w:rPr>
              <w:t>To eliminate all forms of coercion violence in industrial relation.</w:t>
            </w:r>
          </w:p>
          <w:p w:rsidR="008A7A44" w:rsidRPr="000E0BBA" w:rsidRDefault="008A7A44" w:rsidP="008A7A44">
            <w:pPr>
              <w:shd w:val="clear" w:color="auto" w:fill="FFFFFF"/>
              <w:rPr>
                <w:rFonts w:ascii="Arial" w:eastAsia="Times New Roman" w:hAnsi="Arial" w:cs="Arial"/>
                <w:color w:val="000000"/>
                <w:sz w:val="24"/>
                <w:szCs w:val="24"/>
                <w:lang w:eastAsia="en-GB"/>
              </w:rPr>
            </w:pPr>
          </w:p>
          <w:p w:rsidR="008A7A44" w:rsidRPr="000E0BBA" w:rsidRDefault="008A7A44" w:rsidP="008A7A44">
            <w:pPr>
              <w:shd w:val="clear" w:color="auto" w:fill="FFFFFF"/>
              <w:rPr>
                <w:rFonts w:ascii="Arial" w:eastAsia="Times New Roman" w:hAnsi="Arial" w:cs="Arial"/>
                <w:color w:val="000000"/>
                <w:sz w:val="24"/>
                <w:szCs w:val="24"/>
                <w:lang w:eastAsia="en-GB"/>
              </w:rPr>
            </w:pPr>
            <w:r w:rsidRPr="000E0BBA">
              <w:rPr>
                <w:rFonts w:ascii="Arial" w:eastAsia="Times New Roman" w:hAnsi="Arial" w:cs="Arial"/>
                <w:color w:val="000000"/>
                <w:sz w:val="24"/>
                <w:szCs w:val="24"/>
                <w:lang w:eastAsia="en-GB"/>
              </w:rPr>
              <w:t>To avoid work stoppages.</w:t>
            </w:r>
          </w:p>
          <w:p w:rsidR="008A7A44" w:rsidRPr="000E0BBA" w:rsidRDefault="008A7A44" w:rsidP="008A7A44">
            <w:pPr>
              <w:shd w:val="clear" w:color="auto" w:fill="FFFFFF"/>
              <w:rPr>
                <w:rFonts w:ascii="Arial" w:eastAsia="Times New Roman" w:hAnsi="Arial" w:cs="Arial"/>
                <w:color w:val="000000"/>
                <w:sz w:val="24"/>
                <w:szCs w:val="24"/>
                <w:lang w:eastAsia="en-GB"/>
              </w:rPr>
            </w:pPr>
          </w:p>
          <w:p w:rsidR="008A7A44" w:rsidRPr="000E0BBA" w:rsidRDefault="008A7A44" w:rsidP="008A7A44">
            <w:pPr>
              <w:shd w:val="clear" w:color="auto" w:fill="FFFFFF"/>
              <w:rPr>
                <w:rFonts w:ascii="Arial" w:eastAsia="Times New Roman" w:hAnsi="Arial" w:cs="Arial"/>
                <w:color w:val="000000"/>
                <w:sz w:val="24"/>
                <w:szCs w:val="24"/>
                <w:lang w:eastAsia="en-GB"/>
              </w:rPr>
            </w:pPr>
            <w:r w:rsidRPr="000E0BBA">
              <w:rPr>
                <w:rFonts w:ascii="Arial" w:eastAsia="Times New Roman" w:hAnsi="Arial" w:cs="Arial"/>
                <w:color w:val="000000"/>
                <w:sz w:val="24"/>
                <w:szCs w:val="24"/>
                <w:lang w:eastAsia="en-GB"/>
              </w:rPr>
              <w:t>To facilitate the free growth of trade unions.</w:t>
            </w:r>
          </w:p>
          <w:p w:rsidR="008A7A44" w:rsidRPr="000E0BBA" w:rsidRDefault="008A7A44" w:rsidP="008A7A44">
            <w:pPr>
              <w:shd w:val="clear" w:color="auto" w:fill="FFFFFF"/>
              <w:rPr>
                <w:rFonts w:ascii="Arial" w:eastAsia="Times New Roman" w:hAnsi="Arial" w:cs="Arial"/>
                <w:color w:val="000000"/>
                <w:sz w:val="24"/>
                <w:szCs w:val="24"/>
                <w:lang w:eastAsia="en-GB"/>
              </w:rPr>
            </w:pPr>
          </w:p>
          <w:p w:rsidR="008A7A44" w:rsidRPr="000E0BBA" w:rsidRDefault="008A7A44" w:rsidP="008A7A44">
            <w:pPr>
              <w:shd w:val="clear" w:color="auto" w:fill="FFFFFF"/>
              <w:rPr>
                <w:rFonts w:ascii="Arial" w:eastAsia="Times New Roman" w:hAnsi="Arial" w:cs="Arial"/>
                <w:color w:val="000000"/>
                <w:sz w:val="24"/>
                <w:szCs w:val="24"/>
                <w:lang w:eastAsia="en-GB"/>
              </w:rPr>
            </w:pPr>
            <w:r w:rsidRPr="000E0BBA">
              <w:rPr>
                <w:rFonts w:ascii="Arial" w:eastAsia="Times New Roman" w:hAnsi="Arial" w:cs="Arial"/>
                <w:color w:val="000000"/>
                <w:sz w:val="24"/>
                <w:szCs w:val="24"/>
                <w:lang w:eastAsia="en-GB"/>
              </w:rPr>
              <w:t>Respect for the human personality.</w:t>
            </w:r>
          </w:p>
          <w:p w:rsidR="008A7A44" w:rsidRPr="000E0BBA" w:rsidRDefault="008A7A44" w:rsidP="008A7A44">
            <w:pPr>
              <w:shd w:val="clear" w:color="auto" w:fill="FFFFFF"/>
              <w:rPr>
                <w:rFonts w:ascii="Arial" w:eastAsia="Times New Roman" w:hAnsi="Arial" w:cs="Arial"/>
                <w:color w:val="000000"/>
                <w:sz w:val="24"/>
                <w:szCs w:val="24"/>
                <w:lang w:eastAsia="en-GB"/>
              </w:rPr>
            </w:pPr>
          </w:p>
          <w:p w:rsidR="008A7A44" w:rsidRPr="000E0BBA" w:rsidRDefault="008A7A44" w:rsidP="008A7A44">
            <w:pPr>
              <w:shd w:val="clear" w:color="auto" w:fill="FFFFFF"/>
              <w:rPr>
                <w:rFonts w:ascii="Arial" w:eastAsia="Times New Roman" w:hAnsi="Arial" w:cs="Arial"/>
                <w:color w:val="000000"/>
                <w:sz w:val="24"/>
                <w:szCs w:val="24"/>
                <w:lang w:eastAsia="en-GB"/>
              </w:rPr>
            </w:pPr>
            <w:r w:rsidRPr="000E0BBA">
              <w:rPr>
                <w:rFonts w:ascii="Arial" w:eastAsia="Times New Roman" w:hAnsi="Arial" w:cs="Arial"/>
                <w:color w:val="000000"/>
                <w:sz w:val="24"/>
                <w:szCs w:val="24"/>
                <w:lang w:eastAsia="en-GB"/>
              </w:rPr>
              <w:t> </w:t>
            </w:r>
          </w:p>
          <w:p w:rsidR="008A7A44" w:rsidRPr="000E0BBA" w:rsidRDefault="008A7A44" w:rsidP="008A7A44">
            <w:pPr>
              <w:shd w:val="clear" w:color="auto" w:fill="FFFFFF"/>
              <w:rPr>
                <w:rFonts w:ascii="Arial" w:eastAsia="Times New Roman" w:hAnsi="Arial" w:cs="Arial"/>
                <w:color w:val="000000"/>
                <w:sz w:val="24"/>
                <w:szCs w:val="24"/>
                <w:lang w:eastAsia="en-GB"/>
              </w:rPr>
            </w:pPr>
            <w:r w:rsidRPr="000E0BBA">
              <w:rPr>
                <w:rFonts w:ascii="Arial" w:eastAsia="Times New Roman" w:hAnsi="Arial" w:cs="Arial"/>
                <w:color w:val="000000"/>
                <w:sz w:val="24"/>
                <w:szCs w:val="24"/>
                <w:lang w:eastAsia="en-GB"/>
              </w:rPr>
              <w:t>Management personnel should set high standards.</w:t>
            </w:r>
            <w:r>
              <w:rPr>
                <w:rFonts w:ascii="Arial" w:eastAsia="Times New Roman" w:hAnsi="Arial" w:cs="Arial"/>
                <w:color w:val="000000"/>
                <w:sz w:val="24"/>
                <w:szCs w:val="24"/>
                <w:lang w:eastAsia="en-GB"/>
              </w:rPr>
              <w:t xml:space="preserve"> </w:t>
            </w:r>
            <w:r w:rsidRPr="000E0BBA">
              <w:rPr>
                <w:rFonts w:ascii="Arial" w:eastAsia="Times New Roman" w:hAnsi="Arial" w:cs="Arial"/>
                <w:color w:val="000000"/>
                <w:sz w:val="24"/>
                <w:szCs w:val="24"/>
                <w:lang w:eastAsia="en-GB"/>
              </w:rPr>
              <w:t>Discipline is the very precious step in life everywhere and every place. An industrial</w:t>
            </w:r>
            <w:r>
              <w:rPr>
                <w:rFonts w:ascii="Arial" w:eastAsia="Times New Roman" w:hAnsi="Arial" w:cs="Arial"/>
                <w:color w:val="000000"/>
                <w:sz w:val="24"/>
                <w:szCs w:val="24"/>
                <w:lang w:eastAsia="en-GB"/>
              </w:rPr>
              <w:t xml:space="preserve"> </w:t>
            </w:r>
            <w:proofErr w:type="spellStart"/>
            <w:r w:rsidRPr="000E0BBA">
              <w:rPr>
                <w:rFonts w:ascii="Arial" w:eastAsia="Times New Roman" w:hAnsi="Arial" w:cs="Arial"/>
                <w:color w:val="000000"/>
                <w:sz w:val="24"/>
                <w:szCs w:val="24"/>
                <w:lang w:eastAsia="en-GB"/>
              </w:rPr>
              <w:t>organisation</w:t>
            </w:r>
            <w:proofErr w:type="spellEnd"/>
            <w:r w:rsidRPr="000E0BBA">
              <w:rPr>
                <w:rFonts w:ascii="Arial" w:eastAsia="Times New Roman" w:hAnsi="Arial" w:cs="Arial"/>
                <w:color w:val="000000"/>
                <w:sz w:val="24"/>
                <w:szCs w:val="24"/>
                <w:lang w:eastAsia="en-GB"/>
              </w:rPr>
              <w:t xml:space="preserve"> is an organic whole in which a variety of forces act in union towards the</w:t>
            </w:r>
            <w:r>
              <w:rPr>
                <w:rFonts w:ascii="Arial" w:eastAsia="Times New Roman" w:hAnsi="Arial" w:cs="Arial"/>
                <w:color w:val="000000"/>
                <w:sz w:val="24"/>
                <w:szCs w:val="24"/>
                <w:lang w:eastAsia="en-GB"/>
              </w:rPr>
              <w:t xml:space="preserve"> </w:t>
            </w:r>
            <w:r w:rsidRPr="000E0BBA">
              <w:rPr>
                <w:rFonts w:ascii="Arial" w:eastAsia="Times New Roman" w:hAnsi="Arial" w:cs="Arial"/>
                <w:color w:val="000000"/>
                <w:sz w:val="24"/>
                <w:szCs w:val="24"/>
                <w:lang w:eastAsia="en-GB"/>
              </w:rPr>
              <w:t>attainment of its ultimate aims. Obviously, smooth and effective functioning demands a</w:t>
            </w:r>
            <w:r>
              <w:rPr>
                <w:rFonts w:ascii="Arial" w:eastAsia="Times New Roman" w:hAnsi="Arial" w:cs="Arial"/>
                <w:color w:val="000000"/>
                <w:sz w:val="24"/>
                <w:szCs w:val="24"/>
                <w:lang w:eastAsia="en-GB"/>
              </w:rPr>
              <w:t xml:space="preserve"> </w:t>
            </w:r>
            <w:r w:rsidRPr="000E0BBA">
              <w:rPr>
                <w:rFonts w:ascii="Arial" w:eastAsia="Times New Roman" w:hAnsi="Arial" w:cs="Arial"/>
                <w:color w:val="000000"/>
                <w:sz w:val="24"/>
                <w:szCs w:val="24"/>
                <w:lang w:eastAsia="en-GB"/>
              </w:rPr>
              <w:t xml:space="preserve">high degree of co-ordination among the various elements which from integral </w:t>
            </w:r>
            <w:proofErr w:type="spellStart"/>
            <w:r w:rsidRPr="000E0BBA">
              <w:rPr>
                <w:rFonts w:ascii="Arial" w:eastAsia="Times New Roman" w:hAnsi="Arial" w:cs="Arial"/>
                <w:color w:val="000000"/>
                <w:sz w:val="24"/>
                <w:szCs w:val="24"/>
                <w:lang w:eastAsia="en-GB"/>
              </w:rPr>
              <w:t>pacts</w:t>
            </w:r>
            <w:proofErr w:type="spellEnd"/>
            <w:r w:rsidRPr="000E0BBA">
              <w:rPr>
                <w:rFonts w:ascii="Arial" w:eastAsia="Times New Roman" w:hAnsi="Arial" w:cs="Arial"/>
                <w:color w:val="000000"/>
                <w:sz w:val="24"/>
                <w:szCs w:val="24"/>
                <w:lang w:eastAsia="en-GB"/>
              </w:rPr>
              <w:t xml:space="preserve"> of an</w:t>
            </w:r>
            <w:r>
              <w:rPr>
                <w:rFonts w:ascii="Arial" w:eastAsia="Times New Roman" w:hAnsi="Arial" w:cs="Arial"/>
                <w:color w:val="000000"/>
                <w:sz w:val="24"/>
                <w:szCs w:val="24"/>
                <w:lang w:eastAsia="en-GB"/>
              </w:rPr>
              <w:t xml:space="preserve"> </w:t>
            </w:r>
            <w:r w:rsidRPr="000E0BBA">
              <w:rPr>
                <w:rFonts w:ascii="Arial" w:eastAsia="Times New Roman" w:hAnsi="Arial" w:cs="Arial"/>
                <w:color w:val="000000"/>
                <w:sz w:val="24"/>
                <w:szCs w:val="24"/>
                <w:lang w:eastAsia="en-GB"/>
              </w:rPr>
              <w:t>organization. In an industry big or small manpower is the major factor. Manpower can be</w:t>
            </w:r>
            <w:r>
              <w:rPr>
                <w:rFonts w:ascii="Arial" w:eastAsia="Times New Roman" w:hAnsi="Arial" w:cs="Arial"/>
                <w:color w:val="000000"/>
                <w:sz w:val="24"/>
                <w:szCs w:val="24"/>
                <w:lang w:eastAsia="en-GB"/>
              </w:rPr>
              <w:t xml:space="preserve"> </w:t>
            </w:r>
            <w:r w:rsidRPr="000E0BBA">
              <w:rPr>
                <w:rFonts w:ascii="Arial" w:eastAsia="Times New Roman" w:hAnsi="Arial" w:cs="Arial"/>
                <w:color w:val="000000"/>
                <w:sz w:val="24"/>
                <w:szCs w:val="24"/>
                <w:lang w:eastAsia="en-GB"/>
              </w:rPr>
              <w:t>used effectively only if there is discipline in the industry. Maintain of discipline is a</w:t>
            </w:r>
            <w:r>
              <w:rPr>
                <w:rFonts w:ascii="Arial" w:eastAsia="Times New Roman" w:hAnsi="Arial" w:cs="Arial"/>
                <w:color w:val="000000"/>
                <w:sz w:val="24"/>
                <w:szCs w:val="24"/>
                <w:lang w:eastAsia="en-GB"/>
              </w:rPr>
              <w:t xml:space="preserve"> </w:t>
            </w:r>
            <w:r w:rsidRPr="000E0BBA">
              <w:rPr>
                <w:rFonts w:ascii="Arial" w:eastAsia="Times New Roman" w:hAnsi="Arial" w:cs="Arial"/>
                <w:color w:val="000000"/>
                <w:sz w:val="24"/>
                <w:szCs w:val="24"/>
                <w:lang w:eastAsia="en-GB"/>
              </w:rPr>
              <w:t>prerequisite for the attainment of maximum productivity not only of the workers but also of the whole nation. In this way discipline is important in industry</w:t>
            </w:r>
          </w:p>
          <w:p w:rsidR="008A7A44" w:rsidRDefault="008A7A44" w:rsidP="008A7A44">
            <w:pPr>
              <w:autoSpaceDE w:val="0"/>
              <w:autoSpaceDN w:val="0"/>
              <w:adjustRightInd w:val="0"/>
              <w:rPr>
                <w:rFonts w:ascii="Calibri" w:hAnsi="Calibri" w:cs="Calibri"/>
                <w:color w:val="000000"/>
                <w:sz w:val="24"/>
                <w:szCs w:val="24"/>
              </w:rPr>
            </w:pPr>
          </w:p>
          <w:p w:rsidR="008A7A44" w:rsidRDefault="008A7A44" w:rsidP="008A7A44">
            <w:pPr>
              <w:autoSpaceDE w:val="0"/>
              <w:autoSpaceDN w:val="0"/>
              <w:adjustRightInd w:val="0"/>
              <w:rPr>
                <w:rFonts w:ascii="Calibri" w:hAnsi="Calibri" w:cs="Calibri"/>
                <w:color w:val="000000"/>
                <w:sz w:val="24"/>
                <w:szCs w:val="24"/>
              </w:rPr>
            </w:pPr>
            <w:r>
              <w:rPr>
                <w:rFonts w:ascii="Calibri" w:hAnsi="Calibri" w:cs="Calibri"/>
                <w:color w:val="000000"/>
                <w:sz w:val="24"/>
                <w:szCs w:val="24"/>
              </w:rPr>
              <w:t>v. What is voluntary and involuntary separation? Discuss with examples.</w:t>
            </w:r>
          </w:p>
          <w:p w:rsidR="008A7A44" w:rsidRDefault="008A7A44" w:rsidP="008A7A44">
            <w:pPr>
              <w:autoSpaceDE w:val="0"/>
              <w:autoSpaceDN w:val="0"/>
              <w:adjustRightInd w:val="0"/>
              <w:rPr>
                <w:rFonts w:ascii="Calibri" w:hAnsi="Calibri" w:cs="Calibri"/>
                <w:color w:val="000000"/>
                <w:sz w:val="24"/>
                <w:szCs w:val="24"/>
              </w:rPr>
            </w:pPr>
          </w:p>
          <w:p w:rsidR="008A7A44" w:rsidRPr="007F7C50" w:rsidRDefault="008A7A44" w:rsidP="008A7A44">
            <w:pPr>
              <w:rPr>
                <w:rFonts w:ascii="Arial" w:hAnsi="Arial" w:cs="Arial"/>
                <w:sz w:val="24"/>
                <w:szCs w:val="24"/>
              </w:rPr>
            </w:pPr>
            <w:r>
              <w:rPr>
                <w:rFonts w:ascii="Arial" w:hAnsi="Arial" w:cs="Arial"/>
                <w:color w:val="000000"/>
              </w:rPr>
              <w:br/>
            </w:r>
            <w:r w:rsidRPr="007F7C50">
              <w:rPr>
                <w:rFonts w:ascii="Arial" w:hAnsi="Arial" w:cs="Arial"/>
                <w:sz w:val="24"/>
                <w:szCs w:val="24"/>
              </w:rPr>
              <w:t xml:space="preserve">Employee separation is a sensitive issue for any organization. Usually, an employee leaves the organization after several years of service. Thus, the permanent </w:t>
            </w:r>
            <w:r w:rsidRPr="007F7C50">
              <w:rPr>
                <w:rFonts w:ascii="Arial" w:hAnsi="Arial" w:cs="Arial"/>
                <w:sz w:val="24"/>
                <w:szCs w:val="24"/>
              </w:rPr>
              <w:lastRenderedPageBreak/>
              <w:t>separation of employees from an organization requires discretion, empathy and a great deal of planning. An employee may be separated as consequence of resignation, removal, death, permanent incapacity, discharge or retirement. The employee may also be separated due to the expiration of an employment contract or as part of downsizing of the workforce. Organizations should never harass the employees, especially in the case of resignation, just because they are quitting the organiza</w:t>
            </w:r>
            <w:r w:rsidRPr="007F7C50">
              <w:rPr>
                <w:rFonts w:ascii="Arial" w:hAnsi="Arial" w:cs="Arial"/>
                <w:sz w:val="24"/>
                <w:szCs w:val="24"/>
              </w:rPr>
              <w:softHyphen/>
              <w:t>tion. In fact, a quitting employee of the organization must be seen as a potential candidate of the future for the organization and also the brand ambassador of its HR policies and practices. However, many organizations are still treating their employees as "expendable resources" and discharging them in an unplanned manner whenever they choose to do so.</w:t>
            </w:r>
            <w:r w:rsidRPr="007F7C50">
              <w:rPr>
                <w:rStyle w:val="apple-converted-space"/>
                <w:rFonts w:ascii="Arial" w:hAnsi="Arial" w:cs="Arial"/>
                <w:sz w:val="24"/>
                <w:szCs w:val="24"/>
              </w:rPr>
              <w:t> </w:t>
            </w:r>
            <w:r w:rsidRPr="007F7C50">
              <w:rPr>
                <w:rFonts w:ascii="Arial" w:hAnsi="Arial" w:cs="Arial"/>
                <w:sz w:val="24"/>
                <w:szCs w:val="24"/>
              </w:rPr>
              <w:br/>
            </w:r>
            <w:r w:rsidRPr="007F7C50">
              <w:rPr>
                <w:rFonts w:ascii="Arial" w:hAnsi="Arial" w:cs="Arial"/>
                <w:sz w:val="24"/>
                <w:szCs w:val="24"/>
              </w:rPr>
              <w:br/>
              <w:t>Each organization must have comprehensive separation policies and procedures to treat the departing employees equitably and ensure smooth transition for them. Further, each employee can provide a wealth of information to the organization at the time of separation. Exit interviews can be conducted by the HR department to ascertain the views of the leaving employees about different aspects of the organization, including the efficacy of its HR policies.</w:t>
            </w:r>
          </w:p>
          <w:p w:rsidR="008A7A44" w:rsidRPr="007F7C50" w:rsidRDefault="008A7A44" w:rsidP="008A7A44">
            <w:pPr>
              <w:rPr>
                <w:rFonts w:ascii="Arial" w:hAnsi="Arial" w:cs="Arial"/>
                <w:sz w:val="24"/>
                <w:szCs w:val="24"/>
              </w:rPr>
            </w:pPr>
            <w:r w:rsidRPr="007F7C50">
              <w:rPr>
                <w:rFonts w:ascii="Arial" w:hAnsi="Arial" w:cs="Arial"/>
                <w:sz w:val="24"/>
                <w:szCs w:val="24"/>
              </w:rPr>
              <w:br/>
              <w:t>When someone feels it is time to bid goodbye, in most cases the person is seen as a villain. By some magic, all his good qualities suddenly seem to evaporate and the person is made to feel like a traitor to the cause. Unless someone has been unprofessional, it is important that those who leave do so with good feelings for the company and its people. At the end of the day, former employees who have been treated gracefully at exit time, can be powerful brand ambassadors</w:t>
            </w:r>
            <w:r w:rsidRPr="007F7C50">
              <w:rPr>
                <w:rStyle w:val="apple-converted-space"/>
                <w:rFonts w:ascii="Arial" w:hAnsi="Arial" w:cs="Arial"/>
                <w:sz w:val="24"/>
                <w:szCs w:val="24"/>
              </w:rPr>
              <w:t> </w:t>
            </w:r>
          </w:p>
          <w:p w:rsidR="008A7A44" w:rsidRPr="007F7C50" w:rsidRDefault="008A7A44" w:rsidP="008A7A44">
            <w:pPr>
              <w:rPr>
                <w:rFonts w:ascii="Arial" w:hAnsi="Arial" w:cs="Arial"/>
                <w:sz w:val="24"/>
                <w:szCs w:val="24"/>
              </w:rPr>
            </w:pPr>
          </w:p>
          <w:p w:rsidR="008A7A44" w:rsidRPr="007F7C50" w:rsidRDefault="008A7A44" w:rsidP="008A7A44">
            <w:pPr>
              <w:rPr>
                <w:rFonts w:ascii="Arial" w:hAnsi="Arial" w:cs="Arial"/>
                <w:sz w:val="24"/>
                <w:szCs w:val="24"/>
              </w:rPr>
            </w:pPr>
            <w:r w:rsidRPr="007F7C50">
              <w:rPr>
                <w:rFonts w:ascii="Arial" w:hAnsi="Arial" w:cs="Arial"/>
                <w:sz w:val="24"/>
                <w:szCs w:val="24"/>
              </w:rPr>
              <w:t>A severance agreement is a contract, or legal agreement, between an employer and an employee that specifies the terms of an employment termination, such as a</w:t>
            </w:r>
            <w:r w:rsidRPr="007F7C50">
              <w:rPr>
                <w:rStyle w:val="apple-converted-space"/>
                <w:rFonts w:ascii="Arial" w:hAnsi="Arial" w:cs="Arial"/>
                <w:sz w:val="24"/>
                <w:szCs w:val="24"/>
              </w:rPr>
              <w:t> </w:t>
            </w:r>
            <w:r w:rsidRPr="007F7C50">
              <w:rPr>
                <w:rFonts w:ascii="Arial" w:hAnsi="Arial" w:cs="Arial"/>
                <w:sz w:val="24"/>
                <w:szCs w:val="24"/>
              </w:rPr>
              <w:t>layoff. Sometimes this agreement is called a</w:t>
            </w:r>
            <w:r w:rsidRPr="007F7C50">
              <w:rPr>
                <w:rStyle w:val="apple-converted-space"/>
                <w:rFonts w:ascii="Arial" w:hAnsi="Arial" w:cs="Arial"/>
                <w:bCs/>
                <w:sz w:val="24"/>
                <w:szCs w:val="24"/>
              </w:rPr>
              <w:t> </w:t>
            </w:r>
            <w:r w:rsidRPr="007F7C50">
              <w:rPr>
                <w:rFonts w:ascii="Arial" w:hAnsi="Arial" w:cs="Arial"/>
                <w:bCs/>
                <w:sz w:val="24"/>
                <w:szCs w:val="24"/>
              </w:rPr>
              <w:t>"separation" or "termination" agreement or "separation agreement</w:t>
            </w:r>
            <w:r w:rsidRPr="007F7C50">
              <w:rPr>
                <w:rStyle w:val="apple-converted-space"/>
                <w:rFonts w:ascii="Arial" w:hAnsi="Arial" w:cs="Arial"/>
                <w:bCs/>
                <w:sz w:val="24"/>
                <w:szCs w:val="24"/>
              </w:rPr>
              <w:t> </w:t>
            </w:r>
            <w:r w:rsidRPr="007F7C50">
              <w:rPr>
                <w:rFonts w:ascii="Arial" w:hAnsi="Arial" w:cs="Arial"/>
                <w:sz w:val="24"/>
                <w:szCs w:val="24"/>
              </w:rPr>
              <w:t>general release and covenant not to sue." Like any contract, a severance agreement must be supported by "consideration." Consideration is something of value to which a person is not already entitled that is given in exchange for an agreement to do, or refrain from doing, something.   </w:t>
            </w:r>
            <w:r w:rsidRPr="007F7C50">
              <w:rPr>
                <w:rStyle w:val="apple-converted-space"/>
                <w:rFonts w:ascii="Arial" w:hAnsi="Arial" w:cs="Arial"/>
                <w:sz w:val="24"/>
                <w:szCs w:val="24"/>
              </w:rPr>
              <w:t> </w:t>
            </w:r>
            <w:r w:rsidRPr="007F7C50">
              <w:rPr>
                <w:rFonts w:ascii="Arial" w:hAnsi="Arial" w:cs="Arial"/>
                <w:sz w:val="24"/>
                <w:szCs w:val="24"/>
              </w:rPr>
              <w:t xml:space="preserve"> </w:t>
            </w:r>
          </w:p>
          <w:p w:rsidR="008A7A44" w:rsidRPr="007F7C50" w:rsidRDefault="008A7A44" w:rsidP="008A7A44">
            <w:pPr>
              <w:rPr>
                <w:rFonts w:ascii="Arial" w:hAnsi="Arial" w:cs="Arial"/>
                <w:sz w:val="24"/>
                <w:szCs w:val="24"/>
              </w:rPr>
            </w:pPr>
            <w:r w:rsidRPr="007F7C50">
              <w:rPr>
                <w:rFonts w:ascii="Arial" w:hAnsi="Arial" w:cs="Arial"/>
                <w:sz w:val="24"/>
                <w:szCs w:val="24"/>
              </w:rPr>
              <w:t xml:space="preserve">Employee separation constitutes the final stage in the staffing process of an organization. An employee can leave the organization for any reason which he deems fit for seeking separation. However, separation is classified basically into two types. These are: voluntary separation and involuntary separation. Voluntary separation refers to the separation of employees on their own request, while involuntary separation means the separation of employees for organizational reasons which are beyond the control of the employees. </w:t>
            </w:r>
          </w:p>
          <w:p w:rsidR="008A7A44" w:rsidRPr="007F7C50" w:rsidRDefault="008A7A44" w:rsidP="008A7A44">
            <w:pPr>
              <w:rPr>
                <w:rFonts w:ascii="Arial" w:hAnsi="Arial" w:cs="Arial"/>
                <w:sz w:val="24"/>
                <w:szCs w:val="24"/>
              </w:rPr>
            </w:pPr>
          </w:p>
          <w:p w:rsidR="008A7A44" w:rsidRPr="007F7C50" w:rsidRDefault="008A7A44" w:rsidP="008A7A44">
            <w:pPr>
              <w:spacing w:line="276" w:lineRule="auto"/>
              <w:rPr>
                <w:rFonts w:ascii="Arial" w:hAnsi="Arial" w:cs="Arial"/>
                <w:sz w:val="24"/>
                <w:szCs w:val="24"/>
              </w:rPr>
            </w:pPr>
            <w:r w:rsidRPr="007F7C50">
              <w:rPr>
                <w:rFonts w:ascii="Arial" w:hAnsi="Arial" w:cs="Arial"/>
                <w:sz w:val="24"/>
                <w:szCs w:val="24"/>
              </w:rPr>
              <w:t xml:space="preserve">Voluntary separation, which normally begins after a request is placed in this regard by the employee, can happen due to two reasons: professional reason and personal reason. </w:t>
            </w:r>
          </w:p>
          <w:p w:rsidR="008A7A44" w:rsidRPr="007F7C50" w:rsidRDefault="008A7A44" w:rsidP="008A7A44">
            <w:pPr>
              <w:spacing w:before="100" w:beforeAutospacing="1" w:after="100" w:afterAutospacing="1"/>
              <w:rPr>
                <w:rFonts w:ascii="Arial" w:hAnsi="Arial" w:cs="Arial"/>
                <w:sz w:val="24"/>
                <w:szCs w:val="24"/>
              </w:rPr>
            </w:pPr>
            <w:r w:rsidRPr="007F7C50">
              <w:rPr>
                <w:rFonts w:ascii="Arial" w:hAnsi="Arial" w:cs="Arial"/>
                <w:b/>
                <w:bCs/>
                <w:sz w:val="24"/>
                <w:szCs w:val="24"/>
              </w:rPr>
              <w:t>Professional reasons </w:t>
            </w:r>
            <w:r w:rsidRPr="007F7C50">
              <w:rPr>
                <w:rFonts w:ascii="Arial" w:hAnsi="Arial" w:cs="Arial"/>
                <w:sz w:val="24"/>
                <w:szCs w:val="24"/>
              </w:rPr>
              <w:t xml:space="preserve">Employees may seek separation when they decide to seek better positions, responsibilities and status outside the present organization. Efficient employees would seek to expand their realm of knowledge and skills continuously by working in different capacities/positions in various organizations. In their quest for greater responsibility, power and status, they may seek separation from the </w:t>
            </w:r>
            <w:r w:rsidRPr="007F7C50">
              <w:rPr>
                <w:rFonts w:ascii="Arial" w:hAnsi="Arial" w:cs="Arial"/>
                <w:sz w:val="24"/>
                <w:szCs w:val="24"/>
              </w:rPr>
              <w:lastRenderedPageBreak/>
              <w:t>organization.</w:t>
            </w:r>
          </w:p>
          <w:p w:rsidR="008A7A44" w:rsidRPr="007F7C50" w:rsidRDefault="008A7A44" w:rsidP="008A7A44">
            <w:pPr>
              <w:spacing w:before="100" w:beforeAutospacing="1" w:after="100" w:afterAutospacing="1"/>
              <w:rPr>
                <w:rFonts w:ascii="Arial" w:hAnsi="Arial" w:cs="Arial"/>
                <w:sz w:val="24"/>
                <w:szCs w:val="24"/>
              </w:rPr>
            </w:pPr>
            <w:r w:rsidRPr="007F7C50">
              <w:rPr>
                <w:rFonts w:ascii="Arial" w:hAnsi="Arial" w:cs="Arial"/>
                <w:b/>
                <w:bCs/>
                <w:sz w:val="24"/>
                <w:szCs w:val="24"/>
              </w:rPr>
              <w:t>Personal reasons </w:t>
            </w:r>
            <w:r w:rsidRPr="007F7C50">
              <w:rPr>
                <w:rFonts w:ascii="Arial" w:hAnsi="Arial" w:cs="Arial"/>
                <w:sz w:val="24"/>
                <w:szCs w:val="24"/>
              </w:rPr>
              <w:t xml:space="preserve">The important personal reasons for voluntary separation are relocation for family reasons like marriage of the employees and health crisis of family members, maternity and child-rearing. For instance, when working women get married, they often prefer to settle in the </w:t>
            </w:r>
            <w:proofErr w:type="gramStart"/>
            <w:r w:rsidRPr="007F7C50">
              <w:rPr>
                <w:rFonts w:ascii="Arial" w:hAnsi="Arial" w:cs="Arial"/>
                <w:sz w:val="24"/>
                <w:szCs w:val="24"/>
              </w:rPr>
              <w:t>partners</w:t>
            </w:r>
            <w:proofErr w:type="gramEnd"/>
            <w:r w:rsidRPr="007F7C50">
              <w:rPr>
                <w:rFonts w:ascii="Arial" w:hAnsi="Arial" w:cs="Arial"/>
                <w:sz w:val="24"/>
                <w:szCs w:val="24"/>
              </w:rPr>
              <w:t xml:space="preserve"> place of occupation. Similarly, an employee may seek voluntary separation to look after the child or parent.</w:t>
            </w:r>
          </w:p>
          <w:p w:rsidR="008A7A44" w:rsidRPr="007F7C50" w:rsidRDefault="008A7A44" w:rsidP="008A7A44">
            <w:pPr>
              <w:spacing w:before="100" w:beforeAutospacing="1" w:after="100" w:afterAutospacing="1"/>
              <w:rPr>
                <w:rFonts w:ascii="Arial" w:hAnsi="Arial" w:cs="Arial"/>
                <w:sz w:val="24"/>
                <w:szCs w:val="24"/>
              </w:rPr>
            </w:pPr>
            <w:r w:rsidRPr="007F7C50">
              <w:rPr>
                <w:rFonts w:ascii="Arial" w:hAnsi="Arial" w:cs="Arial"/>
                <w:b/>
                <w:bCs/>
                <w:sz w:val="24"/>
                <w:szCs w:val="24"/>
              </w:rPr>
              <w:t>Involuntary Separation</w:t>
            </w:r>
            <w:r w:rsidRPr="007F7C50">
              <w:rPr>
                <w:rStyle w:val="apple-converted-space"/>
                <w:rFonts w:ascii="Arial" w:hAnsi="Arial" w:cs="Arial"/>
                <w:b/>
                <w:bCs/>
                <w:sz w:val="24"/>
                <w:szCs w:val="24"/>
              </w:rPr>
              <w:t> </w:t>
            </w:r>
            <w:r w:rsidRPr="007F7C50">
              <w:rPr>
                <w:rFonts w:ascii="Arial" w:hAnsi="Arial" w:cs="Arial"/>
                <w:sz w:val="24"/>
                <w:szCs w:val="24"/>
              </w:rPr>
              <w:t xml:space="preserve">As mentioned earlier, an involuntary separation is caused by the factors which remain beyond the purview of the employees. However, these factors may be classified broadly into health problems, </w:t>
            </w:r>
            <w:proofErr w:type="spellStart"/>
            <w:r w:rsidRPr="007F7C50">
              <w:rPr>
                <w:rFonts w:ascii="Arial" w:hAnsi="Arial" w:cs="Arial"/>
                <w:sz w:val="24"/>
                <w:szCs w:val="24"/>
              </w:rPr>
              <w:t>behavioural</w:t>
            </w:r>
            <w:proofErr w:type="spellEnd"/>
            <w:r w:rsidRPr="007F7C50">
              <w:rPr>
                <w:rFonts w:ascii="Arial" w:hAnsi="Arial" w:cs="Arial"/>
                <w:sz w:val="24"/>
                <w:szCs w:val="24"/>
              </w:rPr>
              <w:t xml:space="preserve"> problems and organizational problems. </w:t>
            </w:r>
          </w:p>
          <w:p w:rsidR="008A7A44" w:rsidRPr="007F7C50" w:rsidRDefault="008A7A44" w:rsidP="008A7A44">
            <w:pPr>
              <w:spacing w:before="100" w:beforeAutospacing="1" w:after="100" w:afterAutospacing="1"/>
              <w:rPr>
                <w:rFonts w:ascii="Arial" w:hAnsi="Arial" w:cs="Arial"/>
                <w:sz w:val="24"/>
                <w:szCs w:val="24"/>
              </w:rPr>
            </w:pPr>
            <w:r w:rsidRPr="007F7C50">
              <w:rPr>
                <w:rFonts w:ascii="Arial" w:hAnsi="Arial" w:cs="Arial"/>
                <w:b/>
                <w:bCs/>
                <w:sz w:val="24"/>
                <w:szCs w:val="24"/>
              </w:rPr>
              <w:t>Health problems </w:t>
            </w:r>
            <w:r w:rsidRPr="007F7C50">
              <w:rPr>
                <w:rFonts w:ascii="Arial" w:hAnsi="Arial" w:cs="Arial"/>
                <w:sz w:val="24"/>
                <w:szCs w:val="24"/>
              </w:rPr>
              <w:t>Major health problems crippling the employees may make them invalid or unfit to continue in the profession. For instance, accidents causing permanent disabilities and illness of the employees like brain stroke and other terminal illnesses can lead to their involuntary separation. Death of employees is another factor which results in their involuntary separation.</w:t>
            </w:r>
          </w:p>
          <w:p w:rsidR="008A7A44" w:rsidRPr="007F7C50" w:rsidRDefault="008A7A44" w:rsidP="008A7A44">
            <w:pPr>
              <w:spacing w:before="100" w:beforeAutospacing="1" w:after="100" w:afterAutospacing="1"/>
              <w:rPr>
                <w:rFonts w:ascii="Arial" w:hAnsi="Arial" w:cs="Arial"/>
                <w:sz w:val="24"/>
                <w:szCs w:val="24"/>
              </w:rPr>
            </w:pPr>
            <w:proofErr w:type="spellStart"/>
            <w:r w:rsidRPr="007F7C50">
              <w:rPr>
                <w:rFonts w:ascii="Arial" w:hAnsi="Arial" w:cs="Arial"/>
                <w:b/>
                <w:bCs/>
                <w:sz w:val="24"/>
                <w:szCs w:val="24"/>
              </w:rPr>
              <w:t>Behavioural</w:t>
            </w:r>
            <w:proofErr w:type="spellEnd"/>
            <w:r w:rsidRPr="007F7C50">
              <w:rPr>
                <w:rFonts w:ascii="Arial" w:hAnsi="Arial" w:cs="Arial"/>
                <w:b/>
                <w:bCs/>
                <w:sz w:val="24"/>
                <w:szCs w:val="24"/>
              </w:rPr>
              <w:t xml:space="preserve"> problems </w:t>
            </w:r>
            <w:r w:rsidRPr="007F7C50">
              <w:rPr>
                <w:rFonts w:ascii="Arial" w:hAnsi="Arial" w:cs="Arial"/>
                <w:sz w:val="24"/>
                <w:szCs w:val="24"/>
              </w:rPr>
              <w:t xml:space="preserve">An employee's objectionable and unruly </w:t>
            </w:r>
            <w:proofErr w:type="spellStart"/>
            <w:r w:rsidRPr="007F7C50">
              <w:rPr>
                <w:rFonts w:ascii="Arial" w:hAnsi="Arial" w:cs="Arial"/>
                <w:sz w:val="24"/>
                <w:szCs w:val="24"/>
              </w:rPr>
              <w:t>behaviour</w:t>
            </w:r>
            <w:proofErr w:type="spellEnd"/>
            <w:r w:rsidRPr="007F7C50">
              <w:rPr>
                <w:rFonts w:ascii="Arial" w:hAnsi="Arial" w:cs="Arial"/>
                <w:sz w:val="24"/>
                <w:szCs w:val="24"/>
              </w:rPr>
              <w:t xml:space="preserve"> within the organization may also lead to his involuntary separation from the organization. When the </w:t>
            </w:r>
            <w:proofErr w:type="gramStart"/>
            <w:r w:rsidRPr="007F7C50">
              <w:rPr>
                <w:rFonts w:ascii="Arial" w:hAnsi="Arial" w:cs="Arial"/>
                <w:sz w:val="24"/>
                <w:szCs w:val="24"/>
              </w:rPr>
              <w:t>employees</w:t>
            </w:r>
            <w:proofErr w:type="gramEnd"/>
            <w:r w:rsidRPr="007F7C50">
              <w:rPr>
                <w:rFonts w:ascii="Arial" w:hAnsi="Arial" w:cs="Arial"/>
                <w:sz w:val="24"/>
                <w:szCs w:val="24"/>
              </w:rPr>
              <w:t xml:space="preserve"> </w:t>
            </w:r>
            <w:proofErr w:type="spellStart"/>
            <w:r w:rsidRPr="007F7C50">
              <w:rPr>
                <w:rFonts w:ascii="Arial" w:hAnsi="Arial" w:cs="Arial"/>
                <w:sz w:val="24"/>
                <w:szCs w:val="24"/>
              </w:rPr>
              <w:t>behaviour</w:t>
            </w:r>
            <w:proofErr w:type="spellEnd"/>
            <w:r w:rsidRPr="007F7C50">
              <w:rPr>
                <w:rFonts w:ascii="Arial" w:hAnsi="Arial" w:cs="Arial"/>
                <w:sz w:val="24"/>
                <w:szCs w:val="24"/>
              </w:rPr>
              <w:t xml:space="preserve"> is unethical or violates the code of conduct in force, the organization may initiate disciplinary actions, which may eventually result in his termination. This may constitute an act of involuntary separation. Consistent failure to reach performance goals by an employee can also result in his involuntary separation.</w:t>
            </w:r>
          </w:p>
          <w:p w:rsidR="008A7A44" w:rsidRDefault="008A7A44" w:rsidP="008A7A44">
            <w:pPr>
              <w:spacing w:before="100" w:beforeAutospacing="1" w:after="100" w:afterAutospacing="1"/>
              <w:rPr>
                <w:rFonts w:ascii="Arial" w:hAnsi="Arial" w:cs="Arial"/>
                <w:color w:val="000000"/>
              </w:rPr>
            </w:pPr>
            <w:r w:rsidRPr="007F7C50">
              <w:rPr>
                <w:rFonts w:ascii="Arial" w:hAnsi="Arial" w:cs="Arial"/>
                <w:b/>
                <w:bCs/>
                <w:sz w:val="24"/>
                <w:szCs w:val="24"/>
              </w:rPr>
              <w:t>Organizational problems </w:t>
            </w:r>
            <w:r w:rsidRPr="007F7C50">
              <w:rPr>
                <w:rFonts w:ascii="Arial" w:hAnsi="Arial" w:cs="Arial"/>
                <w:sz w:val="24"/>
                <w:szCs w:val="24"/>
              </w:rPr>
              <w:t>Organizational problems are another important factor that contributes to the involuntary separation of employees. The poor financial performance of an organization may cause it to terminate the services of some of its employees as part of cost control measure. Such terminations are also classified as involuntary separation. Similarly, automation, organizational restructuring and rationalization can also result in employee termination, discharge or layoff, broadly called involuntary separation</w:t>
            </w:r>
            <w:r>
              <w:rPr>
                <w:rFonts w:ascii="Arial" w:hAnsi="Arial" w:cs="Arial"/>
                <w:color w:val="000000"/>
              </w:rPr>
              <w:t>.</w:t>
            </w:r>
          </w:p>
          <w:p w:rsidR="008A7A44" w:rsidRDefault="008A7A44" w:rsidP="008A7A44">
            <w:pPr>
              <w:autoSpaceDE w:val="0"/>
              <w:autoSpaceDN w:val="0"/>
              <w:adjustRightInd w:val="0"/>
              <w:rPr>
                <w:rFonts w:ascii="Calibri" w:hAnsi="Calibri" w:cs="Calibri"/>
                <w:color w:val="000000"/>
                <w:sz w:val="24"/>
                <w:szCs w:val="24"/>
              </w:rPr>
            </w:pPr>
          </w:p>
          <w:p w:rsidR="008A7A44" w:rsidRDefault="008A7A44" w:rsidP="008A7A44">
            <w:pPr>
              <w:autoSpaceDE w:val="0"/>
              <w:autoSpaceDN w:val="0"/>
              <w:adjustRightInd w:val="0"/>
              <w:rPr>
                <w:rFonts w:ascii="Calibri" w:hAnsi="Calibri" w:cs="Calibri"/>
                <w:color w:val="000000"/>
                <w:sz w:val="24"/>
                <w:szCs w:val="24"/>
              </w:rPr>
            </w:pPr>
          </w:p>
          <w:p w:rsidR="008A7A44" w:rsidRDefault="008A7A44" w:rsidP="008A7A44">
            <w:pPr>
              <w:autoSpaceDE w:val="0"/>
              <w:autoSpaceDN w:val="0"/>
              <w:adjustRightInd w:val="0"/>
              <w:rPr>
                <w:rFonts w:ascii="Calibri" w:hAnsi="Calibri" w:cs="Calibri"/>
                <w:color w:val="000000"/>
                <w:sz w:val="24"/>
                <w:szCs w:val="24"/>
              </w:rPr>
            </w:pPr>
            <w:r>
              <w:rPr>
                <w:rFonts w:ascii="Calibri" w:hAnsi="Calibri" w:cs="Calibri"/>
                <w:color w:val="000000"/>
                <w:sz w:val="24"/>
                <w:szCs w:val="24"/>
              </w:rPr>
              <w:t>vi. How is recruitment different from selection?</w:t>
            </w:r>
          </w:p>
          <w:p w:rsidR="008A7A44" w:rsidRDefault="008A7A44" w:rsidP="008A7A44">
            <w:pPr>
              <w:autoSpaceDE w:val="0"/>
              <w:autoSpaceDN w:val="0"/>
              <w:adjustRightInd w:val="0"/>
              <w:rPr>
                <w:rFonts w:ascii="Calibri" w:hAnsi="Calibri" w:cs="Calibri"/>
                <w:color w:val="000000"/>
                <w:sz w:val="24"/>
                <w:szCs w:val="24"/>
              </w:rPr>
            </w:pPr>
          </w:p>
          <w:p w:rsidR="008A7A44" w:rsidRPr="003517FA" w:rsidRDefault="008A7A44" w:rsidP="008A7A44">
            <w:pPr>
              <w:pStyle w:val="NormalWeb"/>
              <w:rPr>
                <w:rFonts w:ascii="Arial" w:hAnsi="Arial" w:cs="Arial"/>
              </w:rPr>
            </w:pPr>
            <w:r w:rsidRPr="003517FA">
              <w:rPr>
                <w:rStyle w:val="Strong"/>
                <w:rFonts w:ascii="Arial" w:hAnsi="Arial" w:cs="Arial"/>
                <w:b w:val="0"/>
              </w:rPr>
              <w:t>Recruitment</w:t>
            </w:r>
            <w:r w:rsidRPr="003517FA">
              <w:rPr>
                <w:rStyle w:val="apple-converted-space"/>
                <w:rFonts w:ascii="Arial" w:hAnsi="Arial" w:cs="Arial"/>
                <w:shd w:val="clear" w:color="auto" w:fill="FFFFFF"/>
              </w:rPr>
              <w:t> </w:t>
            </w:r>
            <w:r w:rsidRPr="003517FA">
              <w:rPr>
                <w:rFonts w:ascii="Arial" w:hAnsi="Arial" w:cs="Arial"/>
                <w:shd w:val="clear" w:color="auto" w:fill="FFFFFF"/>
              </w:rPr>
              <w:t>is a process of searching out the potential applicants and inspiring them to apply for the actual or anticipated vacancy. On the other hand,</w:t>
            </w:r>
            <w:r w:rsidRPr="003517FA">
              <w:rPr>
                <w:rStyle w:val="apple-converted-space"/>
                <w:rFonts w:ascii="Arial" w:hAnsi="Arial" w:cs="Arial"/>
                <w:shd w:val="clear" w:color="auto" w:fill="FFFFFF"/>
              </w:rPr>
              <w:t> </w:t>
            </w:r>
            <w:r w:rsidRPr="003517FA">
              <w:rPr>
                <w:rStyle w:val="Strong"/>
                <w:rFonts w:ascii="Arial" w:hAnsi="Arial" w:cs="Arial"/>
                <w:b w:val="0"/>
              </w:rPr>
              <w:t>Selection</w:t>
            </w:r>
            <w:r w:rsidRPr="003517FA">
              <w:rPr>
                <w:rStyle w:val="apple-converted-space"/>
                <w:rFonts w:ascii="Arial" w:hAnsi="Arial" w:cs="Arial"/>
                <w:shd w:val="clear" w:color="auto" w:fill="FFFFFF"/>
              </w:rPr>
              <w:t> </w:t>
            </w:r>
            <w:r w:rsidRPr="003517FA">
              <w:rPr>
                <w:rFonts w:ascii="Arial" w:hAnsi="Arial" w:cs="Arial"/>
                <w:shd w:val="clear" w:color="auto" w:fill="FFFFFF"/>
              </w:rPr>
              <w:t>is a process of hiring employees among the shortlisted candidates.</w:t>
            </w:r>
            <w:r w:rsidRPr="003517FA">
              <w:rPr>
                <w:rFonts w:ascii="Arial" w:hAnsi="Arial" w:cs="Arial"/>
              </w:rPr>
              <w:br/>
            </w:r>
            <w:r w:rsidRPr="003517FA">
              <w:rPr>
                <w:rFonts w:ascii="Arial" w:hAnsi="Arial" w:cs="Arial"/>
              </w:rPr>
              <w:br/>
              <w:t>Due to increase in population, getting a good job is not an easy task. Employers want the right candidate for the concerned position. The large supply of workforce has given them the opportunity to select the best talent.</w:t>
            </w:r>
          </w:p>
          <w:p w:rsidR="008A7A44" w:rsidRPr="003517FA" w:rsidRDefault="008A7A44" w:rsidP="008A7A44">
            <w:pPr>
              <w:pStyle w:val="NormalWeb"/>
              <w:rPr>
                <w:rFonts w:ascii="Arial" w:hAnsi="Arial" w:cs="Arial"/>
              </w:rPr>
            </w:pPr>
            <w:r w:rsidRPr="003517FA">
              <w:rPr>
                <w:rFonts w:ascii="Arial" w:hAnsi="Arial" w:cs="Arial"/>
              </w:rPr>
              <w:t xml:space="preserve">Nowadays, there is a very lengthy procedure for appointment of an employee to a post. There are two major stages which may be heard by you hundreds and </w:t>
            </w:r>
            <w:r w:rsidRPr="003517FA">
              <w:rPr>
                <w:rFonts w:ascii="Arial" w:hAnsi="Arial" w:cs="Arial"/>
              </w:rPr>
              <w:lastRenderedPageBreak/>
              <w:t>hundreds of times; they are recruitment and selection. Most of us view them as the same thing. But, they are quite different in meaning an</w:t>
            </w:r>
            <w:r>
              <w:rPr>
                <w:rFonts w:ascii="Arial" w:hAnsi="Arial" w:cs="Arial"/>
              </w:rPr>
              <w:t xml:space="preserve">d </w:t>
            </w:r>
            <w:proofErr w:type="spellStart"/>
            <w:r>
              <w:rPr>
                <w:rFonts w:ascii="Arial" w:hAnsi="Arial" w:cs="Arial"/>
              </w:rPr>
              <w:t>behaviour</w:t>
            </w:r>
            <w:proofErr w:type="spellEnd"/>
            <w:r>
              <w:rPr>
                <w:rFonts w:ascii="Arial" w:hAnsi="Arial" w:cs="Arial"/>
              </w:rPr>
              <w:t>.</w:t>
            </w:r>
          </w:p>
          <w:p w:rsidR="008A7A44" w:rsidRPr="003517FA" w:rsidRDefault="008A7A44" w:rsidP="008A7A44">
            <w:pPr>
              <w:pStyle w:val="NormalWeb"/>
              <w:rPr>
                <w:rFonts w:ascii="Arial" w:hAnsi="Arial" w:cs="Arial"/>
              </w:rPr>
            </w:pPr>
            <w:r w:rsidRPr="003517FA">
              <w:rPr>
                <w:rFonts w:ascii="Arial" w:hAnsi="Arial" w:cs="Arial"/>
              </w:rPr>
              <w:t>Recruitment is a process of finding out the prospective applicants and stimulating them to apply for the vacancy. It is a long process which involves a series of activities that starts with analyzing the job requirements and ends on the appointment of the employee. The activities involved in the recruitment of employees are as under:</w:t>
            </w:r>
          </w:p>
          <w:p w:rsidR="008A7A44" w:rsidRPr="003517FA" w:rsidRDefault="008A7A44" w:rsidP="008A7A44">
            <w:pPr>
              <w:numPr>
                <w:ilvl w:val="0"/>
                <w:numId w:val="25"/>
              </w:numPr>
              <w:spacing w:before="100" w:beforeAutospacing="1" w:after="100" w:afterAutospacing="1"/>
              <w:ind w:left="0"/>
              <w:rPr>
                <w:rFonts w:ascii="Arial" w:hAnsi="Arial" w:cs="Arial"/>
                <w:sz w:val="24"/>
                <w:szCs w:val="24"/>
              </w:rPr>
            </w:pPr>
            <w:r w:rsidRPr="003517FA">
              <w:rPr>
                <w:rFonts w:ascii="Arial" w:hAnsi="Arial" w:cs="Arial"/>
                <w:sz w:val="24"/>
                <w:szCs w:val="24"/>
              </w:rPr>
              <w:t>Analyzing job requirement</w:t>
            </w:r>
          </w:p>
          <w:p w:rsidR="008A7A44" w:rsidRPr="003517FA" w:rsidRDefault="008A7A44" w:rsidP="008A7A44">
            <w:pPr>
              <w:numPr>
                <w:ilvl w:val="0"/>
                <w:numId w:val="25"/>
              </w:numPr>
              <w:spacing w:before="100" w:beforeAutospacing="1" w:after="100" w:afterAutospacing="1"/>
              <w:ind w:left="0"/>
              <w:rPr>
                <w:rFonts w:ascii="Arial" w:hAnsi="Arial" w:cs="Arial"/>
                <w:sz w:val="24"/>
                <w:szCs w:val="24"/>
              </w:rPr>
            </w:pPr>
            <w:r w:rsidRPr="003517FA">
              <w:rPr>
                <w:rFonts w:ascii="Arial" w:hAnsi="Arial" w:cs="Arial"/>
                <w:sz w:val="24"/>
                <w:szCs w:val="24"/>
              </w:rPr>
              <w:t>Advertising the vacancy</w:t>
            </w:r>
          </w:p>
          <w:p w:rsidR="008A7A44" w:rsidRPr="003517FA" w:rsidRDefault="008A7A44" w:rsidP="008A7A44">
            <w:pPr>
              <w:numPr>
                <w:ilvl w:val="0"/>
                <w:numId w:val="25"/>
              </w:numPr>
              <w:spacing w:before="100" w:beforeAutospacing="1" w:after="100" w:afterAutospacing="1"/>
              <w:ind w:left="0"/>
              <w:rPr>
                <w:rFonts w:ascii="Arial" w:hAnsi="Arial" w:cs="Arial"/>
                <w:sz w:val="24"/>
                <w:szCs w:val="24"/>
              </w:rPr>
            </w:pPr>
            <w:r w:rsidRPr="003517FA">
              <w:rPr>
                <w:rFonts w:ascii="Arial" w:hAnsi="Arial" w:cs="Arial"/>
                <w:sz w:val="24"/>
                <w:szCs w:val="24"/>
              </w:rPr>
              <w:t>Attracting candidates to apply for the job</w:t>
            </w:r>
          </w:p>
          <w:p w:rsidR="008A7A44" w:rsidRPr="003517FA" w:rsidRDefault="008A7A44" w:rsidP="008A7A44">
            <w:pPr>
              <w:numPr>
                <w:ilvl w:val="0"/>
                <w:numId w:val="25"/>
              </w:numPr>
              <w:spacing w:before="100" w:beforeAutospacing="1" w:after="100" w:afterAutospacing="1"/>
              <w:ind w:left="0"/>
              <w:rPr>
                <w:rFonts w:ascii="Arial" w:hAnsi="Arial" w:cs="Arial"/>
                <w:sz w:val="24"/>
                <w:szCs w:val="24"/>
              </w:rPr>
            </w:pPr>
            <w:r w:rsidRPr="003517FA">
              <w:rPr>
                <w:rFonts w:ascii="Arial" w:hAnsi="Arial" w:cs="Arial"/>
                <w:sz w:val="24"/>
                <w:szCs w:val="24"/>
              </w:rPr>
              <w:t>Managing response</w:t>
            </w:r>
          </w:p>
          <w:p w:rsidR="008A7A44" w:rsidRPr="003517FA" w:rsidRDefault="008A7A44" w:rsidP="008A7A44">
            <w:pPr>
              <w:numPr>
                <w:ilvl w:val="0"/>
                <w:numId w:val="25"/>
              </w:numPr>
              <w:spacing w:before="100" w:beforeAutospacing="1" w:after="100" w:afterAutospacing="1"/>
              <w:ind w:left="0"/>
              <w:rPr>
                <w:rFonts w:ascii="Arial" w:hAnsi="Arial" w:cs="Arial"/>
                <w:sz w:val="24"/>
                <w:szCs w:val="24"/>
              </w:rPr>
            </w:pPr>
            <w:r w:rsidRPr="003517FA">
              <w:rPr>
                <w:rFonts w:ascii="Arial" w:hAnsi="Arial" w:cs="Arial"/>
                <w:sz w:val="24"/>
                <w:szCs w:val="24"/>
              </w:rPr>
              <w:t>Scrutiny of applications</w:t>
            </w:r>
          </w:p>
          <w:p w:rsidR="008A7A44" w:rsidRPr="003517FA" w:rsidRDefault="008A7A44" w:rsidP="008A7A44">
            <w:pPr>
              <w:numPr>
                <w:ilvl w:val="0"/>
                <w:numId w:val="25"/>
              </w:numPr>
              <w:spacing w:before="100" w:beforeAutospacing="1" w:after="100" w:afterAutospacing="1"/>
              <w:ind w:left="0"/>
              <w:rPr>
                <w:rFonts w:ascii="Arial" w:hAnsi="Arial" w:cs="Arial"/>
                <w:sz w:val="24"/>
                <w:szCs w:val="24"/>
              </w:rPr>
            </w:pPr>
            <w:r w:rsidRPr="003517FA">
              <w:rPr>
                <w:rFonts w:ascii="Arial" w:hAnsi="Arial" w:cs="Arial"/>
                <w:sz w:val="24"/>
                <w:szCs w:val="24"/>
              </w:rPr>
              <w:t>Short</w:t>
            </w:r>
            <w:r>
              <w:rPr>
                <w:rFonts w:ascii="Arial" w:hAnsi="Arial" w:cs="Arial"/>
                <w:sz w:val="24"/>
                <w:szCs w:val="24"/>
              </w:rPr>
              <w:t xml:space="preserve"> </w:t>
            </w:r>
            <w:r w:rsidRPr="003517FA">
              <w:rPr>
                <w:rFonts w:ascii="Arial" w:hAnsi="Arial" w:cs="Arial"/>
                <w:sz w:val="24"/>
                <w:szCs w:val="24"/>
              </w:rPr>
              <w:t>listing candidates</w:t>
            </w:r>
          </w:p>
          <w:p w:rsidR="008A7A44" w:rsidRPr="003517FA" w:rsidRDefault="008A7A44" w:rsidP="008A7A44">
            <w:pPr>
              <w:numPr>
                <w:ilvl w:val="0"/>
                <w:numId w:val="25"/>
              </w:numPr>
              <w:spacing w:before="100" w:beforeAutospacing="1" w:after="100" w:afterAutospacing="1"/>
              <w:ind w:left="0"/>
              <w:rPr>
                <w:rFonts w:ascii="Arial" w:hAnsi="Arial" w:cs="Arial"/>
                <w:sz w:val="24"/>
                <w:szCs w:val="24"/>
              </w:rPr>
            </w:pPr>
            <w:r w:rsidRPr="003517FA">
              <w:rPr>
                <w:rFonts w:ascii="Arial" w:hAnsi="Arial" w:cs="Arial"/>
                <w:sz w:val="24"/>
                <w:szCs w:val="24"/>
              </w:rPr>
              <w:t>Conducting examination or interview</w:t>
            </w:r>
          </w:p>
          <w:p w:rsidR="008A7A44" w:rsidRPr="003517FA" w:rsidRDefault="008A7A44" w:rsidP="008A7A44">
            <w:pPr>
              <w:numPr>
                <w:ilvl w:val="0"/>
                <w:numId w:val="25"/>
              </w:numPr>
              <w:spacing w:before="100" w:beforeAutospacing="1" w:after="100" w:afterAutospacing="1"/>
              <w:ind w:left="0"/>
              <w:rPr>
                <w:rFonts w:ascii="Arial" w:hAnsi="Arial" w:cs="Arial"/>
                <w:sz w:val="24"/>
                <w:szCs w:val="24"/>
              </w:rPr>
            </w:pPr>
            <w:r w:rsidRPr="003517FA">
              <w:rPr>
                <w:rFonts w:ascii="Arial" w:hAnsi="Arial" w:cs="Arial"/>
                <w:sz w:val="24"/>
                <w:szCs w:val="24"/>
              </w:rPr>
              <w:t>Making decisions regarding selection</w:t>
            </w:r>
          </w:p>
          <w:p w:rsidR="008A7A44" w:rsidRPr="003517FA" w:rsidRDefault="008A7A44" w:rsidP="008A7A44">
            <w:pPr>
              <w:pStyle w:val="NormalWeb"/>
              <w:rPr>
                <w:rFonts w:ascii="Arial" w:hAnsi="Arial" w:cs="Arial"/>
              </w:rPr>
            </w:pPr>
            <w:r w:rsidRPr="003517FA">
              <w:rPr>
                <w:rFonts w:ascii="Arial" w:hAnsi="Arial" w:cs="Arial"/>
              </w:rPr>
              <w:t>The recruitment is done by the Human Resource managers either internally or externally. The sources of internal recruitment are promotion, transfers, retrenched employees, contact or references, ex-employees, retired employees, etc. On the other hand, sources of external recruitment are recruitment through advertisement, campus recruitment, recruitment by employment exchanges, recruitment by third parties (recruitment agencies), internet recruiting, unsolicited applicants, etc.</w:t>
            </w:r>
          </w:p>
          <w:p w:rsidR="008A7A44" w:rsidRPr="003517FA" w:rsidRDefault="008A7A44" w:rsidP="008A7A44">
            <w:pPr>
              <w:pStyle w:val="NormalWeb"/>
              <w:rPr>
                <w:rFonts w:ascii="Arial" w:hAnsi="Arial" w:cs="Arial"/>
              </w:rPr>
            </w:pPr>
            <w:r w:rsidRPr="003517FA">
              <w:rPr>
                <w:rFonts w:ascii="Arial" w:hAnsi="Arial" w:cs="Arial"/>
              </w:rPr>
              <w:t>Selection is an activity in which the organization selects a fixed number of candidates from a large number of applicants. It involves the actual appointment of the employee for filling up the vacancies of the enterprise. The term selection means the placement of the right man at the right job. We all know that a lot of people apply for a single job at the time of recruitment, in which the recruiters have to decide which candidate fits the best for the job.</w:t>
            </w:r>
          </w:p>
          <w:p w:rsidR="008A7A44" w:rsidRPr="003517FA" w:rsidRDefault="008A7A44" w:rsidP="008A7A44">
            <w:pPr>
              <w:pStyle w:val="NormalWeb"/>
              <w:rPr>
                <w:rFonts w:ascii="Arial" w:hAnsi="Arial" w:cs="Arial"/>
              </w:rPr>
            </w:pPr>
            <w:r w:rsidRPr="003517FA">
              <w:rPr>
                <w:rFonts w:ascii="Arial" w:hAnsi="Arial" w:cs="Arial"/>
              </w:rPr>
              <w:t>Selection also involves a set of activities:</w:t>
            </w:r>
          </w:p>
          <w:p w:rsidR="008A7A44" w:rsidRPr="003517FA" w:rsidRDefault="008A7A44" w:rsidP="008A7A44">
            <w:pPr>
              <w:numPr>
                <w:ilvl w:val="0"/>
                <w:numId w:val="26"/>
              </w:numPr>
              <w:spacing w:before="100" w:beforeAutospacing="1" w:after="100" w:afterAutospacing="1"/>
              <w:ind w:left="0"/>
              <w:rPr>
                <w:rFonts w:ascii="Arial" w:hAnsi="Arial" w:cs="Arial"/>
                <w:sz w:val="24"/>
                <w:szCs w:val="24"/>
              </w:rPr>
            </w:pPr>
            <w:r w:rsidRPr="003517FA">
              <w:rPr>
                <w:rFonts w:ascii="Arial" w:hAnsi="Arial" w:cs="Arial"/>
                <w:sz w:val="24"/>
                <w:szCs w:val="24"/>
              </w:rPr>
              <w:t>Screening</w:t>
            </w:r>
          </w:p>
          <w:p w:rsidR="008A7A44" w:rsidRPr="003517FA" w:rsidRDefault="008A7A44" w:rsidP="008A7A44">
            <w:pPr>
              <w:numPr>
                <w:ilvl w:val="0"/>
                <w:numId w:val="26"/>
              </w:numPr>
              <w:spacing w:before="100" w:beforeAutospacing="1" w:after="100" w:afterAutospacing="1"/>
              <w:ind w:left="0"/>
              <w:rPr>
                <w:rFonts w:ascii="Arial" w:hAnsi="Arial" w:cs="Arial"/>
                <w:sz w:val="24"/>
                <w:szCs w:val="24"/>
              </w:rPr>
            </w:pPr>
            <w:r w:rsidRPr="003517FA">
              <w:rPr>
                <w:rFonts w:ascii="Arial" w:hAnsi="Arial" w:cs="Arial"/>
                <w:sz w:val="24"/>
                <w:szCs w:val="24"/>
              </w:rPr>
              <w:t>Eliminating unsuitable candidates</w:t>
            </w:r>
          </w:p>
          <w:p w:rsidR="008A7A44" w:rsidRPr="003517FA" w:rsidRDefault="008A7A44" w:rsidP="008A7A44">
            <w:pPr>
              <w:numPr>
                <w:ilvl w:val="0"/>
                <w:numId w:val="26"/>
              </w:numPr>
              <w:spacing w:before="100" w:beforeAutospacing="1" w:after="100" w:afterAutospacing="1"/>
              <w:ind w:left="0"/>
              <w:rPr>
                <w:rFonts w:ascii="Arial" w:hAnsi="Arial" w:cs="Arial"/>
                <w:sz w:val="24"/>
                <w:szCs w:val="24"/>
              </w:rPr>
            </w:pPr>
            <w:r w:rsidRPr="003517FA">
              <w:rPr>
                <w:rFonts w:ascii="Arial" w:hAnsi="Arial" w:cs="Arial"/>
                <w:sz w:val="24"/>
                <w:szCs w:val="24"/>
              </w:rPr>
              <w:t>Conducting the examination like aptitude test, intelligence test, performance test, personality test etc.</w:t>
            </w:r>
          </w:p>
          <w:p w:rsidR="008A7A44" w:rsidRPr="003517FA" w:rsidRDefault="008A7A44" w:rsidP="008A7A44">
            <w:pPr>
              <w:numPr>
                <w:ilvl w:val="0"/>
                <w:numId w:val="26"/>
              </w:numPr>
              <w:spacing w:before="100" w:beforeAutospacing="1" w:after="100" w:afterAutospacing="1"/>
              <w:ind w:left="0"/>
              <w:rPr>
                <w:rFonts w:ascii="Arial" w:hAnsi="Arial" w:cs="Arial"/>
                <w:sz w:val="24"/>
                <w:szCs w:val="24"/>
              </w:rPr>
            </w:pPr>
            <w:r w:rsidRPr="003517FA">
              <w:rPr>
                <w:rFonts w:ascii="Arial" w:hAnsi="Arial" w:cs="Arial"/>
                <w:sz w:val="24"/>
                <w:szCs w:val="24"/>
              </w:rPr>
              <w:t>Interview</w:t>
            </w:r>
          </w:p>
          <w:p w:rsidR="008A7A44" w:rsidRPr="003517FA" w:rsidRDefault="008A7A44" w:rsidP="008A7A44">
            <w:pPr>
              <w:numPr>
                <w:ilvl w:val="0"/>
                <w:numId w:val="26"/>
              </w:numPr>
              <w:spacing w:before="100" w:beforeAutospacing="1" w:after="100" w:afterAutospacing="1"/>
              <w:ind w:left="0"/>
              <w:rPr>
                <w:rFonts w:ascii="Arial" w:hAnsi="Arial" w:cs="Arial"/>
                <w:sz w:val="24"/>
                <w:szCs w:val="24"/>
              </w:rPr>
            </w:pPr>
            <w:r w:rsidRPr="003517FA">
              <w:rPr>
                <w:rFonts w:ascii="Arial" w:hAnsi="Arial" w:cs="Arial"/>
                <w:sz w:val="24"/>
                <w:szCs w:val="24"/>
              </w:rPr>
              <w:t>Checking References</w:t>
            </w:r>
          </w:p>
          <w:p w:rsidR="008A7A44" w:rsidRPr="003517FA" w:rsidRDefault="008A7A44" w:rsidP="008A7A44">
            <w:pPr>
              <w:numPr>
                <w:ilvl w:val="0"/>
                <w:numId w:val="26"/>
              </w:numPr>
              <w:spacing w:before="100" w:beforeAutospacing="1" w:after="100" w:afterAutospacing="1"/>
              <w:ind w:left="0"/>
              <w:rPr>
                <w:rFonts w:ascii="Arial" w:hAnsi="Arial" w:cs="Arial"/>
                <w:sz w:val="24"/>
                <w:szCs w:val="24"/>
              </w:rPr>
            </w:pPr>
            <w:r w:rsidRPr="003517FA">
              <w:rPr>
                <w:rFonts w:ascii="Arial" w:hAnsi="Arial" w:cs="Arial"/>
                <w:sz w:val="24"/>
                <w:szCs w:val="24"/>
              </w:rPr>
              <w:t>Medical Test</w:t>
            </w:r>
          </w:p>
          <w:p w:rsidR="008A7A44" w:rsidRPr="003517FA" w:rsidRDefault="008A7A44" w:rsidP="008A7A44">
            <w:pPr>
              <w:pStyle w:val="NormalWeb"/>
              <w:rPr>
                <w:rFonts w:ascii="Arial" w:hAnsi="Arial" w:cs="Arial"/>
              </w:rPr>
            </w:pPr>
            <w:r w:rsidRPr="003517FA">
              <w:rPr>
                <w:rFonts w:ascii="Arial" w:hAnsi="Arial" w:cs="Arial"/>
              </w:rPr>
              <w:t>The process of selection is a time-consuming one because the HR managers have to identify the eligibility of every candidate for the post. Besides this, the educational qualification, background, age, etc. are also some of the most important factors in which they have to pay more attention. After this, the written examination and interview is also a very tough task.</w:t>
            </w:r>
          </w:p>
          <w:p w:rsidR="008A7A44" w:rsidRPr="003517FA" w:rsidRDefault="008A7A44" w:rsidP="008A7A44">
            <w:pPr>
              <w:rPr>
                <w:rFonts w:ascii="Arial" w:hAnsi="Arial" w:cs="Arial"/>
                <w:sz w:val="24"/>
                <w:szCs w:val="24"/>
              </w:rPr>
            </w:pPr>
            <w:r w:rsidRPr="003517FA">
              <w:rPr>
                <w:rFonts w:ascii="Arial" w:hAnsi="Arial" w:cs="Arial"/>
                <w:sz w:val="24"/>
                <w:szCs w:val="24"/>
              </w:rPr>
              <w:t xml:space="preserve">Recruitment is the process of finding and placing the right candidate for the vacant post. The selection means picking up the best candidate from the list of applicants </w:t>
            </w:r>
            <w:r w:rsidRPr="003517FA">
              <w:rPr>
                <w:rFonts w:ascii="Arial" w:hAnsi="Arial" w:cs="Arial"/>
                <w:sz w:val="24"/>
                <w:szCs w:val="24"/>
              </w:rPr>
              <w:lastRenderedPageBreak/>
              <w:t>for the job.</w:t>
            </w:r>
          </w:p>
          <w:p w:rsidR="008A7A44" w:rsidRPr="003517FA" w:rsidRDefault="008A7A44" w:rsidP="008A7A44">
            <w:pPr>
              <w:rPr>
                <w:rFonts w:ascii="Arial" w:hAnsi="Arial" w:cs="Arial"/>
                <w:sz w:val="24"/>
                <w:szCs w:val="24"/>
              </w:rPr>
            </w:pPr>
            <w:r w:rsidRPr="003517FA">
              <w:rPr>
                <w:rFonts w:ascii="Arial" w:hAnsi="Arial" w:cs="Arial"/>
                <w:sz w:val="24"/>
                <w:szCs w:val="24"/>
              </w:rPr>
              <w:t>The significant difference between the two is that Recruitment is a positive process as it attracts more and more job seekers to apply for the post. Conversely, Selection is a negative process as it rejects all the unfit candidates.</w:t>
            </w:r>
          </w:p>
          <w:p w:rsidR="008A7A44" w:rsidRPr="003517FA" w:rsidRDefault="008A7A44" w:rsidP="008A7A44">
            <w:pPr>
              <w:rPr>
                <w:rFonts w:ascii="Arial" w:hAnsi="Arial" w:cs="Arial"/>
                <w:sz w:val="24"/>
                <w:szCs w:val="24"/>
              </w:rPr>
            </w:pPr>
            <w:r w:rsidRPr="003517FA">
              <w:rPr>
                <w:rFonts w:ascii="Arial" w:hAnsi="Arial" w:cs="Arial"/>
                <w:sz w:val="24"/>
                <w:szCs w:val="24"/>
              </w:rPr>
              <w:t>Recruitment consumes less time as the huge process needs hardly 4-5 days and identifying the vacancies and advertising and so on, but selection consumes more time as the employers need to give more and more emphasis on searching out the best candidate, so they judge each candidate on various parameters which ultimately takes time.</w:t>
            </w:r>
          </w:p>
          <w:p w:rsidR="008A7A44" w:rsidRPr="003517FA" w:rsidRDefault="008A7A44" w:rsidP="008A7A44">
            <w:pPr>
              <w:rPr>
                <w:rFonts w:ascii="Arial" w:hAnsi="Arial" w:cs="Arial"/>
                <w:sz w:val="24"/>
                <w:szCs w:val="24"/>
              </w:rPr>
            </w:pPr>
            <w:r w:rsidRPr="003517FA">
              <w:rPr>
                <w:rFonts w:ascii="Arial" w:hAnsi="Arial" w:cs="Arial"/>
                <w:sz w:val="24"/>
                <w:szCs w:val="24"/>
              </w:rPr>
              <w:t>The activity of recruitment is quite simple because in this the recruiter does not have to pay more attention to scrutinizing the candidate, whereas selection is a complex activity because in this the employer wants to know every minute detail about each candidate so that he can choose the perfect candidate for his organization which needs thorough scrutiny.</w:t>
            </w:r>
            <w:r>
              <w:rPr>
                <w:rFonts w:ascii="Arial" w:hAnsi="Arial" w:cs="Arial"/>
                <w:sz w:val="24"/>
                <w:szCs w:val="24"/>
              </w:rPr>
              <w:t xml:space="preserve"> </w:t>
            </w:r>
            <w:r w:rsidRPr="003517FA">
              <w:rPr>
                <w:rFonts w:ascii="Arial" w:hAnsi="Arial" w:cs="Arial"/>
                <w:sz w:val="24"/>
                <w:szCs w:val="24"/>
              </w:rPr>
              <w:t>The process of selection comes after recruitment.</w:t>
            </w:r>
          </w:p>
          <w:p w:rsidR="008A7A44" w:rsidRPr="003517FA" w:rsidRDefault="008A7A44" w:rsidP="008A7A44">
            <w:pPr>
              <w:pStyle w:val="NormalWeb"/>
              <w:rPr>
                <w:rFonts w:ascii="Arial" w:hAnsi="Arial" w:cs="Arial"/>
              </w:rPr>
            </w:pPr>
            <w:r w:rsidRPr="003517FA">
              <w:rPr>
                <w:rFonts w:ascii="Arial" w:hAnsi="Arial" w:cs="Arial"/>
              </w:rPr>
              <w:t>The success of any company depends on upon its employees. If the employee is perfect for a job, then the whole organization will enjoy the benefits of its unbeatable success. Recruitment and selection help in choosing the right candidate for the right post. It helps in reducing losses of an organization.</w:t>
            </w:r>
          </w:p>
          <w:p w:rsidR="008A7A44" w:rsidRDefault="008A7A44" w:rsidP="008A7A44">
            <w:pPr>
              <w:autoSpaceDE w:val="0"/>
              <w:autoSpaceDN w:val="0"/>
              <w:adjustRightInd w:val="0"/>
              <w:rPr>
                <w:rFonts w:ascii="Calibri" w:hAnsi="Calibri" w:cs="Calibri"/>
                <w:color w:val="000000"/>
                <w:sz w:val="24"/>
                <w:szCs w:val="24"/>
              </w:rPr>
            </w:pPr>
          </w:p>
          <w:p w:rsidR="008A7A44" w:rsidRDefault="008A7A44" w:rsidP="008A7A44">
            <w:pPr>
              <w:autoSpaceDE w:val="0"/>
              <w:autoSpaceDN w:val="0"/>
              <w:adjustRightInd w:val="0"/>
              <w:rPr>
                <w:rFonts w:ascii="Calibri" w:hAnsi="Calibri" w:cs="Calibri"/>
                <w:color w:val="000000"/>
                <w:sz w:val="24"/>
                <w:szCs w:val="24"/>
              </w:rPr>
            </w:pPr>
          </w:p>
          <w:p w:rsidR="008A7A44" w:rsidRDefault="008A7A44" w:rsidP="008A7A44">
            <w:pPr>
              <w:rPr>
                <w:rFonts w:ascii="Calibri" w:hAnsi="Calibri" w:cs="Calibri"/>
                <w:color w:val="000000"/>
                <w:sz w:val="24"/>
                <w:szCs w:val="24"/>
              </w:rPr>
            </w:pPr>
            <w:r>
              <w:rPr>
                <w:rFonts w:ascii="Calibri,Bold" w:hAnsi="Calibri,Bold" w:cs="Calibri,Bold"/>
                <w:b/>
                <w:bCs/>
                <w:color w:val="C10000"/>
                <w:sz w:val="24"/>
                <w:szCs w:val="24"/>
              </w:rPr>
              <w:t xml:space="preserve">2. </w:t>
            </w:r>
            <w:r>
              <w:rPr>
                <w:rFonts w:ascii="Calibri" w:hAnsi="Calibri" w:cs="Calibri"/>
                <w:color w:val="000000"/>
                <w:sz w:val="24"/>
                <w:szCs w:val="24"/>
              </w:rPr>
              <w:t>Discuss various techniques of manpower planning. (6)</w:t>
            </w:r>
          </w:p>
          <w:p w:rsidR="008A7A44" w:rsidRDefault="008A7A44" w:rsidP="008A7A44">
            <w:pPr>
              <w:rPr>
                <w:rFonts w:ascii="Calibri" w:hAnsi="Calibri" w:cs="Calibri"/>
                <w:color w:val="000000"/>
                <w:sz w:val="24"/>
                <w:szCs w:val="24"/>
              </w:rPr>
            </w:pPr>
          </w:p>
          <w:p w:rsidR="008A7A44" w:rsidRPr="00335E76" w:rsidRDefault="008A7A44" w:rsidP="008A7A44">
            <w:pPr>
              <w:pStyle w:val="NormalWeb"/>
              <w:shd w:val="clear" w:color="auto" w:fill="FFFFFF"/>
              <w:spacing w:before="0" w:beforeAutospacing="0" w:after="225" w:afterAutospacing="0"/>
              <w:rPr>
                <w:rFonts w:ascii="Arial" w:hAnsi="Arial" w:cs="Arial"/>
              </w:rPr>
            </w:pPr>
            <w:r w:rsidRPr="00335E76">
              <w:rPr>
                <w:rFonts w:ascii="Arial" w:hAnsi="Arial" w:cs="Arial"/>
              </w:rPr>
              <w:t>Manpower Planning which is also called as Human Resource Planning consists of putting right number of people, right kind of people at the right place, right time, doing the right things for which they are suited for the achievement of goals of the organization. Human Resource Planning has got an important place in the arena of industrialization. Human Resource Planning has to be a systems approach and is carried out in a set procedure. The procedure is as follows:</w:t>
            </w:r>
          </w:p>
          <w:p w:rsidR="008A7A44" w:rsidRPr="00335E76" w:rsidRDefault="008A7A44" w:rsidP="008A7A44">
            <w:pPr>
              <w:numPr>
                <w:ilvl w:val="0"/>
                <w:numId w:val="20"/>
              </w:numPr>
              <w:shd w:val="clear" w:color="auto" w:fill="FFFFFF"/>
              <w:spacing w:before="100" w:beforeAutospacing="1" w:after="100" w:afterAutospacing="1"/>
              <w:rPr>
                <w:rFonts w:ascii="Arial" w:hAnsi="Arial" w:cs="Arial"/>
                <w:sz w:val="24"/>
                <w:szCs w:val="24"/>
              </w:rPr>
            </w:pPr>
            <w:proofErr w:type="spellStart"/>
            <w:r w:rsidRPr="00335E76">
              <w:rPr>
                <w:rFonts w:ascii="Arial" w:hAnsi="Arial" w:cs="Arial"/>
                <w:sz w:val="24"/>
                <w:szCs w:val="24"/>
              </w:rPr>
              <w:t>Analysing</w:t>
            </w:r>
            <w:proofErr w:type="spellEnd"/>
            <w:r w:rsidRPr="00335E76">
              <w:rPr>
                <w:rFonts w:ascii="Arial" w:hAnsi="Arial" w:cs="Arial"/>
                <w:sz w:val="24"/>
                <w:szCs w:val="24"/>
              </w:rPr>
              <w:t xml:space="preserve"> the current manpower inventory</w:t>
            </w:r>
          </w:p>
          <w:p w:rsidR="008A7A44" w:rsidRPr="00335E76" w:rsidRDefault="008A7A44" w:rsidP="008A7A44">
            <w:pPr>
              <w:numPr>
                <w:ilvl w:val="0"/>
                <w:numId w:val="20"/>
              </w:numPr>
              <w:shd w:val="clear" w:color="auto" w:fill="FFFFFF"/>
              <w:spacing w:before="100" w:beforeAutospacing="1" w:after="100" w:afterAutospacing="1"/>
              <w:rPr>
                <w:rFonts w:ascii="Arial" w:hAnsi="Arial" w:cs="Arial"/>
                <w:sz w:val="24"/>
                <w:szCs w:val="24"/>
              </w:rPr>
            </w:pPr>
            <w:r w:rsidRPr="00335E76">
              <w:rPr>
                <w:rFonts w:ascii="Arial" w:hAnsi="Arial" w:cs="Arial"/>
                <w:sz w:val="24"/>
                <w:szCs w:val="24"/>
              </w:rPr>
              <w:t>Making future manpower forecasts</w:t>
            </w:r>
          </w:p>
          <w:p w:rsidR="008A7A44" w:rsidRPr="00335E76" w:rsidRDefault="008A7A44" w:rsidP="008A7A44">
            <w:pPr>
              <w:numPr>
                <w:ilvl w:val="0"/>
                <w:numId w:val="20"/>
              </w:numPr>
              <w:shd w:val="clear" w:color="auto" w:fill="FFFFFF"/>
              <w:spacing w:before="100" w:beforeAutospacing="1" w:after="100" w:afterAutospacing="1"/>
              <w:rPr>
                <w:rFonts w:ascii="Arial" w:hAnsi="Arial" w:cs="Arial"/>
                <w:sz w:val="24"/>
                <w:szCs w:val="24"/>
              </w:rPr>
            </w:pPr>
            <w:r w:rsidRPr="00335E76">
              <w:rPr>
                <w:rFonts w:ascii="Arial" w:hAnsi="Arial" w:cs="Arial"/>
                <w:sz w:val="24"/>
                <w:szCs w:val="24"/>
              </w:rPr>
              <w:t xml:space="preserve">Developing employment </w:t>
            </w:r>
            <w:proofErr w:type="spellStart"/>
            <w:r w:rsidRPr="00335E76">
              <w:rPr>
                <w:rFonts w:ascii="Arial" w:hAnsi="Arial" w:cs="Arial"/>
                <w:sz w:val="24"/>
                <w:szCs w:val="24"/>
              </w:rPr>
              <w:t>programmes</w:t>
            </w:r>
            <w:proofErr w:type="spellEnd"/>
          </w:p>
          <w:p w:rsidR="008A7A44" w:rsidRPr="00335E76" w:rsidRDefault="008A7A44" w:rsidP="008A7A44">
            <w:pPr>
              <w:numPr>
                <w:ilvl w:val="0"/>
                <w:numId w:val="20"/>
              </w:numPr>
              <w:shd w:val="clear" w:color="auto" w:fill="FFFFFF"/>
              <w:spacing w:before="100" w:beforeAutospacing="1" w:after="100" w:afterAutospacing="1"/>
              <w:rPr>
                <w:rFonts w:ascii="Arial" w:hAnsi="Arial" w:cs="Arial"/>
                <w:sz w:val="24"/>
                <w:szCs w:val="24"/>
              </w:rPr>
            </w:pPr>
            <w:r w:rsidRPr="00335E76">
              <w:rPr>
                <w:rFonts w:ascii="Arial" w:hAnsi="Arial" w:cs="Arial"/>
                <w:sz w:val="24"/>
                <w:szCs w:val="24"/>
              </w:rPr>
              <w:t xml:space="preserve">Design training </w:t>
            </w:r>
            <w:proofErr w:type="spellStart"/>
            <w:r w:rsidRPr="00335E76">
              <w:rPr>
                <w:rFonts w:ascii="Arial" w:hAnsi="Arial" w:cs="Arial"/>
                <w:sz w:val="24"/>
                <w:szCs w:val="24"/>
              </w:rPr>
              <w:t>programmes</w:t>
            </w:r>
            <w:proofErr w:type="spellEnd"/>
          </w:p>
          <w:tbl>
            <w:tblPr>
              <w:tblW w:w="0" w:type="auto"/>
              <w:shd w:val="clear" w:color="auto" w:fill="FFFFFF"/>
              <w:tblCellMar>
                <w:top w:w="30" w:type="dxa"/>
                <w:left w:w="30" w:type="dxa"/>
                <w:bottom w:w="30" w:type="dxa"/>
                <w:right w:w="30" w:type="dxa"/>
              </w:tblCellMar>
              <w:tblLook w:val="04A0"/>
            </w:tblPr>
            <w:tblGrid>
              <w:gridCol w:w="66"/>
              <w:gridCol w:w="66"/>
            </w:tblGrid>
            <w:tr w:rsidR="008A7A44" w:rsidRPr="00335E76" w:rsidTr="003B0625">
              <w:tc>
                <w:tcPr>
                  <w:tcW w:w="0" w:type="auto"/>
                  <w:shd w:val="clear" w:color="auto" w:fill="FFFFFF"/>
                  <w:vAlign w:val="bottom"/>
                  <w:hideMark/>
                </w:tcPr>
                <w:p w:rsidR="008A7A44" w:rsidRPr="00335E76" w:rsidRDefault="008A7A44" w:rsidP="003B0625">
                  <w:pPr>
                    <w:spacing w:beforeAutospacing="1" w:afterAutospacing="1"/>
                    <w:ind w:left="720"/>
                    <w:rPr>
                      <w:rFonts w:ascii="Arial" w:hAnsi="Arial" w:cs="Arial"/>
                      <w:sz w:val="24"/>
                      <w:szCs w:val="24"/>
                    </w:rPr>
                  </w:pPr>
                </w:p>
              </w:tc>
              <w:tc>
                <w:tcPr>
                  <w:tcW w:w="0" w:type="auto"/>
                  <w:shd w:val="clear" w:color="auto" w:fill="FFFFFF"/>
                  <w:vAlign w:val="bottom"/>
                  <w:hideMark/>
                </w:tcPr>
                <w:p w:rsidR="008A7A44" w:rsidRPr="00335E76" w:rsidRDefault="008A7A44" w:rsidP="003B0625">
                  <w:pPr>
                    <w:rPr>
                      <w:rFonts w:ascii="Arial" w:hAnsi="Arial" w:cs="Arial"/>
                      <w:sz w:val="24"/>
                      <w:szCs w:val="24"/>
                    </w:rPr>
                  </w:pPr>
                </w:p>
              </w:tc>
            </w:tr>
          </w:tbl>
          <w:p w:rsidR="008A7A44" w:rsidRPr="00335E76" w:rsidRDefault="008A7A44" w:rsidP="008A7A44">
            <w:pPr>
              <w:pStyle w:val="Heading3"/>
              <w:spacing w:before="0"/>
              <w:rPr>
                <w:rFonts w:ascii="Arial" w:hAnsi="Arial" w:cs="Arial"/>
                <w:b w:val="0"/>
                <w:color w:val="auto"/>
                <w:sz w:val="24"/>
                <w:szCs w:val="24"/>
              </w:rPr>
            </w:pPr>
            <w:r w:rsidRPr="00335E76">
              <w:rPr>
                <w:rFonts w:ascii="Arial" w:hAnsi="Arial" w:cs="Arial"/>
                <w:b w:val="0"/>
                <w:color w:val="auto"/>
                <w:sz w:val="24"/>
                <w:szCs w:val="24"/>
              </w:rPr>
              <w:t>Steps in Manpower Planning</w:t>
            </w:r>
          </w:p>
          <w:p w:rsidR="008A7A44" w:rsidRDefault="008A7A44" w:rsidP="008A7A44">
            <w:pPr>
              <w:numPr>
                <w:ilvl w:val="0"/>
                <w:numId w:val="21"/>
              </w:numPr>
              <w:spacing w:before="100" w:beforeAutospacing="1" w:after="100" w:afterAutospacing="1"/>
              <w:rPr>
                <w:rFonts w:ascii="Arial" w:hAnsi="Arial" w:cs="Arial"/>
                <w:sz w:val="24"/>
                <w:szCs w:val="24"/>
              </w:rPr>
            </w:pPr>
            <w:proofErr w:type="spellStart"/>
            <w:r w:rsidRPr="00335E76">
              <w:rPr>
                <w:rFonts w:ascii="Arial" w:hAnsi="Arial" w:cs="Arial"/>
                <w:bCs/>
                <w:sz w:val="24"/>
                <w:szCs w:val="24"/>
              </w:rPr>
              <w:t>Analysing</w:t>
            </w:r>
            <w:proofErr w:type="spellEnd"/>
            <w:r w:rsidRPr="00335E76">
              <w:rPr>
                <w:rFonts w:ascii="Arial" w:hAnsi="Arial" w:cs="Arial"/>
                <w:bCs/>
                <w:sz w:val="24"/>
                <w:szCs w:val="24"/>
              </w:rPr>
              <w:t xml:space="preserve"> the current manpower inventory-</w:t>
            </w:r>
            <w:r w:rsidRPr="00335E76">
              <w:rPr>
                <w:rFonts w:ascii="Arial" w:hAnsi="Arial" w:cs="Arial"/>
                <w:sz w:val="24"/>
                <w:szCs w:val="24"/>
              </w:rPr>
              <w:t xml:space="preserve">Before a manager makes forecast of future manpower, the current manpower status has to be </w:t>
            </w:r>
            <w:proofErr w:type="spellStart"/>
            <w:r w:rsidRPr="00335E76">
              <w:rPr>
                <w:rFonts w:ascii="Arial" w:hAnsi="Arial" w:cs="Arial"/>
                <w:sz w:val="24"/>
                <w:szCs w:val="24"/>
              </w:rPr>
              <w:t>analysed</w:t>
            </w:r>
            <w:proofErr w:type="spellEnd"/>
            <w:r w:rsidRPr="00335E76">
              <w:rPr>
                <w:rFonts w:ascii="Arial" w:hAnsi="Arial" w:cs="Arial"/>
                <w:sz w:val="24"/>
                <w:szCs w:val="24"/>
              </w:rPr>
              <w:t>. For this the following things have to be noted-</w:t>
            </w:r>
          </w:p>
          <w:p w:rsidR="008A7A44" w:rsidRPr="00335E76" w:rsidRDefault="008A7A44" w:rsidP="008A7A44">
            <w:pPr>
              <w:spacing w:before="100" w:beforeAutospacing="1" w:after="100" w:afterAutospacing="1"/>
              <w:ind w:left="720"/>
              <w:rPr>
                <w:rFonts w:ascii="Arial" w:hAnsi="Arial" w:cs="Arial"/>
                <w:sz w:val="24"/>
                <w:szCs w:val="24"/>
              </w:rPr>
            </w:pPr>
          </w:p>
          <w:p w:rsidR="008A7A44" w:rsidRPr="00335E76" w:rsidRDefault="008A7A44" w:rsidP="008A7A44">
            <w:pPr>
              <w:numPr>
                <w:ilvl w:val="1"/>
                <w:numId w:val="21"/>
              </w:numPr>
              <w:spacing w:before="100" w:beforeAutospacing="1" w:after="100" w:afterAutospacing="1"/>
              <w:rPr>
                <w:rFonts w:ascii="Arial" w:hAnsi="Arial" w:cs="Arial"/>
                <w:sz w:val="24"/>
                <w:szCs w:val="24"/>
              </w:rPr>
            </w:pPr>
            <w:r w:rsidRPr="00335E76">
              <w:rPr>
                <w:rFonts w:ascii="Arial" w:hAnsi="Arial" w:cs="Arial"/>
                <w:sz w:val="24"/>
                <w:szCs w:val="24"/>
              </w:rPr>
              <w:t>Type of organization</w:t>
            </w:r>
          </w:p>
          <w:p w:rsidR="008A7A44" w:rsidRPr="00335E76" w:rsidRDefault="008A7A44" w:rsidP="008A7A44">
            <w:pPr>
              <w:numPr>
                <w:ilvl w:val="1"/>
                <w:numId w:val="21"/>
              </w:numPr>
              <w:spacing w:before="100" w:beforeAutospacing="1" w:after="100" w:afterAutospacing="1"/>
              <w:rPr>
                <w:rFonts w:ascii="Arial" w:hAnsi="Arial" w:cs="Arial"/>
                <w:sz w:val="24"/>
                <w:szCs w:val="24"/>
              </w:rPr>
            </w:pPr>
            <w:r w:rsidRPr="00335E76">
              <w:rPr>
                <w:rFonts w:ascii="Arial" w:hAnsi="Arial" w:cs="Arial"/>
                <w:sz w:val="24"/>
                <w:szCs w:val="24"/>
              </w:rPr>
              <w:t>Number of departments</w:t>
            </w:r>
          </w:p>
          <w:p w:rsidR="008A7A44" w:rsidRPr="00335E76" w:rsidRDefault="008A7A44" w:rsidP="008A7A44">
            <w:pPr>
              <w:numPr>
                <w:ilvl w:val="1"/>
                <w:numId w:val="21"/>
              </w:numPr>
              <w:spacing w:before="100" w:beforeAutospacing="1" w:after="100" w:afterAutospacing="1"/>
              <w:rPr>
                <w:rFonts w:ascii="Arial" w:hAnsi="Arial" w:cs="Arial"/>
                <w:sz w:val="24"/>
                <w:szCs w:val="24"/>
              </w:rPr>
            </w:pPr>
            <w:r w:rsidRPr="00335E76">
              <w:rPr>
                <w:rFonts w:ascii="Arial" w:hAnsi="Arial" w:cs="Arial"/>
                <w:sz w:val="24"/>
                <w:szCs w:val="24"/>
              </w:rPr>
              <w:t>Number and quantity of such departments</w:t>
            </w:r>
          </w:p>
          <w:p w:rsidR="008A7A44" w:rsidRPr="00335E76" w:rsidRDefault="008A7A44" w:rsidP="008A7A44">
            <w:pPr>
              <w:numPr>
                <w:ilvl w:val="1"/>
                <w:numId w:val="21"/>
              </w:numPr>
              <w:spacing w:before="100" w:beforeAutospacing="1" w:after="100" w:afterAutospacing="1"/>
              <w:rPr>
                <w:rFonts w:ascii="Arial" w:hAnsi="Arial" w:cs="Arial"/>
                <w:sz w:val="24"/>
                <w:szCs w:val="24"/>
              </w:rPr>
            </w:pPr>
            <w:r w:rsidRPr="00335E76">
              <w:rPr>
                <w:rFonts w:ascii="Arial" w:hAnsi="Arial" w:cs="Arial"/>
                <w:sz w:val="24"/>
                <w:szCs w:val="24"/>
              </w:rPr>
              <w:t>Employees in these work units</w:t>
            </w:r>
          </w:p>
          <w:p w:rsidR="008A7A44" w:rsidRPr="00335E76" w:rsidRDefault="008A7A44" w:rsidP="008A7A44">
            <w:pPr>
              <w:numPr>
                <w:ilvl w:val="0"/>
                <w:numId w:val="22"/>
              </w:numPr>
              <w:shd w:val="clear" w:color="auto" w:fill="FFFFFF"/>
              <w:spacing w:before="100" w:beforeAutospacing="1" w:after="100" w:afterAutospacing="1"/>
              <w:rPr>
                <w:rFonts w:ascii="Arial" w:hAnsi="Arial" w:cs="Arial"/>
                <w:sz w:val="24"/>
                <w:szCs w:val="24"/>
              </w:rPr>
            </w:pPr>
            <w:r w:rsidRPr="00335E76">
              <w:rPr>
                <w:rFonts w:ascii="Arial" w:hAnsi="Arial" w:cs="Arial"/>
                <w:sz w:val="24"/>
                <w:szCs w:val="24"/>
              </w:rPr>
              <w:lastRenderedPageBreak/>
              <w:t>Once these factors are registered by a manager, he goes for the future forecasting.</w:t>
            </w:r>
            <w:r>
              <w:rPr>
                <w:rFonts w:ascii="Arial" w:hAnsi="Arial" w:cs="Arial"/>
                <w:sz w:val="24"/>
                <w:szCs w:val="24"/>
              </w:rPr>
              <w:t xml:space="preserve"> </w:t>
            </w:r>
            <w:r w:rsidRPr="00335E76">
              <w:rPr>
                <w:rFonts w:ascii="Arial" w:hAnsi="Arial" w:cs="Arial"/>
                <w:bCs/>
                <w:sz w:val="24"/>
                <w:szCs w:val="24"/>
              </w:rPr>
              <w:t>Making future manpower forecasts-</w:t>
            </w:r>
            <w:r w:rsidRPr="00335E76">
              <w:rPr>
                <w:rStyle w:val="apple-converted-space"/>
                <w:rFonts w:ascii="Arial" w:hAnsi="Arial" w:cs="Arial"/>
                <w:sz w:val="24"/>
                <w:szCs w:val="24"/>
              </w:rPr>
              <w:t> </w:t>
            </w:r>
            <w:r w:rsidRPr="00335E76">
              <w:rPr>
                <w:rFonts w:ascii="Arial" w:hAnsi="Arial" w:cs="Arial"/>
                <w:sz w:val="24"/>
                <w:szCs w:val="24"/>
              </w:rPr>
              <w:t>Once the factors affecting the future manpower forecasts are known, planning can be done for the future manpower requirements in several work units.</w:t>
            </w:r>
          </w:p>
          <w:p w:rsidR="008A7A44" w:rsidRPr="00335E76" w:rsidRDefault="008A7A44" w:rsidP="008A7A44">
            <w:pPr>
              <w:pStyle w:val="NormalWeb"/>
              <w:shd w:val="clear" w:color="auto" w:fill="FFFFFF"/>
              <w:spacing w:before="0" w:beforeAutospacing="0" w:after="225" w:afterAutospacing="0"/>
              <w:ind w:left="720"/>
              <w:rPr>
                <w:rFonts w:ascii="Arial" w:hAnsi="Arial" w:cs="Arial"/>
              </w:rPr>
            </w:pPr>
            <w:r w:rsidRPr="00335E76">
              <w:rPr>
                <w:rFonts w:ascii="Arial" w:hAnsi="Arial" w:cs="Arial"/>
              </w:rPr>
              <w:t>The Manpower forecasting techniques commonly employed by the organizations are as follows:</w:t>
            </w:r>
          </w:p>
          <w:p w:rsidR="008A7A44" w:rsidRPr="00335E76" w:rsidRDefault="008A7A44" w:rsidP="008A7A44">
            <w:pPr>
              <w:numPr>
                <w:ilvl w:val="1"/>
                <w:numId w:val="22"/>
              </w:numPr>
              <w:shd w:val="clear" w:color="auto" w:fill="FFFFFF"/>
              <w:spacing w:before="100" w:beforeAutospacing="1" w:after="100" w:afterAutospacing="1"/>
              <w:rPr>
                <w:rFonts w:ascii="Arial" w:hAnsi="Arial" w:cs="Arial"/>
                <w:sz w:val="24"/>
                <w:szCs w:val="24"/>
              </w:rPr>
            </w:pPr>
            <w:r w:rsidRPr="00335E76">
              <w:rPr>
                <w:rFonts w:ascii="Arial" w:hAnsi="Arial" w:cs="Arial"/>
                <w:bCs/>
                <w:sz w:val="24"/>
                <w:szCs w:val="24"/>
              </w:rPr>
              <w:t>Expert Forecasts:</w:t>
            </w:r>
            <w:r w:rsidRPr="00335E76">
              <w:rPr>
                <w:rStyle w:val="apple-converted-space"/>
                <w:rFonts w:ascii="Arial" w:hAnsi="Arial" w:cs="Arial"/>
                <w:sz w:val="24"/>
                <w:szCs w:val="24"/>
              </w:rPr>
              <w:t> </w:t>
            </w:r>
            <w:r w:rsidRPr="00335E76">
              <w:rPr>
                <w:rFonts w:ascii="Arial" w:hAnsi="Arial" w:cs="Arial"/>
                <w:sz w:val="24"/>
                <w:szCs w:val="24"/>
              </w:rPr>
              <w:t>This includes informal decisions, formal expert surveys and Delphi technique.</w:t>
            </w:r>
          </w:p>
          <w:p w:rsidR="008A7A44" w:rsidRPr="00335E76" w:rsidRDefault="008A7A44" w:rsidP="008A7A44">
            <w:pPr>
              <w:numPr>
                <w:ilvl w:val="1"/>
                <w:numId w:val="22"/>
              </w:numPr>
              <w:shd w:val="clear" w:color="auto" w:fill="FFFFFF"/>
              <w:spacing w:before="100" w:beforeAutospacing="1" w:after="100" w:afterAutospacing="1"/>
              <w:rPr>
                <w:rFonts w:ascii="Arial" w:hAnsi="Arial" w:cs="Arial"/>
                <w:sz w:val="24"/>
                <w:szCs w:val="24"/>
              </w:rPr>
            </w:pPr>
            <w:r w:rsidRPr="00335E76">
              <w:rPr>
                <w:rFonts w:ascii="Arial" w:hAnsi="Arial" w:cs="Arial"/>
                <w:bCs/>
                <w:sz w:val="24"/>
                <w:szCs w:val="24"/>
              </w:rPr>
              <w:t>Trend Analysis:</w:t>
            </w:r>
            <w:r w:rsidRPr="00335E76">
              <w:rPr>
                <w:rStyle w:val="apple-converted-space"/>
                <w:rFonts w:ascii="Arial" w:hAnsi="Arial" w:cs="Arial"/>
                <w:sz w:val="24"/>
                <w:szCs w:val="24"/>
              </w:rPr>
              <w:t> </w:t>
            </w:r>
            <w:r w:rsidRPr="00335E76">
              <w:rPr>
                <w:rFonts w:ascii="Arial" w:hAnsi="Arial" w:cs="Arial"/>
                <w:sz w:val="24"/>
                <w:szCs w:val="24"/>
              </w:rPr>
              <w:t>Manpower needs can be projected through extrapolation (projecting past trends), indexation (using base year as basis), and statistical analysis (central tendency measure).</w:t>
            </w:r>
          </w:p>
          <w:p w:rsidR="008A7A44" w:rsidRPr="00335E76" w:rsidRDefault="008A7A44" w:rsidP="008A7A44">
            <w:pPr>
              <w:numPr>
                <w:ilvl w:val="1"/>
                <w:numId w:val="22"/>
              </w:numPr>
              <w:shd w:val="clear" w:color="auto" w:fill="FFFFFF"/>
              <w:spacing w:before="100" w:beforeAutospacing="1" w:after="100" w:afterAutospacing="1"/>
              <w:rPr>
                <w:rFonts w:ascii="Arial" w:hAnsi="Arial" w:cs="Arial"/>
                <w:sz w:val="24"/>
                <w:szCs w:val="24"/>
              </w:rPr>
            </w:pPr>
            <w:r w:rsidRPr="00335E76">
              <w:rPr>
                <w:rFonts w:ascii="Arial" w:hAnsi="Arial" w:cs="Arial"/>
                <w:bCs/>
                <w:sz w:val="24"/>
                <w:szCs w:val="24"/>
              </w:rPr>
              <w:t>Work Load Analysis:</w:t>
            </w:r>
            <w:r w:rsidRPr="00335E76">
              <w:rPr>
                <w:rStyle w:val="apple-converted-space"/>
                <w:rFonts w:ascii="Arial" w:hAnsi="Arial" w:cs="Arial"/>
                <w:sz w:val="24"/>
                <w:szCs w:val="24"/>
              </w:rPr>
              <w:t> </w:t>
            </w:r>
            <w:r w:rsidRPr="00335E76">
              <w:rPr>
                <w:rFonts w:ascii="Arial" w:hAnsi="Arial" w:cs="Arial"/>
                <w:sz w:val="24"/>
                <w:szCs w:val="24"/>
              </w:rPr>
              <w:t>It is dependent upon the nature of work load in a department, in a branch or in a division.</w:t>
            </w:r>
          </w:p>
          <w:p w:rsidR="008A7A44" w:rsidRPr="00335E76" w:rsidRDefault="008A7A44" w:rsidP="008A7A44">
            <w:pPr>
              <w:numPr>
                <w:ilvl w:val="1"/>
                <w:numId w:val="22"/>
              </w:numPr>
              <w:shd w:val="clear" w:color="auto" w:fill="FFFFFF"/>
              <w:spacing w:before="100" w:beforeAutospacing="1" w:after="100" w:afterAutospacing="1"/>
              <w:rPr>
                <w:rFonts w:ascii="Arial" w:hAnsi="Arial" w:cs="Arial"/>
                <w:sz w:val="24"/>
                <w:szCs w:val="24"/>
              </w:rPr>
            </w:pPr>
            <w:r w:rsidRPr="00335E76">
              <w:rPr>
                <w:rFonts w:ascii="Arial" w:hAnsi="Arial" w:cs="Arial"/>
                <w:bCs/>
                <w:sz w:val="24"/>
                <w:szCs w:val="24"/>
              </w:rPr>
              <w:t>Work Force Analysis:</w:t>
            </w:r>
            <w:r w:rsidRPr="00335E76">
              <w:rPr>
                <w:rStyle w:val="apple-converted-space"/>
                <w:rFonts w:ascii="Arial" w:hAnsi="Arial" w:cs="Arial"/>
                <w:sz w:val="24"/>
                <w:szCs w:val="24"/>
              </w:rPr>
              <w:t> </w:t>
            </w:r>
            <w:r w:rsidRPr="00335E76">
              <w:rPr>
                <w:rFonts w:ascii="Arial" w:hAnsi="Arial" w:cs="Arial"/>
                <w:sz w:val="24"/>
                <w:szCs w:val="24"/>
              </w:rPr>
              <w:t xml:space="preserve">Whenever production and time period has to be </w:t>
            </w:r>
            <w:proofErr w:type="spellStart"/>
            <w:r w:rsidRPr="00335E76">
              <w:rPr>
                <w:rFonts w:ascii="Arial" w:hAnsi="Arial" w:cs="Arial"/>
                <w:sz w:val="24"/>
                <w:szCs w:val="24"/>
              </w:rPr>
              <w:t>analysed</w:t>
            </w:r>
            <w:proofErr w:type="spellEnd"/>
            <w:r w:rsidRPr="00335E76">
              <w:rPr>
                <w:rFonts w:ascii="Arial" w:hAnsi="Arial" w:cs="Arial"/>
                <w:sz w:val="24"/>
                <w:szCs w:val="24"/>
              </w:rPr>
              <w:t>, due allowances have to be made for getting net manpower requirements.</w:t>
            </w:r>
          </w:p>
          <w:p w:rsidR="008A7A44" w:rsidRPr="00335E76" w:rsidRDefault="008A7A44" w:rsidP="008A7A44">
            <w:pPr>
              <w:numPr>
                <w:ilvl w:val="1"/>
                <w:numId w:val="22"/>
              </w:numPr>
              <w:shd w:val="clear" w:color="auto" w:fill="FFFFFF"/>
              <w:spacing w:before="100" w:beforeAutospacing="1" w:after="100" w:afterAutospacing="1"/>
              <w:rPr>
                <w:rFonts w:ascii="Arial" w:hAnsi="Arial" w:cs="Arial"/>
                <w:sz w:val="24"/>
                <w:szCs w:val="24"/>
              </w:rPr>
            </w:pPr>
            <w:r w:rsidRPr="00335E76">
              <w:rPr>
                <w:rFonts w:ascii="Arial" w:hAnsi="Arial" w:cs="Arial"/>
                <w:bCs/>
                <w:sz w:val="24"/>
                <w:szCs w:val="24"/>
              </w:rPr>
              <w:t>Other methods:</w:t>
            </w:r>
            <w:r w:rsidRPr="00335E76">
              <w:rPr>
                <w:rStyle w:val="apple-converted-space"/>
                <w:rFonts w:ascii="Arial" w:hAnsi="Arial" w:cs="Arial"/>
                <w:sz w:val="24"/>
                <w:szCs w:val="24"/>
              </w:rPr>
              <w:t> </w:t>
            </w:r>
            <w:r w:rsidRPr="00335E76">
              <w:rPr>
                <w:rFonts w:ascii="Arial" w:hAnsi="Arial" w:cs="Arial"/>
                <w:sz w:val="24"/>
                <w:szCs w:val="24"/>
              </w:rPr>
              <w:t xml:space="preserve">Several Mathematical models, with the aid of computers are used to forecast manpower needs, like budget and planning analysis, regression, </w:t>
            </w:r>
            <w:proofErr w:type="gramStart"/>
            <w:r w:rsidRPr="00335E76">
              <w:rPr>
                <w:rFonts w:ascii="Arial" w:hAnsi="Arial" w:cs="Arial"/>
                <w:sz w:val="24"/>
                <w:szCs w:val="24"/>
              </w:rPr>
              <w:t>new</w:t>
            </w:r>
            <w:proofErr w:type="gramEnd"/>
            <w:r w:rsidRPr="00335E76">
              <w:rPr>
                <w:rFonts w:ascii="Arial" w:hAnsi="Arial" w:cs="Arial"/>
                <w:sz w:val="24"/>
                <w:szCs w:val="24"/>
              </w:rPr>
              <w:t xml:space="preserve"> venture analysis.</w:t>
            </w:r>
          </w:p>
          <w:p w:rsidR="008A7A44" w:rsidRPr="00335E76" w:rsidRDefault="008A7A44" w:rsidP="008A7A44">
            <w:pPr>
              <w:numPr>
                <w:ilvl w:val="0"/>
                <w:numId w:val="22"/>
              </w:numPr>
              <w:shd w:val="clear" w:color="auto" w:fill="FFFFFF"/>
              <w:spacing w:before="100" w:beforeAutospacing="1" w:after="100" w:afterAutospacing="1"/>
              <w:rPr>
                <w:rFonts w:ascii="Arial" w:hAnsi="Arial" w:cs="Arial"/>
                <w:sz w:val="24"/>
                <w:szCs w:val="24"/>
              </w:rPr>
            </w:pPr>
            <w:r w:rsidRPr="00335E76">
              <w:rPr>
                <w:rFonts w:ascii="Arial" w:hAnsi="Arial" w:cs="Arial"/>
                <w:bCs/>
                <w:sz w:val="24"/>
                <w:szCs w:val="24"/>
              </w:rPr>
              <w:t xml:space="preserve">Developing employment </w:t>
            </w:r>
            <w:proofErr w:type="spellStart"/>
            <w:r w:rsidRPr="00335E76">
              <w:rPr>
                <w:rFonts w:ascii="Arial" w:hAnsi="Arial" w:cs="Arial"/>
                <w:bCs/>
                <w:sz w:val="24"/>
                <w:szCs w:val="24"/>
              </w:rPr>
              <w:t>programmes</w:t>
            </w:r>
            <w:proofErr w:type="spellEnd"/>
            <w:r w:rsidRPr="00335E76">
              <w:rPr>
                <w:rFonts w:ascii="Arial" w:hAnsi="Arial" w:cs="Arial"/>
                <w:bCs/>
                <w:sz w:val="24"/>
                <w:szCs w:val="24"/>
              </w:rPr>
              <w:t>-</w:t>
            </w:r>
            <w:r w:rsidRPr="00335E76">
              <w:rPr>
                <w:rStyle w:val="apple-converted-space"/>
                <w:rFonts w:ascii="Arial" w:hAnsi="Arial" w:cs="Arial"/>
                <w:sz w:val="24"/>
                <w:szCs w:val="24"/>
              </w:rPr>
              <w:t> </w:t>
            </w:r>
            <w:r w:rsidRPr="00335E76">
              <w:rPr>
                <w:rFonts w:ascii="Arial" w:hAnsi="Arial" w:cs="Arial"/>
                <w:sz w:val="24"/>
                <w:szCs w:val="24"/>
              </w:rPr>
              <w:t xml:space="preserve">Once the current inventory is compared with future forecasts, the employment </w:t>
            </w:r>
            <w:proofErr w:type="spellStart"/>
            <w:r w:rsidRPr="00335E76">
              <w:rPr>
                <w:rFonts w:ascii="Arial" w:hAnsi="Arial" w:cs="Arial"/>
                <w:sz w:val="24"/>
                <w:szCs w:val="24"/>
              </w:rPr>
              <w:t>programmes</w:t>
            </w:r>
            <w:proofErr w:type="spellEnd"/>
            <w:r w:rsidRPr="00335E76">
              <w:rPr>
                <w:rFonts w:ascii="Arial" w:hAnsi="Arial" w:cs="Arial"/>
                <w:sz w:val="24"/>
                <w:szCs w:val="24"/>
              </w:rPr>
              <w:t xml:space="preserve"> can be framed and developed accordingly, which will include recruitment, selection procedures and placement plans.</w:t>
            </w:r>
          </w:p>
          <w:p w:rsidR="008A7A44" w:rsidRPr="00335E76" w:rsidRDefault="008A7A44" w:rsidP="008A7A44">
            <w:pPr>
              <w:numPr>
                <w:ilvl w:val="0"/>
                <w:numId w:val="22"/>
              </w:numPr>
              <w:shd w:val="clear" w:color="auto" w:fill="FFFFFF"/>
              <w:spacing w:before="100" w:beforeAutospacing="1" w:after="100" w:afterAutospacing="1"/>
              <w:rPr>
                <w:rFonts w:ascii="Arial" w:hAnsi="Arial" w:cs="Arial"/>
                <w:sz w:val="24"/>
                <w:szCs w:val="24"/>
              </w:rPr>
            </w:pPr>
            <w:r w:rsidRPr="00335E76">
              <w:rPr>
                <w:rFonts w:ascii="Arial" w:hAnsi="Arial" w:cs="Arial"/>
                <w:bCs/>
                <w:sz w:val="24"/>
                <w:szCs w:val="24"/>
              </w:rPr>
              <w:t xml:space="preserve">Design training </w:t>
            </w:r>
            <w:proofErr w:type="spellStart"/>
            <w:r w:rsidRPr="00335E76">
              <w:rPr>
                <w:rFonts w:ascii="Arial" w:hAnsi="Arial" w:cs="Arial"/>
                <w:bCs/>
                <w:sz w:val="24"/>
                <w:szCs w:val="24"/>
              </w:rPr>
              <w:t>programmes</w:t>
            </w:r>
            <w:proofErr w:type="spellEnd"/>
            <w:r w:rsidRPr="00335E76">
              <w:rPr>
                <w:rFonts w:ascii="Arial" w:hAnsi="Arial" w:cs="Arial"/>
                <w:bCs/>
                <w:sz w:val="24"/>
                <w:szCs w:val="24"/>
              </w:rPr>
              <w:t>-</w:t>
            </w:r>
            <w:r w:rsidRPr="00335E76">
              <w:rPr>
                <w:rStyle w:val="apple-converted-space"/>
                <w:rFonts w:ascii="Arial" w:hAnsi="Arial" w:cs="Arial"/>
                <w:sz w:val="24"/>
                <w:szCs w:val="24"/>
              </w:rPr>
              <w:t> </w:t>
            </w:r>
            <w:r w:rsidRPr="00335E76">
              <w:rPr>
                <w:rFonts w:ascii="Arial" w:hAnsi="Arial" w:cs="Arial"/>
                <w:sz w:val="24"/>
                <w:szCs w:val="24"/>
              </w:rPr>
              <w:t xml:space="preserve">These will be based upon extent of diversification, expansion plans, development </w:t>
            </w:r>
            <w:proofErr w:type="spellStart"/>
            <w:r w:rsidRPr="00335E76">
              <w:rPr>
                <w:rFonts w:ascii="Arial" w:hAnsi="Arial" w:cs="Arial"/>
                <w:sz w:val="24"/>
                <w:szCs w:val="24"/>
              </w:rPr>
              <w:t>programmes</w:t>
            </w:r>
            <w:proofErr w:type="gramStart"/>
            <w:r w:rsidRPr="00335E76">
              <w:rPr>
                <w:rFonts w:ascii="Arial" w:hAnsi="Arial" w:cs="Arial"/>
                <w:sz w:val="24"/>
                <w:szCs w:val="24"/>
              </w:rPr>
              <w:t>,etc</w:t>
            </w:r>
            <w:proofErr w:type="spellEnd"/>
            <w:proofErr w:type="gramEnd"/>
            <w:r w:rsidRPr="00335E76">
              <w:rPr>
                <w:rFonts w:ascii="Arial" w:hAnsi="Arial" w:cs="Arial"/>
                <w:sz w:val="24"/>
                <w:szCs w:val="24"/>
              </w:rPr>
              <w:t xml:space="preserve">. Training </w:t>
            </w:r>
            <w:proofErr w:type="spellStart"/>
            <w:r w:rsidRPr="00335E76">
              <w:rPr>
                <w:rFonts w:ascii="Arial" w:hAnsi="Arial" w:cs="Arial"/>
                <w:sz w:val="24"/>
                <w:szCs w:val="24"/>
              </w:rPr>
              <w:t>programmes</w:t>
            </w:r>
            <w:proofErr w:type="spellEnd"/>
            <w:r w:rsidRPr="00335E76">
              <w:rPr>
                <w:rFonts w:ascii="Arial" w:hAnsi="Arial" w:cs="Arial"/>
                <w:sz w:val="24"/>
                <w:szCs w:val="24"/>
              </w:rPr>
              <w:t xml:space="preserve"> depend upon the extent of improvement in technology and advancement to take place. It is also done to improve upon the skills, capabilities, knowledge of the workers.</w:t>
            </w:r>
          </w:p>
          <w:p w:rsidR="008A7A44" w:rsidRPr="00335E76" w:rsidRDefault="008A7A44" w:rsidP="008A7A44">
            <w:pPr>
              <w:pStyle w:val="Heading2"/>
              <w:shd w:val="clear" w:color="auto" w:fill="FFFFFF"/>
              <w:spacing w:before="0"/>
              <w:outlineLvl w:val="1"/>
              <w:rPr>
                <w:rFonts w:ascii="Arial" w:hAnsi="Arial" w:cs="Arial"/>
                <w:b w:val="0"/>
                <w:bCs w:val="0"/>
                <w:sz w:val="24"/>
                <w:szCs w:val="24"/>
              </w:rPr>
            </w:pPr>
            <w:r w:rsidRPr="00335E76">
              <w:rPr>
                <w:rFonts w:ascii="Arial" w:hAnsi="Arial" w:cs="Arial"/>
                <w:b w:val="0"/>
                <w:bCs w:val="0"/>
                <w:sz w:val="24"/>
                <w:szCs w:val="24"/>
              </w:rPr>
              <w:t>Importance of Manpower Planning</w:t>
            </w:r>
          </w:p>
          <w:p w:rsidR="008A7A44" w:rsidRPr="00335E76" w:rsidRDefault="008A7A44" w:rsidP="008A7A44">
            <w:pPr>
              <w:numPr>
                <w:ilvl w:val="0"/>
                <w:numId w:val="23"/>
              </w:numPr>
              <w:shd w:val="clear" w:color="auto" w:fill="FFFFFF"/>
              <w:spacing w:before="100" w:beforeAutospacing="1" w:after="100" w:afterAutospacing="1"/>
              <w:rPr>
                <w:rFonts w:ascii="Arial" w:hAnsi="Arial" w:cs="Arial"/>
                <w:sz w:val="24"/>
                <w:szCs w:val="24"/>
              </w:rPr>
            </w:pPr>
            <w:r w:rsidRPr="00335E76">
              <w:rPr>
                <w:rFonts w:ascii="Arial" w:hAnsi="Arial" w:cs="Arial"/>
                <w:bCs/>
                <w:sz w:val="24"/>
                <w:szCs w:val="24"/>
              </w:rPr>
              <w:t>Key to managerial functions-</w:t>
            </w:r>
            <w:r w:rsidRPr="00335E76">
              <w:rPr>
                <w:rStyle w:val="apple-converted-space"/>
                <w:rFonts w:ascii="Arial" w:hAnsi="Arial" w:cs="Arial"/>
                <w:sz w:val="24"/>
                <w:szCs w:val="24"/>
              </w:rPr>
              <w:t> </w:t>
            </w:r>
            <w:r w:rsidRPr="00335E76">
              <w:rPr>
                <w:rFonts w:ascii="Arial" w:hAnsi="Arial" w:cs="Arial"/>
                <w:sz w:val="24"/>
                <w:szCs w:val="24"/>
              </w:rPr>
              <w:t>The four managerial functions, i.e., planning, organizing, directing and controlling are based upon the manpower. Human resources help in the implementation of all these managerial activities. Therefore, staffing becomes a key to all managerial functions.</w:t>
            </w:r>
          </w:p>
          <w:p w:rsidR="008A7A44" w:rsidRPr="00335E76" w:rsidRDefault="008A7A44" w:rsidP="008A7A44">
            <w:pPr>
              <w:numPr>
                <w:ilvl w:val="0"/>
                <w:numId w:val="23"/>
              </w:numPr>
              <w:shd w:val="clear" w:color="auto" w:fill="FFFFFF"/>
              <w:spacing w:before="100" w:beforeAutospacing="1" w:after="100" w:afterAutospacing="1"/>
              <w:rPr>
                <w:rFonts w:ascii="Arial" w:hAnsi="Arial" w:cs="Arial"/>
                <w:sz w:val="24"/>
                <w:szCs w:val="24"/>
              </w:rPr>
            </w:pPr>
            <w:r w:rsidRPr="00335E76">
              <w:rPr>
                <w:rFonts w:ascii="Arial" w:hAnsi="Arial" w:cs="Arial"/>
                <w:bCs/>
                <w:sz w:val="24"/>
                <w:szCs w:val="24"/>
              </w:rPr>
              <w:t>Efficient utilization-</w:t>
            </w:r>
            <w:r w:rsidRPr="00335E76">
              <w:rPr>
                <w:rStyle w:val="apple-converted-space"/>
                <w:rFonts w:ascii="Arial" w:hAnsi="Arial" w:cs="Arial"/>
                <w:sz w:val="24"/>
                <w:szCs w:val="24"/>
              </w:rPr>
              <w:t> </w:t>
            </w:r>
            <w:r w:rsidRPr="00335E76">
              <w:rPr>
                <w:rFonts w:ascii="Arial" w:hAnsi="Arial" w:cs="Arial"/>
                <w:sz w:val="24"/>
                <w:szCs w:val="24"/>
              </w:rPr>
              <w:t xml:space="preserve">Efficient management of personnel’s becomes an important function in the industrialization world of today. </w:t>
            </w:r>
            <w:proofErr w:type="gramStart"/>
            <w:r w:rsidRPr="00335E76">
              <w:rPr>
                <w:rFonts w:ascii="Arial" w:hAnsi="Arial" w:cs="Arial"/>
                <w:sz w:val="24"/>
                <w:szCs w:val="24"/>
              </w:rPr>
              <w:t>Setting of large scale enterprises require</w:t>
            </w:r>
            <w:proofErr w:type="gramEnd"/>
            <w:r w:rsidRPr="00335E76">
              <w:rPr>
                <w:rFonts w:ascii="Arial" w:hAnsi="Arial" w:cs="Arial"/>
                <w:sz w:val="24"/>
                <w:szCs w:val="24"/>
              </w:rPr>
              <w:t xml:space="preserve"> management of large scale manpower. It can be effectively done through staffing function.</w:t>
            </w:r>
          </w:p>
          <w:p w:rsidR="008A7A44" w:rsidRPr="00335E76" w:rsidRDefault="008A7A44" w:rsidP="008A7A44">
            <w:pPr>
              <w:numPr>
                <w:ilvl w:val="0"/>
                <w:numId w:val="23"/>
              </w:numPr>
              <w:shd w:val="clear" w:color="auto" w:fill="FFFFFF"/>
              <w:spacing w:before="100" w:beforeAutospacing="1" w:after="100" w:afterAutospacing="1"/>
              <w:rPr>
                <w:rFonts w:ascii="Arial" w:hAnsi="Arial" w:cs="Arial"/>
                <w:sz w:val="24"/>
                <w:szCs w:val="24"/>
              </w:rPr>
            </w:pPr>
            <w:r w:rsidRPr="00335E76">
              <w:rPr>
                <w:rFonts w:ascii="Arial" w:hAnsi="Arial" w:cs="Arial"/>
                <w:bCs/>
                <w:sz w:val="24"/>
                <w:szCs w:val="24"/>
              </w:rPr>
              <w:t>Motivation-</w:t>
            </w:r>
            <w:r w:rsidRPr="00335E76">
              <w:rPr>
                <w:rStyle w:val="apple-converted-space"/>
                <w:rFonts w:ascii="Arial" w:hAnsi="Arial" w:cs="Arial"/>
                <w:sz w:val="24"/>
                <w:szCs w:val="24"/>
              </w:rPr>
              <w:t> </w:t>
            </w:r>
            <w:r w:rsidRPr="00335E76">
              <w:rPr>
                <w:rFonts w:ascii="Arial" w:hAnsi="Arial" w:cs="Arial"/>
                <w:sz w:val="24"/>
                <w:szCs w:val="24"/>
              </w:rPr>
              <w:t xml:space="preserve">Staffing function not only includes putting right men on right job, but it also comprises of motivational </w:t>
            </w:r>
            <w:proofErr w:type="spellStart"/>
            <w:r w:rsidRPr="00335E76">
              <w:rPr>
                <w:rFonts w:ascii="Arial" w:hAnsi="Arial" w:cs="Arial"/>
                <w:sz w:val="24"/>
                <w:szCs w:val="24"/>
              </w:rPr>
              <w:t>programmes</w:t>
            </w:r>
            <w:proofErr w:type="spellEnd"/>
            <w:r w:rsidRPr="00335E76">
              <w:rPr>
                <w:rFonts w:ascii="Arial" w:hAnsi="Arial" w:cs="Arial"/>
                <w:sz w:val="24"/>
                <w:szCs w:val="24"/>
              </w:rPr>
              <w:t xml:space="preserve">, i.e., incentive plans to be framed for further participation and employment of employees in a concern. Therefore, all types of incentive plans </w:t>
            </w:r>
            <w:proofErr w:type="gramStart"/>
            <w:r w:rsidRPr="00335E76">
              <w:rPr>
                <w:rFonts w:ascii="Arial" w:hAnsi="Arial" w:cs="Arial"/>
                <w:sz w:val="24"/>
                <w:szCs w:val="24"/>
              </w:rPr>
              <w:t>becomes</w:t>
            </w:r>
            <w:proofErr w:type="gramEnd"/>
            <w:r w:rsidRPr="00335E76">
              <w:rPr>
                <w:rFonts w:ascii="Arial" w:hAnsi="Arial" w:cs="Arial"/>
                <w:sz w:val="24"/>
                <w:szCs w:val="24"/>
              </w:rPr>
              <w:t xml:space="preserve"> an integral part of staffing function.</w:t>
            </w:r>
          </w:p>
          <w:p w:rsidR="008A7A44" w:rsidRPr="00335E76" w:rsidRDefault="008A7A44" w:rsidP="008A7A44">
            <w:pPr>
              <w:numPr>
                <w:ilvl w:val="0"/>
                <w:numId w:val="23"/>
              </w:numPr>
              <w:shd w:val="clear" w:color="auto" w:fill="FFFFFF"/>
              <w:spacing w:before="100" w:beforeAutospacing="1" w:after="100" w:afterAutospacing="1"/>
              <w:rPr>
                <w:rFonts w:ascii="Arial" w:hAnsi="Arial" w:cs="Arial"/>
                <w:sz w:val="24"/>
                <w:szCs w:val="24"/>
              </w:rPr>
            </w:pPr>
            <w:r w:rsidRPr="00335E76">
              <w:rPr>
                <w:rFonts w:ascii="Arial" w:hAnsi="Arial" w:cs="Arial"/>
                <w:bCs/>
                <w:sz w:val="24"/>
                <w:szCs w:val="24"/>
              </w:rPr>
              <w:t>Better human relations-</w:t>
            </w:r>
            <w:r w:rsidRPr="00335E76">
              <w:rPr>
                <w:rStyle w:val="apple-converted-space"/>
                <w:rFonts w:ascii="Arial" w:hAnsi="Arial" w:cs="Arial"/>
                <w:sz w:val="24"/>
                <w:szCs w:val="24"/>
              </w:rPr>
              <w:t> </w:t>
            </w:r>
            <w:r w:rsidRPr="00335E76">
              <w:rPr>
                <w:rFonts w:ascii="Arial" w:hAnsi="Arial" w:cs="Arial"/>
                <w:sz w:val="24"/>
                <w:szCs w:val="24"/>
              </w:rPr>
              <w:t xml:space="preserve">A concern can stabilize itself if human relations develop and are strong. Human relations become strong trough effective control, clear communication, effective supervision and leadership in a concern. Staffing function also looks after training and development of the </w:t>
            </w:r>
            <w:r w:rsidRPr="00335E76">
              <w:rPr>
                <w:rFonts w:ascii="Arial" w:hAnsi="Arial" w:cs="Arial"/>
                <w:sz w:val="24"/>
                <w:szCs w:val="24"/>
              </w:rPr>
              <w:lastRenderedPageBreak/>
              <w:t>work force which leads to co-operation and better human relations.</w:t>
            </w:r>
          </w:p>
          <w:p w:rsidR="008A7A44" w:rsidRPr="00335E76" w:rsidRDefault="008A7A44" w:rsidP="008A7A44">
            <w:pPr>
              <w:numPr>
                <w:ilvl w:val="0"/>
                <w:numId w:val="23"/>
              </w:numPr>
              <w:shd w:val="clear" w:color="auto" w:fill="FFFFFF"/>
              <w:spacing w:before="100" w:beforeAutospacing="1" w:after="100" w:afterAutospacing="1"/>
              <w:rPr>
                <w:rFonts w:ascii="Arial" w:hAnsi="Arial" w:cs="Arial"/>
                <w:sz w:val="24"/>
                <w:szCs w:val="24"/>
              </w:rPr>
            </w:pPr>
            <w:r w:rsidRPr="00335E76">
              <w:rPr>
                <w:rFonts w:ascii="Arial" w:hAnsi="Arial" w:cs="Arial"/>
                <w:bCs/>
                <w:sz w:val="24"/>
                <w:szCs w:val="24"/>
              </w:rPr>
              <w:t>Higher productivity-</w:t>
            </w:r>
            <w:r w:rsidRPr="00335E76">
              <w:rPr>
                <w:rStyle w:val="apple-converted-space"/>
                <w:rFonts w:ascii="Arial" w:hAnsi="Arial" w:cs="Arial"/>
                <w:sz w:val="24"/>
                <w:szCs w:val="24"/>
              </w:rPr>
              <w:t> </w:t>
            </w:r>
            <w:r w:rsidRPr="00335E76">
              <w:rPr>
                <w:rFonts w:ascii="Arial" w:hAnsi="Arial" w:cs="Arial"/>
                <w:sz w:val="24"/>
                <w:szCs w:val="24"/>
              </w:rPr>
              <w:t xml:space="preserve">Productivity level increases when resources are utilized in best possible manner. </w:t>
            </w:r>
            <w:proofErr w:type="gramStart"/>
            <w:r w:rsidRPr="00335E76">
              <w:rPr>
                <w:rFonts w:ascii="Arial" w:hAnsi="Arial" w:cs="Arial"/>
                <w:sz w:val="24"/>
                <w:szCs w:val="24"/>
              </w:rPr>
              <w:t>higher</w:t>
            </w:r>
            <w:proofErr w:type="gramEnd"/>
            <w:r w:rsidRPr="00335E76">
              <w:rPr>
                <w:rFonts w:ascii="Arial" w:hAnsi="Arial" w:cs="Arial"/>
                <w:sz w:val="24"/>
                <w:szCs w:val="24"/>
              </w:rPr>
              <w:t xml:space="preserve"> productivity is a result of minimum wastage of time, money, efforts and energies. This is possible through the staffing and </w:t>
            </w:r>
            <w:proofErr w:type="spellStart"/>
            <w:r w:rsidRPr="00335E76">
              <w:rPr>
                <w:rFonts w:ascii="Arial" w:hAnsi="Arial" w:cs="Arial"/>
                <w:sz w:val="24"/>
                <w:szCs w:val="24"/>
              </w:rPr>
              <w:t>it's</w:t>
            </w:r>
            <w:proofErr w:type="spellEnd"/>
            <w:r w:rsidRPr="00335E76">
              <w:rPr>
                <w:rFonts w:ascii="Arial" w:hAnsi="Arial" w:cs="Arial"/>
                <w:sz w:val="24"/>
                <w:szCs w:val="24"/>
              </w:rPr>
              <w:t xml:space="preserve"> related activities ( Performance appraisal, training and development, remuneration)</w:t>
            </w:r>
          </w:p>
          <w:p w:rsidR="008A7A44" w:rsidRPr="00335E76" w:rsidRDefault="008A7A44" w:rsidP="008A7A44">
            <w:pPr>
              <w:pStyle w:val="NormalWeb"/>
              <w:shd w:val="clear" w:color="auto" w:fill="FFFFFF"/>
              <w:spacing w:before="330" w:beforeAutospacing="0" w:after="225" w:afterAutospacing="0"/>
              <w:rPr>
                <w:rFonts w:ascii="Arial" w:hAnsi="Arial" w:cs="Arial"/>
              </w:rPr>
            </w:pPr>
            <w:r w:rsidRPr="00335E76">
              <w:rPr>
                <w:rFonts w:ascii="Arial" w:hAnsi="Arial" w:cs="Arial"/>
              </w:rPr>
              <w:t xml:space="preserve">Manpower Planning is a two-phased process because manpower planning not only analyses the current human resources but also makes manpower forecasts and thereby draw employment </w:t>
            </w:r>
            <w:proofErr w:type="spellStart"/>
            <w:r w:rsidRPr="00335E76">
              <w:rPr>
                <w:rFonts w:ascii="Arial" w:hAnsi="Arial" w:cs="Arial"/>
              </w:rPr>
              <w:t>programmes</w:t>
            </w:r>
            <w:proofErr w:type="spellEnd"/>
            <w:r w:rsidRPr="00335E76">
              <w:rPr>
                <w:rFonts w:ascii="Arial" w:hAnsi="Arial" w:cs="Arial"/>
              </w:rPr>
              <w:t>. Manpower Planning is advantageous to firm in following manner:</w:t>
            </w:r>
          </w:p>
          <w:p w:rsidR="008A7A44" w:rsidRPr="00335E76" w:rsidRDefault="008A7A44" w:rsidP="008A7A44">
            <w:pPr>
              <w:numPr>
                <w:ilvl w:val="0"/>
                <w:numId w:val="24"/>
              </w:numPr>
              <w:shd w:val="clear" w:color="auto" w:fill="FFFFFF"/>
              <w:spacing w:before="100" w:beforeAutospacing="1" w:after="100" w:afterAutospacing="1"/>
              <w:rPr>
                <w:rFonts w:ascii="Arial" w:hAnsi="Arial" w:cs="Arial"/>
                <w:sz w:val="24"/>
                <w:szCs w:val="24"/>
              </w:rPr>
            </w:pPr>
            <w:r w:rsidRPr="00335E76">
              <w:rPr>
                <w:rFonts w:ascii="Arial" w:hAnsi="Arial" w:cs="Arial"/>
                <w:sz w:val="24"/>
                <w:szCs w:val="24"/>
              </w:rPr>
              <w:t>Shortages and surpluses can be identified so that quick action can be taken wherever required.</w:t>
            </w:r>
          </w:p>
          <w:p w:rsidR="008A7A44" w:rsidRPr="00335E76" w:rsidRDefault="008A7A44" w:rsidP="008A7A44">
            <w:pPr>
              <w:numPr>
                <w:ilvl w:val="0"/>
                <w:numId w:val="24"/>
              </w:numPr>
              <w:shd w:val="clear" w:color="auto" w:fill="FFFFFF"/>
              <w:spacing w:before="100" w:beforeAutospacing="1" w:after="100" w:afterAutospacing="1"/>
              <w:rPr>
                <w:rFonts w:ascii="Arial" w:hAnsi="Arial" w:cs="Arial"/>
                <w:sz w:val="24"/>
                <w:szCs w:val="24"/>
              </w:rPr>
            </w:pPr>
            <w:r w:rsidRPr="00335E76">
              <w:rPr>
                <w:rFonts w:ascii="Arial" w:hAnsi="Arial" w:cs="Arial"/>
                <w:sz w:val="24"/>
                <w:szCs w:val="24"/>
              </w:rPr>
              <w:t xml:space="preserve">All the recruitment and selection </w:t>
            </w:r>
            <w:proofErr w:type="spellStart"/>
            <w:r w:rsidRPr="00335E76">
              <w:rPr>
                <w:rFonts w:ascii="Arial" w:hAnsi="Arial" w:cs="Arial"/>
                <w:sz w:val="24"/>
                <w:szCs w:val="24"/>
              </w:rPr>
              <w:t>programmes</w:t>
            </w:r>
            <w:proofErr w:type="spellEnd"/>
            <w:r w:rsidRPr="00335E76">
              <w:rPr>
                <w:rFonts w:ascii="Arial" w:hAnsi="Arial" w:cs="Arial"/>
                <w:sz w:val="24"/>
                <w:szCs w:val="24"/>
              </w:rPr>
              <w:t xml:space="preserve"> are based on manpower planning.</w:t>
            </w:r>
          </w:p>
          <w:p w:rsidR="008A7A44" w:rsidRPr="00335E76" w:rsidRDefault="008A7A44" w:rsidP="008A7A44">
            <w:pPr>
              <w:numPr>
                <w:ilvl w:val="0"/>
                <w:numId w:val="24"/>
              </w:numPr>
              <w:shd w:val="clear" w:color="auto" w:fill="FFFFFF"/>
              <w:spacing w:before="100" w:beforeAutospacing="1" w:after="100" w:afterAutospacing="1"/>
              <w:rPr>
                <w:rFonts w:ascii="Arial" w:hAnsi="Arial" w:cs="Arial"/>
                <w:sz w:val="24"/>
                <w:szCs w:val="24"/>
              </w:rPr>
            </w:pPr>
            <w:r w:rsidRPr="00335E76">
              <w:rPr>
                <w:rFonts w:ascii="Arial" w:hAnsi="Arial" w:cs="Arial"/>
                <w:sz w:val="24"/>
                <w:szCs w:val="24"/>
              </w:rPr>
              <w:t xml:space="preserve">It also helps to reduce the </w:t>
            </w:r>
            <w:proofErr w:type="spellStart"/>
            <w:r w:rsidRPr="00335E76">
              <w:rPr>
                <w:rFonts w:ascii="Arial" w:hAnsi="Arial" w:cs="Arial"/>
                <w:sz w:val="24"/>
                <w:szCs w:val="24"/>
              </w:rPr>
              <w:t>labour</w:t>
            </w:r>
            <w:proofErr w:type="spellEnd"/>
            <w:r w:rsidRPr="00335E76">
              <w:rPr>
                <w:rFonts w:ascii="Arial" w:hAnsi="Arial" w:cs="Arial"/>
                <w:sz w:val="24"/>
                <w:szCs w:val="24"/>
              </w:rPr>
              <w:t xml:space="preserve"> cost as excess staff can be identified and thereby overstaffing can be avoided.</w:t>
            </w:r>
          </w:p>
          <w:p w:rsidR="008A7A44" w:rsidRPr="00335E76" w:rsidRDefault="008A7A44" w:rsidP="008A7A44">
            <w:pPr>
              <w:numPr>
                <w:ilvl w:val="0"/>
                <w:numId w:val="24"/>
              </w:numPr>
              <w:shd w:val="clear" w:color="auto" w:fill="FFFFFF"/>
              <w:spacing w:before="100" w:beforeAutospacing="1" w:after="100" w:afterAutospacing="1"/>
              <w:rPr>
                <w:rFonts w:ascii="Arial" w:hAnsi="Arial" w:cs="Arial"/>
                <w:sz w:val="24"/>
                <w:szCs w:val="24"/>
              </w:rPr>
            </w:pPr>
            <w:r w:rsidRPr="00335E76">
              <w:rPr>
                <w:rFonts w:ascii="Arial" w:hAnsi="Arial" w:cs="Arial"/>
                <w:sz w:val="24"/>
                <w:szCs w:val="24"/>
              </w:rPr>
              <w:t xml:space="preserve">It also helps to identify the available talents in a concern and accordingly training </w:t>
            </w:r>
            <w:proofErr w:type="spellStart"/>
            <w:r w:rsidRPr="00335E76">
              <w:rPr>
                <w:rFonts w:ascii="Arial" w:hAnsi="Arial" w:cs="Arial"/>
                <w:sz w:val="24"/>
                <w:szCs w:val="24"/>
              </w:rPr>
              <w:t>programmes</w:t>
            </w:r>
            <w:proofErr w:type="spellEnd"/>
            <w:r w:rsidRPr="00335E76">
              <w:rPr>
                <w:rFonts w:ascii="Arial" w:hAnsi="Arial" w:cs="Arial"/>
                <w:sz w:val="24"/>
                <w:szCs w:val="24"/>
              </w:rPr>
              <w:t xml:space="preserve"> can be chalked out to develop those talents.</w:t>
            </w:r>
          </w:p>
          <w:p w:rsidR="008A7A44" w:rsidRPr="00335E76" w:rsidRDefault="008A7A44" w:rsidP="008A7A44">
            <w:pPr>
              <w:numPr>
                <w:ilvl w:val="0"/>
                <w:numId w:val="24"/>
              </w:numPr>
              <w:shd w:val="clear" w:color="auto" w:fill="FFFFFF"/>
              <w:spacing w:before="100" w:beforeAutospacing="1" w:after="100" w:afterAutospacing="1"/>
              <w:rPr>
                <w:rFonts w:ascii="Arial" w:hAnsi="Arial" w:cs="Arial"/>
                <w:sz w:val="24"/>
                <w:szCs w:val="24"/>
              </w:rPr>
            </w:pPr>
            <w:r w:rsidRPr="00335E76">
              <w:rPr>
                <w:rFonts w:ascii="Arial" w:hAnsi="Arial" w:cs="Arial"/>
                <w:sz w:val="24"/>
                <w:szCs w:val="24"/>
              </w:rPr>
              <w:t>It helps in growth and diversification of business. Through manpower planning, human resources can be readily available and they can be utilized in best manner.</w:t>
            </w:r>
          </w:p>
          <w:p w:rsidR="008A7A44" w:rsidRPr="00335E76" w:rsidRDefault="008A7A44" w:rsidP="008A7A44">
            <w:pPr>
              <w:numPr>
                <w:ilvl w:val="0"/>
                <w:numId w:val="24"/>
              </w:numPr>
              <w:shd w:val="clear" w:color="auto" w:fill="FFFFFF"/>
              <w:spacing w:before="100" w:beforeAutospacing="1" w:after="100" w:afterAutospacing="1"/>
              <w:rPr>
                <w:rFonts w:ascii="Arial" w:hAnsi="Arial" w:cs="Arial"/>
                <w:sz w:val="24"/>
                <w:szCs w:val="24"/>
              </w:rPr>
            </w:pPr>
            <w:r w:rsidRPr="00335E76">
              <w:rPr>
                <w:rFonts w:ascii="Arial" w:hAnsi="Arial" w:cs="Arial"/>
                <w:sz w:val="24"/>
                <w:szCs w:val="24"/>
              </w:rPr>
              <w:t>It helps the organization to realize the importance of manpower management which ultimately helps in the stability of a concern</w:t>
            </w:r>
          </w:p>
          <w:p w:rsidR="00CC2FB3" w:rsidRDefault="00CC2FB3" w:rsidP="001A6830">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D4B72" w:rsidP="00A851DA">
            <w:pPr>
              <w:rPr>
                <w:rFonts w:cs="Bliss-Regular"/>
                <w:color w:val="000000"/>
              </w:rPr>
            </w:pPr>
            <w:r>
              <w:rPr>
                <w:rFonts w:cs="Bliss-Regular"/>
                <w:color w:val="000000"/>
              </w:rPr>
              <w:t xml:space="preserve">David </w:t>
            </w:r>
            <w:proofErr w:type="spellStart"/>
            <w:r>
              <w:rPr>
                <w:rFonts w:cs="Bliss-Regular"/>
                <w:color w:val="000000"/>
              </w:rPr>
              <w:t>steele</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A7A44" w:rsidP="00A851DA">
            <w:pPr>
              <w:rPr>
                <w:rFonts w:cs="Bliss-Regular"/>
                <w:color w:val="000000"/>
              </w:rPr>
            </w:pPr>
            <w:r>
              <w:rPr>
                <w:rFonts w:cs="Bliss-Regular"/>
                <w:color w:val="000000"/>
              </w:rPr>
              <w:t>17</w:t>
            </w:r>
            <w:r w:rsidR="009D5897">
              <w:rPr>
                <w:rFonts w:cs="Bliss-Regular"/>
                <w:color w:val="000000"/>
              </w:rPr>
              <w:t>/11</w:t>
            </w:r>
            <w:r w:rsidR="00CD4B72">
              <w:rPr>
                <w:rFonts w:cs="Bliss-Regular"/>
                <w:color w:val="000000"/>
              </w:rPr>
              <w:t>/2016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A03C8" w:rsidRDefault="006A03C8" w:rsidP="00CB4D0A">
      <w:pPr>
        <w:spacing w:after="0" w:line="240" w:lineRule="auto"/>
      </w:pPr>
      <w:r>
        <w:separator/>
      </w:r>
    </w:p>
  </w:endnote>
  <w:endnote w:type="continuationSeparator" w:id="0">
    <w:p w:rsidR="006A03C8" w:rsidRDefault="006A03C8"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Bold">
    <w:panose1 w:val="00000000000000000000"/>
    <w:charset w:val="00"/>
    <w:family w:val="auto"/>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A03C8" w:rsidRDefault="006A03C8" w:rsidP="00CB4D0A">
      <w:pPr>
        <w:spacing w:after="0" w:line="240" w:lineRule="auto"/>
      </w:pPr>
      <w:r>
        <w:separator/>
      </w:r>
    </w:p>
  </w:footnote>
  <w:footnote w:type="continuationSeparator" w:id="0">
    <w:p w:rsidR="006A03C8" w:rsidRDefault="006A03C8"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DF1E4E"/>
    <w:multiLevelType w:val="multilevel"/>
    <w:tmpl w:val="9DE615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6863D2B"/>
    <w:multiLevelType w:val="multilevel"/>
    <w:tmpl w:val="993291F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1B566058"/>
    <w:multiLevelType w:val="multilevel"/>
    <w:tmpl w:val="901AA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BA41297"/>
    <w:multiLevelType w:val="multilevel"/>
    <w:tmpl w:val="BC1C2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1C773F44"/>
    <w:multiLevelType w:val="multilevel"/>
    <w:tmpl w:val="8E862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5283361"/>
    <w:multiLevelType w:val="multilevel"/>
    <w:tmpl w:val="BE7E72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8B437F9"/>
    <w:multiLevelType w:val="multilevel"/>
    <w:tmpl w:val="140EA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9855F2E"/>
    <w:multiLevelType w:val="multilevel"/>
    <w:tmpl w:val="4CA83126"/>
    <w:lvl w:ilvl="0">
      <w:start w:val="2"/>
      <w:numFmt w:val="decimal"/>
      <w:lvlText w:val="%1."/>
      <w:lvlJc w:val="left"/>
      <w:pPr>
        <w:tabs>
          <w:tab w:val="num" w:pos="720"/>
        </w:tabs>
        <w:ind w:left="720" w:hanging="360"/>
      </w:pPr>
    </w:lvl>
    <w:lvl w:ilvl="1">
      <w:start w:val="1"/>
      <w:numFmt w:val="lowerRoman"/>
      <w:lvlText w:val="%2."/>
      <w:lvlJc w:val="righ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424E78CB"/>
    <w:multiLevelType w:val="multilevel"/>
    <w:tmpl w:val="C6D200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48D0DD9"/>
    <w:multiLevelType w:val="multilevel"/>
    <w:tmpl w:val="CE32F0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4A7E791D"/>
    <w:multiLevelType w:val="multilevel"/>
    <w:tmpl w:val="50C2B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01455C0"/>
    <w:multiLevelType w:val="multilevel"/>
    <w:tmpl w:val="C61E0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63879C9"/>
    <w:multiLevelType w:val="multilevel"/>
    <w:tmpl w:val="AA5C05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58086DC3"/>
    <w:multiLevelType w:val="multilevel"/>
    <w:tmpl w:val="3FE47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816000D"/>
    <w:multiLevelType w:val="multilevel"/>
    <w:tmpl w:val="4B521566"/>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5C5B4C53"/>
    <w:multiLevelType w:val="multilevel"/>
    <w:tmpl w:val="BD6EB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nsid w:val="5E0D629A"/>
    <w:multiLevelType w:val="multilevel"/>
    <w:tmpl w:val="05FE52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640A3017"/>
    <w:multiLevelType w:val="multilevel"/>
    <w:tmpl w:val="45B6C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B771330"/>
    <w:multiLevelType w:val="multilevel"/>
    <w:tmpl w:val="E55A5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BBA1D96"/>
    <w:multiLevelType w:val="multilevel"/>
    <w:tmpl w:val="829C2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76B849C4"/>
    <w:multiLevelType w:val="multilevel"/>
    <w:tmpl w:val="2CDAF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7B942E47"/>
    <w:multiLevelType w:val="multilevel"/>
    <w:tmpl w:val="0D5CDD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7C0B7C96"/>
    <w:multiLevelType w:val="multilevel"/>
    <w:tmpl w:val="A45E5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D284DD9"/>
    <w:multiLevelType w:val="multilevel"/>
    <w:tmpl w:val="AEE643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7DF16C2C"/>
    <w:multiLevelType w:val="multilevel"/>
    <w:tmpl w:val="2822E5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1"/>
  </w:num>
  <w:num w:numId="2">
    <w:abstractNumId w:val="10"/>
  </w:num>
  <w:num w:numId="3">
    <w:abstractNumId w:val="2"/>
  </w:num>
  <w:num w:numId="4">
    <w:abstractNumId w:val="21"/>
    <w:lvlOverride w:ilvl="0">
      <w:lvl w:ilvl="0">
        <w:numFmt w:val="bullet"/>
        <w:lvlText w:val=""/>
        <w:lvlJc w:val="left"/>
        <w:pPr>
          <w:tabs>
            <w:tab w:val="num" w:pos="720"/>
          </w:tabs>
          <w:ind w:left="720" w:hanging="360"/>
        </w:pPr>
        <w:rPr>
          <w:rFonts w:ascii="Wingdings" w:hAnsi="Wingdings" w:hint="default"/>
          <w:sz w:val="20"/>
        </w:rPr>
      </w:lvl>
    </w:lvlOverride>
  </w:num>
  <w:num w:numId="5">
    <w:abstractNumId w:val="4"/>
  </w:num>
  <w:num w:numId="6">
    <w:abstractNumId w:val="8"/>
  </w:num>
  <w:num w:numId="7">
    <w:abstractNumId w:val="22"/>
  </w:num>
  <w:num w:numId="8">
    <w:abstractNumId w:val="24"/>
  </w:num>
  <w:num w:numId="9">
    <w:abstractNumId w:val="5"/>
  </w:num>
  <w:num w:numId="10">
    <w:abstractNumId w:val="13"/>
  </w:num>
  <w:num w:numId="11">
    <w:abstractNumId w:val="0"/>
  </w:num>
  <w:num w:numId="12">
    <w:abstractNumId w:val="3"/>
  </w:num>
  <w:num w:numId="13">
    <w:abstractNumId w:val="14"/>
  </w:num>
  <w:num w:numId="14">
    <w:abstractNumId w:val="19"/>
    <w:lvlOverride w:ilvl="0">
      <w:lvl w:ilvl="0">
        <w:numFmt w:val="bullet"/>
        <w:lvlText w:val=""/>
        <w:lvlJc w:val="left"/>
        <w:pPr>
          <w:tabs>
            <w:tab w:val="num" w:pos="720"/>
          </w:tabs>
          <w:ind w:left="720" w:hanging="360"/>
        </w:pPr>
        <w:rPr>
          <w:rFonts w:ascii="Wingdings" w:hAnsi="Wingdings" w:hint="default"/>
          <w:sz w:val="20"/>
        </w:rPr>
      </w:lvl>
    </w:lvlOverride>
  </w:num>
  <w:num w:numId="15">
    <w:abstractNumId w:val="12"/>
    <w:lvlOverride w:ilvl="0">
      <w:lvl w:ilvl="0">
        <w:numFmt w:val="bullet"/>
        <w:lvlText w:val=""/>
        <w:lvlJc w:val="left"/>
        <w:pPr>
          <w:tabs>
            <w:tab w:val="num" w:pos="720"/>
          </w:tabs>
          <w:ind w:left="720" w:hanging="360"/>
        </w:pPr>
        <w:rPr>
          <w:rFonts w:ascii="Wingdings" w:hAnsi="Wingdings" w:hint="default"/>
          <w:sz w:val="20"/>
        </w:rPr>
      </w:lvl>
    </w:lvlOverride>
  </w:num>
  <w:num w:numId="16">
    <w:abstractNumId w:val="20"/>
  </w:num>
  <w:num w:numId="17">
    <w:abstractNumId w:val="18"/>
  </w:num>
  <w:num w:numId="18">
    <w:abstractNumId w:val="1"/>
  </w:num>
  <w:num w:numId="19">
    <w:abstractNumId w:val="16"/>
  </w:num>
  <w:num w:numId="20">
    <w:abstractNumId w:val="9"/>
  </w:num>
  <w:num w:numId="21">
    <w:abstractNumId w:val="15"/>
  </w:num>
  <w:num w:numId="22">
    <w:abstractNumId w:val="7"/>
  </w:num>
  <w:num w:numId="23">
    <w:abstractNumId w:val="25"/>
  </w:num>
  <w:num w:numId="24">
    <w:abstractNumId w:val="17"/>
  </w:num>
  <w:num w:numId="25">
    <w:abstractNumId w:val="6"/>
  </w:num>
  <w:num w:numId="26">
    <w:abstractNumId w:val="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82946">
      <o:colormenu v:ext="edit" strokecolor="none"/>
    </o:shapedefaults>
  </w:hdrShapeDefaults>
  <w:footnotePr>
    <w:footnote w:id="-1"/>
    <w:footnote w:id="0"/>
  </w:footnotePr>
  <w:endnotePr>
    <w:endnote w:id="-1"/>
    <w:endnote w:id="0"/>
  </w:endnotePr>
  <w:compat/>
  <w:rsids>
    <w:rsidRoot w:val="00490CB9"/>
    <w:rsid w:val="000054A2"/>
    <w:rsid w:val="00006705"/>
    <w:rsid w:val="000158F9"/>
    <w:rsid w:val="00035CDD"/>
    <w:rsid w:val="00040083"/>
    <w:rsid w:val="00055992"/>
    <w:rsid w:val="00066206"/>
    <w:rsid w:val="000820E8"/>
    <w:rsid w:val="000A71E1"/>
    <w:rsid w:val="001175EE"/>
    <w:rsid w:val="00157CF6"/>
    <w:rsid w:val="00182416"/>
    <w:rsid w:val="00187EB4"/>
    <w:rsid w:val="001A6830"/>
    <w:rsid w:val="001F0481"/>
    <w:rsid w:val="001F1971"/>
    <w:rsid w:val="00200C92"/>
    <w:rsid w:val="0020451E"/>
    <w:rsid w:val="00206B9D"/>
    <w:rsid w:val="0021481E"/>
    <w:rsid w:val="0023259C"/>
    <w:rsid w:val="0028438A"/>
    <w:rsid w:val="002B0BD7"/>
    <w:rsid w:val="002B573D"/>
    <w:rsid w:val="002C0FA7"/>
    <w:rsid w:val="002C5CB2"/>
    <w:rsid w:val="002F779F"/>
    <w:rsid w:val="00371885"/>
    <w:rsid w:val="00373B0C"/>
    <w:rsid w:val="003E2B87"/>
    <w:rsid w:val="00402786"/>
    <w:rsid w:val="00405895"/>
    <w:rsid w:val="004058DF"/>
    <w:rsid w:val="00443E6F"/>
    <w:rsid w:val="00486F1A"/>
    <w:rsid w:val="00490CB9"/>
    <w:rsid w:val="004A2CE2"/>
    <w:rsid w:val="004E3CDA"/>
    <w:rsid w:val="004F108F"/>
    <w:rsid w:val="004F47BB"/>
    <w:rsid w:val="004F4B4D"/>
    <w:rsid w:val="0050216D"/>
    <w:rsid w:val="00503D7E"/>
    <w:rsid w:val="0050778F"/>
    <w:rsid w:val="00527C11"/>
    <w:rsid w:val="00535F31"/>
    <w:rsid w:val="00574D64"/>
    <w:rsid w:val="00591365"/>
    <w:rsid w:val="005B31E4"/>
    <w:rsid w:val="005D5D9D"/>
    <w:rsid w:val="006034F6"/>
    <w:rsid w:val="00607874"/>
    <w:rsid w:val="00607E77"/>
    <w:rsid w:val="00616DAF"/>
    <w:rsid w:val="00617BB3"/>
    <w:rsid w:val="00631668"/>
    <w:rsid w:val="00645CDD"/>
    <w:rsid w:val="00651EEE"/>
    <w:rsid w:val="00653F6C"/>
    <w:rsid w:val="006823A7"/>
    <w:rsid w:val="00687EE8"/>
    <w:rsid w:val="006A03C8"/>
    <w:rsid w:val="006C3B6C"/>
    <w:rsid w:val="0070347F"/>
    <w:rsid w:val="0070678E"/>
    <w:rsid w:val="00771367"/>
    <w:rsid w:val="007B663F"/>
    <w:rsid w:val="00831C11"/>
    <w:rsid w:val="008A4D7B"/>
    <w:rsid w:val="008A60B4"/>
    <w:rsid w:val="008A7A44"/>
    <w:rsid w:val="008B3C31"/>
    <w:rsid w:val="008B64FE"/>
    <w:rsid w:val="00935BF7"/>
    <w:rsid w:val="0095442C"/>
    <w:rsid w:val="00974C0C"/>
    <w:rsid w:val="00975783"/>
    <w:rsid w:val="00983942"/>
    <w:rsid w:val="009A193C"/>
    <w:rsid w:val="009A2EE9"/>
    <w:rsid w:val="009C37E0"/>
    <w:rsid w:val="009D5897"/>
    <w:rsid w:val="009E41F4"/>
    <w:rsid w:val="00A14B66"/>
    <w:rsid w:val="00A24420"/>
    <w:rsid w:val="00A65CF7"/>
    <w:rsid w:val="00A81AB4"/>
    <w:rsid w:val="00A851DA"/>
    <w:rsid w:val="00A87819"/>
    <w:rsid w:val="00AC7D5B"/>
    <w:rsid w:val="00AD368F"/>
    <w:rsid w:val="00AE1481"/>
    <w:rsid w:val="00B03B9E"/>
    <w:rsid w:val="00B0415E"/>
    <w:rsid w:val="00B04678"/>
    <w:rsid w:val="00BC46DF"/>
    <w:rsid w:val="00C03577"/>
    <w:rsid w:val="00C53029"/>
    <w:rsid w:val="00C65FEA"/>
    <w:rsid w:val="00CA0AC2"/>
    <w:rsid w:val="00CB4D0A"/>
    <w:rsid w:val="00CC2FB3"/>
    <w:rsid w:val="00CC575A"/>
    <w:rsid w:val="00CD4B72"/>
    <w:rsid w:val="00CF123B"/>
    <w:rsid w:val="00D00D0F"/>
    <w:rsid w:val="00D039AC"/>
    <w:rsid w:val="00D427DE"/>
    <w:rsid w:val="00D5587D"/>
    <w:rsid w:val="00D707CC"/>
    <w:rsid w:val="00D821FE"/>
    <w:rsid w:val="00D90D0C"/>
    <w:rsid w:val="00DB0793"/>
    <w:rsid w:val="00E00821"/>
    <w:rsid w:val="00E04DB4"/>
    <w:rsid w:val="00E143E9"/>
    <w:rsid w:val="00E30679"/>
    <w:rsid w:val="00E4597D"/>
    <w:rsid w:val="00E54832"/>
    <w:rsid w:val="00E56A90"/>
    <w:rsid w:val="00E641CC"/>
    <w:rsid w:val="00E745B3"/>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294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1">
    <w:name w:val="heading 1"/>
    <w:basedOn w:val="Normal"/>
    <w:next w:val="Normal"/>
    <w:link w:val="Heading1Char"/>
    <w:uiPriority w:val="9"/>
    <w:qFormat/>
    <w:rsid w:val="001A683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1A6830"/>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next w:val="Normal"/>
    <w:link w:val="Heading3Char"/>
    <w:uiPriority w:val="9"/>
    <w:semiHidden/>
    <w:unhideWhenUsed/>
    <w:qFormat/>
    <w:rsid w:val="001A6830"/>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9D5897"/>
    <w:pPr>
      <w:spacing w:after="0" w:line="240" w:lineRule="auto"/>
    </w:pPr>
  </w:style>
  <w:style w:type="character" w:customStyle="1" w:styleId="ya-q-full-text">
    <w:name w:val="ya-q-full-text"/>
    <w:basedOn w:val="DefaultParagraphFont"/>
    <w:rsid w:val="000054A2"/>
  </w:style>
  <w:style w:type="paragraph" w:styleId="NormalWeb">
    <w:name w:val="Normal (Web)"/>
    <w:basedOn w:val="Normal"/>
    <w:uiPriority w:val="99"/>
    <w:unhideWhenUsed/>
    <w:rsid w:val="000054A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1Char">
    <w:name w:val="Heading 1 Char"/>
    <w:basedOn w:val="DefaultParagraphFont"/>
    <w:link w:val="Heading1"/>
    <w:uiPriority w:val="9"/>
    <w:rsid w:val="001A6830"/>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1A6830"/>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semiHidden/>
    <w:rsid w:val="001A6830"/>
    <w:rPr>
      <w:rFonts w:asciiTheme="majorHAnsi" w:eastAsiaTheme="majorEastAsia" w:hAnsiTheme="majorHAnsi" w:cstheme="majorBidi"/>
      <w:b/>
      <w:bCs/>
      <w:color w:val="4F81BD" w:themeColor="accent1"/>
    </w:rPr>
  </w:style>
  <w:style w:type="table" w:styleId="LightList-Accent3">
    <w:name w:val="Light List Accent 3"/>
    <w:basedOn w:val="TableNormal"/>
    <w:uiPriority w:val="61"/>
    <w:rsid w:val="001A6830"/>
    <w:pPr>
      <w:spacing w:after="0" w:line="240" w:lineRule="auto"/>
    </w:pPr>
    <w:rPr>
      <w:rFonts w:eastAsiaTheme="minorEastAsia"/>
      <w:lang w:val="en-US" w:bidi="en-US"/>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character" w:styleId="Strong">
    <w:name w:val="Strong"/>
    <w:basedOn w:val="DefaultParagraphFont"/>
    <w:uiPriority w:val="22"/>
    <w:qFormat/>
    <w:rsid w:val="001A6830"/>
    <w:rPr>
      <w:b/>
      <w:bCs/>
    </w:rPr>
  </w:style>
  <w:style w:type="paragraph" w:customStyle="1" w:styleId="wp-caption-text">
    <w:name w:val="wp-caption-text"/>
    <w:basedOn w:val="Normal"/>
    <w:rsid w:val="001A683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1A6830"/>
  </w:style>
  <w:style w:type="character" w:styleId="Hyperlink">
    <w:name w:val="Hyperlink"/>
    <w:basedOn w:val="DefaultParagraphFont"/>
    <w:uiPriority w:val="99"/>
    <w:semiHidden/>
    <w:unhideWhenUsed/>
    <w:rsid w:val="001A6830"/>
    <w:rPr>
      <w:color w:val="0000FF"/>
      <w:u w:val="single"/>
    </w:rPr>
  </w:style>
  <w:style w:type="character" w:customStyle="1" w:styleId="mw-headline">
    <w:name w:val="mw-headline"/>
    <w:basedOn w:val="DefaultParagraphFont"/>
    <w:rsid w:val="001A6830"/>
  </w:style>
  <w:style w:type="character" w:styleId="Emphasis">
    <w:name w:val="Emphasis"/>
    <w:basedOn w:val="DefaultParagraphFont"/>
    <w:uiPriority w:val="20"/>
    <w:qFormat/>
    <w:rsid w:val="006C3B6C"/>
    <w:rPr>
      <w:i/>
      <w:iCs/>
    </w:rPr>
  </w:style>
  <w:style w:type="paragraph" w:customStyle="1" w:styleId="nonindent">
    <w:name w:val="nonindent"/>
    <w:basedOn w:val="Normal"/>
    <w:rsid w:val="006C3B6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ndent">
    <w:name w:val="indent"/>
    <w:basedOn w:val="Normal"/>
    <w:rsid w:val="006C3B6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bulls">
    <w:name w:val="bulls"/>
    <w:basedOn w:val="Normal"/>
    <w:rsid w:val="006C3B6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TMLAcronym">
    <w:name w:val="HTML Acronym"/>
    <w:basedOn w:val="DefaultParagraphFont"/>
    <w:uiPriority w:val="99"/>
    <w:semiHidden/>
    <w:unhideWhenUsed/>
    <w:rsid w:val="006C3B6C"/>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1439DB-E177-4255-B595-6C843BBDFF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13</Pages>
  <Words>4757</Words>
  <Characters>27121</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Owner</cp:lastModifiedBy>
  <cp:revision>14</cp:revision>
  <dcterms:created xsi:type="dcterms:W3CDTF">2015-01-26T12:24:00Z</dcterms:created>
  <dcterms:modified xsi:type="dcterms:W3CDTF">2016-11-17T18:26:00Z</dcterms:modified>
</cp:coreProperties>
</file>