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AA00CE">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A00CE" w:rsidRPr="00017883" w:rsidRDefault="00AA00CE" w:rsidP="00AA00CE">
            <w:pPr>
              <w:autoSpaceDE w:val="0"/>
              <w:autoSpaceDN w:val="0"/>
              <w:adjustRightInd w:val="0"/>
              <w:jc w:val="center"/>
              <w:rPr>
                <w:rFonts w:cstheme="minorHAnsi"/>
                <w:b/>
                <w:bCs/>
                <w:color w:val="C10000"/>
                <w:sz w:val="32"/>
                <w:szCs w:val="28"/>
              </w:rPr>
            </w:pPr>
            <w:r w:rsidRPr="00017883">
              <w:rPr>
                <w:rFonts w:cstheme="minorHAnsi"/>
                <w:b/>
                <w:bCs/>
                <w:color w:val="C10000"/>
                <w:sz w:val="32"/>
                <w:szCs w:val="28"/>
              </w:rPr>
              <w:t>Human Resource Management</w:t>
            </w:r>
          </w:p>
          <w:p w:rsidR="00AA00CE" w:rsidRPr="00017883" w:rsidRDefault="00AA00CE" w:rsidP="00AA00CE">
            <w:pPr>
              <w:autoSpaceDE w:val="0"/>
              <w:autoSpaceDN w:val="0"/>
              <w:adjustRightInd w:val="0"/>
              <w:rPr>
                <w:rFonts w:cstheme="minorHAnsi"/>
                <w:b/>
                <w:bCs/>
                <w:color w:val="C10000"/>
                <w:sz w:val="24"/>
                <w:szCs w:val="24"/>
              </w:rPr>
            </w:pPr>
          </w:p>
          <w:p w:rsidR="00AA00CE" w:rsidRPr="00017883" w:rsidRDefault="00AA00CE" w:rsidP="00AA00CE">
            <w:pPr>
              <w:autoSpaceDE w:val="0"/>
              <w:autoSpaceDN w:val="0"/>
              <w:adjustRightInd w:val="0"/>
              <w:rPr>
                <w:rFonts w:cstheme="minorHAnsi"/>
                <w:color w:val="000000"/>
                <w:sz w:val="24"/>
                <w:szCs w:val="24"/>
              </w:rPr>
            </w:pPr>
            <w:r w:rsidRPr="00017883">
              <w:rPr>
                <w:rFonts w:cstheme="minorHAnsi"/>
                <w:b/>
                <w:bCs/>
                <w:color w:val="C10000"/>
                <w:sz w:val="24"/>
                <w:szCs w:val="24"/>
              </w:rPr>
              <w:t xml:space="preserve">1. </w:t>
            </w:r>
            <w:r w:rsidRPr="00017883">
              <w:rPr>
                <w:rFonts w:cstheme="minorHAnsi"/>
                <w:color w:val="000000"/>
                <w:sz w:val="24"/>
                <w:szCs w:val="24"/>
              </w:rPr>
              <w:t>Answer the following questions: (24)</w:t>
            </w:r>
          </w:p>
          <w:p w:rsidR="00AA00CE" w:rsidRPr="001904A7" w:rsidRDefault="00AA00CE" w:rsidP="00AA00CE">
            <w:pPr>
              <w:autoSpaceDE w:val="0"/>
              <w:autoSpaceDN w:val="0"/>
              <w:adjustRightInd w:val="0"/>
              <w:rPr>
                <w:rFonts w:cstheme="minorHAnsi"/>
                <w:b/>
                <w:color w:val="000000"/>
                <w:sz w:val="32"/>
                <w:szCs w:val="24"/>
              </w:rPr>
            </w:pPr>
            <w:r w:rsidRPr="001904A7">
              <w:rPr>
                <w:rFonts w:cstheme="minorHAnsi"/>
                <w:b/>
                <w:color w:val="FF0000"/>
                <w:sz w:val="32"/>
                <w:szCs w:val="24"/>
              </w:rPr>
              <w:t>i. What is Human Resource Management? Discuss its relevance to construction industry?</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ascii="Calibri,Bold" w:hAnsi="Calibri,Bold" w:cs="Calibri,Bold"/>
                <w:bCs/>
                <w:sz w:val="24"/>
                <w:szCs w:val="24"/>
              </w:rPr>
            </w:pPr>
            <w:r w:rsidRPr="000473DA">
              <w:rPr>
                <w:rFonts w:cstheme="minorHAnsi"/>
                <w:color w:val="000000"/>
                <w:sz w:val="24"/>
                <w:szCs w:val="24"/>
              </w:rPr>
              <w:t xml:space="preserve"> </w:t>
            </w:r>
            <w:r>
              <w:rPr>
                <w:rFonts w:ascii="Calibri,Bold" w:hAnsi="Calibri,Bold" w:cs="Calibri,Bold"/>
                <w:bCs/>
                <w:sz w:val="24"/>
                <w:szCs w:val="24"/>
              </w:rPr>
              <w:t>Human Resource Management (HRM) has a large function within all organisation across and all industries. The HRM within the construction industry has the same functions as any other industry. These roles are but not limited to:</w:t>
            </w:r>
          </w:p>
          <w:p w:rsidR="00AA00CE" w:rsidRDefault="00AA00CE" w:rsidP="00AA00CE">
            <w:pPr>
              <w:autoSpaceDE w:val="0"/>
              <w:autoSpaceDN w:val="0"/>
              <w:adjustRightInd w:val="0"/>
              <w:rPr>
                <w:rFonts w:ascii="Calibri,Bold" w:hAnsi="Calibri,Bold" w:cs="Calibri,Bold"/>
                <w:bCs/>
                <w:sz w:val="24"/>
                <w:szCs w:val="24"/>
              </w:rPr>
            </w:pPr>
          </w:p>
          <w:p w:rsidR="00AA00CE" w:rsidRPr="00126555"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126555">
              <w:rPr>
                <w:rFonts w:ascii="Calibri,Bold" w:hAnsi="Calibri,Bold" w:cs="Calibri,Bold"/>
                <w:b/>
                <w:bCs/>
                <w:sz w:val="24"/>
                <w:szCs w:val="24"/>
              </w:rPr>
              <w:t>Employee information systems</w:t>
            </w:r>
          </w:p>
          <w:p w:rsidR="00AA00CE" w:rsidRDefault="00AA00CE" w:rsidP="00AA00CE">
            <w:pPr>
              <w:pStyle w:val="ListParagraph"/>
              <w:autoSpaceDE w:val="0"/>
              <w:autoSpaceDN w:val="0"/>
              <w:adjustRightInd w:val="0"/>
              <w:rPr>
                <w:rFonts w:ascii="Calibri,Bold" w:hAnsi="Calibri,Bold" w:cs="Calibri,Bold"/>
                <w:bCs/>
                <w:sz w:val="24"/>
                <w:szCs w:val="24"/>
              </w:rPr>
            </w:pPr>
            <w:r w:rsidRPr="00126555">
              <w:rPr>
                <w:rFonts w:ascii="Calibri,Bold" w:hAnsi="Calibri,Bold" w:cs="Calibri,Bold"/>
                <w:bCs/>
                <w:sz w:val="24"/>
                <w:szCs w:val="24"/>
              </w:rPr>
              <w:t>There are now many types of Human Reso</w:t>
            </w:r>
            <w:r>
              <w:rPr>
                <w:rFonts w:ascii="Calibri,Bold" w:hAnsi="Calibri,Bold" w:cs="Calibri,Bold"/>
                <w:bCs/>
                <w:sz w:val="24"/>
                <w:szCs w:val="24"/>
              </w:rPr>
              <w:t>urces Information System (HRIS).</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These tend to be computer software based packages or Online packages like cloud-based software which can be accessed via online portals. </w:t>
            </w:r>
          </w:p>
          <w:p w:rsidR="00AA00CE" w:rsidRPr="00126555" w:rsidRDefault="00AA00CE" w:rsidP="00AA00CE">
            <w:pPr>
              <w:pStyle w:val="ListParagraph"/>
              <w:autoSpaceDE w:val="0"/>
              <w:autoSpaceDN w:val="0"/>
              <w:adjustRightInd w:val="0"/>
              <w:rPr>
                <w:rFonts w:ascii="Calibri,Bold" w:hAnsi="Calibri,Bold" w:cs="Calibri,Bold"/>
                <w:bCs/>
                <w:sz w:val="24"/>
                <w:szCs w:val="24"/>
              </w:rPr>
            </w:pPr>
          </w:p>
          <w:p w:rsidR="00AA00CE" w:rsidRPr="00C92478"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C92478">
              <w:rPr>
                <w:rFonts w:ascii="Calibri,Bold" w:hAnsi="Calibri,Bold" w:cs="Calibri,Bold"/>
                <w:b/>
                <w:bCs/>
                <w:sz w:val="24"/>
                <w:szCs w:val="24"/>
              </w:rPr>
              <w:t>Occupational health &amp; welfare</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Occupational Health (OH) is the promotion of the wellbeing of Employees through the promoting and maintaining of mental, physical and social health by controlling risks and adapting work to suit people to their Jobs.</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There are a few established non-profit organisations that cater for this, the more commonly known is the Constructing Better Health (CBH).</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Pr="005D7644"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5D7644">
              <w:rPr>
                <w:rFonts w:ascii="Calibri,Bold" w:hAnsi="Calibri,Bold" w:cs="Calibri,Bold"/>
                <w:b/>
                <w:bCs/>
                <w:sz w:val="24"/>
                <w:szCs w:val="24"/>
              </w:rPr>
              <w:t>Pensions</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lastRenderedPageBreak/>
              <w:t xml:space="preserve">With changing attitudes towards employee’s benefits within the construction industry, Pensions Contributions have started to make bigger increase. </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  </w:t>
            </w:r>
          </w:p>
          <w:p w:rsidR="00AA00CE" w:rsidRPr="00C92478"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C92478">
              <w:rPr>
                <w:rFonts w:ascii="Calibri,Bold" w:hAnsi="Calibri,Bold" w:cs="Calibri,Bold"/>
                <w:b/>
                <w:bCs/>
                <w:sz w:val="24"/>
                <w:szCs w:val="24"/>
              </w:rPr>
              <w:t>Health &amp; Safety,</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The task of setting up the health and safety assurance procedures for a standard company would normally fall under the HRM. For construction Project this comes under the CDM Regulations, this way there are no conflicts of interest. This is normally run under a health and safety coordinator and the Site Manager onsite who can then deal with issues as they arise. This way production and safety are minimised.</w:t>
            </w:r>
          </w:p>
          <w:p w:rsidR="00AA00CE" w:rsidRPr="00126555" w:rsidRDefault="00AA00CE" w:rsidP="00AA00CE">
            <w:pPr>
              <w:autoSpaceDE w:val="0"/>
              <w:autoSpaceDN w:val="0"/>
              <w:adjustRightInd w:val="0"/>
              <w:rPr>
                <w:rFonts w:ascii="Calibri,Bold" w:hAnsi="Calibri,Bold" w:cs="Calibri,Bold"/>
                <w:bCs/>
                <w:sz w:val="24"/>
                <w:szCs w:val="24"/>
              </w:rPr>
            </w:pPr>
          </w:p>
          <w:p w:rsidR="00AA00CE" w:rsidRPr="00E56FC9"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E56FC9">
              <w:rPr>
                <w:rFonts w:ascii="Calibri,Bold" w:hAnsi="Calibri,Bold" w:cs="Calibri,Bold"/>
                <w:b/>
                <w:bCs/>
                <w:sz w:val="24"/>
                <w:szCs w:val="24"/>
              </w:rPr>
              <w:t>Recruitment and selection,</w:t>
            </w:r>
          </w:p>
          <w:p w:rsidR="00AA00CE" w:rsidRPr="00E56FC9"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 Recruitment process is the aim of attracting the right candidate for the right Job role. This is done in the form of ‘Attracting’ by job adverts in the paper or the internet, then ‘Selecting’ by means of interviews and then appointing the candidate in to the position. </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The type of positions that are normally available are:</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Default="00AA00CE" w:rsidP="00AA00CE">
            <w:pPr>
              <w:pStyle w:val="ListParagraph"/>
              <w:numPr>
                <w:ilvl w:val="4"/>
                <w:numId w:val="3"/>
              </w:num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Permanent </w:t>
            </w:r>
          </w:p>
          <w:p w:rsidR="00AA00CE" w:rsidRDefault="00AA00CE" w:rsidP="00AA00CE">
            <w:pPr>
              <w:pStyle w:val="ListParagraph"/>
              <w:numPr>
                <w:ilvl w:val="4"/>
                <w:numId w:val="3"/>
              </w:num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Temporary </w:t>
            </w:r>
          </w:p>
          <w:p w:rsidR="00AA00CE" w:rsidRDefault="00AA00CE" w:rsidP="00AA00CE">
            <w:pPr>
              <w:pStyle w:val="ListParagraph"/>
              <w:numPr>
                <w:ilvl w:val="4"/>
                <w:numId w:val="3"/>
              </w:numPr>
              <w:autoSpaceDE w:val="0"/>
              <w:autoSpaceDN w:val="0"/>
              <w:adjustRightInd w:val="0"/>
              <w:rPr>
                <w:rFonts w:ascii="Calibri,Bold" w:hAnsi="Calibri,Bold" w:cs="Calibri,Bold"/>
                <w:bCs/>
                <w:sz w:val="24"/>
                <w:szCs w:val="24"/>
              </w:rPr>
            </w:pPr>
            <w:r>
              <w:rPr>
                <w:rFonts w:ascii="Calibri,Bold" w:hAnsi="Calibri,Bold" w:cs="Calibri,Bold"/>
                <w:bCs/>
                <w:sz w:val="24"/>
                <w:szCs w:val="24"/>
              </w:rPr>
              <w:t>Trainee</w:t>
            </w:r>
          </w:p>
          <w:p w:rsidR="00AA00CE" w:rsidRDefault="00AA00CE" w:rsidP="00AA00CE">
            <w:pPr>
              <w:pStyle w:val="ListParagraph"/>
              <w:numPr>
                <w:ilvl w:val="4"/>
                <w:numId w:val="3"/>
              </w:numPr>
              <w:autoSpaceDE w:val="0"/>
              <w:autoSpaceDN w:val="0"/>
              <w:adjustRightInd w:val="0"/>
              <w:rPr>
                <w:rFonts w:ascii="Calibri,Bold" w:hAnsi="Calibri,Bold" w:cs="Calibri,Bold"/>
                <w:bCs/>
                <w:sz w:val="24"/>
                <w:szCs w:val="24"/>
              </w:rPr>
            </w:pPr>
            <w:r>
              <w:rPr>
                <w:rFonts w:ascii="Calibri,Bold" w:hAnsi="Calibri,Bold" w:cs="Calibri,Bold"/>
                <w:bCs/>
                <w:sz w:val="24"/>
                <w:szCs w:val="24"/>
              </w:rPr>
              <w:t>Voluntary</w:t>
            </w:r>
          </w:p>
          <w:p w:rsidR="00AA00CE" w:rsidRDefault="00AA00CE" w:rsidP="00AA00CE">
            <w:pPr>
              <w:pStyle w:val="ListParagraph"/>
              <w:numPr>
                <w:ilvl w:val="4"/>
                <w:numId w:val="3"/>
              </w:numPr>
              <w:autoSpaceDE w:val="0"/>
              <w:autoSpaceDN w:val="0"/>
              <w:adjustRightInd w:val="0"/>
              <w:rPr>
                <w:rFonts w:ascii="Calibri,Bold" w:hAnsi="Calibri,Bold" w:cs="Calibri,Bold"/>
                <w:bCs/>
                <w:sz w:val="24"/>
                <w:szCs w:val="24"/>
              </w:rPr>
            </w:pPr>
            <w:r>
              <w:rPr>
                <w:rFonts w:ascii="Calibri,Bold" w:hAnsi="Calibri,Bold" w:cs="Calibri,Bold"/>
                <w:bCs/>
                <w:sz w:val="24"/>
                <w:szCs w:val="24"/>
              </w:rPr>
              <w:t>Agency</w:t>
            </w:r>
          </w:p>
          <w:p w:rsidR="00AA00CE" w:rsidRPr="00E56FC9" w:rsidRDefault="00AA00CE" w:rsidP="00AA00CE">
            <w:pPr>
              <w:autoSpaceDE w:val="0"/>
              <w:autoSpaceDN w:val="0"/>
              <w:adjustRightInd w:val="0"/>
              <w:rPr>
                <w:rFonts w:ascii="Calibri,Bold" w:hAnsi="Calibri,Bold" w:cs="Calibri,Bold"/>
                <w:bCs/>
                <w:sz w:val="24"/>
                <w:szCs w:val="24"/>
              </w:rPr>
            </w:pPr>
            <w:r w:rsidRPr="00E56FC9">
              <w:rPr>
                <w:rFonts w:ascii="Calibri,Bold" w:hAnsi="Calibri,Bold" w:cs="Calibri,Bold"/>
                <w:bCs/>
                <w:sz w:val="24"/>
                <w:szCs w:val="24"/>
              </w:rPr>
              <w:t xml:space="preserve"> </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Recruitment can also be given out to recruitment agencies for a fix fee if one of the Agencies candidates is taken on full time. Often agencies are asked to supply staff for temporary roles until the position is made permanent.   </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Pr="00C376DC"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C376DC">
              <w:rPr>
                <w:rFonts w:ascii="Calibri,Bold" w:hAnsi="Calibri,Bold" w:cs="Calibri,Bold"/>
                <w:b/>
                <w:bCs/>
                <w:sz w:val="24"/>
                <w:szCs w:val="24"/>
              </w:rPr>
              <w:t>Staff Training</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is often fundamental in a company if it wishes to further the skills of the workforce. Staff training can be broken down into three main parts:</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Pr="007A741A" w:rsidRDefault="00AA00CE" w:rsidP="00AA00CE">
            <w:pPr>
              <w:pStyle w:val="ListParagraph"/>
              <w:autoSpaceDE w:val="0"/>
              <w:autoSpaceDN w:val="0"/>
              <w:adjustRightInd w:val="0"/>
              <w:rPr>
                <w:rFonts w:ascii="Calibri,Bold" w:hAnsi="Calibri,Bold" w:cs="Calibri,Bold"/>
                <w:b/>
                <w:bCs/>
                <w:sz w:val="24"/>
                <w:szCs w:val="24"/>
              </w:rPr>
            </w:pPr>
            <w:r w:rsidRPr="007A741A">
              <w:rPr>
                <w:rFonts w:ascii="Calibri,Bold" w:hAnsi="Calibri,Bold" w:cs="Calibri,Bold"/>
                <w:b/>
                <w:bCs/>
                <w:sz w:val="24"/>
                <w:szCs w:val="24"/>
              </w:rPr>
              <w:t xml:space="preserve">Training -  </w:t>
            </w:r>
          </w:p>
          <w:p w:rsidR="00AA00CE" w:rsidRPr="007A741A"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can often be done in house or through a training provider, this can be done to make staff multi-skilled, which can often be necessary if another member of staff is ill or on holiday, or it can also be done for Job promotions.</w:t>
            </w:r>
          </w:p>
          <w:p w:rsidR="00AA00CE" w:rsidRPr="007A741A" w:rsidRDefault="00AA00CE" w:rsidP="00AA00CE">
            <w:pPr>
              <w:pStyle w:val="ListParagraph"/>
              <w:autoSpaceDE w:val="0"/>
              <w:autoSpaceDN w:val="0"/>
              <w:adjustRightInd w:val="0"/>
              <w:rPr>
                <w:rFonts w:ascii="Calibri,Bold" w:hAnsi="Calibri,Bold" w:cs="Calibri,Bold"/>
                <w:b/>
                <w:bCs/>
                <w:sz w:val="24"/>
                <w:szCs w:val="24"/>
              </w:rPr>
            </w:pPr>
            <w:r w:rsidRPr="007A741A">
              <w:rPr>
                <w:rFonts w:ascii="Calibri,Bold" w:hAnsi="Calibri,Bold" w:cs="Calibri,Bold"/>
                <w:b/>
                <w:bCs/>
                <w:sz w:val="24"/>
                <w:szCs w:val="24"/>
              </w:rPr>
              <w:t xml:space="preserve">Education </w:t>
            </w:r>
            <w:r>
              <w:rPr>
                <w:rFonts w:ascii="Calibri,Bold" w:hAnsi="Calibri,Bold" w:cs="Calibri,Bold"/>
                <w:b/>
                <w:bCs/>
                <w:sz w:val="24"/>
                <w:szCs w:val="24"/>
              </w:rPr>
              <w:t>-</w:t>
            </w:r>
          </w:p>
          <w:p w:rsidR="00AA00CE" w:rsidRPr="007A741A"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is what the current individual has and may require to further his career.</w:t>
            </w:r>
          </w:p>
          <w:p w:rsidR="00AA00CE" w:rsidRPr="007A741A" w:rsidRDefault="00AA00CE" w:rsidP="00AA00CE">
            <w:pPr>
              <w:pStyle w:val="ListParagraph"/>
              <w:autoSpaceDE w:val="0"/>
              <w:autoSpaceDN w:val="0"/>
              <w:adjustRightInd w:val="0"/>
              <w:rPr>
                <w:rFonts w:ascii="Calibri,Bold" w:hAnsi="Calibri,Bold" w:cs="Calibri,Bold"/>
                <w:b/>
                <w:bCs/>
                <w:sz w:val="24"/>
                <w:szCs w:val="24"/>
              </w:rPr>
            </w:pPr>
            <w:r w:rsidRPr="007A741A">
              <w:rPr>
                <w:rFonts w:ascii="Calibri,Bold" w:hAnsi="Calibri,Bold" w:cs="Calibri,Bold"/>
                <w:b/>
                <w:bCs/>
                <w:sz w:val="24"/>
                <w:szCs w:val="24"/>
              </w:rPr>
              <w:t xml:space="preserve">Development </w:t>
            </w:r>
            <w:r>
              <w:rPr>
                <w:rFonts w:ascii="Calibri,Bold" w:hAnsi="Calibri,Bold" w:cs="Calibri,Bold"/>
                <w:b/>
                <w:bCs/>
                <w:sz w:val="24"/>
                <w:szCs w:val="24"/>
              </w:rPr>
              <w:t>-</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focuses on the potential training an individual may potentially hold in the future.</w:t>
            </w:r>
          </w:p>
          <w:p w:rsidR="00AA00CE" w:rsidRPr="007A741A" w:rsidRDefault="00AA00CE" w:rsidP="00AA00CE">
            <w:pPr>
              <w:pStyle w:val="ListParagraph"/>
              <w:autoSpaceDE w:val="0"/>
              <w:autoSpaceDN w:val="0"/>
              <w:adjustRightInd w:val="0"/>
              <w:rPr>
                <w:rFonts w:ascii="Calibri,Bold" w:hAnsi="Calibri,Bold" w:cs="Calibri,Bold"/>
                <w:bCs/>
                <w:sz w:val="24"/>
                <w:szCs w:val="24"/>
              </w:rPr>
            </w:pPr>
          </w:p>
          <w:p w:rsidR="00AA00CE" w:rsidRPr="007A741A"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Data Protection</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is the securement of personal data, under the data protection act companies have a duty to protect personal individual data.  This can be in the form of medical records or other personal data that you wouldn’t want shared.</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 </w:t>
            </w:r>
          </w:p>
          <w:p w:rsidR="00AA00CE" w:rsidRPr="00C67E75"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C67E75">
              <w:rPr>
                <w:rFonts w:ascii="Calibri,Bold" w:hAnsi="Calibri,Bold" w:cs="Calibri,Bold"/>
                <w:b/>
                <w:bCs/>
                <w:sz w:val="24"/>
                <w:szCs w:val="24"/>
              </w:rPr>
              <w:lastRenderedPageBreak/>
              <w:t>Payroll</w:t>
            </w:r>
          </w:p>
          <w:p w:rsidR="00AA00CE"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The Payroll is a list of all the company’s employees. Payroll is a record of the total amount it pays to all the employees, this will include all salaries and wages, Company Bonuses and withheld taxes.</w:t>
            </w:r>
          </w:p>
          <w:p w:rsidR="00AA00CE" w:rsidRPr="00C67E75" w:rsidRDefault="00AA00CE" w:rsidP="00AA00CE">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Employees can often be sensitive to payroll errors so this must be done accurately and timely to keep company’s employee’s morals up.</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Pr="00125067" w:rsidRDefault="00AA00CE" w:rsidP="00AA00CE">
            <w:pPr>
              <w:autoSpaceDE w:val="0"/>
              <w:autoSpaceDN w:val="0"/>
              <w:adjustRightInd w:val="0"/>
              <w:rPr>
                <w:rFonts w:ascii="Calibri,Bold" w:hAnsi="Calibri,Bold" w:cs="Calibri,Bold"/>
                <w:bCs/>
                <w:sz w:val="24"/>
                <w:szCs w:val="24"/>
              </w:rPr>
            </w:pPr>
            <w:r w:rsidRPr="00125067">
              <w:rPr>
                <w:rFonts w:ascii="Calibri,Bold" w:hAnsi="Calibri,Bold" w:cs="Calibri,Bold"/>
                <w:bCs/>
                <w:sz w:val="24"/>
                <w:szCs w:val="24"/>
              </w:rPr>
              <w:t>Here are more job roles that HRM will also control:</w:t>
            </w:r>
          </w:p>
          <w:p w:rsidR="00AA00CE" w:rsidRDefault="00AA00CE" w:rsidP="00AA00CE">
            <w:pPr>
              <w:pStyle w:val="ListParagraph"/>
              <w:autoSpaceDE w:val="0"/>
              <w:autoSpaceDN w:val="0"/>
              <w:adjustRightInd w:val="0"/>
              <w:rPr>
                <w:rFonts w:ascii="Calibri,Bold" w:hAnsi="Calibri,Bold" w:cs="Calibri,Bold"/>
                <w:bCs/>
                <w:sz w:val="24"/>
                <w:szCs w:val="24"/>
              </w:rPr>
            </w:pP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Industrial relations</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93069F">
              <w:rPr>
                <w:rFonts w:ascii="Calibri,Bold" w:hAnsi="Calibri,Bold" w:cs="Calibri,Bold"/>
                <w:b/>
                <w:bCs/>
                <w:sz w:val="24"/>
                <w:szCs w:val="24"/>
              </w:rPr>
              <w:t>Orientation and ind</w:t>
            </w:r>
            <w:r>
              <w:rPr>
                <w:rFonts w:ascii="Calibri,Bold" w:hAnsi="Calibri,Bold" w:cs="Calibri,Bold"/>
                <w:b/>
                <w:bCs/>
                <w:sz w:val="24"/>
                <w:szCs w:val="24"/>
              </w:rPr>
              <w:t>uction of employees</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93069F">
              <w:rPr>
                <w:rFonts w:ascii="Calibri,Bold" w:hAnsi="Calibri,Bold" w:cs="Calibri,Bold"/>
                <w:b/>
                <w:bCs/>
                <w:sz w:val="24"/>
                <w:szCs w:val="24"/>
              </w:rPr>
              <w:t>Time office and establishment functions</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Maintenance of discipline</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Legal and insurance</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Absence management</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Grievance handling</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Environmental Services</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sidRPr="0093069F">
              <w:rPr>
                <w:rFonts w:ascii="Calibri,Bold" w:hAnsi="Calibri,Bold" w:cs="Calibri,Bold"/>
                <w:b/>
                <w:bCs/>
                <w:sz w:val="24"/>
                <w:szCs w:val="24"/>
              </w:rPr>
              <w:t>Administration Duties</w:t>
            </w:r>
          </w:p>
          <w:p w:rsidR="00AA00CE" w:rsidRPr="0093069F" w:rsidRDefault="00AA00CE" w:rsidP="00AA00CE">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HR Planning</w:t>
            </w:r>
          </w:p>
          <w:p w:rsidR="00AA00CE" w:rsidRPr="0093069F" w:rsidRDefault="00AA00CE" w:rsidP="00AA00CE">
            <w:pPr>
              <w:pStyle w:val="ListParagraph"/>
              <w:numPr>
                <w:ilvl w:val="0"/>
                <w:numId w:val="2"/>
              </w:numPr>
              <w:autoSpaceDE w:val="0"/>
              <w:autoSpaceDN w:val="0"/>
              <w:adjustRightInd w:val="0"/>
              <w:rPr>
                <w:rFonts w:ascii="Calibri,Bold" w:hAnsi="Calibri,Bold" w:cs="Calibri,Bold"/>
                <w:bCs/>
                <w:sz w:val="24"/>
                <w:szCs w:val="24"/>
              </w:rPr>
            </w:pPr>
            <w:r w:rsidRPr="0093069F">
              <w:rPr>
                <w:rFonts w:ascii="Calibri,Bold" w:hAnsi="Calibri,Bold" w:cs="Calibri,Bold"/>
                <w:b/>
                <w:bCs/>
                <w:sz w:val="24"/>
                <w:szCs w:val="24"/>
              </w:rPr>
              <w:t>Performance Records</w:t>
            </w:r>
          </w:p>
          <w:p w:rsidR="00AA00CE" w:rsidRDefault="00AA00CE" w:rsidP="00AA00CE">
            <w:pPr>
              <w:pStyle w:val="ListParagraph"/>
              <w:numPr>
                <w:ilvl w:val="0"/>
                <w:numId w:val="2"/>
              </w:numPr>
              <w:autoSpaceDE w:val="0"/>
              <w:autoSpaceDN w:val="0"/>
              <w:adjustRightInd w:val="0"/>
              <w:rPr>
                <w:rFonts w:ascii="Calibri,Bold" w:hAnsi="Calibri,Bold" w:cs="Calibri,Bold"/>
                <w:bCs/>
                <w:sz w:val="24"/>
                <w:szCs w:val="24"/>
              </w:rPr>
            </w:pPr>
            <w:r>
              <w:rPr>
                <w:rFonts w:ascii="Calibri,Bold" w:hAnsi="Calibri,Bold" w:cs="Calibri,Bold"/>
                <w:b/>
                <w:bCs/>
                <w:sz w:val="24"/>
                <w:szCs w:val="24"/>
              </w:rPr>
              <w:t>Policy Making</w:t>
            </w:r>
          </w:p>
          <w:p w:rsidR="00AA00CE" w:rsidRDefault="00AA00CE" w:rsidP="00AA00CE">
            <w:pPr>
              <w:autoSpaceDE w:val="0"/>
              <w:autoSpaceDN w:val="0"/>
              <w:adjustRightInd w:val="0"/>
              <w:rPr>
                <w:rFonts w:ascii="Calibri,Bold" w:hAnsi="Calibri,Bold" w:cs="Calibri,Bold"/>
                <w:bCs/>
                <w:sz w:val="24"/>
                <w:szCs w:val="24"/>
              </w:rPr>
            </w:pPr>
          </w:p>
          <w:p w:rsidR="00AA00CE" w:rsidRPr="00301F24" w:rsidRDefault="00AA00CE" w:rsidP="00AA00CE">
            <w:pPr>
              <w:autoSpaceDE w:val="0"/>
              <w:autoSpaceDN w:val="0"/>
              <w:adjustRightInd w:val="0"/>
              <w:rPr>
                <w:rFonts w:ascii="Calibri,Bold" w:hAnsi="Calibri,Bold" w:cs="Calibri,Bold"/>
                <w:bCs/>
                <w:sz w:val="24"/>
                <w:szCs w:val="24"/>
              </w:rPr>
            </w:pPr>
            <w:r>
              <w:rPr>
                <w:rFonts w:ascii="Calibri,Bold" w:hAnsi="Calibri,Bold" w:cs="Calibri,Bold"/>
                <w:bCs/>
                <w:sz w:val="24"/>
                <w:szCs w:val="24"/>
              </w:rPr>
              <w:t>The HRM is often too large of a role to be controlled as a single entity and will often be controlled across separate areas within in an organisation. This will them be headed with an Administration Managers often reporting directly to the Company Director. Few of these duties are ever site based and are normally done from the Head Office of the Organisation which can often be based 100’s of miles away from the Construction site.</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p>
          <w:p w:rsidR="00AA00CE" w:rsidRPr="00125067" w:rsidRDefault="00AA00CE" w:rsidP="00AA00CE">
            <w:pPr>
              <w:autoSpaceDE w:val="0"/>
              <w:autoSpaceDN w:val="0"/>
              <w:adjustRightInd w:val="0"/>
              <w:rPr>
                <w:rFonts w:cstheme="minorHAnsi"/>
                <w:b/>
                <w:color w:val="FF0000"/>
                <w:sz w:val="24"/>
                <w:szCs w:val="24"/>
              </w:rPr>
            </w:pPr>
            <w:r w:rsidRPr="00125067">
              <w:rPr>
                <w:rFonts w:cstheme="minorHAnsi"/>
                <w:b/>
                <w:color w:val="FF0000"/>
                <w:sz w:val="32"/>
                <w:szCs w:val="24"/>
              </w:rPr>
              <w:t>ii. What is HRD? How is it different from HRM?</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r w:rsidRPr="009F7F07">
              <w:rPr>
                <w:rFonts w:cstheme="minorHAnsi"/>
                <w:color w:val="000000"/>
                <w:sz w:val="24"/>
                <w:szCs w:val="24"/>
              </w:rPr>
              <w:t xml:space="preserve">Human Resource Development (HRD) is </w:t>
            </w:r>
            <w:r>
              <w:rPr>
                <w:rFonts w:cstheme="minorHAnsi"/>
                <w:color w:val="000000"/>
                <w:sz w:val="24"/>
                <w:szCs w:val="24"/>
              </w:rPr>
              <w:t xml:space="preserve">more focused on </w:t>
            </w:r>
            <w:r w:rsidRPr="009F7F07">
              <w:rPr>
                <w:rFonts w:cstheme="minorHAnsi"/>
                <w:color w:val="000000"/>
                <w:sz w:val="24"/>
                <w:szCs w:val="24"/>
              </w:rPr>
              <w:t>employee develop</w:t>
            </w:r>
            <w:r>
              <w:rPr>
                <w:rFonts w:cstheme="minorHAnsi"/>
                <w:color w:val="000000"/>
                <w:sz w:val="24"/>
                <w:szCs w:val="24"/>
              </w:rPr>
              <w:t>, where Human Resources Management is more to do with more employee business related administration.</w:t>
            </w:r>
          </w:p>
          <w:p w:rsidR="00AA00CE" w:rsidRDefault="00AA00CE" w:rsidP="00AA00CE">
            <w:pPr>
              <w:autoSpaceDE w:val="0"/>
              <w:autoSpaceDN w:val="0"/>
              <w:adjustRightInd w:val="0"/>
              <w:rPr>
                <w:rFonts w:cstheme="minorHAnsi"/>
                <w:color w:val="000000"/>
                <w:sz w:val="24"/>
                <w:szCs w:val="24"/>
              </w:rPr>
            </w:pPr>
            <w:r w:rsidRPr="009F7F07">
              <w:rPr>
                <w:rFonts w:cstheme="minorHAnsi"/>
                <w:color w:val="000000"/>
                <w:sz w:val="24"/>
                <w:szCs w:val="24"/>
              </w:rPr>
              <w:t>Human Resource Development</w:t>
            </w:r>
            <w:r>
              <w:rPr>
                <w:rFonts w:cstheme="minorHAnsi"/>
                <w:color w:val="000000"/>
                <w:sz w:val="24"/>
                <w:szCs w:val="24"/>
              </w:rPr>
              <w:t xml:space="preserve"> can include</w:t>
            </w:r>
            <w:r w:rsidRPr="009F7F07">
              <w:rPr>
                <w:rFonts w:cstheme="minorHAnsi"/>
                <w:color w:val="000000"/>
                <w:sz w:val="24"/>
                <w:szCs w:val="24"/>
              </w:rPr>
              <w:t xml:space="preserve"> </w:t>
            </w:r>
            <w:r>
              <w:rPr>
                <w:rFonts w:cstheme="minorHAnsi"/>
                <w:color w:val="000000"/>
                <w:sz w:val="24"/>
                <w:szCs w:val="24"/>
              </w:rPr>
              <w:t>things like:</w:t>
            </w:r>
          </w:p>
          <w:p w:rsidR="00AA00CE" w:rsidRDefault="00AA00CE" w:rsidP="00AA00CE">
            <w:pPr>
              <w:autoSpaceDE w:val="0"/>
              <w:autoSpaceDN w:val="0"/>
              <w:adjustRightInd w:val="0"/>
              <w:rPr>
                <w:rFonts w:cstheme="minorHAnsi"/>
                <w:color w:val="000000"/>
                <w:sz w:val="24"/>
                <w:szCs w:val="24"/>
              </w:rPr>
            </w:pP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Employee training</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Employee career development</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Performance management and development</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Coaching</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Mentoring</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Succession planning</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Organisation development</w:t>
            </w:r>
            <w:r w:rsidRPr="00311C7E">
              <w:rPr>
                <w:rFonts w:cstheme="minorHAnsi"/>
                <w:color w:val="000000"/>
                <w:sz w:val="24"/>
                <w:szCs w:val="24"/>
              </w:rPr>
              <w:t xml:space="preserve"> </w:t>
            </w:r>
          </w:p>
          <w:p w:rsidR="00AA00C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Personal and organizational skills</w:t>
            </w:r>
          </w:p>
          <w:p w:rsidR="00AA00CE" w:rsidRPr="00311C7E" w:rsidRDefault="00AA00CE" w:rsidP="00AA00CE">
            <w:pPr>
              <w:pStyle w:val="ListParagraph"/>
              <w:numPr>
                <w:ilvl w:val="0"/>
                <w:numId w:val="9"/>
              </w:numPr>
              <w:autoSpaceDE w:val="0"/>
              <w:autoSpaceDN w:val="0"/>
              <w:adjustRightInd w:val="0"/>
              <w:rPr>
                <w:rFonts w:cstheme="minorHAnsi"/>
                <w:b/>
                <w:color w:val="000000"/>
                <w:sz w:val="24"/>
                <w:szCs w:val="24"/>
              </w:rPr>
            </w:pPr>
            <w:r w:rsidRPr="00311C7E">
              <w:rPr>
                <w:rFonts w:cstheme="minorHAnsi"/>
                <w:b/>
                <w:color w:val="000000"/>
                <w:sz w:val="24"/>
                <w:szCs w:val="24"/>
              </w:rPr>
              <w:t>Personal knowledge and abilities</w:t>
            </w:r>
            <w:r w:rsidRPr="00311C7E">
              <w:rPr>
                <w:rFonts w:cstheme="minorHAnsi"/>
                <w:color w:val="000000"/>
                <w:sz w:val="24"/>
                <w:szCs w:val="24"/>
              </w:rPr>
              <w:t xml:space="preserve"> </w:t>
            </w:r>
          </w:p>
          <w:p w:rsidR="00AA00CE" w:rsidRDefault="00AA00CE" w:rsidP="00AA00CE">
            <w:pPr>
              <w:autoSpaceDE w:val="0"/>
              <w:autoSpaceDN w:val="0"/>
              <w:adjustRightInd w:val="0"/>
              <w:rPr>
                <w:rFonts w:cstheme="minorHAnsi"/>
                <w:color w:val="000000"/>
                <w:sz w:val="24"/>
                <w:szCs w:val="24"/>
              </w:rPr>
            </w:pPr>
          </w:p>
          <w:p w:rsidR="00AA00CE" w:rsidRPr="008F1465" w:rsidRDefault="00AA00CE" w:rsidP="00AA00CE">
            <w:pPr>
              <w:autoSpaceDE w:val="0"/>
              <w:autoSpaceDN w:val="0"/>
              <w:adjustRightInd w:val="0"/>
              <w:rPr>
                <w:rFonts w:cstheme="minorHAnsi"/>
                <w:b/>
                <w:color w:val="000000"/>
                <w:sz w:val="24"/>
                <w:szCs w:val="24"/>
              </w:rPr>
            </w:pPr>
            <w:r>
              <w:rPr>
                <w:rFonts w:cstheme="minorHAnsi"/>
                <w:b/>
                <w:color w:val="000000"/>
                <w:sz w:val="24"/>
                <w:szCs w:val="24"/>
              </w:rPr>
              <w:lastRenderedPageBreak/>
              <w:t xml:space="preserve">The </w:t>
            </w:r>
            <w:r w:rsidRPr="008F1465">
              <w:rPr>
                <w:rFonts w:cstheme="minorHAnsi"/>
                <w:b/>
                <w:color w:val="000000"/>
                <w:sz w:val="24"/>
                <w:szCs w:val="24"/>
              </w:rPr>
              <w:t>Difference between HRD and HRM</w:t>
            </w:r>
          </w:p>
          <w:p w:rsidR="00AA00CE" w:rsidRPr="008F1465"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r>
              <w:rPr>
                <w:rFonts w:cstheme="minorHAnsi"/>
                <w:color w:val="000000"/>
                <w:sz w:val="24"/>
                <w:szCs w:val="24"/>
              </w:rPr>
              <w:t xml:space="preserve">Both are classed as very </w:t>
            </w:r>
            <w:r w:rsidRPr="008F1465">
              <w:rPr>
                <w:rFonts w:cstheme="minorHAnsi"/>
                <w:color w:val="000000"/>
                <w:sz w:val="24"/>
                <w:szCs w:val="24"/>
              </w:rPr>
              <w:t xml:space="preserve">important </w:t>
            </w:r>
            <w:r>
              <w:rPr>
                <w:rFonts w:cstheme="minorHAnsi"/>
                <w:color w:val="000000"/>
                <w:sz w:val="24"/>
                <w:szCs w:val="24"/>
              </w:rPr>
              <w:t xml:space="preserve">within a construction business HRM is dealing with all business </w:t>
            </w:r>
            <w:r w:rsidRPr="008F1465">
              <w:rPr>
                <w:rFonts w:cstheme="minorHAnsi"/>
                <w:color w:val="000000"/>
                <w:sz w:val="24"/>
                <w:szCs w:val="24"/>
              </w:rPr>
              <w:t>related</w:t>
            </w:r>
            <w:r>
              <w:rPr>
                <w:rFonts w:cstheme="minorHAnsi"/>
                <w:color w:val="000000"/>
                <w:sz w:val="24"/>
                <w:szCs w:val="24"/>
              </w:rPr>
              <w:t xml:space="preserve"> human administration</w:t>
            </w:r>
            <w:r w:rsidRPr="008F1465">
              <w:rPr>
                <w:rFonts w:cstheme="minorHAnsi"/>
                <w:color w:val="000000"/>
                <w:sz w:val="24"/>
                <w:szCs w:val="24"/>
              </w:rPr>
              <w:t xml:space="preserve"> of </w:t>
            </w:r>
            <w:r>
              <w:rPr>
                <w:rFonts w:cstheme="minorHAnsi"/>
                <w:color w:val="000000"/>
                <w:sz w:val="24"/>
                <w:szCs w:val="24"/>
              </w:rPr>
              <w:t xml:space="preserve">and </w:t>
            </w:r>
            <w:r w:rsidRPr="008F1465">
              <w:rPr>
                <w:rFonts w:cstheme="minorHAnsi"/>
                <w:color w:val="000000"/>
                <w:sz w:val="24"/>
                <w:szCs w:val="24"/>
              </w:rPr>
              <w:t xml:space="preserve">organisation. </w:t>
            </w:r>
          </w:p>
          <w:p w:rsidR="00AA00CE" w:rsidRPr="008F1465" w:rsidRDefault="00AA00CE" w:rsidP="00AA00CE">
            <w:pPr>
              <w:autoSpaceDE w:val="0"/>
              <w:autoSpaceDN w:val="0"/>
              <w:adjustRightInd w:val="0"/>
              <w:rPr>
                <w:rFonts w:cstheme="minorHAnsi"/>
                <w:color w:val="000000"/>
                <w:sz w:val="24"/>
                <w:szCs w:val="24"/>
              </w:rPr>
            </w:pPr>
            <w:r>
              <w:rPr>
                <w:rFonts w:cstheme="minorHAnsi"/>
                <w:color w:val="000000"/>
                <w:sz w:val="24"/>
                <w:szCs w:val="24"/>
              </w:rPr>
              <w:t>Human Resource Management and Human Resource D</w:t>
            </w:r>
            <w:r w:rsidRPr="008F1465">
              <w:rPr>
                <w:rFonts w:cstheme="minorHAnsi"/>
                <w:color w:val="000000"/>
                <w:sz w:val="24"/>
                <w:szCs w:val="24"/>
              </w:rPr>
              <w:t xml:space="preserve">evelopment </w:t>
            </w:r>
            <w:r>
              <w:rPr>
                <w:rFonts w:cstheme="minorHAnsi"/>
                <w:color w:val="000000"/>
                <w:sz w:val="24"/>
                <w:szCs w:val="24"/>
              </w:rPr>
              <w:t xml:space="preserve">are often </w:t>
            </w:r>
            <w:r w:rsidRPr="008F1465">
              <w:rPr>
                <w:rFonts w:cstheme="minorHAnsi"/>
                <w:color w:val="000000"/>
                <w:sz w:val="24"/>
                <w:szCs w:val="24"/>
              </w:rPr>
              <w:t>differentiated on the following</w:t>
            </w:r>
            <w:r>
              <w:rPr>
                <w:rFonts w:cstheme="minorHAnsi"/>
                <w:color w:val="000000"/>
                <w:sz w:val="24"/>
                <w:szCs w:val="24"/>
              </w:rPr>
              <w:t xml:space="preserve"> business areas</w:t>
            </w:r>
            <w:r w:rsidRPr="008F1465">
              <w:rPr>
                <w:rFonts w:cstheme="minorHAnsi"/>
                <w:color w:val="000000"/>
                <w:sz w:val="24"/>
                <w:szCs w:val="24"/>
              </w:rPr>
              <w:t>:</w:t>
            </w:r>
          </w:p>
          <w:p w:rsidR="00AA00CE" w:rsidRDefault="00AA00CE" w:rsidP="00AA00CE">
            <w:pPr>
              <w:autoSpaceDE w:val="0"/>
              <w:autoSpaceDN w:val="0"/>
              <w:adjustRightInd w:val="0"/>
              <w:rPr>
                <w:rFonts w:cstheme="minorHAnsi"/>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Management is mainly administration oriented, whereas Human Resource Development is development oriented.</w:t>
            </w:r>
          </w:p>
          <w:p w:rsidR="00AA00CE" w:rsidRPr="00125067" w:rsidRDefault="00AA00CE" w:rsidP="00AA00CE">
            <w:pPr>
              <w:autoSpaceDE w:val="0"/>
              <w:autoSpaceDN w:val="0"/>
              <w:adjustRightInd w:val="0"/>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 xml:space="preserve">Organisation Structure in Human Resources Management is often classed as independent. </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Development creates a structure, which is often classed as inter-dependent.</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Management is to improve the efficiency of the employees.</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Develop aims to development employees with the organisation as a working unit.</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Develop is given to all managers at various levels of the organisation.</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Management motivates employees by giving them cash incentives and rewards.</w:t>
            </w:r>
          </w:p>
          <w:p w:rsidR="00AA00CE" w:rsidRPr="00125067" w:rsidRDefault="00AA00CE" w:rsidP="00AA00CE">
            <w:pPr>
              <w:pStyle w:val="ListParagraph"/>
              <w:rPr>
                <w:rFonts w:cstheme="minorHAnsi"/>
                <w:b/>
                <w:color w:val="000000"/>
                <w:sz w:val="24"/>
                <w:szCs w:val="24"/>
              </w:rPr>
            </w:pPr>
          </w:p>
          <w:p w:rsidR="00AA00CE" w:rsidRPr="00125067" w:rsidRDefault="00AA00CE" w:rsidP="00AA00CE">
            <w:pPr>
              <w:pStyle w:val="ListParagraph"/>
              <w:numPr>
                <w:ilvl w:val="0"/>
                <w:numId w:val="10"/>
              </w:numPr>
              <w:autoSpaceDE w:val="0"/>
              <w:autoSpaceDN w:val="0"/>
              <w:adjustRightInd w:val="0"/>
              <w:rPr>
                <w:rFonts w:cstheme="minorHAnsi"/>
                <w:b/>
                <w:color w:val="000000"/>
                <w:sz w:val="24"/>
                <w:szCs w:val="24"/>
              </w:rPr>
            </w:pPr>
            <w:r w:rsidRPr="00125067">
              <w:rPr>
                <w:rFonts w:cstheme="minorHAnsi"/>
                <w:b/>
                <w:color w:val="000000"/>
                <w:sz w:val="24"/>
                <w:szCs w:val="24"/>
              </w:rPr>
              <w:t>Human Resource Development motivates people by satisfying needs by development and training.</w:t>
            </w:r>
          </w:p>
          <w:p w:rsidR="00AA00CE" w:rsidRDefault="00AA00CE" w:rsidP="00AA00CE">
            <w:pPr>
              <w:autoSpaceDE w:val="0"/>
              <w:autoSpaceDN w:val="0"/>
              <w:adjustRightInd w:val="0"/>
              <w:rPr>
                <w:rFonts w:cstheme="minorHAnsi"/>
                <w:color w:val="000000"/>
                <w:sz w:val="24"/>
                <w:szCs w:val="24"/>
              </w:rPr>
            </w:pPr>
          </w:p>
          <w:p w:rsidR="00AA00CE" w:rsidRPr="00311C7E" w:rsidRDefault="00AA00CE" w:rsidP="00AA00CE">
            <w:pPr>
              <w:autoSpaceDE w:val="0"/>
              <w:autoSpaceDN w:val="0"/>
              <w:adjustRightInd w:val="0"/>
              <w:rPr>
                <w:rFonts w:cstheme="minorHAnsi"/>
                <w:b/>
                <w:color w:val="000000"/>
                <w:sz w:val="24"/>
                <w:szCs w:val="24"/>
              </w:rPr>
            </w:pPr>
          </w:p>
          <w:p w:rsidR="00AA00CE" w:rsidRPr="00AD1956" w:rsidRDefault="00AA00CE" w:rsidP="00AA00CE">
            <w:pPr>
              <w:autoSpaceDE w:val="0"/>
              <w:autoSpaceDN w:val="0"/>
              <w:adjustRightInd w:val="0"/>
              <w:rPr>
                <w:rFonts w:cstheme="minorHAnsi"/>
                <w:b/>
                <w:color w:val="FF0000"/>
                <w:sz w:val="32"/>
                <w:szCs w:val="24"/>
              </w:rPr>
            </w:pPr>
            <w:r w:rsidRPr="00AD1956">
              <w:rPr>
                <w:rFonts w:cstheme="minorHAnsi"/>
                <w:b/>
                <w:color w:val="FF0000"/>
                <w:sz w:val="32"/>
                <w:szCs w:val="24"/>
              </w:rPr>
              <w:t>iii. What is reward and compensation policy?</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r>
              <w:rPr>
                <w:rFonts w:cstheme="minorHAnsi"/>
                <w:color w:val="000000"/>
                <w:sz w:val="24"/>
                <w:szCs w:val="24"/>
              </w:rPr>
              <w:t>The Reward and Compensation policy is a way for</w:t>
            </w:r>
            <w:r w:rsidRPr="00810DD8">
              <w:rPr>
                <w:rFonts w:cstheme="minorHAnsi"/>
                <w:color w:val="000000"/>
                <w:sz w:val="24"/>
                <w:szCs w:val="24"/>
              </w:rPr>
              <w:t xml:space="preserve"> employers to effec</w:t>
            </w:r>
            <w:r>
              <w:rPr>
                <w:rFonts w:cstheme="minorHAnsi"/>
                <w:color w:val="000000"/>
                <w:sz w:val="24"/>
                <w:szCs w:val="24"/>
              </w:rPr>
              <w:t>tively attract,</w:t>
            </w:r>
            <w:r w:rsidRPr="00810DD8">
              <w:rPr>
                <w:rFonts w:cstheme="minorHAnsi"/>
                <w:color w:val="000000"/>
                <w:sz w:val="24"/>
                <w:szCs w:val="24"/>
              </w:rPr>
              <w:t xml:space="preserve"> retain and motivate</w:t>
            </w:r>
            <w:r>
              <w:rPr>
                <w:rFonts w:cstheme="minorHAnsi"/>
                <w:color w:val="000000"/>
                <w:sz w:val="24"/>
                <w:szCs w:val="24"/>
              </w:rPr>
              <w:t xml:space="preserve"> their</w:t>
            </w:r>
            <w:r w:rsidRPr="00810DD8">
              <w:rPr>
                <w:rFonts w:cstheme="minorHAnsi"/>
                <w:color w:val="000000"/>
                <w:sz w:val="24"/>
                <w:szCs w:val="24"/>
              </w:rPr>
              <w:t xml:space="preserve"> employees</w:t>
            </w:r>
            <w:r>
              <w:rPr>
                <w:rFonts w:cstheme="minorHAnsi"/>
                <w:color w:val="000000"/>
                <w:sz w:val="24"/>
                <w:szCs w:val="24"/>
              </w:rPr>
              <w:t xml:space="preserve"> to work harder. This is often done is </w:t>
            </w:r>
            <w:r w:rsidRPr="00810DD8">
              <w:rPr>
                <w:rFonts w:cstheme="minorHAnsi"/>
                <w:color w:val="000000"/>
                <w:sz w:val="24"/>
                <w:szCs w:val="24"/>
              </w:rPr>
              <w:t>in</w:t>
            </w:r>
            <w:r>
              <w:rPr>
                <w:rFonts w:cstheme="minorHAnsi"/>
                <w:color w:val="000000"/>
                <w:sz w:val="24"/>
                <w:szCs w:val="24"/>
              </w:rPr>
              <w:t xml:space="preserve"> way that</w:t>
            </w:r>
            <w:r w:rsidRPr="00810DD8">
              <w:rPr>
                <w:rFonts w:cstheme="minorHAnsi"/>
                <w:color w:val="000000"/>
                <w:sz w:val="24"/>
                <w:szCs w:val="24"/>
              </w:rPr>
              <w:t xml:space="preserve"> equitable payment for </w:t>
            </w:r>
            <w:r>
              <w:rPr>
                <w:rFonts w:cstheme="minorHAnsi"/>
                <w:color w:val="000000"/>
                <w:sz w:val="24"/>
                <w:szCs w:val="24"/>
              </w:rPr>
              <w:t>great performance of at work</w:t>
            </w:r>
            <w:r w:rsidRPr="00810DD8">
              <w:rPr>
                <w:rFonts w:cstheme="minorHAnsi"/>
                <w:color w:val="000000"/>
                <w:sz w:val="24"/>
                <w:szCs w:val="24"/>
              </w:rPr>
              <w:t xml:space="preserve">. </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r>
              <w:rPr>
                <w:rFonts w:cstheme="minorHAnsi"/>
                <w:color w:val="000000"/>
                <w:sz w:val="24"/>
                <w:szCs w:val="24"/>
              </w:rPr>
              <w:t>Businesses using a reward or</w:t>
            </w:r>
            <w:r w:rsidRPr="009728B4">
              <w:rPr>
                <w:rFonts w:cstheme="minorHAnsi"/>
                <w:color w:val="000000"/>
                <w:sz w:val="24"/>
                <w:szCs w:val="24"/>
              </w:rPr>
              <w:t xml:space="preserve"> compensation philos</w:t>
            </w:r>
            <w:r>
              <w:rPr>
                <w:rFonts w:cstheme="minorHAnsi"/>
                <w:color w:val="000000"/>
                <w:sz w:val="24"/>
                <w:szCs w:val="24"/>
              </w:rPr>
              <w:t xml:space="preserve">ophy can support a business in developing a </w:t>
            </w:r>
            <w:r w:rsidRPr="009728B4">
              <w:rPr>
                <w:rFonts w:cstheme="minorHAnsi"/>
                <w:color w:val="000000"/>
                <w:sz w:val="24"/>
                <w:szCs w:val="24"/>
              </w:rPr>
              <w:t>work culture</w:t>
            </w:r>
            <w:r>
              <w:rPr>
                <w:rFonts w:cstheme="minorHAnsi"/>
                <w:color w:val="000000"/>
                <w:sz w:val="24"/>
                <w:szCs w:val="24"/>
              </w:rPr>
              <w:t>, a business has or wants to create. T</w:t>
            </w:r>
            <w:r w:rsidRPr="009728B4">
              <w:rPr>
                <w:rFonts w:cstheme="minorHAnsi"/>
                <w:color w:val="000000"/>
                <w:sz w:val="24"/>
                <w:szCs w:val="24"/>
              </w:rPr>
              <w:t>his is</w:t>
            </w:r>
            <w:r>
              <w:rPr>
                <w:rFonts w:cstheme="minorHAnsi"/>
                <w:color w:val="000000"/>
                <w:sz w:val="24"/>
                <w:szCs w:val="24"/>
              </w:rPr>
              <w:t xml:space="preserve"> normally done by identifying the business goals or objectives and setting targets against this, then by</w:t>
            </w:r>
            <w:r w:rsidRPr="009728B4">
              <w:rPr>
                <w:rFonts w:cstheme="minorHAnsi"/>
                <w:color w:val="000000"/>
                <w:sz w:val="24"/>
                <w:szCs w:val="24"/>
              </w:rPr>
              <w:t xml:space="preserve"> attracting and retaining employees</w:t>
            </w:r>
            <w:r>
              <w:rPr>
                <w:rFonts w:cstheme="minorHAnsi"/>
                <w:color w:val="000000"/>
                <w:sz w:val="24"/>
                <w:szCs w:val="24"/>
              </w:rPr>
              <w:t xml:space="preserve"> that show exceptional standards and performances to these set targets by rewarding them</w:t>
            </w:r>
            <w:r w:rsidRPr="009728B4">
              <w:rPr>
                <w:rFonts w:cstheme="minorHAnsi"/>
                <w:color w:val="000000"/>
                <w:sz w:val="24"/>
                <w:szCs w:val="24"/>
              </w:rPr>
              <w:t xml:space="preserve"> to pay increases</w:t>
            </w:r>
            <w:r>
              <w:rPr>
                <w:rFonts w:cstheme="minorHAnsi"/>
                <w:color w:val="000000"/>
                <w:sz w:val="24"/>
                <w:szCs w:val="24"/>
              </w:rPr>
              <w:t xml:space="preserve"> or bonuses.</w:t>
            </w:r>
          </w:p>
          <w:p w:rsidR="00AA00CE" w:rsidRPr="00017883" w:rsidRDefault="00AA00CE" w:rsidP="00AA00CE">
            <w:pPr>
              <w:autoSpaceDE w:val="0"/>
              <w:autoSpaceDN w:val="0"/>
              <w:adjustRightInd w:val="0"/>
              <w:rPr>
                <w:rFonts w:cstheme="minorHAnsi"/>
                <w:color w:val="000000"/>
                <w:sz w:val="24"/>
                <w:szCs w:val="24"/>
              </w:rPr>
            </w:pPr>
          </w:p>
          <w:p w:rsidR="00AA00CE" w:rsidRPr="001904A7" w:rsidRDefault="00AA00CE" w:rsidP="00AA00CE">
            <w:pPr>
              <w:autoSpaceDE w:val="0"/>
              <w:autoSpaceDN w:val="0"/>
              <w:adjustRightInd w:val="0"/>
              <w:rPr>
                <w:rFonts w:cstheme="minorHAnsi"/>
                <w:b/>
                <w:color w:val="FF0000"/>
                <w:sz w:val="32"/>
                <w:szCs w:val="24"/>
              </w:rPr>
            </w:pPr>
            <w:r w:rsidRPr="001904A7">
              <w:rPr>
                <w:rFonts w:cstheme="minorHAnsi"/>
                <w:b/>
                <w:color w:val="FF0000"/>
                <w:sz w:val="32"/>
                <w:szCs w:val="24"/>
              </w:rPr>
              <w:t>iv. What is the importance of discipline in industry?</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lastRenderedPageBreak/>
              <w:t>If we first look at the meaning of Discipline, we can get a better understanding of the meaning:</w:t>
            </w:r>
          </w:p>
          <w:p w:rsidR="00AA00CE" w:rsidRDefault="00AA00CE" w:rsidP="00AA00CE">
            <w:pPr>
              <w:autoSpaceDE w:val="0"/>
              <w:autoSpaceDN w:val="0"/>
              <w:adjustRightInd w:val="0"/>
              <w:rPr>
                <w:rFonts w:ascii="Calibri,Bold" w:hAnsi="Calibri,Bold" w:cs="Calibri,Bold"/>
                <w:bCs/>
                <w:color w:val="000000"/>
                <w:sz w:val="24"/>
                <w:szCs w:val="24"/>
              </w:rPr>
            </w:pPr>
          </w:p>
          <w:p w:rsidR="00AA00CE" w:rsidRPr="008B7110" w:rsidRDefault="00AA00CE" w:rsidP="00AA00CE">
            <w:pPr>
              <w:autoSpaceDE w:val="0"/>
              <w:autoSpaceDN w:val="0"/>
              <w:adjustRightInd w:val="0"/>
              <w:rPr>
                <w:rFonts w:ascii="Calibri,Bold" w:hAnsi="Calibri,Bold" w:cs="Calibri,Bold"/>
                <w:b/>
                <w:bCs/>
                <w:color w:val="000000"/>
                <w:sz w:val="28"/>
                <w:szCs w:val="24"/>
              </w:rPr>
            </w:pPr>
            <w:r>
              <w:rPr>
                <w:rFonts w:ascii="Calibri,Bold" w:hAnsi="Calibri,Bold" w:cs="Calibri,Bold"/>
                <w:b/>
                <w:bCs/>
                <w:color w:val="000000"/>
                <w:sz w:val="28"/>
                <w:szCs w:val="24"/>
              </w:rPr>
              <w:t>D</w:t>
            </w:r>
            <w:r w:rsidRPr="008B7110">
              <w:rPr>
                <w:rFonts w:ascii="Calibri,Bold" w:hAnsi="Calibri,Bold" w:cs="Calibri,Bold"/>
                <w:b/>
                <w:bCs/>
                <w:color w:val="000000"/>
                <w:sz w:val="28"/>
                <w:szCs w:val="24"/>
              </w:rPr>
              <w:t>iscipline</w:t>
            </w:r>
          </w:p>
          <w:p w:rsidR="00AA00CE" w:rsidRPr="008B7110"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noun</w:t>
            </w: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noun: discipline</w:t>
            </w: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1. </w:t>
            </w:r>
            <w:r w:rsidRPr="008B7110">
              <w:rPr>
                <w:rFonts w:ascii="Calibri,Bold" w:hAnsi="Calibri,Bold" w:cs="Calibri,Bold"/>
                <w:bCs/>
                <w:color w:val="000000"/>
                <w:sz w:val="24"/>
                <w:szCs w:val="24"/>
              </w:rPr>
              <w:t>the practice of training people to obey rules or a code of behaviour, using puni</w:t>
            </w:r>
            <w:r>
              <w:rPr>
                <w:rFonts w:ascii="Calibri,Bold" w:hAnsi="Calibri,Bold" w:cs="Calibri,Bold"/>
                <w:bCs/>
                <w:color w:val="000000"/>
                <w:sz w:val="24"/>
                <w:szCs w:val="24"/>
              </w:rPr>
              <w:t>shment to correct disobedience.</w:t>
            </w:r>
          </w:p>
          <w:p w:rsidR="00AA00CE" w:rsidRPr="008B7110" w:rsidRDefault="00AA00CE" w:rsidP="00AA00CE">
            <w:pPr>
              <w:autoSpaceDE w:val="0"/>
              <w:autoSpaceDN w:val="0"/>
              <w:adjustRightInd w:val="0"/>
              <w:rPr>
                <w:rFonts w:ascii="Calibri,Bold" w:hAnsi="Calibri,Bold" w:cs="Calibri,Bold"/>
                <w:bCs/>
                <w:color w:val="000000"/>
                <w:sz w:val="24"/>
                <w:szCs w:val="24"/>
              </w:rPr>
            </w:pP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•the controlled behaviour resulting from such training.</w:t>
            </w: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"he was able to maintain discipline among his men"</w:t>
            </w:r>
          </w:p>
          <w:p w:rsidR="00AA00CE" w:rsidRPr="008B7110" w:rsidRDefault="00AA00CE" w:rsidP="00AA00CE">
            <w:pPr>
              <w:autoSpaceDE w:val="0"/>
              <w:autoSpaceDN w:val="0"/>
              <w:adjustRightInd w:val="0"/>
              <w:rPr>
                <w:rFonts w:ascii="Calibri,Bold" w:hAnsi="Calibri,Bold" w:cs="Calibri,Bold"/>
                <w:bCs/>
                <w:color w:val="000000"/>
                <w:sz w:val="24"/>
                <w:szCs w:val="24"/>
              </w:rPr>
            </w:pP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 xml:space="preserve">•self-control, self-discipline, self-government, control, controlled behaviour, self-restraint; </w:t>
            </w: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 xml:space="preserve">good behaviour, orderliness, obedience </w:t>
            </w:r>
          </w:p>
          <w:p w:rsidR="00AA00CE" w:rsidRPr="008B7110" w:rsidRDefault="00AA00CE" w:rsidP="00AA00CE">
            <w:pPr>
              <w:autoSpaceDE w:val="0"/>
              <w:autoSpaceDN w:val="0"/>
              <w:adjustRightInd w:val="0"/>
              <w:rPr>
                <w:rFonts w:ascii="Calibri,Bold" w:hAnsi="Calibri,Bold" w:cs="Calibri,Bold"/>
                <w:bCs/>
                <w:color w:val="000000"/>
                <w:sz w:val="24"/>
                <w:szCs w:val="24"/>
              </w:rPr>
            </w:pP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•activity that provides mental or physical training.</w:t>
            </w:r>
          </w:p>
          <w:p w:rsidR="00AA00CE" w:rsidRPr="008B7110" w:rsidRDefault="00AA00CE" w:rsidP="00AA00CE">
            <w:pPr>
              <w:autoSpaceDE w:val="0"/>
              <w:autoSpaceDN w:val="0"/>
              <w:adjustRightInd w:val="0"/>
              <w:rPr>
                <w:rFonts w:ascii="Calibri,Bold" w:hAnsi="Calibri,Bold" w:cs="Calibri,Bold"/>
                <w:bCs/>
                <w:color w:val="000000"/>
                <w:sz w:val="24"/>
                <w:szCs w:val="24"/>
              </w:rPr>
            </w:pPr>
          </w:p>
          <w:p w:rsidR="00AA00CE" w:rsidRPr="008B7110" w:rsidRDefault="00AA00CE" w:rsidP="00AA00CE">
            <w:pPr>
              <w:autoSpaceDE w:val="0"/>
              <w:autoSpaceDN w:val="0"/>
              <w:adjustRightInd w:val="0"/>
              <w:rPr>
                <w:rFonts w:ascii="Calibri,Bold" w:hAnsi="Calibri,Bold" w:cs="Calibri,Bold"/>
                <w:bCs/>
                <w:color w:val="000000"/>
                <w:sz w:val="24"/>
                <w:szCs w:val="24"/>
              </w:rPr>
            </w:pPr>
            <w:r w:rsidRPr="008B7110">
              <w:rPr>
                <w:rFonts w:ascii="Calibri,Bold" w:hAnsi="Calibri,Bold" w:cs="Calibri,Bold"/>
                <w:bCs/>
                <w:color w:val="000000"/>
                <w:sz w:val="24"/>
                <w:szCs w:val="24"/>
              </w:rPr>
              <w:t>•a system of rules of conduct.</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1. </w:t>
            </w:r>
            <w:r w:rsidRPr="008B7110">
              <w:rPr>
                <w:rFonts w:ascii="Calibri,Bold" w:hAnsi="Calibri,Bold" w:cs="Calibri,Bold"/>
                <w:bCs/>
                <w:color w:val="000000"/>
                <w:sz w:val="24"/>
                <w:szCs w:val="24"/>
              </w:rPr>
              <w:t>train (someone) to obey rules or a code of behaviour, using punishment to correct disobedience.</w:t>
            </w: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 </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The role of discipline is a very important role within any organisation. Discipline is a system of rules established for the professional conduct and behaviour of working staff.  </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The importance of discipline within the construction industry is very important, this is often managed from the top down, Managers &amp; Supervisors will often ensure this is being adhered to within the work place. Company Rules and Polices often set the level of discipline within the construction site. This is then managed by the management team and allows them to correct unacceptable levels of behaviour. </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Discipline often starts with the individual, everyone will have different levels of discipline, younger person with little life experience will often need more supervision compared to a more life experienced person. The need for supervision within the site is often to steer people in the right direction rather than dictate to people.  </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Discipline is often a hard thing to put a finger on as everyone will often have a different view of the levels of discipline required. Managers will often have to lead by example, if the management team is seen to be breaking the discipline rules themselves then this is more than likely going to be picked up by the rest of the staff and copied.</w:t>
            </w: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Discipline must be adhered by all members of staff regardless of company title or position.</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There are many levels of unacceptable levels of Discipline, here are a few examples:</w:t>
            </w:r>
          </w:p>
          <w:p w:rsidR="00AA00CE" w:rsidRDefault="00AA00CE" w:rsidP="00AA00CE">
            <w:pPr>
              <w:autoSpaceDE w:val="0"/>
              <w:autoSpaceDN w:val="0"/>
              <w:adjustRightInd w:val="0"/>
              <w:rPr>
                <w:rFonts w:ascii="Calibri,Bold" w:hAnsi="Calibri,Bold" w:cs="Calibri,Bold"/>
                <w:bCs/>
                <w:color w:val="000000"/>
                <w:sz w:val="24"/>
                <w:szCs w:val="24"/>
              </w:rPr>
            </w:pPr>
          </w:p>
          <w:p w:rsidR="00AA00CE" w:rsidRDefault="00AA00CE" w:rsidP="00AA00CE">
            <w:pPr>
              <w:pStyle w:val="ListParagraph"/>
              <w:numPr>
                <w:ilvl w:val="0"/>
                <w:numId w:val="4"/>
              </w:num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lastRenderedPageBreak/>
              <w:t>Theft</w:t>
            </w:r>
          </w:p>
          <w:p w:rsidR="00AA00CE" w:rsidRDefault="00AA00CE" w:rsidP="00AA00CE">
            <w:pPr>
              <w:pStyle w:val="ListParagraph"/>
              <w:numPr>
                <w:ilvl w:val="0"/>
                <w:numId w:val="4"/>
              </w:num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Dishonesty </w:t>
            </w:r>
          </w:p>
          <w:p w:rsidR="00AA00CE" w:rsidRDefault="00AA00CE" w:rsidP="00AA00CE">
            <w:pPr>
              <w:pStyle w:val="ListParagraph"/>
              <w:numPr>
                <w:ilvl w:val="0"/>
                <w:numId w:val="4"/>
              </w:num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Failure to follow rules or procedures</w:t>
            </w:r>
          </w:p>
          <w:p w:rsidR="00AA00CE" w:rsidRDefault="00AA00CE" w:rsidP="00AA00CE">
            <w:pPr>
              <w:pStyle w:val="ListParagraph"/>
              <w:numPr>
                <w:ilvl w:val="0"/>
                <w:numId w:val="4"/>
              </w:num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Rude and Abusive </w:t>
            </w:r>
          </w:p>
          <w:p w:rsidR="00AA00CE" w:rsidRDefault="00AA00CE" w:rsidP="00AA00CE">
            <w:pPr>
              <w:pStyle w:val="ListParagraph"/>
              <w:numPr>
                <w:ilvl w:val="0"/>
                <w:numId w:val="4"/>
              </w:num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Insubordination</w:t>
            </w:r>
          </w:p>
          <w:p w:rsidR="00AA00CE" w:rsidRPr="00E56FC9" w:rsidRDefault="00AA00CE" w:rsidP="00AA00CE">
            <w:pPr>
              <w:pStyle w:val="ListParagraph"/>
              <w:autoSpaceDE w:val="0"/>
              <w:autoSpaceDN w:val="0"/>
              <w:adjustRightInd w:val="0"/>
              <w:rPr>
                <w:rFonts w:ascii="Calibri,Bold" w:hAnsi="Calibri,Bold" w:cs="Calibri,Bold"/>
                <w:bCs/>
                <w:color w:val="000000"/>
                <w:sz w:val="24"/>
                <w:szCs w:val="24"/>
              </w:rPr>
            </w:pPr>
          </w:p>
          <w:p w:rsidR="00AA00CE" w:rsidRDefault="00AA00CE" w:rsidP="00AA00CE">
            <w:pPr>
              <w:autoSpaceDE w:val="0"/>
              <w:autoSpaceDN w:val="0"/>
              <w:adjustRightInd w:val="0"/>
              <w:rPr>
                <w:rFonts w:ascii="Calibri,Bold" w:hAnsi="Calibri,Bold" w:cs="Calibri,Bold"/>
                <w:bCs/>
                <w:color w:val="000000"/>
                <w:sz w:val="24"/>
                <w:szCs w:val="24"/>
              </w:rPr>
            </w:pPr>
            <w:r>
              <w:rPr>
                <w:rFonts w:ascii="Calibri,Bold" w:hAnsi="Calibri,Bold" w:cs="Calibri,Bold"/>
                <w:bCs/>
                <w:color w:val="000000"/>
                <w:sz w:val="24"/>
                <w:szCs w:val="24"/>
              </w:rPr>
              <w:t xml:space="preserve">These types of unacceptable behaviours will often follow disciplinary action depending on the repeated occurrence. Disciplinary action will often start with a verbal warning and then a written warning and then suspension or actual termination depending on the seriousness of the offence. </w:t>
            </w:r>
          </w:p>
          <w:p w:rsidR="00AA00CE" w:rsidRPr="00017883" w:rsidRDefault="00AA00CE" w:rsidP="00AA00CE">
            <w:pPr>
              <w:autoSpaceDE w:val="0"/>
              <w:autoSpaceDN w:val="0"/>
              <w:adjustRightInd w:val="0"/>
              <w:rPr>
                <w:rFonts w:cstheme="minorHAnsi"/>
                <w:color w:val="000000"/>
                <w:sz w:val="24"/>
                <w:szCs w:val="24"/>
              </w:rPr>
            </w:pPr>
          </w:p>
          <w:p w:rsidR="00AA00CE" w:rsidRPr="006F4C05" w:rsidRDefault="00AA00CE" w:rsidP="00AA00CE">
            <w:pPr>
              <w:autoSpaceDE w:val="0"/>
              <w:autoSpaceDN w:val="0"/>
              <w:adjustRightInd w:val="0"/>
              <w:rPr>
                <w:rFonts w:cstheme="minorHAnsi"/>
                <w:b/>
                <w:color w:val="000000"/>
                <w:sz w:val="24"/>
                <w:szCs w:val="24"/>
              </w:rPr>
            </w:pPr>
            <w:r w:rsidRPr="006F4C05">
              <w:rPr>
                <w:rFonts w:cstheme="minorHAnsi"/>
                <w:b/>
                <w:color w:val="FF0000"/>
                <w:sz w:val="32"/>
                <w:szCs w:val="24"/>
              </w:rPr>
              <w:t>v. What is voluntary and involuntary separation? Discuss with examples.</w:t>
            </w:r>
          </w:p>
          <w:p w:rsidR="00AA00CE" w:rsidRDefault="00AA00CE" w:rsidP="00AA00CE">
            <w:pPr>
              <w:autoSpaceDE w:val="0"/>
              <w:autoSpaceDN w:val="0"/>
              <w:adjustRightInd w:val="0"/>
              <w:rPr>
                <w:rFonts w:cstheme="minorHAnsi"/>
                <w:color w:val="000000"/>
                <w:sz w:val="24"/>
                <w:szCs w:val="24"/>
              </w:rPr>
            </w:pPr>
          </w:p>
          <w:p w:rsidR="00AA00CE" w:rsidRDefault="00AA00CE" w:rsidP="00AA00CE">
            <w:pPr>
              <w:autoSpaceDE w:val="0"/>
              <w:autoSpaceDN w:val="0"/>
              <w:adjustRightInd w:val="0"/>
              <w:rPr>
                <w:rFonts w:cstheme="minorHAnsi"/>
                <w:color w:val="000000"/>
                <w:sz w:val="24"/>
                <w:szCs w:val="24"/>
              </w:rPr>
            </w:pPr>
            <w:r>
              <w:rPr>
                <w:rFonts w:cstheme="minorHAnsi"/>
                <w:color w:val="000000"/>
                <w:sz w:val="24"/>
                <w:szCs w:val="24"/>
              </w:rPr>
              <w:t xml:space="preserve">Staff </w:t>
            </w:r>
            <w:r w:rsidRPr="00AD1956">
              <w:rPr>
                <w:rFonts w:cstheme="minorHAnsi"/>
                <w:color w:val="000000"/>
                <w:sz w:val="24"/>
                <w:szCs w:val="24"/>
              </w:rPr>
              <w:t xml:space="preserve">can </w:t>
            </w:r>
            <w:r>
              <w:rPr>
                <w:rFonts w:cstheme="minorHAnsi"/>
                <w:color w:val="000000"/>
                <w:sz w:val="24"/>
                <w:szCs w:val="24"/>
              </w:rPr>
              <w:t>be separated from a Construction Company voluntarily or involuntarily in the following ways:</w:t>
            </w:r>
          </w:p>
          <w:p w:rsidR="00AA00CE" w:rsidRPr="00AD1956" w:rsidRDefault="00AA00CE" w:rsidP="00AA00CE">
            <w:pPr>
              <w:autoSpaceDE w:val="0"/>
              <w:autoSpaceDN w:val="0"/>
              <w:adjustRightInd w:val="0"/>
              <w:rPr>
                <w:rFonts w:cstheme="minorHAnsi"/>
                <w:color w:val="000000"/>
                <w:sz w:val="24"/>
                <w:szCs w:val="24"/>
              </w:rPr>
            </w:pPr>
          </w:p>
          <w:p w:rsidR="00AA00CE" w:rsidRPr="006F4C05" w:rsidRDefault="00AA00CE" w:rsidP="00AA00CE">
            <w:pPr>
              <w:autoSpaceDE w:val="0"/>
              <w:autoSpaceDN w:val="0"/>
              <w:adjustRightInd w:val="0"/>
              <w:rPr>
                <w:rFonts w:cstheme="minorHAnsi"/>
                <w:b/>
                <w:color w:val="000000"/>
                <w:sz w:val="24"/>
                <w:szCs w:val="24"/>
              </w:rPr>
            </w:pPr>
            <w:r w:rsidRPr="006F4C05">
              <w:rPr>
                <w:rFonts w:cstheme="minorHAnsi"/>
                <w:b/>
                <w:color w:val="000000"/>
                <w:sz w:val="24"/>
                <w:szCs w:val="24"/>
              </w:rPr>
              <w:t xml:space="preserve">Voluntary separation </w:t>
            </w:r>
          </w:p>
          <w:p w:rsidR="00AA00CE" w:rsidRPr="00AD1956" w:rsidRDefault="00AA00CE" w:rsidP="00AA00CE">
            <w:pPr>
              <w:autoSpaceDE w:val="0"/>
              <w:autoSpaceDN w:val="0"/>
              <w:adjustRightInd w:val="0"/>
              <w:rPr>
                <w:rFonts w:cstheme="minorHAnsi"/>
                <w:color w:val="000000"/>
                <w:sz w:val="24"/>
                <w:szCs w:val="24"/>
              </w:rPr>
            </w:pPr>
            <w:r w:rsidRPr="00AD1956">
              <w:rPr>
                <w:rFonts w:cstheme="minorHAnsi"/>
                <w:color w:val="000000"/>
                <w:sz w:val="24"/>
                <w:szCs w:val="24"/>
              </w:rPr>
              <w:t xml:space="preserve">Employees are encouraged to give at least two weeks’ advance notice of when </w:t>
            </w:r>
            <w:r>
              <w:rPr>
                <w:rFonts w:cstheme="minorHAnsi"/>
                <w:color w:val="000000"/>
                <w:sz w:val="24"/>
                <w:szCs w:val="24"/>
              </w:rPr>
              <w:t>separating from a construction company</w:t>
            </w:r>
            <w:r w:rsidRPr="00AD1956">
              <w:rPr>
                <w:rFonts w:cstheme="minorHAnsi"/>
                <w:color w:val="000000"/>
                <w:sz w:val="24"/>
                <w:szCs w:val="24"/>
              </w:rPr>
              <w:t xml:space="preserve"> employment, </w:t>
            </w:r>
            <w:r>
              <w:rPr>
                <w:rFonts w:cstheme="minorHAnsi"/>
                <w:color w:val="000000"/>
                <w:sz w:val="24"/>
                <w:szCs w:val="24"/>
              </w:rPr>
              <w:t xml:space="preserve">this is </w:t>
            </w:r>
            <w:r w:rsidRPr="00AD1956">
              <w:rPr>
                <w:rFonts w:cstheme="minorHAnsi"/>
                <w:color w:val="000000"/>
                <w:sz w:val="24"/>
                <w:szCs w:val="24"/>
              </w:rPr>
              <w:t>including retirement.</w:t>
            </w:r>
          </w:p>
          <w:p w:rsidR="00AA00CE" w:rsidRDefault="00AA00CE" w:rsidP="00AA00CE">
            <w:pPr>
              <w:autoSpaceDE w:val="0"/>
              <w:autoSpaceDN w:val="0"/>
              <w:adjustRightInd w:val="0"/>
              <w:rPr>
                <w:rFonts w:cstheme="minorHAnsi"/>
                <w:color w:val="000000"/>
                <w:sz w:val="24"/>
                <w:szCs w:val="24"/>
              </w:rPr>
            </w:pPr>
          </w:p>
          <w:p w:rsidR="00AA00CE" w:rsidRPr="00AD1956" w:rsidRDefault="00AA00CE" w:rsidP="00AA00CE">
            <w:pPr>
              <w:autoSpaceDE w:val="0"/>
              <w:autoSpaceDN w:val="0"/>
              <w:adjustRightInd w:val="0"/>
              <w:rPr>
                <w:rFonts w:cstheme="minorHAnsi"/>
                <w:color w:val="000000"/>
                <w:sz w:val="24"/>
                <w:szCs w:val="24"/>
              </w:rPr>
            </w:pPr>
            <w:r w:rsidRPr="006F4C05">
              <w:rPr>
                <w:rFonts w:cstheme="minorHAnsi"/>
                <w:b/>
                <w:color w:val="000000"/>
                <w:sz w:val="24"/>
                <w:szCs w:val="24"/>
              </w:rPr>
              <w:t>Involuntary separation</w:t>
            </w:r>
            <w:r w:rsidRPr="00AD1956">
              <w:rPr>
                <w:rFonts w:cstheme="minorHAnsi"/>
                <w:color w:val="000000"/>
                <w:sz w:val="24"/>
                <w:szCs w:val="24"/>
              </w:rPr>
              <w:t xml:space="preserve"> </w:t>
            </w:r>
            <w:r>
              <w:rPr>
                <w:rFonts w:cstheme="minorHAnsi"/>
                <w:color w:val="000000"/>
                <w:sz w:val="24"/>
                <w:szCs w:val="24"/>
              </w:rPr>
              <w:t xml:space="preserve">(Due to </w:t>
            </w:r>
            <w:r w:rsidRPr="00AD1956">
              <w:rPr>
                <w:rFonts w:cstheme="minorHAnsi"/>
                <w:color w:val="000000"/>
                <w:sz w:val="24"/>
                <w:szCs w:val="24"/>
              </w:rPr>
              <w:t>a result of corrective action</w:t>
            </w:r>
            <w:r>
              <w:rPr>
                <w:rFonts w:cstheme="minorHAnsi"/>
                <w:color w:val="000000"/>
                <w:sz w:val="24"/>
                <w:szCs w:val="24"/>
              </w:rPr>
              <w:t>)</w:t>
            </w:r>
          </w:p>
          <w:p w:rsidR="00AA00CE" w:rsidRDefault="00AA00CE" w:rsidP="00AA00CE">
            <w:pPr>
              <w:autoSpaceDE w:val="0"/>
              <w:autoSpaceDN w:val="0"/>
              <w:adjustRightInd w:val="0"/>
              <w:rPr>
                <w:rFonts w:cstheme="minorHAnsi"/>
                <w:color w:val="000000"/>
                <w:sz w:val="24"/>
                <w:szCs w:val="24"/>
              </w:rPr>
            </w:pPr>
            <w:r>
              <w:rPr>
                <w:rFonts w:cstheme="minorHAnsi"/>
                <w:color w:val="000000"/>
                <w:sz w:val="24"/>
                <w:szCs w:val="24"/>
              </w:rPr>
              <w:t xml:space="preserve">Construction </w:t>
            </w:r>
            <w:r w:rsidRPr="00AD1956">
              <w:rPr>
                <w:rFonts w:cstheme="minorHAnsi"/>
                <w:color w:val="000000"/>
                <w:sz w:val="24"/>
                <w:szCs w:val="24"/>
              </w:rPr>
              <w:t>staff employee</w:t>
            </w:r>
            <w:r>
              <w:rPr>
                <w:rFonts w:cstheme="minorHAnsi"/>
                <w:color w:val="000000"/>
                <w:sz w:val="24"/>
                <w:szCs w:val="24"/>
              </w:rPr>
              <w:t>s could</w:t>
            </w:r>
            <w:r w:rsidRPr="00AD1956">
              <w:rPr>
                <w:rFonts w:cstheme="minorHAnsi"/>
                <w:color w:val="000000"/>
                <w:sz w:val="24"/>
                <w:szCs w:val="24"/>
              </w:rPr>
              <w:t xml:space="preserve"> be required to take </w:t>
            </w:r>
            <w:r>
              <w:rPr>
                <w:rFonts w:cstheme="minorHAnsi"/>
                <w:color w:val="000000"/>
                <w:sz w:val="24"/>
                <w:szCs w:val="24"/>
              </w:rPr>
              <w:t xml:space="preserve">any </w:t>
            </w:r>
            <w:r w:rsidRPr="00AD1956">
              <w:rPr>
                <w:rFonts w:cstheme="minorHAnsi"/>
                <w:color w:val="000000"/>
                <w:sz w:val="24"/>
                <w:szCs w:val="24"/>
              </w:rPr>
              <w:t xml:space="preserve">accrued </w:t>
            </w:r>
            <w:r>
              <w:rPr>
                <w:rFonts w:cstheme="minorHAnsi"/>
                <w:color w:val="000000"/>
                <w:sz w:val="24"/>
                <w:szCs w:val="24"/>
              </w:rPr>
              <w:t xml:space="preserve">time off (holidays), </w:t>
            </w:r>
            <w:r w:rsidRPr="00AD1956">
              <w:rPr>
                <w:rFonts w:cstheme="minorHAnsi"/>
                <w:color w:val="000000"/>
                <w:sz w:val="24"/>
                <w:szCs w:val="24"/>
              </w:rPr>
              <w:t xml:space="preserve">or time off without pay when the </w:t>
            </w:r>
            <w:r>
              <w:rPr>
                <w:rFonts w:cstheme="minorHAnsi"/>
                <w:color w:val="000000"/>
                <w:sz w:val="24"/>
                <w:szCs w:val="24"/>
              </w:rPr>
              <w:t xml:space="preserve">Construction </w:t>
            </w:r>
            <w:r w:rsidRPr="00AD1956">
              <w:rPr>
                <w:rFonts w:cstheme="minorHAnsi"/>
                <w:color w:val="000000"/>
                <w:sz w:val="24"/>
                <w:szCs w:val="24"/>
              </w:rPr>
              <w:t>employee is provided notice of involuntar</w:t>
            </w:r>
            <w:r>
              <w:rPr>
                <w:rFonts w:cstheme="minorHAnsi"/>
                <w:color w:val="000000"/>
                <w:sz w:val="24"/>
                <w:szCs w:val="24"/>
              </w:rPr>
              <w:t>y separation from the Construction Company</w:t>
            </w:r>
            <w:r w:rsidRPr="00AD1956">
              <w:rPr>
                <w:rFonts w:cstheme="minorHAnsi"/>
                <w:color w:val="000000"/>
                <w:sz w:val="24"/>
                <w:szCs w:val="24"/>
              </w:rPr>
              <w:t xml:space="preserve"> or when the employee is removed from the workplace pending termination</w:t>
            </w:r>
            <w:r>
              <w:rPr>
                <w:rFonts w:cstheme="minorHAnsi"/>
                <w:color w:val="000000"/>
                <w:sz w:val="24"/>
                <w:szCs w:val="24"/>
              </w:rPr>
              <w:t xml:space="preserve"> due to breach of contract.</w:t>
            </w:r>
          </w:p>
          <w:p w:rsidR="00AA00CE" w:rsidRPr="00017883" w:rsidRDefault="00AA00CE" w:rsidP="00AA00CE">
            <w:pPr>
              <w:autoSpaceDE w:val="0"/>
              <w:autoSpaceDN w:val="0"/>
              <w:adjustRightInd w:val="0"/>
              <w:rPr>
                <w:rFonts w:cstheme="minorHAnsi"/>
                <w:color w:val="000000"/>
                <w:sz w:val="24"/>
                <w:szCs w:val="24"/>
              </w:rPr>
            </w:pPr>
          </w:p>
          <w:p w:rsidR="00AA00CE" w:rsidRPr="008D2295" w:rsidRDefault="00AA00CE" w:rsidP="00AA00CE">
            <w:pPr>
              <w:autoSpaceDE w:val="0"/>
              <w:autoSpaceDN w:val="0"/>
              <w:adjustRightInd w:val="0"/>
              <w:rPr>
                <w:rFonts w:cstheme="minorHAnsi"/>
                <w:b/>
                <w:color w:val="FF0000"/>
                <w:sz w:val="32"/>
                <w:szCs w:val="24"/>
              </w:rPr>
            </w:pPr>
            <w:r w:rsidRPr="008D2295">
              <w:rPr>
                <w:rFonts w:cstheme="minorHAnsi"/>
                <w:b/>
                <w:color w:val="FF0000"/>
                <w:sz w:val="32"/>
                <w:szCs w:val="24"/>
              </w:rPr>
              <w:t>vi. How is recruitment different from selection?</w:t>
            </w:r>
          </w:p>
          <w:p w:rsidR="00AA00CE" w:rsidRPr="00BF182B" w:rsidRDefault="00AA00CE" w:rsidP="00AA00CE">
            <w:pPr>
              <w:rPr>
                <w:rFonts w:cstheme="minorHAnsi"/>
                <w:b/>
                <w:bCs/>
                <w:sz w:val="24"/>
                <w:szCs w:val="24"/>
              </w:rPr>
            </w:pPr>
          </w:p>
          <w:p w:rsidR="00AA00CE" w:rsidRDefault="00AA00CE" w:rsidP="00AA00CE">
            <w:pPr>
              <w:rPr>
                <w:rFonts w:cstheme="minorHAnsi"/>
                <w:bCs/>
                <w:sz w:val="24"/>
                <w:szCs w:val="24"/>
              </w:rPr>
            </w:pPr>
            <w:r w:rsidRPr="00BF182B">
              <w:rPr>
                <w:rFonts w:cstheme="minorHAnsi"/>
                <w:b/>
                <w:bCs/>
                <w:sz w:val="24"/>
                <w:szCs w:val="24"/>
              </w:rPr>
              <w:t>Recruitment</w:t>
            </w:r>
            <w:r>
              <w:rPr>
                <w:rFonts w:cstheme="minorHAnsi"/>
                <w:b/>
                <w:bCs/>
                <w:sz w:val="24"/>
                <w:szCs w:val="24"/>
              </w:rPr>
              <w:t>:</w:t>
            </w:r>
            <w:r>
              <w:rPr>
                <w:rFonts w:cstheme="minorHAnsi"/>
                <w:bCs/>
                <w:sz w:val="24"/>
                <w:szCs w:val="24"/>
              </w:rPr>
              <w:t xml:space="preserve"> is a way of searching out a</w:t>
            </w:r>
            <w:r w:rsidRPr="00BF182B">
              <w:rPr>
                <w:rFonts w:cstheme="minorHAnsi"/>
                <w:bCs/>
                <w:sz w:val="24"/>
                <w:szCs w:val="24"/>
              </w:rPr>
              <w:t xml:space="preserve"> potential </w:t>
            </w:r>
            <w:r>
              <w:rPr>
                <w:rFonts w:cstheme="minorHAnsi"/>
                <w:bCs/>
                <w:sz w:val="24"/>
                <w:szCs w:val="24"/>
              </w:rPr>
              <w:t>job applicant</w:t>
            </w:r>
            <w:r w:rsidRPr="00BF182B">
              <w:rPr>
                <w:rFonts w:cstheme="minorHAnsi"/>
                <w:bCs/>
                <w:sz w:val="24"/>
                <w:szCs w:val="24"/>
              </w:rPr>
              <w:t xml:space="preserve"> and </w:t>
            </w:r>
            <w:r>
              <w:rPr>
                <w:rFonts w:cstheme="minorHAnsi"/>
                <w:bCs/>
                <w:sz w:val="24"/>
                <w:szCs w:val="24"/>
              </w:rPr>
              <w:t xml:space="preserve">encouraging the applicant to apply for the </w:t>
            </w:r>
            <w:r w:rsidRPr="00BF182B">
              <w:rPr>
                <w:rFonts w:cstheme="minorHAnsi"/>
                <w:bCs/>
                <w:sz w:val="24"/>
                <w:szCs w:val="24"/>
              </w:rPr>
              <w:t xml:space="preserve">actual vacancy. </w:t>
            </w:r>
          </w:p>
          <w:p w:rsidR="00AA00CE" w:rsidRDefault="00AA00CE" w:rsidP="00AA00CE">
            <w:pPr>
              <w:pStyle w:val="ListParagraph"/>
              <w:numPr>
                <w:ilvl w:val="0"/>
                <w:numId w:val="11"/>
              </w:numPr>
              <w:spacing w:after="160" w:line="259" w:lineRule="auto"/>
              <w:rPr>
                <w:rFonts w:cstheme="minorHAnsi"/>
                <w:bCs/>
                <w:sz w:val="24"/>
                <w:szCs w:val="24"/>
              </w:rPr>
            </w:pPr>
            <w:r>
              <w:rPr>
                <w:rFonts w:cstheme="minorHAnsi"/>
                <w:bCs/>
                <w:sz w:val="24"/>
                <w:szCs w:val="24"/>
              </w:rPr>
              <w:t>Recruitment is often classed as a positive approach to recruiting.</w:t>
            </w:r>
          </w:p>
          <w:p w:rsidR="00AA00CE" w:rsidRDefault="00AA00CE" w:rsidP="00AA00CE">
            <w:pPr>
              <w:pStyle w:val="ListParagraph"/>
              <w:numPr>
                <w:ilvl w:val="0"/>
                <w:numId w:val="11"/>
              </w:numPr>
              <w:spacing w:after="160" w:line="259" w:lineRule="auto"/>
              <w:rPr>
                <w:rFonts w:cstheme="minorHAnsi"/>
                <w:bCs/>
                <w:sz w:val="24"/>
                <w:szCs w:val="24"/>
              </w:rPr>
            </w:pPr>
            <w:r>
              <w:rPr>
                <w:rFonts w:cstheme="minorHAnsi"/>
                <w:bCs/>
                <w:sz w:val="24"/>
                <w:szCs w:val="24"/>
              </w:rPr>
              <w:t>The meaning of Recruiting, is inviting more than one applicant to apply for a vacant position.</w:t>
            </w:r>
          </w:p>
          <w:p w:rsidR="00AA00CE" w:rsidRDefault="00AA00CE" w:rsidP="00AA00CE">
            <w:pPr>
              <w:pStyle w:val="ListParagraph"/>
              <w:numPr>
                <w:ilvl w:val="0"/>
                <w:numId w:val="11"/>
              </w:numPr>
              <w:spacing w:after="160" w:line="259" w:lineRule="auto"/>
              <w:rPr>
                <w:rFonts w:cstheme="minorHAnsi"/>
                <w:bCs/>
                <w:sz w:val="24"/>
                <w:szCs w:val="24"/>
              </w:rPr>
            </w:pPr>
            <w:r>
              <w:rPr>
                <w:rFonts w:cstheme="minorHAnsi"/>
                <w:bCs/>
                <w:sz w:val="24"/>
                <w:szCs w:val="24"/>
              </w:rPr>
              <w:t>Recruitment is done via Job advertisement.</w:t>
            </w:r>
          </w:p>
          <w:p w:rsidR="00AA00CE" w:rsidRDefault="00AA00CE" w:rsidP="00AA00CE">
            <w:pPr>
              <w:pStyle w:val="ListParagraph"/>
              <w:numPr>
                <w:ilvl w:val="0"/>
                <w:numId w:val="11"/>
              </w:numPr>
              <w:spacing w:after="160" w:line="259" w:lineRule="auto"/>
              <w:rPr>
                <w:rFonts w:cstheme="minorHAnsi"/>
                <w:bCs/>
                <w:sz w:val="24"/>
                <w:szCs w:val="24"/>
              </w:rPr>
            </w:pPr>
            <w:r>
              <w:rPr>
                <w:rFonts w:cstheme="minorHAnsi"/>
                <w:bCs/>
                <w:sz w:val="24"/>
                <w:szCs w:val="24"/>
              </w:rPr>
              <w:t>Applications forms are made available to everyone wishing to apply</w:t>
            </w:r>
          </w:p>
          <w:p w:rsidR="00AA00CE" w:rsidRPr="00BF182B" w:rsidRDefault="00AA00CE" w:rsidP="00AA00CE">
            <w:pPr>
              <w:pStyle w:val="ListParagraph"/>
              <w:numPr>
                <w:ilvl w:val="0"/>
                <w:numId w:val="11"/>
              </w:numPr>
              <w:spacing w:after="160" w:line="259" w:lineRule="auto"/>
              <w:rPr>
                <w:rFonts w:cstheme="minorHAnsi"/>
                <w:bCs/>
                <w:sz w:val="24"/>
                <w:szCs w:val="24"/>
              </w:rPr>
            </w:pPr>
            <w:r>
              <w:rPr>
                <w:rFonts w:cstheme="minorHAnsi"/>
                <w:bCs/>
                <w:sz w:val="24"/>
                <w:szCs w:val="24"/>
              </w:rPr>
              <w:t xml:space="preserve">Scrutiny of applicants  </w:t>
            </w:r>
          </w:p>
          <w:p w:rsidR="00AA00CE" w:rsidRDefault="00AA00CE" w:rsidP="00AA00CE">
            <w:pPr>
              <w:rPr>
                <w:rFonts w:cstheme="minorHAnsi"/>
                <w:bCs/>
                <w:sz w:val="24"/>
                <w:szCs w:val="24"/>
              </w:rPr>
            </w:pPr>
            <w:r w:rsidRPr="00BF182B">
              <w:rPr>
                <w:rFonts w:cstheme="minorHAnsi"/>
                <w:b/>
                <w:bCs/>
                <w:sz w:val="24"/>
                <w:szCs w:val="24"/>
              </w:rPr>
              <w:t>Selection</w:t>
            </w:r>
            <w:r>
              <w:rPr>
                <w:rFonts w:cstheme="minorHAnsi"/>
                <w:b/>
                <w:bCs/>
                <w:sz w:val="24"/>
                <w:szCs w:val="24"/>
              </w:rPr>
              <w:t>:</w:t>
            </w:r>
            <w:r>
              <w:rPr>
                <w:rFonts w:cstheme="minorHAnsi"/>
                <w:bCs/>
                <w:sz w:val="24"/>
                <w:szCs w:val="24"/>
              </w:rPr>
              <w:t xml:space="preserve"> is a way of</w:t>
            </w:r>
            <w:r w:rsidRPr="00BF182B">
              <w:rPr>
                <w:rFonts w:cstheme="minorHAnsi"/>
                <w:bCs/>
                <w:sz w:val="24"/>
                <w:szCs w:val="24"/>
              </w:rPr>
              <w:t xml:space="preserve"> hiring</w:t>
            </w:r>
            <w:r>
              <w:rPr>
                <w:rFonts w:cstheme="minorHAnsi"/>
                <w:bCs/>
                <w:sz w:val="24"/>
                <w:szCs w:val="24"/>
              </w:rPr>
              <w:t xml:space="preserve"> the best</w:t>
            </w:r>
            <w:r w:rsidRPr="00BF182B">
              <w:rPr>
                <w:rFonts w:cstheme="minorHAnsi"/>
                <w:bCs/>
                <w:sz w:val="24"/>
                <w:szCs w:val="24"/>
              </w:rPr>
              <w:t xml:space="preserve"> employee</w:t>
            </w:r>
            <w:r>
              <w:rPr>
                <w:rFonts w:cstheme="minorHAnsi"/>
                <w:bCs/>
                <w:sz w:val="24"/>
                <w:szCs w:val="24"/>
              </w:rPr>
              <w:t xml:space="preserve"> among a list of qualified</w:t>
            </w:r>
            <w:r w:rsidRPr="00BF182B">
              <w:rPr>
                <w:rFonts w:cstheme="minorHAnsi"/>
                <w:bCs/>
                <w:sz w:val="24"/>
                <w:szCs w:val="24"/>
              </w:rPr>
              <w:t xml:space="preserve"> candidates.</w:t>
            </w:r>
          </w:p>
          <w:p w:rsidR="00AA00CE" w:rsidRDefault="00AA00CE" w:rsidP="00AA00CE">
            <w:pPr>
              <w:pStyle w:val="ListParagraph"/>
              <w:numPr>
                <w:ilvl w:val="0"/>
                <w:numId w:val="12"/>
              </w:numPr>
              <w:spacing w:after="160" w:line="259" w:lineRule="auto"/>
              <w:rPr>
                <w:rFonts w:cstheme="minorHAnsi"/>
                <w:bCs/>
                <w:sz w:val="24"/>
                <w:szCs w:val="24"/>
              </w:rPr>
            </w:pPr>
            <w:r>
              <w:rPr>
                <w:rFonts w:cstheme="minorHAnsi"/>
                <w:bCs/>
                <w:sz w:val="24"/>
                <w:szCs w:val="24"/>
              </w:rPr>
              <w:t>Selection is often classed as a negative approach</w:t>
            </w:r>
          </w:p>
          <w:p w:rsidR="00AA00CE" w:rsidRDefault="00AA00CE" w:rsidP="00AA00CE">
            <w:pPr>
              <w:pStyle w:val="ListParagraph"/>
              <w:numPr>
                <w:ilvl w:val="0"/>
                <w:numId w:val="12"/>
              </w:numPr>
              <w:spacing w:after="160" w:line="259" w:lineRule="auto"/>
              <w:rPr>
                <w:rFonts w:cstheme="minorHAnsi"/>
                <w:bCs/>
                <w:sz w:val="24"/>
                <w:szCs w:val="24"/>
              </w:rPr>
            </w:pPr>
            <w:r>
              <w:rPr>
                <w:rFonts w:cstheme="minorHAnsi"/>
                <w:bCs/>
                <w:sz w:val="24"/>
                <w:szCs w:val="24"/>
              </w:rPr>
              <w:t>The meaning of Selection is picking the best candidate and rejecting the rest.</w:t>
            </w:r>
          </w:p>
          <w:p w:rsidR="00AA00CE" w:rsidRDefault="00AA00CE" w:rsidP="00AA00CE">
            <w:pPr>
              <w:pStyle w:val="ListParagraph"/>
              <w:numPr>
                <w:ilvl w:val="0"/>
                <w:numId w:val="12"/>
              </w:numPr>
              <w:spacing w:after="160" w:line="259" w:lineRule="auto"/>
              <w:rPr>
                <w:rFonts w:cstheme="minorHAnsi"/>
                <w:bCs/>
                <w:sz w:val="24"/>
                <w:szCs w:val="24"/>
              </w:rPr>
            </w:pPr>
            <w:r>
              <w:rPr>
                <w:rFonts w:cstheme="minorHAnsi"/>
                <w:bCs/>
                <w:sz w:val="24"/>
                <w:szCs w:val="24"/>
              </w:rPr>
              <w:t>Selection is appointment of the candidate</w:t>
            </w:r>
          </w:p>
          <w:p w:rsidR="00AA00CE" w:rsidRDefault="00AA00CE" w:rsidP="00AA00CE">
            <w:pPr>
              <w:pStyle w:val="ListParagraph"/>
              <w:numPr>
                <w:ilvl w:val="0"/>
                <w:numId w:val="12"/>
              </w:numPr>
              <w:spacing w:after="160" w:line="259" w:lineRule="auto"/>
              <w:rPr>
                <w:rFonts w:cstheme="minorHAnsi"/>
                <w:bCs/>
                <w:sz w:val="24"/>
                <w:szCs w:val="24"/>
              </w:rPr>
            </w:pPr>
            <w:r>
              <w:rPr>
                <w:rFonts w:cstheme="minorHAnsi"/>
                <w:bCs/>
                <w:sz w:val="24"/>
                <w:szCs w:val="24"/>
              </w:rPr>
              <w:t>Candidate must pass through various hoops like: Written Tests, Medicals screenings, 2 or 3 Interviews, intelligence test and aptitude test etc.</w:t>
            </w:r>
          </w:p>
          <w:p w:rsidR="00AA00CE" w:rsidRPr="009467CF" w:rsidRDefault="00AA00CE" w:rsidP="00AA00CE">
            <w:pPr>
              <w:pStyle w:val="ListParagraph"/>
              <w:numPr>
                <w:ilvl w:val="0"/>
                <w:numId w:val="12"/>
              </w:numPr>
              <w:spacing w:after="160" w:line="259" w:lineRule="auto"/>
              <w:rPr>
                <w:rFonts w:cstheme="minorHAnsi"/>
                <w:bCs/>
                <w:sz w:val="24"/>
                <w:szCs w:val="24"/>
              </w:rPr>
            </w:pPr>
            <w:r>
              <w:rPr>
                <w:rFonts w:cstheme="minorHAnsi"/>
                <w:bCs/>
                <w:sz w:val="24"/>
                <w:szCs w:val="24"/>
              </w:rPr>
              <w:lastRenderedPageBreak/>
              <w:t>Selection is more of a screening</w:t>
            </w:r>
          </w:p>
          <w:p w:rsidR="00AA00CE" w:rsidRPr="00017883" w:rsidRDefault="00AA00CE" w:rsidP="00AA00CE">
            <w:pPr>
              <w:rPr>
                <w:rFonts w:cstheme="minorHAnsi"/>
                <w:b/>
                <w:bCs/>
                <w:color w:val="C10000"/>
                <w:sz w:val="24"/>
                <w:szCs w:val="24"/>
              </w:rPr>
            </w:pPr>
          </w:p>
          <w:p w:rsidR="00AA00CE" w:rsidRPr="001904A7" w:rsidRDefault="00AA00CE" w:rsidP="00AA00CE">
            <w:pPr>
              <w:rPr>
                <w:rFonts w:cstheme="minorHAnsi"/>
                <w:b/>
                <w:color w:val="FF0000"/>
                <w:sz w:val="28"/>
              </w:rPr>
            </w:pPr>
            <w:r w:rsidRPr="001904A7">
              <w:rPr>
                <w:rFonts w:cstheme="minorHAnsi"/>
                <w:b/>
                <w:bCs/>
                <w:color w:val="FF0000"/>
                <w:sz w:val="32"/>
                <w:szCs w:val="24"/>
              </w:rPr>
              <w:t xml:space="preserve">2. </w:t>
            </w:r>
            <w:r w:rsidRPr="001904A7">
              <w:rPr>
                <w:rFonts w:cstheme="minorHAnsi"/>
                <w:b/>
                <w:color w:val="FF0000"/>
                <w:sz w:val="32"/>
                <w:szCs w:val="24"/>
              </w:rPr>
              <w:t>Discuss various techniques of manpower planning.</w:t>
            </w:r>
          </w:p>
          <w:p w:rsidR="00AA00CE" w:rsidRDefault="00AA00CE" w:rsidP="00AA00CE">
            <w:r>
              <w:t>Manpower input within the construction industry is paramount to the operational function and sustainability of the industry, without Manpower there is no Construction Industry. All other inputs are lifeless objects and are relatively easy to manage, whereas manpower is emotional in every form and will often need more understanding and management to meet the complex needs of the staff.</w:t>
            </w:r>
          </w:p>
          <w:p w:rsidR="00AA00CE" w:rsidRDefault="00AA00CE" w:rsidP="00AA00CE">
            <w:r>
              <w:t xml:space="preserve">Manpower is about getting the right numbers of people into the right jobs at the right time, this will often take a great amount of planning and integration to complete such tasks. </w:t>
            </w:r>
          </w:p>
          <w:p w:rsidR="00AA00CE" w:rsidRDefault="00AA00CE" w:rsidP="00AA00CE">
            <w:r>
              <w:t>A few objectives of manpower are as follows:</w:t>
            </w:r>
          </w:p>
          <w:p w:rsidR="00AA00CE" w:rsidRDefault="00AA00CE" w:rsidP="00AA00CE">
            <w:pPr>
              <w:pStyle w:val="ListParagraph"/>
              <w:numPr>
                <w:ilvl w:val="0"/>
                <w:numId w:val="5"/>
              </w:numPr>
              <w:spacing w:after="160" w:line="259" w:lineRule="auto"/>
            </w:pPr>
            <w:r>
              <w:t>Ensuring manpower is utilised in the most efficient way</w:t>
            </w:r>
          </w:p>
          <w:p w:rsidR="00AA00CE" w:rsidRDefault="00AA00CE" w:rsidP="00AA00CE">
            <w:pPr>
              <w:pStyle w:val="ListParagraph"/>
              <w:numPr>
                <w:ilvl w:val="0"/>
                <w:numId w:val="5"/>
              </w:numPr>
              <w:spacing w:after="160" w:line="259" w:lineRule="auto"/>
            </w:pPr>
            <w:r>
              <w:t>Categorising skilled manpower into work requirements needed:</w:t>
            </w:r>
          </w:p>
          <w:p w:rsidR="00AA00CE" w:rsidRDefault="00AA00CE" w:rsidP="00AA00CE">
            <w:pPr>
              <w:pStyle w:val="ListParagraph"/>
              <w:numPr>
                <w:ilvl w:val="5"/>
                <w:numId w:val="6"/>
              </w:numPr>
              <w:spacing w:after="160" w:line="259" w:lineRule="auto"/>
            </w:pPr>
            <w:r>
              <w:t>Knowledge</w:t>
            </w:r>
          </w:p>
          <w:p w:rsidR="00AA00CE" w:rsidRDefault="00AA00CE" w:rsidP="00AA00CE">
            <w:pPr>
              <w:pStyle w:val="ListParagraph"/>
              <w:numPr>
                <w:ilvl w:val="5"/>
                <w:numId w:val="6"/>
              </w:numPr>
              <w:spacing w:after="160" w:line="259" w:lineRule="auto"/>
            </w:pPr>
            <w:r>
              <w:t>Skills</w:t>
            </w:r>
          </w:p>
          <w:p w:rsidR="00AA00CE" w:rsidRDefault="00AA00CE" w:rsidP="00AA00CE">
            <w:pPr>
              <w:pStyle w:val="ListParagraph"/>
              <w:numPr>
                <w:ilvl w:val="5"/>
                <w:numId w:val="6"/>
              </w:numPr>
              <w:spacing w:after="160" w:line="259" w:lineRule="auto"/>
            </w:pPr>
            <w:r>
              <w:t xml:space="preserve">Performance </w:t>
            </w:r>
          </w:p>
          <w:p w:rsidR="00AA00CE" w:rsidRDefault="00AA00CE" w:rsidP="00AA00CE">
            <w:pPr>
              <w:pStyle w:val="ListParagraph"/>
              <w:numPr>
                <w:ilvl w:val="5"/>
                <w:numId w:val="6"/>
              </w:numPr>
              <w:spacing w:after="160" w:line="259" w:lineRule="auto"/>
            </w:pPr>
            <w:r>
              <w:t>Potential</w:t>
            </w:r>
          </w:p>
          <w:p w:rsidR="00AA00CE" w:rsidRDefault="00AA00CE" w:rsidP="00AA00CE">
            <w:pPr>
              <w:pStyle w:val="ListParagraph"/>
              <w:numPr>
                <w:ilvl w:val="5"/>
                <w:numId w:val="6"/>
              </w:numPr>
              <w:spacing w:after="160" w:line="259" w:lineRule="auto"/>
            </w:pPr>
            <w:r>
              <w:t xml:space="preserve">Productivity </w:t>
            </w:r>
          </w:p>
          <w:p w:rsidR="00AA00CE" w:rsidRDefault="00AA00CE" w:rsidP="00AA00CE">
            <w:pPr>
              <w:pStyle w:val="ListParagraph"/>
              <w:numPr>
                <w:ilvl w:val="0"/>
                <w:numId w:val="7"/>
              </w:numPr>
              <w:spacing w:after="160" w:line="259" w:lineRule="auto"/>
            </w:pPr>
            <w:r>
              <w:t>Plan the required level of manpower needed and when</w:t>
            </w:r>
          </w:p>
          <w:p w:rsidR="00AA00CE" w:rsidRDefault="00AA00CE" w:rsidP="00AA00CE"/>
          <w:p w:rsidR="00AA00CE" w:rsidRPr="000D3908" w:rsidRDefault="00AA00CE" w:rsidP="00AA00CE">
            <w:pPr>
              <w:rPr>
                <w:b/>
              </w:rPr>
            </w:pPr>
            <w:r w:rsidRPr="000D3908">
              <w:rPr>
                <w:b/>
              </w:rPr>
              <w:t>Recruitment of Manpower</w:t>
            </w:r>
          </w:p>
          <w:p w:rsidR="00AA00CE" w:rsidRDefault="00AA00CE" w:rsidP="00AA00CE">
            <w:r>
              <w:t>Recruitment within the construction industry is relatively easy, often trades can recommend other trades, Recruitment agencies also tend to have good networks and pools of trades that they can meet demand with. With online job applications and websites now an easily accessible place thanks to better internet services and mobiles, everyone is better connected to getting the job they want.</w:t>
            </w:r>
          </w:p>
          <w:p w:rsidR="00AA00CE" w:rsidRDefault="00AA00CE" w:rsidP="00AA00CE">
            <w:r>
              <w:t>The first step in advertising a job advert is the know what you require, once you know what you require it will then be a case of advertising this requirement so everyone else will understand what you are looking for, this must include the following:</w:t>
            </w:r>
          </w:p>
          <w:p w:rsidR="00AA00CE" w:rsidRDefault="00AA00CE" w:rsidP="00AA00CE">
            <w:pPr>
              <w:pStyle w:val="ListParagraph"/>
              <w:numPr>
                <w:ilvl w:val="0"/>
                <w:numId w:val="7"/>
              </w:numPr>
              <w:spacing w:after="160" w:line="259" w:lineRule="auto"/>
            </w:pPr>
            <w:r>
              <w:t xml:space="preserve">Job Title </w:t>
            </w:r>
          </w:p>
          <w:p w:rsidR="00AA00CE" w:rsidRDefault="00AA00CE" w:rsidP="00AA00CE">
            <w:pPr>
              <w:pStyle w:val="ListParagraph"/>
              <w:numPr>
                <w:ilvl w:val="0"/>
                <w:numId w:val="7"/>
              </w:numPr>
              <w:spacing w:after="160" w:line="259" w:lineRule="auto"/>
            </w:pPr>
            <w:r>
              <w:t xml:space="preserve">Job Description </w:t>
            </w:r>
          </w:p>
          <w:p w:rsidR="00AA00CE" w:rsidRDefault="00AA00CE" w:rsidP="00AA00CE">
            <w:pPr>
              <w:pStyle w:val="ListParagraph"/>
              <w:numPr>
                <w:ilvl w:val="0"/>
                <w:numId w:val="7"/>
              </w:numPr>
              <w:spacing w:after="160" w:line="259" w:lineRule="auto"/>
            </w:pPr>
            <w:r>
              <w:t>Job Specifications</w:t>
            </w:r>
          </w:p>
          <w:p w:rsidR="00AA00CE" w:rsidRDefault="00AA00CE" w:rsidP="00AA00CE">
            <w:pPr>
              <w:pStyle w:val="ListParagraph"/>
              <w:numPr>
                <w:ilvl w:val="0"/>
                <w:numId w:val="7"/>
              </w:numPr>
              <w:spacing w:after="160" w:line="259" w:lineRule="auto"/>
            </w:pPr>
            <w:r>
              <w:t>Qualifications and experience needed</w:t>
            </w:r>
          </w:p>
          <w:p w:rsidR="00AA00CE" w:rsidRDefault="00AA00CE" w:rsidP="00AA00CE">
            <w:pPr>
              <w:pStyle w:val="ListParagraph"/>
              <w:numPr>
                <w:ilvl w:val="0"/>
                <w:numId w:val="7"/>
              </w:numPr>
              <w:spacing w:after="160" w:line="259" w:lineRule="auto"/>
            </w:pPr>
            <w:r>
              <w:t xml:space="preserve">Salary </w:t>
            </w:r>
          </w:p>
          <w:p w:rsidR="00AA00CE" w:rsidRDefault="00AA00CE" w:rsidP="00AA00CE">
            <w:pPr>
              <w:pStyle w:val="ListParagraph"/>
              <w:numPr>
                <w:ilvl w:val="0"/>
                <w:numId w:val="7"/>
              </w:numPr>
              <w:spacing w:after="160" w:line="259" w:lineRule="auto"/>
            </w:pPr>
            <w:r>
              <w:t>Where the Job is</w:t>
            </w:r>
          </w:p>
          <w:p w:rsidR="00AA00CE" w:rsidRDefault="00AA00CE" w:rsidP="00AA00CE">
            <w:pPr>
              <w:pStyle w:val="ListParagraph"/>
              <w:numPr>
                <w:ilvl w:val="0"/>
                <w:numId w:val="7"/>
              </w:numPr>
              <w:spacing w:after="160" w:line="259" w:lineRule="auto"/>
            </w:pPr>
            <w:r>
              <w:t>Duration of the Job</w:t>
            </w:r>
          </w:p>
          <w:p w:rsidR="00AA00CE" w:rsidRDefault="00AA00CE" w:rsidP="00AA00CE">
            <w:pPr>
              <w:pStyle w:val="ListParagraph"/>
              <w:numPr>
                <w:ilvl w:val="0"/>
                <w:numId w:val="7"/>
              </w:numPr>
              <w:spacing w:after="160" w:line="259" w:lineRule="auto"/>
            </w:pPr>
            <w:r>
              <w:t>Where to send in a C.V</w:t>
            </w:r>
          </w:p>
          <w:p w:rsidR="00AA00CE" w:rsidRDefault="00AA00CE" w:rsidP="00AA00CE">
            <w:r>
              <w:t xml:space="preserve"> it is then a case of understanding whether you want to advertise through the internet, job centre, agency or a local paper. Once the C.V’s start rolling in it will then be a case of going through them and talent scouting persons of interest that will fit the role. Then interviews will then need to be arranged and set up.</w:t>
            </w:r>
          </w:p>
          <w:p w:rsidR="00AA00CE" w:rsidRDefault="00AA00CE" w:rsidP="00AA00CE">
            <w:r>
              <w:t>Other Sources of recruitment can be from the following areas:</w:t>
            </w:r>
          </w:p>
          <w:p w:rsidR="00AA00CE" w:rsidRPr="003861EC" w:rsidRDefault="00AA00CE" w:rsidP="00AA00CE">
            <w:pPr>
              <w:rPr>
                <w:b/>
              </w:rPr>
            </w:pPr>
            <w:r w:rsidRPr="003861EC">
              <w:rPr>
                <w:b/>
              </w:rPr>
              <w:t xml:space="preserve">Internal Sources: </w:t>
            </w:r>
          </w:p>
          <w:p w:rsidR="00AA00CE" w:rsidRDefault="00AA00CE" w:rsidP="00AA00CE">
            <w:pPr>
              <w:pStyle w:val="ListParagraph"/>
              <w:numPr>
                <w:ilvl w:val="0"/>
                <w:numId w:val="8"/>
              </w:numPr>
              <w:spacing w:after="160" w:line="259" w:lineRule="auto"/>
            </w:pPr>
            <w:r>
              <w:t>Internal promotions within the company</w:t>
            </w:r>
          </w:p>
          <w:p w:rsidR="00AA00CE" w:rsidRPr="003861EC" w:rsidRDefault="00AA00CE" w:rsidP="00AA00CE">
            <w:pPr>
              <w:rPr>
                <w:b/>
              </w:rPr>
            </w:pPr>
            <w:r w:rsidRPr="003861EC">
              <w:rPr>
                <w:b/>
              </w:rPr>
              <w:t>External Sources:</w:t>
            </w:r>
          </w:p>
          <w:p w:rsidR="00AA00CE" w:rsidRDefault="00AA00CE" w:rsidP="00AA00CE">
            <w:pPr>
              <w:pStyle w:val="ListParagraph"/>
              <w:numPr>
                <w:ilvl w:val="0"/>
                <w:numId w:val="8"/>
              </w:numPr>
              <w:spacing w:after="160" w:line="259" w:lineRule="auto"/>
            </w:pPr>
            <w:r>
              <w:t xml:space="preserve">Random Construction Site Applications </w:t>
            </w:r>
          </w:p>
          <w:p w:rsidR="00AA00CE" w:rsidRDefault="00AA00CE" w:rsidP="00AA00CE">
            <w:pPr>
              <w:pStyle w:val="ListParagraph"/>
              <w:numPr>
                <w:ilvl w:val="0"/>
                <w:numId w:val="8"/>
              </w:numPr>
              <w:spacing w:after="160" w:line="259" w:lineRule="auto"/>
            </w:pPr>
            <w:r>
              <w:lastRenderedPageBreak/>
              <w:t>Unsolicited Applications</w:t>
            </w:r>
          </w:p>
          <w:p w:rsidR="00AA00CE" w:rsidRDefault="00AA00CE" w:rsidP="00AA00CE">
            <w:pPr>
              <w:pStyle w:val="ListParagraph"/>
              <w:numPr>
                <w:ilvl w:val="0"/>
                <w:numId w:val="8"/>
              </w:numPr>
              <w:spacing w:after="160" w:line="259" w:lineRule="auto"/>
            </w:pPr>
            <w:r>
              <w:t xml:space="preserve">Referrals from Staff, Friends or Work associates </w:t>
            </w:r>
          </w:p>
          <w:p w:rsidR="00AA00CE" w:rsidRDefault="00AA00CE" w:rsidP="00AA00CE">
            <w:pPr>
              <w:pStyle w:val="ListParagraph"/>
              <w:numPr>
                <w:ilvl w:val="0"/>
                <w:numId w:val="8"/>
              </w:numPr>
              <w:spacing w:after="160" w:line="259" w:lineRule="auto"/>
            </w:pPr>
            <w:r>
              <w:t xml:space="preserve">Ex-employees </w:t>
            </w:r>
          </w:p>
          <w:p w:rsidR="00AA00CE" w:rsidRDefault="00AA00CE" w:rsidP="00AA00CE">
            <w:pPr>
              <w:pStyle w:val="ListParagraph"/>
              <w:numPr>
                <w:ilvl w:val="0"/>
                <w:numId w:val="8"/>
              </w:numPr>
              <w:spacing w:after="160" w:line="259" w:lineRule="auto"/>
            </w:pPr>
            <w:r>
              <w:t>Trade referral</w:t>
            </w:r>
          </w:p>
          <w:p w:rsidR="00AA00CE" w:rsidRDefault="00AA00CE" w:rsidP="00AA00CE">
            <w:pPr>
              <w:pStyle w:val="ListParagraph"/>
              <w:numPr>
                <w:ilvl w:val="0"/>
                <w:numId w:val="8"/>
              </w:numPr>
              <w:spacing w:after="160" w:line="259" w:lineRule="auto"/>
            </w:pPr>
            <w:r>
              <w:t>Trade associations</w:t>
            </w:r>
          </w:p>
          <w:p w:rsidR="00AA00CE" w:rsidRDefault="00AA00CE" w:rsidP="00AA00CE">
            <w:pPr>
              <w:pStyle w:val="ListParagraph"/>
              <w:numPr>
                <w:ilvl w:val="0"/>
                <w:numId w:val="8"/>
              </w:numPr>
              <w:spacing w:after="160" w:line="259" w:lineRule="auto"/>
            </w:pPr>
            <w:r>
              <w:t>Direct advertisements</w:t>
            </w:r>
          </w:p>
          <w:p w:rsidR="00AA00CE" w:rsidRDefault="00AA00CE" w:rsidP="00AA00CE">
            <w:pPr>
              <w:pStyle w:val="ListParagraph"/>
              <w:numPr>
                <w:ilvl w:val="0"/>
                <w:numId w:val="8"/>
              </w:numPr>
              <w:spacing w:after="160" w:line="259" w:lineRule="auto"/>
            </w:pPr>
            <w:r>
              <w:t>Recruitment Agencies</w:t>
            </w:r>
          </w:p>
          <w:p w:rsidR="00AA00CE" w:rsidRPr="00017883" w:rsidRDefault="00AA00CE" w:rsidP="00AA00CE">
            <w:pPr>
              <w:rPr>
                <w:rFonts w:cstheme="minorHAnsi"/>
              </w:rPr>
            </w:pPr>
          </w:p>
          <w:p w:rsidR="00AA00CE" w:rsidRPr="00017883" w:rsidRDefault="00AA00CE" w:rsidP="00AA00CE">
            <w:pPr>
              <w:rPr>
                <w:rFonts w:cstheme="minorHAnsi"/>
              </w:rPr>
            </w:pPr>
          </w:p>
          <w:p w:rsidR="00AA00CE" w:rsidRDefault="00AA00CE" w:rsidP="00AA00CE"/>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55F" w:rsidRDefault="0070355F" w:rsidP="00CB4D0A">
      <w:pPr>
        <w:spacing w:after="0" w:line="240" w:lineRule="auto"/>
      </w:pPr>
      <w:r>
        <w:separator/>
      </w:r>
    </w:p>
  </w:endnote>
  <w:endnote w:type="continuationSeparator" w:id="0">
    <w:p w:rsidR="0070355F" w:rsidRDefault="007035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55F" w:rsidRDefault="0070355F" w:rsidP="00CB4D0A">
      <w:pPr>
        <w:spacing w:after="0" w:line="240" w:lineRule="auto"/>
      </w:pPr>
      <w:r>
        <w:separator/>
      </w:r>
    </w:p>
  </w:footnote>
  <w:footnote w:type="continuationSeparator" w:id="0">
    <w:p w:rsidR="0070355F" w:rsidRDefault="007035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C340C"/>
    <w:multiLevelType w:val="hybridMultilevel"/>
    <w:tmpl w:val="E7A8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632391"/>
    <w:multiLevelType w:val="hybridMultilevel"/>
    <w:tmpl w:val="E2FA1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5708E"/>
    <w:multiLevelType w:val="hybridMultilevel"/>
    <w:tmpl w:val="9A6C9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41CE4"/>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24610E0"/>
    <w:multiLevelType w:val="hybridMultilevel"/>
    <w:tmpl w:val="26F01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24163C"/>
    <w:multiLevelType w:val="hybridMultilevel"/>
    <w:tmpl w:val="6A92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251A8F"/>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87D5C83"/>
    <w:multiLevelType w:val="hybridMultilevel"/>
    <w:tmpl w:val="48BCA3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8BE73B8"/>
    <w:multiLevelType w:val="hybridMultilevel"/>
    <w:tmpl w:val="48D0D6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C0F19B5"/>
    <w:multiLevelType w:val="hybridMultilevel"/>
    <w:tmpl w:val="F866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FB65E7"/>
    <w:multiLevelType w:val="hybridMultilevel"/>
    <w:tmpl w:val="2EC0F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1"/>
  </w:num>
  <w:num w:numId="5">
    <w:abstractNumId w:val="9"/>
  </w:num>
  <w:num w:numId="6">
    <w:abstractNumId w:val="4"/>
  </w:num>
  <w:num w:numId="7">
    <w:abstractNumId w:val="8"/>
  </w:num>
  <w:num w:numId="8">
    <w:abstractNumId w:val="6"/>
  </w:num>
  <w:num w:numId="9">
    <w:abstractNumId w:val="10"/>
  </w:num>
  <w:num w:numId="10">
    <w:abstractNumId w:val="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355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00CE"/>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2811B"/>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B74B6-9627-42E6-A163-5E02DE4E7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2059</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2017-02-16T19:19:00Z</dcterms:created>
  <dcterms:modified xsi:type="dcterms:W3CDTF">2017-02-16T19:19:00Z</dcterms:modified>
</cp:coreProperties>
</file>