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703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130" w:rsidRDefault="00504130" w:rsidP="00405895">
                            <w:pPr>
                              <w:jc w:val="center"/>
                              <w:rPr>
                                <w:b/>
                                <w:bCs/>
                                <w:color w:val="002060"/>
                                <w:sz w:val="44"/>
                                <w:szCs w:val="40"/>
                              </w:rPr>
                            </w:pPr>
                            <w:r>
                              <w:rPr>
                                <w:sz w:val="24"/>
                              </w:rPr>
                              <w:t xml:space="preserve">   </w:t>
                            </w:r>
                            <w:r>
                              <w:rPr>
                                <w:b/>
                                <w:bCs/>
                                <w:color w:val="002060"/>
                                <w:sz w:val="44"/>
                                <w:szCs w:val="40"/>
                              </w:rPr>
                              <w:t>Assignment Cover Sheet</w:t>
                            </w:r>
                          </w:p>
                          <w:p w:rsidR="00504130" w:rsidRDefault="0050413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04130" w:rsidRDefault="00504130" w:rsidP="00405895">
                      <w:pPr>
                        <w:jc w:val="center"/>
                        <w:rPr>
                          <w:b/>
                          <w:bCs/>
                          <w:color w:val="002060"/>
                          <w:sz w:val="44"/>
                          <w:szCs w:val="40"/>
                        </w:rPr>
                      </w:pPr>
                      <w:r>
                        <w:rPr>
                          <w:sz w:val="24"/>
                        </w:rPr>
                        <w:t xml:space="preserve">   </w:t>
                      </w:r>
                      <w:r>
                        <w:rPr>
                          <w:b/>
                          <w:bCs/>
                          <w:color w:val="002060"/>
                          <w:sz w:val="44"/>
                          <w:szCs w:val="40"/>
                        </w:rPr>
                        <w:t>Assignment Cover Sheet</w:t>
                      </w:r>
                    </w:p>
                    <w:p w:rsidR="00504130" w:rsidRDefault="0050413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4790">
            <w: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F2E8C" w:rsidRDefault="002F2E8C" w:rsidP="00A851DA">
            <w:pPr>
              <w:rPr>
                <w:rFonts w:ascii="Arial" w:hAnsi="Arial" w:cs="Arial"/>
                <w:sz w:val="24"/>
                <w:szCs w:val="24"/>
              </w:rPr>
            </w:pPr>
          </w:p>
          <w:p w:rsidR="00BD7698" w:rsidRDefault="00BD7698" w:rsidP="00BD7698">
            <w:pPr>
              <w:rPr>
                <w:rFonts w:ascii="Arial" w:hAnsi="Arial" w:cs="Arial"/>
                <w:b/>
                <w:sz w:val="24"/>
                <w:szCs w:val="24"/>
              </w:rPr>
            </w:pPr>
            <w:r>
              <w:rPr>
                <w:rFonts w:ascii="Arial" w:hAnsi="Arial" w:cs="Arial"/>
                <w:b/>
                <w:sz w:val="24"/>
                <w:szCs w:val="24"/>
              </w:rPr>
              <w:t xml:space="preserve">1. </w:t>
            </w:r>
            <w:r w:rsidRPr="00BD7698">
              <w:rPr>
                <w:rFonts w:ascii="Arial" w:hAnsi="Arial" w:cs="Arial"/>
                <w:b/>
                <w:sz w:val="24"/>
                <w:szCs w:val="24"/>
              </w:rPr>
              <w:t>Give short answers f</w:t>
            </w:r>
            <w:r w:rsidR="008C45E8">
              <w:rPr>
                <w:rFonts w:ascii="Arial" w:hAnsi="Arial" w:cs="Arial"/>
                <w:b/>
                <w:sz w:val="24"/>
                <w:szCs w:val="24"/>
              </w:rPr>
              <w:t>or the following questions:</w:t>
            </w:r>
          </w:p>
          <w:p w:rsidR="00405CC4" w:rsidRPr="00BD7698" w:rsidRDefault="00405CC4" w:rsidP="00BD7698">
            <w:pPr>
              <w:rPr>
                <w:rFonts w:ascii="Arial" w:hAnsi="Arial" w:cs="Arial"/>
                <w:b/>
                <w:sz w:val="24"/>
                <w:szCs w:val="24"/>
              </w:rPr>
            </w:pPr>
          </w:p>
          <w:p w:rsidR="00BD7698" w:rsidRDefault="00BD7698" w:rsidP="00BD7698">
            <w:pPr>
              <w:rPr>
                <w:rFonts w:ascii="Arial" w:hAnsi="Arial" w:cs="Arial"/>
                <w:b/>
                <w:sz w:val="24"/>
                <w:szCs w:val="24"/>
              </w:rPr>
            </w:pPr>
            <w:proofErr w:type="spellStart"/>
            <w:r w:rsidRPr="00BD7698">
              <w:rPr>
                <w:rFonts w:ascii="Arial" w:hAnsi="Arial" w:cs="Arial"/>
                <w:b/>
                <w:sz w:val="24"/>
                <w:szCs w:val="24"/>
              </w:rPr>
              <w:t>i</w:t>
            </w:r>
            <w:proofErr w:type="spellEnd"/>
            <w:r w:rsidRPr="00BD7698">
              <w:rPr>
                <w:rFonts w:ascii="Arial" w:hAnsi="Arial" w:cs="Arial"/>
                <w:b/>
                <w:sz w:val="24"/>
                <w:szCs w:val="24"/>
              </w:rPr>
              <w:t>. Explain the term ‘fraud risk factors.’</w:t>
            </w:r>
          </w:p>
          <w:p w:rsidR="00BD7698" w:rsidRDefault="00BD7698" w:rsidP="00BD7698">
            <w:pPr>
              <w:rPr>
                <w:rFonts w:ascii="Arial" w:hAnsi="Arial" w:cs="Arial"/>
                <w:sz w:val="24"/>
                <w:szCs w:val="24"/>
              </w:rPr>
            </w:pPr>
          </w:p>
          <w:p w:rsidR="00804EE5" w:rsidRDefault="009A6025" w:rsidP="00BD7698">
            <w:pPr>
              <w:rPr>
                <w:rFonts w:ascii="Arial" w:hAnsi="Arial" w:cs="Arial"/>
                <w:sz w:val="24"/>
                <w:szCs w:val="24"/>
              </w:rPr>
            </w:pPr>
            <w:r>
              <w:rPr>
                <w:rFonts w:ascii="Arial" w:hAnsi="Arial" w:cs="Arial"/>
                <w:sz w:val="24"/>
                <w:szCs w:val="24"/>
              </w:rPr>
              <w:t>There are</w:t>
            </w:r>
            <w:r w:rsidR="00804EE5">
              <w:rPr>
                <w:rFonts w:ascii="Arial" w:hAnsi="Arial" w:cs="Arial"/>
                <w:sz w:val="24"/>
                <w:szCs w:val="24"/>
              </w:rPr>
              <w:t xml:space="preserve"> many factors which effect how likely fraud is to occur. Some the company can influence, such as process controls, and others such as staff’s domestic and financial pressures, it can only influence to a limited degree. </w:t>
            </w:r>
          </w:p>
          <w:p w:rsidR="00804EE5" w:rsidRDefault="00804EE5" w:rsidP="00BD7698">
            <w:pPr>
              <w:rPr>
                <w:rFonts w:ascii="Arial" w:hAnsi="Arial" w:cs="Arial"/>
                <w:sz w:val="24"/>
                <w:szCs w:val="24"/>
              </w:rPr>
            </w:pPr>
          </w:p>
          <w:p w:rsidR="00804EE5" w:rsidRDefault="00804EE5" w:rsidP="00BD7698">
            <w:pPr>
              <w:rPr>
                <w:rFonts w:ascii="Arial" w:hAnsi="Arial" w:cs="Arial"/>
                <w:sz w:val="24"/>
                <w:szCs w:val="24"/>
              </w:rPr>
            </w:pPr>
            <w:r>
              <w:rPr>
                <w:rFonts w:ascii="Arial" w:hAnsi="Arial" w:cs="Arial"/>
                <w:sz w:val="24"/>
                <w:szCs w:val="24"/>
              </w:rPr>
              <w:t xml:space="preserve">We read in earlier units how the fraud triangle shows us the components present for someone to commit fraud. Similarly, fraud risks are classified into three types.  </w:t>
            </w:r>
          </w:p>
          <w:p w:rsidR="00804EE5" w:rsidRDefault="00804EE5" w:rsidP="00BD7698">
            <w:pPr>
              <w:rPr>
                <w:rFonts w:ascii="Arial" w:hAnsi="Arial" w:cs="Arial"/>
                <w:sz w:val="24"/>
                <w:szCs w:val="24"/>
              </w:rPr>
            </w:pPr>
          </w:p>
          <w:p w:rsidR="009A6025" w:rsidRDefault="00804EE5" w:rsidP="00BD7698">
            <w:pPr>
              <w:rPr>
                <w:rFonts w:ascii="Arial" w:hAnsi="Arial" w:cs="Arial"/>
                <w:sz w:val="24"/>
                <w:szCs w:val="24"/>
              </w:rPr>
            </w:pPr>
            <w:r>
              <w:rPr>
                <w:rFonts w:ascii="Arial" w:hAnsi="Arial" w:cs="Arial"/>
                <w:sz w:val="24"/>
                <w:szCs w:val="24"/>
              </w:rPr>
              <w:t xml:space="preserve">These </w:t>
            </w:r>
            <w:r w:rsidR="009A6025">
              <w:rPr>
                <w:rFonts w:ascii="Arial" w:hAnsi="Arial" w:cs="Arial"/>
                <w:sz w:val="24"/>
                <w:szCs w:val="24"/>
              </w:rPr>
              <w:t xml:space="preserve">three factors which are used to determine the risk of fraud occurring. There are other means by which fraud can be detected, such as gut feeling and </w:t>
            </w:r>
            <w:proofErr w:type="spellStart"/>
            <w:r w:rsidR="009A6025">
              <w:rPr>
                <w:rFonts w:ascii="Arial" w:hAnsi="Arial" w:cs="Arial"/>
                <w:sz w:val="24"/>
                <w:szCs w:val="24"/>
              </w:rPr>
              <w:t>analysing</w:t>
            </w:r>
            <w:proofErr w:type="spellEnd"/>
            <w:r w:rsidR="009A6025">
              <w:rPr>
                <w:rFonts w:ascii="Arial" w:hAnsi="Arial" w:cs="Arial"/>
                <w:sz w:val="24"/>
                <w:szCs w:val="24"/>
              </w:rPr>
              <w:t xml:space="preserve"> the</w:t>
            </w:r>
            <w:r>
              <w:rPr>
                <w:rFonts w:ascii="Arial" w:hAnsi="Arial" w:cs="Arial"/>
                <w:sz w:val="24"/>
                <w:szCs w:val="24"/>
              </w:rPr>
              <w:t xml:space="preserve"> company</w:t>
            </w:r>
            <w:r w:rsidR="009A6025">
              <w:rPr>
                <w:rFonts w:ascii="Arial" w:hAnsi="Arial" w:cs="Arial"/>
                <w:sz w:val="24"/>
                <w:szCs w:val="24"/>
              </w:rPr>
              <w:t xml:space="preserve"> accounts. Ratio analysis comparing between years and against </w:t>
            </w:r>
            <w:r>
              <w:rPr>
                <w:rFonts w:ascii="Arial" w:hAnsi="Arial" w:cs="Arial"/>
                <w:sz w:val="24"/>
                <w:szCs w:val="24"/>
              </w:rPr>
              <w:t>companies</w:t>
            </w:r>
            <w:r w:rsidR="009A6025">
              <w:rPr>
                <w:rFonts w:ascii="Arial" w:hAnsi="Arial" w:cs="Arial"/>
                <w:sz w:val="24"/>
                <w:szCs w:val="24"/>
              </w:rPr>
              <w:t xml:space="preserve"> in the same industry can be insightful.</w:t>
            </w:r>
          </w:p>
          <w:p w:rsidR="00804EE5" w:rsidRDefault="00804EE5" w:rsidP="00BD7698">
            <w:pPr>
              <w:rPr>
                <w:rFonts w:ascii="Arial" w:hAnsi="Arial" w:cs="Arial"/>
                <w:sz w:val="24"/>
                <w:szCs w:val="24"/>
              </w:rPr>
            </w:pPr>
          </w:p>
          <w:p w:rsidR="00804EE5" w:rsidRDefault="009A6025" w:rsidP="00BD7698">
            <w:pPr>
              <w:rPr>
                <w:rFonts w:ascii="Arial" w:hAnsi="Arial" w:cs="Arial"/>
                <w:sz w:val="24"/>
                <w:szCs w:val="24"/>
              </w:rPr>
            </w:pPr>
            <w:r>
              <w:rPr>
                <w:rFonts w:ascii="Arial" w:hAnsi="Arial" w:cs="Arial"/>
                <w:sz w:val="24"/>
                <w:szCs w:val="24"/>
              </w:rPr>
              <w:t>However, risk factors are used to calculate how likely fraud is to happen rather tha</w:t>
            </w:r>
            <w:r w:rsidR="00804EE5">
              <w:rPr>
                <w:rFonts w:ascii="Arial" w:hAnsi="Arial" w:cs="Arial"/>
                <w:sz w:val="24"/>
                <w:szCs w:val="24"/>
              </w:rPr>
              <w:t xml:space="preserve">n looking for a specific fraud </w:t>
            </w:r>
            <w:r w:rsidR="00F85ABB">
              <w:rPr>
                <w:rFonts w:ascii="Arial" w:hAnsi="Arial" w:cs="Arial"/>
                <w:sz w:val="24"/>
                <w:szCs w:val="24"/>
              </w:rPr>
              <w:t>occurrence</w:t>
            </w:r>
            <w:r>
              <w:rPr>
                <w:rFonts w:ascii="Arial" w:hAnsi="Arial" w:cs="Arial"/>
                <w:sz w:val="24"/>
                <w:szCs w:val="24"/>
              </w:rPr>
              <w:t>.</w:t>
            </w:r>
          </w:p>
          <w:p w:rsidR="00804EE5" w:rsidRDefault="00804EE5" w:rsidP="00BD7698">
            <w:pPr>
              <w:rPr>
                <w:rFonts w:ascii="Arial" w:hAnsi="Arial" w:cs="Arial"/>
                <w:sz w:val="24"/>
                <w:szCs w:val="24"/>
              </w:rPr>
            </w:pPr>
          </w:p>
          <w:p w:rsidR="009A6025" w:rsidRDefault="00804EE5" w:rsidP="00BD7698">
            <w:pPr>
              <w:rPr>
                <w:rFonts w:ascii="Arial" w:hAnsi="Arial" w:cs="Arial"/>
                <w:sz w:val="24"/>
                <w:szCs w:val="24"/>
              </w:rPr>
            </w:pPr>
            <w:r>
              <w:rPr>
                <w:rFonts w:ascii="Arial" w:hAnsi="Arial" w:cs="Arial"/>
                <w:sz w:val="24"/>
                <w:szCs w:val="24"/>
              </w:rPr>
              <w:t>F</w:t>
            </w:r>
            <w:r w:rsidR="009A6025">
              <w:rPr>
                <w:rFonts w:ascii="Arial" w:hAnsi="Arial" w:cs="Arial"/>
                <w:sz w:val="24"/>
                <w:szCs w:val="24"/>
              </w:rPr>
              <w:t>raud risk</w:t>
            </w:r>
            <w:r>
              <w:rPr>
                <w:rFonts w:ascii="Arial" w:hAnsi="Arial" w:cs="Arial"/>
                <w:sz w:val="24"/>
                <w:szCs w:val="24"/>
              </w:rPr>
              <w:t>s are classified in to three types as</w:t>
            </w:r>
            <w:r w:rsidR="009A6025">
              <w:rPr>
                <w:rFonts w:ascii="Arial" w:hAnsi="Arial" w:cs="Arial"/>
                <w:sz w:val="24"/>
                <w:szCs w:val="24"/>
              </w:rPr>
              <w:t xml:space="preserve"> shown below with descriptions:</w:t>
            </w:r>
          </w:p>
          <w:p w:rsidR="009A6025" w:rsidRDefault="009A6025" w:rsidP="00BD7698">
            <w:pPr>
              <w:rPr>
                <w:rFonts w:ascii="Arial" w:hAnsi="Arial" w:cs="Arial"/>
                <w:sz w:val="24"/>
                <w:szCs w:val="24"/>
              </w:rPr>
            </w:pPr>
          </w:p>
          <w:p w:rsidR="00804EE5" w:rsidRDefault="00804EE5" w:rsidP="00BD7698">
            <w:pPr>
              <w:rPr>
                <w:rFonts w:ascii="Arial" w:hAnsi="Arial" w:cs="Arial"/>
                <w:b/>
                <w:sz w:val="24"/>
                <w:szCs w:val="24"/>
              </w:rPr>
            </w:pPr>
            <w:r w:rsidRPr="00804EE5">
              <w:rPr>
                <w:rFonts w:ascii="Arial" w:hAnsi="Arial" w:cs="Arial"/>
                <w:b/>
                <w:sz w:val="24"/>
                <w:szCs w:val="24"/>
              </w:rPr>
              <w:t>Control Risks</w:t>
            </w:r>
          </w:p>
          <w:p w:rsidR="008C45E8" w:rsidRPr="00804EE5" w:rsidRDefault="008C45E8" w:rsidP="00BD7698">
            <w:pPr>
              <w:rPr>
                <w:rFonts w:ascii="Arial" w:hAnsi="Arial" w:cs="Arial"/>
                <w:b/>
                <w:sz w:val="24"/>
                <w:szCs w:val="24"/>
              </w:rPr>
            </w:pPr>
          </w:p>
          <w:p w:rsidR="005420CD" w:rsidRDefault="00275F89" w:rsidP="00BD7698">
            <w:pPr>
              <w:rPr>
                <w:rFonts w:ascii="Arial" w:hAnsi="Arial" w:cs="Arial"/>
                <w:sz w:val="24"/>
                <w:szCs w:val="24"/>
              </w:rPr>
            </w:pPr>
            <w:r>
              <w:rPr>
                <w:rFonts w:ascii="Arial" w:hAnsi="Arial" w:cs="Arial"/>
                <w:sz w:val="24"/>
                <w:szCs w:val="24"/>
              </w:rPr>
              <w:t xml:space="preserve">This takes into account whether there are tight controls in place to reduce the risk of fraud. </w:t>
            </w:r>
          </w:p>
          <w:p w:rsidR="005420CD" w:rsidRDefault="005420CD" w:rsidP="00BD7698">
            <w:pPr>
              <w:rPr>
                <w:rFonts w:ascii="Arial" w:hAnsi="Arial" w:cs="Arial"/>
                <w:sz w:val="24"/>
                <w:szCs w:val="24"/>
              </w:rPr>
            </w:pPr>
            <w:r>
              <w:rPr>
                <w:rFonts w:ascii="Arial" w:hAnsi="Arial" w:cs="Arial"/>
                <w:sz w:val="24"/>
                <w:szCs w:val="24"/>
              </w:rPr>
              <w:t xml:space="preserve">The more relevant controls in place, the lower the risk of fraud. Indeed, the main aim </w:t>
            </w:r>
            <w:r>
              <w:rPr>
                <w:rFonts w:ascii="Arial" w:hAnsi="Arial" w:cs="Arial"/>
                <w:sz w:val="24"/>
                <w:szCs w:val="24"/>
              </w:rPr>
              <w:lastRenderedPageBreak/>
              <w:t xml:space="preserve">of controls is to </w:t>
            </w:r>
            <w:proofErr w:type="spellStart"/>
            <w:r>
              <w:rPr>
                <w:rFonts w:ascii="Arial" w:hAnsi="Arial" w:cs="Arial"/>
                <w:sz w:val="24"/>
                <w:szCs w:val="24"/>
              </w:rPr>
              <w:t>minimise</w:t>
            </w:r>
            <w:proofErr w:type="spellEnd"/>
            <w:r>
              <w:rPr>
                <w:rFonts w:ascii="Arial" w:hAnsi="Arial" w:cs="Arial"/>
                <w:sz w:val="24"/>
                <w:szCs w:val="24"/>
              </w:rPr>
              <w:t xml:space="preserve"> the risk of fraud.</w:t>
            </w:r>
          </w:p>
          <w:p w:rsidR="005420CD" w:rsidRDefault="005420CD" w:rsidP="00BD7698">
            <w:pPr>
              <w:rPr>
                <w:rFonts w:ascii="Arial" w:hAnsi="Arial" w:cs="Arial"/>
                <w:sz w:val="24"/>
                <w:szCs w:val="24"/>
              </w:rPr>
            </w:pPr>
          </w:p>
          <w:p w:rsidR="00275F89" w:rsidRDefault="00275F89" w:rsidP="00BD7698">
            <w:pPr>
              <w:rPr>
                <w:rFonts w:ascii="Arial" w:hAnsi="Arial" w:cs="Arial"/>
                <w:sz w:val="24"/>
                <w:szCs w:val="24"/>
              </w:rPr>
            </w:pPr>
            <w:r>
              <w:rPr>
                <w:rFonts w:ascii="Arial" w:hAnsi="Arial" w:cs="Arial"/>
                <w:sz w:val="24"/>
                <w:szCs w:val="24"/>
              </w:rPr>
              <w:t xml:space="preserve">Controls are more likely to be robust in larger </w:t>
            </w:r>
            <w:proofErr w:type="spellStart"/>
            <w:r>
              <w:rPr>
                <w:rFonts w:ascii="Arial" w:hAnsi="Arial" w:cs="Arial"/>
                <w:sz w:val="24"/>
                <w:szCs w:val="24"/>
              </w:rPr>
              <w:t>organisations</w:t>
            </w:r>
            <w:proofErr w:type="spellEnd"/>
            <w:r>
              <w:rPr>
                <w:rFonts w:ascii="Arial" w:hAnsi="Arial" w:cs="Arial"/>
                <w:sz w:val="24"/>
                <w:szCs w:val="24"/>
              </w:rPr>
              <w:t xml:space="preserve"> where segregation of duties and restricted system access are in place. Smaller </w:t>
            </w:r>
            <w:proofErr w:type="spellStart"/>
            <w:r>
              <w:rPr>
                <w:rFonts w:ascii="Arial" w:hAnsi="Arial" w:cs="Arial"/>
                <w:sz w:val="24"/>
                <w:szCs w:val="24"/>
              </w:rPr>
              <w:t>organisations</w:t>
            </w:r>
            <w:proofErr w:type="spellEnd"/>
            <w:r>
              <w:rPr>
                <w:rFonts w:ascii="Arial" w:hAnsi="Arial" w:cs="Arial"/>
                <w:sz w:val="24"/>
                <w:szCs w:val="24"/>
              </w:rPr>
              <w:t xml:space="preserve"> with few staff don’t have enough staff and IT to have the same levels of control within their processes.</w:t>
            </w:r>
          </w:p>
          <w:p w:rsidR="0042431E" w:rsidRDefault="0042431E" w:rsidP="00BD7698">
            <w:pPr>
              <w:rPr>
                <w:rFonts w:ascii="Arial" w:hAnsi="Arial" w:cs="Arial"/>
                <w:sz w:val="24"/>
                <w:szCs w:val="24"/>
              </w:rPr>
            </w:pPr>
          </w:p>
          <w:p w:rsidR="00712DA0" w:rsidRPr="00712DA0" w:rsidRDefault="00712DA0" w:rsidP="00BD7698">
            <w:pPr>
              <w:rPr>
                <w:rFonts w:ascii="Arial" w:hAnsi="Arial" w:cs="Arial"/>
                <w:b/>
                <w:sz w:val="24"/>
                <w:szCs w:val="24"/>
              </w:rPr>
            </w:pPr>
            <w:r w:rsidRPr="00712DA0">
              <w:rPr>
                <w:rFonts w:ascii="Arial" w:hAnsi="Arial" w:cs="Arial"/>
                <w:b/>
                <w:sz w:val="24"/>
                <w:szCs w:val="24"/>
              </w:rPr>
              <w:t>Example – Controls: Fixed Asset Register</w:t>
            </w:r>
          </w:p>
          <w:p w:rsidR="00712DA0" w:rsidRDefault="00712DA0" w:rsidP="00BD7698">
            <w:pPr>
              <w:rPr>
                <w:rFonts w:ascii="Arial" w:hAnsi="Arial" w:cs="Arial"/>
                <w:sz w:val="24"/>
                <w:szCs w:val="24"/>
              </w:rPr>
            </w:pPr>
          </w:p>
          <w:p w:rsidR="00545577" w:rsidRDefault="0042431E" w:rsidP="00BD7698">
            <w:pPr>
              <w:rPr>
                <w:rFonts w:ascii="Arial" w:hAnsi="Arial" w:cs="Arial"/>
                <w:sz w:val="24"/>
                <w:szCs w:val="24"/>
              </w:rPr>
            </w:pPr>
            <w:r>
              <w:rPr>
                <w:rFonts w:ascii="Arial" w:hAnsi="Arial" w:cs="Arial"/>
                <w:sz w:val="24"/>
                <w:szCs w:val="24"/>
              </w:rPr>
              <w:t xml:space="preserve">An example of a control used within my (large) </w:t>
            </w:r>
            <w:proofErr w:type="spellStart"/>
            <w:r>
              <w:rPr>
                <w:rFonts w:ascii="Arial" w:hAnsi="Arial" w:cs="Arial"/>
                <w:sz w:val="24"/>
                <w:szCs w:val="24"/>
              </w:rPr>
              <w:t>organisation</w:t>
            </w:r>
            <w:proofErr w:type="spellEnd"/>
            <w:r>
              <w:rPr>
                <w:rFonts w:ascii="Arial" w:hAnsi="Arial" w:cs="Arial"/>
                <w:sz w:val="24"/>
                <w:szCs w:val="24"/>
              </w:rPr>
              <w:t xml:space="preserve"> is regard</w:t>
            </w:r>
            <w:r w:rsidR="005420CD">
              <w:rPr>
                <w:rFonts w:ascii="Arial" w:hAnsi="Arial" w:cs="Arial"/>
                <w:sz w:val="24"/>
                <w:szCs w:val="24"/>
              </w:rPr>
              <w:t>ing</w:t>
            </w:r>
            <w:r>
              <w:rPr>
                <w:rFonts w:ascii="Arial" w:hAnsi="Arial" w:cs="Arial"/>
                <w:sz w:val="24"/>
                <w:szCs w:val="24"/>
              </w:rPr>
              <w:t xml:space="preserve"> </w:t>
            </w:r>
            <w:r w:rsidR="00712DA0">
              <w:rPr>
                <w:rFonts w:ascii="Arial" w:hAnsi="Arial" w:cs="Arial"/>
                <w:sz w:val="24"/>
                <w:szCs w:val="24"/>
              </w:rPr>
              <w:t xml:space="preserve">our </w:t>
            </w:r>
            <w:r>
              <w:rPr>
                <w:rFonts w:ascii="Arial" w:hAnsi="Arial" w:cs="Arial"/>
                <w:sz w:val="24"/>
                <w:szCs w:val="24"/>
              </w:rPr>
              <w:t>Fixed Asset Register</w:t>
            </w:r>
            <w:r w:rsidR="005420CD">
              <w:rPr>
                <w:rFonts w:ascii="Arial" w:hAnsi="Arial" w:cs="Arial"/>
                <w:sz w:val="24"/>
                <w:szCs w:val="24"/>
              </w:rPr>
              <w:t xml:space="preserve">. </w:t>
            </w:r>
            <w:r w:rsidR="00F12E32">
              <w:rPr>
                <w:rFonts w:ascii="Arial" w:hAnsi="Arial" w:cs="Arial"/>
                <w:sz w:val="24"/>
                <w:szCs w:val="24"/>
              </w:rPr>
              <w:t>F</w:t>
            </w:r>
            <w:r w:rsidR="00545577">
              <w:rPr>
                <w:rFonts w:ascii="Arial" w:hAnsi="Arial" w:cs="Arial"/>
                <w:sz w:val="24"/>
                <w:szCs w:val="24"/>
              </w:rPr>
              <w:t xml:space="preserve">ixed assets within my company </w:t>
            </w:r>
            <w:r w:rsidR="00F12E32">
              <w:rPr>
                <w:rFonts w:ascii="Arial" w:hAnsi="Arial" w:cs="Arial"/>
                <w:sz w:val="24"/>
                <w:szCs w:val="24"/>
              </w:rPr>
              <w:t xml:space="preserve">identified as at risk of asset misappropriation </w:t>
            </w:r>
            <w:r w:rsidR="00545577">
              <w:rPr>
                <w:rFonts w:ascii="Arial" w:hAnsi="Arial" w:cs="Arial"/>
                <w:sz w:val="24"/>
                <w:szCs w:val="24"/>
              </w:rPr>
              <w:t xml:space="preserve">are laptops, </w:t>
            </w:r>
            <w:proofErr w:type="spellStart"/>
            <w:r w:rsidR="00545577">
              <w:rPr>
                <w:rFonts w:ascii="Arial" w:hAnsi="Arial" w:cs="Arial"/>
                <w:sz w:val="24"/>
                <w:szCs w:val="24"/>
              </w:rPr>
              <w:t>ipads</w:t>
            </w:r>
            <w:proofErr w:type="spellEnd"/>
            <w:r w:rsidR="00545577">
              <w:rPr>
                <w:rFonts w:ascii="Arial" w:hAnsi="Arial" w:cs="Arial"/>
                <w:sz w:val="24"/>
                <w:szCs w:val="24"/>
              </w:rPr>
              <w:t xml:space="preserve"> and computers. These are susceptible to asset misappropriation as they have high value, small size and are readily marketable.</w:t>
            </w:r>
          </w:p>
          <w:p w:rsidR="00545577" w:rsidRDefault="00545577" w:rsidP="00BD7698">
            <w:pPr>
              <w:rPr>
                <w:rFonts w:ascii="Arial" w:hAnsi="Arial" w:cs="Arial"/>
                <w:sz w:val="24"/>
                <w:szCs w:val="24"/>
              </w:rPr>
            </w:pPr>
          </w:p>
          <w:p w:rsidR="0042431E" w:rsidRDefault="005420CD" w:rsidP="00BD7698">
            <w:pPr>
              <w:rPr>
                <w:rFonts w:ascii="Arial" w:hAnsi="Arial" w:cs="Arial"/>
                <w:sz w:val="24"/>
                <w:szCs w:val="24"/>
              </w:rPr>
            </w:pPr>
            <w:r>
              <w:rPr>
                <w:rFonts w:ascii="Arial" w:hAnsi="Arial" w:cs="Arial"/>
                <w:sz w:val="24"/>
                <w:szCs w:val="24"/>
              </w:rPr>
              <w:t>Our controls</w:t>
            </w:r>
            <w:r w:rsidR="0042431E">
              <w:rPr>
                <w:rFonts w:ascii="Arial" w:hAnsi="Arial" w:cs="Arial"/>
                <w:sz w:val="24"/>
                <w:szCs w:val="24"/>
              </w:rPr>
              <w:t xml:space="preserve"> include:</w:t>
            </w:r>
          </w:p>
          <w:p w:rsidR="0042431E" w:rsidRDefault="0042431E" w:rsidP="00BD7698">
            <w:pPr>
              <w:rPr>
                <w:rFonts w:ascii="Arial" w:hAnsi="Arial" w:cs="Arial"/>
                <w:sz w:val="24"/>
                <w:szCs w:val="24"/>
              </w:rPr>
            </w:pPr>
          </w:p>
          <w:p w:rsidR="0042431E" w:rsidRDefault="0042431E" w:rsidP="0042431E">
            <w:pPr>
              <w:pStyle w:val="ListParagraph"/>
              <w:numPr>
                <w:ilvl w:val="0"/>
                <w:numId w:val="32"/>
              </w:numPr>
              <w:rPr>
                <w:rFonts w:ascii="Arial" w:hAnsi="Arial" w:cs="Arial"/>
                <w:sz w:val="24"/>
                <w:szCs w:val="24"/>
              </w:rPr>
            </w:pPr>
            <w:r>
              <w:rPr>
                <w:rFonts w:ascii="Arial" w:hAnsi="Arial" w:cs="Arial"/>
                <w:sz w:val="24"/>
                <w:szCs w:val="24"/>
              </w:rPr>
              <w:t>Maintaining a Fixed Assets Register</w:t>
            </w:r>
          </w:p>
          <w:p w:rsidR="0042431E" w:rsidRDefault="0042431E" w:rsidP="0042431E">
            <w:pPr>
              <w:pStyle w:val="ListParagraph"/>
              <w:numPr>
                <w:ilvl w:val="0"/>
                <w:numId w:val="32"/>
              </w:numPr>
              <w:rPr>
                <w:rFonts w:ascii="Arial" w:hAnsi="Arial" w:cs="Arial"/>
                <w:sz w:val="24"/>
                <w:szCs w:val="24"/>
              </w:rPr>
            </w:pPr>
            <w:r>
              <w:rPr>
                <w:rFonts w:ascii="Arial" w:hAnsi="Arial" w:cs="Arial"/>
                <w:sz w:val="24"/>
                <w:szCs w:val="24"/>
              </w:rPr>
              <w:t>Labeling each asset with a unique reference number</w:t>
            </w:r>
          </w:p>
          <w:p w:rsidR="0042431E" w:rsidRDefault="0042431E" w:rsidP="0042431E">
            <w:pPr>
              <w:pStyle w:val="ListParagraph"/>
              <w:numPr>
                <w:ilvl w:val="0"/>
                <w:numId w:val="32"/>
              </w:numPr>
              <w:rPr>
                <w:rFonts w:ascii="Arial" w:hAnsi="Arial" w:cs="Arial"/>
                <w:sz w:val="24"/>
                <w:szCs w:val="24"/>
              </w:rPr>
            </w:pPr>
            <w:proofErr w:type="spellStart"/>
            <w:r>
              <w:rPr>
                <w:rFonts w:ascii="Arial" w:hAnsi="Arial" w:cs="Arial"/>
                <w:sz w:val="24"/>
                <w:szCs w:val="24"/>
              </w:rPr>
              <w:t>Year end</w:t>
            </w:r>
            <w:proofErr w:type="spellEnd"/>
            <w:r>
              <w:rPr>
                <w:rFonts w:ascii="Arial" w:hAnsi="Arial" w:cs="Arial"/>
                <w:sz w:val="24"/>
                <w:szCs w:val="24"/>
              </w:rPr>
              <w:t xml:space="preserve"> commissioning exercise where a list of assets by team is sent to managers for them to physically check the assets, sign off that they have checked and return a signed form for audit checks</w:t>
            </w:r>
          </w:p>
          <w:p w:rsidR="005420CD" w:rsidRDefault="005420CD" w:rsidP="0042431E">
            <w:pPr>
              <w:pStyle w:val="ListParagraph"/>
              <w:numPr>
                <w:ilvl w:val="0"/>
                <w:numId w:val="32"/>
              </w:numPr>
              <w:rPr>
                <w:rFonts w:ascii="Arial" w:hAnsi="Arial" w:cs="Arial"/>
                <w:sz w:val="24"/>
                <w:szCs w:val="24"/>
              </w:rPr>
            </w:pPr>
            <w:r>
              <w:rPr>
                <w:rFonts w:ascii="Arial" w:hAnsi="Arial" w:cs="Arial"/>
                <w:sz w:val="24"/>
                <w:szCs w:val="24"/>
              </w:rPr>
              <w:t>Managers sign off sheets are monitored for completion and followed up as necessary</w:t>
            </w:r>
          </w:p>
          <w:p w:rsidR="005420CD" w:rsidRDefault="005420CD" w:rsidP="0042431E">
            <w:pPr>
              <w:pStyle w:val="ListParagraph"/>
              <w:numPr>
                <w:ilvl w:val="0"/>
                <w:numId w:val="32"/>
              </w:numPr>
              <w:rPr>
                <w:rFonts w:ascii="Arial" w:hAnsi="Arial" w:cs="Arial"/>
                <w:sz w:val="24"/>
                <w:szCs w:val="24"/>
              </w:rPr>
            </w:pPr>
            <w:r>
              <w:rPr>
                <w:rFonts w:ascii="Arial" w:hAnsi="Arial" w:cs="Arial"/>
                <w:sz w:val="24"/>
                <w:szCs w:val="24"/>
              </w:rPr>
              <w:t>Annually audit of the accounts (which Fixed Assets form part of)</w:t>
            </w:r>
          </w:p>
          <w:p w:rsidR="005420CD" w:rsidRDefault="005420CD" w:rsidP="0042431E">
            <w:pPr>
              <w:pStyle w:val="ListParagraph"/>
              <w:numPr>
                <w:ilvl w:val="0"/>
                <w:numId w:val="32"/>
              </w:numPr>
              <w:rPr>
                <w:rFonts w:ascii="Arial" w:hAnsi="Arial" w:cs="Arial"/>
                <w:sz w:val="24"/>
                <w:szCs w:val="24"/>
              </w:rPr>
            </w:pPr>
            <w:r>
              <w:rPr>
                <w:rFonts w:ascii="Arial" w:hAnsi="Arial" w:cs="Arial"/>
                <w:sz w:val="24"/>
                <w:szCs w:val="24"/>
              </w:rPr>
              <w:t xml:space="preserve">Internal audit review </w:t>
            </w:r>
          </w:p>
          <w:p w:rsidR="0042431E" w:rsidRDefault="0042431E" w:rsidP="0042431E">
            <w:pPr>
              <w:pStyle w:val="ListParagraph"/>
              <w:numPr>
                <w:ilvl w:val="0"/>
                <w:numId w:val="32"/>
              </w:numPr>
              <w:rPr>
                <w:rFonts w:ascii="Arial" w:hAnsi="Arial" w:cs="Arial"/>
                <w:sz w:val="24"/>
                <w:szCs w:val="24"/>
              </w:rPr>
            </w:pPr>
            <w:r>
              <w:rPr>
                <w:rFonts w:ascii="Arial" w:hAnsi="Arial" w:cs="Arial"/>
                <w:sz w:val="24"/>
                <w:szCs w:val="24"/>
              </w:rPr>
              <w:t>Sample physical checks annually</w:t>
            </w:r>
            <w:r w:rsidR="005420CD">
              <w:rPr>
                <w:rFonts w:ascii="Arial" w:hAnsi="Arial" w:cs="Arial"/>
                <w:sz w:val="24"/>
                <w:szCs w:val="24"/>
              </w:rPr>
              <w:t xml:space="preserve"> by independent team (in our case the accounting team)</w:t>
            </w:r>
          </w:p>
          <w:p w:rsidR="003C1F46" w:rsidRDefault="003C1F46" w:rsidP="0042431E">
            <w:pPr>
              <w:rPr>
                <w:rFonts w:ascii="Arial" w:hAnsi="Arial" w:cs="Arial"/>
                <w:sz w:val="24"/>
                <w:szCs w:val="24"/>
              </w:rPr>
            </w:pPr>
          </w:p>
          <w:p w:rsidR="0042431E" w:rsidRDefault="0042431E" w:rsidP="00BD7698">
            <w:pPr>
              <w:rPr>
                <w:rFonts w:ascii="Arial" w:hAnsi="Arial" w:cs="Arial"/>
                <w:sz w:val="24"/>
                <w:szCs w:val="24"/>
              </w:rPr>
            </w:pPr>
          </w:p>
          <w:p w:rsidR="00804EE5" w:rsidRPr="00804EE5" w:rsidRDefault="0042431E" w:rsidP="00BD7698">
            <w:pPr>
              <w:rPr>
                <w:rFonts w:ascii="Arial" w:hAnsi="Arial" w:cs="Arial"/>
                <w:b/>
                <w:sz w:val="24"/>
                <w:szCs w:val="24"/>
              </w:rPr>
            </w:pPr>
            <w:r w:rsidRPr="0042431E">
              <w:rPr>
                <w:rFonts w:ascii="Arial" w:hAnsi="Arial" w:cs="Arial"/>
                <w:b/>
                <w:sz w:val="24"/>
                <w:szCs w:val="24"/>
              </w:rPr>
              <w:t>D</w:t>
            </w:r>
            <w:r w:rsidR="00804EE5" w:rsidRPr="00804EE5">
              <w:rPr>
                <w:rFonts w:ascii="Arial" w:hAnsi="Arial" w:cs="Arial"/>
                <w:b/>
                <w:sz w:val="24"/>
                <w:szCs w:val="24"/>
              </w:rPr>
              <w:t>etection Risks</w:t>
            </w:r>
          </w:p>
          <w:p w:rsidR="00804EE5" w:rsidRDefault="00804EE5" w:rsidP="00BD7698">
            <w:pPr>
              <w:rPr>
                <w:rFonts w:ascii="Arial" w:hAnsi="Arial" w:cs="Arial"/>
                <w:sz w:val="24"/>
                <w:szCs w:val="24"/>
              </w:rPr>
            </w:pPr>
          </w:p>
          <w:p w:rsidR="005420CD" w:rsidRDefault="001447B2" w:rsidP="00BD7698">
            <w:pPr>
              <w:rPr>
                <w:rFonts w:ascii="Arial" w:hAnsi="Arial" w:cs="Arial"/>
                <w:sz w:val="24"/>
                <w:szCs w:val="24"/>
              </w:rPr>
            </w:pPr>
            <w:r>
              <w:rPr>
                <w:rFonts w:ascii="Arial" w:hAnsi="Arial" w:cs="Arial"/>
                <w:sz w:val="24"/>
                <w:szCs w:val="24"/>
              </w:rPr>
              <w:t xml:space="preserve">This risk measure how likely a company is to detect </w:t>
            </w:r>
            <w:proofErr w:type="gramStart"/>
            <w:r>
              <w:rPr>
                <w:rFonts w:ascii="Arial" w:hAnsi="Arial" w:cs="Arial"/>
                <w:sz w:val="24"/>
                <w:szCs w:val="24"/>
              </w:rPr>
              <w:t>fraud.</w:t>
            </w:r>
            <w:proofErr w:type="gramEnd"/>
            <w:r>
              <w:rPr>
                <w:rFonts w:ascii="Arial" w:hAnsi="Arial" w:cs="Arial"/>
                <w:sz w:val="24"/>
                <w:szCs w:val="24"/>
              </w:rPr>
              <w:t xml:space="preserve"> If there is a</w:t>
            </w:r>
            <w:r w:rsidR="00F7024C">
              <w:rPr>
                <w:rFonts w:ascii="Arial" w:hAnsi="Arial" w:cs="Arial"/>
                <w:sz w:val="24"/>
                <w:szCs w:val="24"/>
              </w:rPr>
              <w:t xml:space="preserve"> fraud policy in place and anti-</w:t>
            </w:r>
            <w:r>
              <w:rPr>
                <w:rFonts w:ascii="Arial" w:hAnsi="Arial" w:cs="Arial"/>
                <w:sz w:val="24"/>
                <w:szCs w:val="24"/>
              </w:rPr>
              <w:t>fraud controls and checks are in place, this is likely to reduce risk of fraud.</w:t>
            </w:r>
          </w:p>
          <w:p w:rsidR="001447B2" w:rsidRDefault="001447B2" w:rsidP="00BD7698">
            <w:pPr>
              <w:rPr>
                <w:rFonts w:ascii="Arial" w:hAnsi="Arial" w:cs="Arial"/>
                <w:sz w:val="24"/>
                <w:szCs w:val="24"/>
              </w:rPr>
            </w:pPr>
          </w:p>
          <w:p w:rsidR="00712DA0" w:rsidRPr="00712DA0" w:rsidRDefault="00712DA0" w:rsidP="00BD7698">
            <w:pPr>
              <w:rPr>
                <w:rFonts w:ascii="Arial" w:hAnsi="Arial" w:cs="Arial"/>
                <w:b/>
                <w:sz w:val="24"/>
                <w:szCs w:val="24"/>
              </w:rPr>
            </w:pPr>
            <w:r w:rsidRPr="00712DA0">
              <w:rPr>
                <w:rFonts w:ascii="Arial" w:hAnsi="Arial" w:cs="Arial"/>
                <w:b/>
                <w:sz w:val="24"/>
                <w:szCs w:val="24"/>
              </w:rPr>
              <w:t>Example – The Royal Mint</w:t>
            </w:r>
          </w:p>
          <w:p w:rsidR="00712DA0" w:rsidRDefault="00712DA0" w:rsidP="00BD7698">
            <w:pPr>
              <w:rPr>
                <w:rFonts w:ascii="Arial" w:hAnsi="Arial" w:cs="Arial"/>
                <w:sz w:val="24"/>
                <w:szCs w:val="24"/>
              </w:rPr>
            </w:pPr>
          </w:p>
          <w:p w:rsidR="00DA052B" w:rsidRDefault="00DA052B" w:rsidP="00956602">
            <w:pPr>
              <w:rPr>
                <w:rFonts w:ascii="Arial" w:hAnsi="Arial" w:cs="Arial"/>
                <w:sz w:val="24"/>
                <w:szCs w:val="24"/>
              </w:rPr>
            </w:pPr>
            <w:r>
              <w:rPr>
                <w:rFonts w:ascii="Arial" w:hAnsi="Arial" w:cs="Arial"/>
                <w:sz w:val="24"/>
                <w:szCs w:val="24"/>
              </w:rPr>
              <w:t xml:space="preserve">I recently </w:t>
            </w:r>
            <w:r w:rsidR="00956602">
              <w:rPr>
                <w:rFonts w:ascii="Arial" w:hAnsi="Arial" w:cs="Arial"/>
                <w:sz w:val="24"/>
                <w:szCs w:val="24"/>
              </w:rPr>
              <w:t xml:space="preserve">visit </w:t>
            </w:r>
            <w:r>
              <w:rPr>
                <w:rFonts w:ascii="Arial" w:hAnsi="Arial" w:cs="Arial"/>
                <w:sz w:val="24"/>
                <w:szCs w:val="24"/>
              </w:rPr>
              <w:t xml:space="preserve">the Royal mint </w:t>
            </w:r>
            <w:r w:rsidR="00956602">
              <w:rPr>
                <w:rFonts w:ascii="Arial" w:hAnsi="Arial" w:cs="Arial"/>
                <w:sz w:val="24"/>
                <w:szCs w:val="24"/>
              </w:rPr>
              <w:t xml:space="preserve">with </w:t>
            </w:r>
            <w:r>
              <w:rPr>
                <w:rFonts w:ascii="Arial" w:hAnsi="Arial" w:cs="Arial"/>
                <w:sz w:val="24"/>
                <w:szCs w:val="24"/>
              </w:rPr>
              <w:t>my children. There were many sign of detection including:</w:t>
            </w:r>
          </w:p>
          <w:p w:rsidR="00DA052B" w:rsidRDefault="00DA052B" w:rsidP="00956602">
            <w:pPr>
              <w:rPr>
                <w:rFonts w:ascii="Arial" w:hAnsi="Arial" w:cs="Arial"/>
                <w:sz w:val="24"/>
                <w:szCs w:val="24"/>
              </w:rPr>
            </w:pPr>
          </w:p>
          <w:p w:rsidR="00DA052B" w:rsidRDefault="00956602" w:rsidP="00DA052B">
            <w:pPr>
              <w:pStyle w:val="ListParagraph"/>
              <w:numPr>
                <w:ilvl w:val="0"/>
                <w:numId w:val="33"/>
              </w:numPr>
              <w:rPr>
                <w:rFonts w:ascii="Arial" w:hAnsi="Arial" w:cs="Arial"/>
                <w:sz w:val="24"/>
                <w:szCs w:val="24"/>
              </w:rPr>
            </w:pPr>
            <w:r w:rsidRPr="00DA052B">
              <w:rPr>
                <w:rFonts w:ascii="Arial" w:hAnsi="Arial" w:cs="Arial"/>
                <w:sz w:val="24"/>
                <w:szCs w:val="24"/>
              </w:rPr>
              <w:t>security was visible and tight</w:t>
            </w:r>
          </w:p>
          <w:p w:rsidR="00DA052B" w:rsidRDefault="00DA052B" w:rsidP="00BD7698">
            <w:pPr>
              <w:pStyle w:val="ListParagraph"/>
              <w:numPr>
                <w:ilvl w:val="0"/>
                <w:numId w:val="33"/>
              </w:numPr>
              <w:rPr>
                <w:rFonts w:ascii="Arial" w:hAnsi="Arial" w:cs="Arial"/>
                <w:sz w:val="24"/>
                <w:szCs w:val="24"/>
              </w:rPr>
            </w:pPr>
            <w:r>
              <w:rPr>
                <w:rFonts w:ascii="Arial" w:hAnsi="Arial" w:cs="Arial"/>
                <w:sz w:val="24"/>
                <w:szCs w:val="24"/>
              </w:rPr>
              <w:t>a</w:t>
            </w:r>
            <w:r w:rsidR="00956602" w:rsidRPr="00DA052B">
              <w:rPr>
                <w:rFonts w:ascii="Arial" w:hAnsi="Arial" w:cs="Arial"/>
                <w:sz w:val="24"/>
                <w:szCs w:val="24"/>
              </w:rPr>
              <w:t xml:space="preserve">ll staff and visitors </w:t>
            </w:r>
            <w:r w:rsidR="00704E12" w:rsidRPr="00DA052B">
              <w:rPr>
                <w:rFonts w:ascii="Arial" w:hAnsi="Arial" w:cs="Arial"/>
                <w:sz w:val="24"/>
                <w:szCs w:val="24"/>
              </w:rPr>
              <w:t>were subject to airport style x ray</w:t>
            </w:r>
          </w:p>
          <w:p w:rsidR="00DA052B" w:rsidRDefault="00DA052B" w:rsidP="00BD7698">
            <w:pPr>
              <w:pStyle w:val="ListParagraph"/>
              <w:numPr>
                <w:ilvl w:val="0"/>
                <w:numId w:val="33"/>
              </w:numPr>
              <w:rPr>
                <w:rFonts w:ascii="Arial" w:hAnsi="Arial" w:cs="Arial"/>
                <w:sz w:val="24"/>
                <w:szCs w:val="24"/>
              </w:rPr>
            </w:pPr>
            <w:r>
              <w:rPr>
                <w:rFonts w:ascii="Arial" w:hAnsi="Arial" w:cs="Arial"/>
                <w:sz w:val="24"/>
                <w:szCs w:val="24"/>
              </w:rPr>
              <w:t>t</w:t>
            </w:r>
            <w:r w:rsidR="005D3AEF" w:rsidRPr="00DA052B">
              <w:rPr>
                <w:rFonts w:ascii="Arial" w:hAnsi="Arial" w:cs="Arial"/>
                <w:sz w:val="24"/>
                <w:szCs w:val="24"/>
              </w:rPr>
              <w:t>he Royal Mint was heavily protected by hi</w:t>
            </w:r>
            <w:r>
              <w:rPr>
                <w:rFonts w:ascii="Arial" w:hAnsi="Arial" w:cs="Arial"/>
                <w:sz w:val="24"/>
                <w:szCs w:val="24"/>
              </w:rPr>
              <w:t>gh fences topped with barb wire</w:t>
            </w:r>
          </w:p>
          <w:p w:rsidR="00DA052B" w:rsidRDefault="00DA052B" w:rsidP="00BD7698">
            <w:pPr>
              <w:pStyle w:val="ListParagraph"/>
              <w:numPr>
                <w:ilvl w:val="0"/>
                <w:numId w:val="33"/>
              </w:numPr>
              <w:rPr>
                <w:rFonts w:ascii="Arial" w:hAnsi="Arial" w:cs="Arial"/>
                <w:sz w:val="24"/>
                <w:szCs w:val="24"/>
              </w:rPr>
            </w:pPr>
            <w:r>
              <w:rPr>
                <w:rFonts w:ascii="Arial" w:hAnsi="Arial" w:cs="Arial"/>
                <w:sz w:val="24"/>
                <w:szCs w:val="24"/>
              </w:rPr>
              <w:t>Security cameras were in place</w:t>
            </w:r>
          </w:p>
          <w:p w:rsidR="005D3AEF" w:rsidRDefault="00DA052B" w:rsidP="00BD7698">
            <w:pPr>
              <w:pStyle w:val="ListParagraph"/>
              <w:numPr>
                <w:ilvl w:val="0"/>
                <w:numId w:val="33"/>
              </w:numPr>
              <w:rPr>
                <w:rFonts w:ascii="Arial" w:hAnsi="Arial" w:cs="Arial"/>
                <w:sz w:val="24"/>
                <w:szCs w:val="24"/>
              </w:rPr>
            </w:pPr>
            <w:r>
              <w:rPr>
                <w:rFonts w:ascii="Arial" w:hAnsi="Arial" w:cs="Arial"/>
                <w:sz w:val="24"/>
                <w:szCs w:val="24"/>
              </w:rPr>
              <w:t>a</w:t>
            </w:r>
            <w:r w:rsidR="005D3AEF" w:rsidRPr="00DA052B">
              <w:rPr>
                <w:rFonts w:ascii="Arial" w:hAnsi="Arial" w:cs="Arial"/>
                <w:sz w:val="24"/>
                <w:szCs w:val="24"/>
              </w:rPr>
              <w:t>ccess was rest</w:t>
            </w:r>
            <w:r>
              <w:rPr>
                <w:rFonts w:ascii="Arial" w:hAnsi="Arial" w:cs="Arial"/>
                <w:sz w:val="24"/>
                <w:szCs w:val="24"/>
              </w:rPr>
              <w:t>ricted to behind security glass</w:t>
            </w:r>
          </w:p>
          <w:p w:rsidR="00DA052B" w:rsidRPr="00DA052B" w:rsidRDefault="00DA052B" w:rsidP="00BD7698">
            <w:pPr>
              <w:pStyle w:val="ListParagraph"/>
              <w:numPr>
                <w:ilvl w:val="0"/>
                <w:numId w:val="33"/>
              </w:numPr>
              <w:rPr>
                <w:rFonts w:ascii="Arial" w:hAnsi="Arial" w:cs="Arial"/>
                <w:sz w:val="24"/>
                <w:szCs w:val="24"/>
              </w:rPr>
            </w:pPr>
            <w:r>
              <w:rPr>
                <w:rFonts w:ascii="Arial" w:hAnsi="Arial" w:cs="Arial"/>
                <w:sz w:val="24"/>
                <w:szCs w:val="24"/>
              </w:rPr>
              <w:t>during the tour of the building, security and theft prevention was discussed</w:t>
            </w:r>
          </w:p>
          <w:p w:rsidR="00804EE5" w:rsidRDefault="00804EE5" w:rsidP="00BD7698">
            <w:pPr>
              <w:rPr>
                <w:rFonts w:ascii="Arial" w:hAnsi="Arial" w:cs="Arial"/>
                <w:sz w:val="24"/>
                <w:szCs w:val="24"/>
              </w:rPr>
            </w:pPr>
          </w:p>
          <w:p w:rsidR="00EB20A8" w:rsidRDefault="00EB20A8" w:rsidP="00BD7698">
            <w:pPr>
              <w:rPr>
                <w:rFonts w:ascii="Arial" w:hAnsi="Arial" w:cs="Arial"/>
                <w:b/>
                <w:sz w:val="24"/>
                <w:szCs w:val="24"/>
              </w:rPr>
            </w:pPr>
          </w:p>
          <w:p w:rsidR="00EB20A8" w:rsidRDefault="00EB20A8" w:rsidP="00BD7698">
            <w:pPr>
              <w:rPr>
                <w:rFonts w:ascii="Arial" w:hAnsi="Arial" w:cs="Arial"/>
                <w:b/>
                <w:sz w:val="24"/>
                <w:szCs w:val="24"/>
              </w:rPr>
            </w:pPr>
          </w:p>
          <w:p w:rsidR="00804EE5" w:rsidRPr="00804EE5" w:rsidRDefault="00804EE5" w:rsidP="00BD7698">
            <w:pPr>
              <w:rPr>
                <w:rFonts w:ascii="Arial" w:hAnsi="Arial" w:cs="Arial"/>
                <w:b/>
                <w:sz w:val="24"/>
                <w:szCs w:val="24"/>
              </w:rPr>
            </w:pPr>
            <w:r w:rsidRPr="00804EE5">
              <w:rPr>
                <w:rFonts w:ascii="Arial" w:hAnsi="Arial" w:cs="Arial"/>
                <w:b/>
                <w:sz w:val="24"/>
                <w:szCs w:val="24"/>
              </w:rPr>
              <w:lastRenderedPageBreak/>
              <w:t>Inherent Risks</w:t>
            </w:r>
          </w:p>
          <w:p w:rsidR="00804EE5" w:rsidRDefault="00804EE5" w:rsidP="00BD7698">
            <w:pPr>
              <w:rPr>
                <w:rFonts w:ascii="Arial" w:hAnsi="Arial" w:cs="Arial"/>
                <w:sz w:val="24"/>
                <w:szCs w:val="24"/>
              </w:rPr>
            </w:pPr>
          </w:p>
          <w:p w:rsidR="00CD7CA8" w:rsidRDefault="00CD7CA8" w:rsidP="00BD7698">
            <w:pPr>
              <w:rPr>
                <w:rFonts w:ascii="Arial" w:hAnsi="Arial" w:cs="Arial"/>
                <w:sz w:val="24"/>
                <w:szCs w:val="24"/>
              </w:rPr>
            </w:pPr>
            <w:r w:rsidRPr="00CD7CA8">
              <w:rPr>
                <w:rFonts w:ascii="Arial" w:hAnsi="Arial" w:cs="Arial"/>
                <w:sz w:val="24"/>
                <w:szCs w:val="24"/>
              </w:rPr>
              <w:t xml:space="preserve">In financial and </w:t>
            </w:r>
            <w:hyperlink r:id="rId10" w:history="1">
              <w:r w:rsidRPr="00CD7CA8">
                <w:rPr>
                  <w:rFonts w:ascii="Arial" w:hAnsi="Arial" w:cs="Arial"/>
                  <w:sz w:val="24"/>
                  <w:szCs w:val="24"/>
                </w:rPr>
                <w:t>managerial accounting</w:t>
              </w:r>
            </w:hyperlink>
            <w:r w:rsidRPr="00CD7CA8">
              <w:rPr>
                <w:rFonts w:ascii="Arial" w:hAnsi="Arial" w:cs="Arial"/>
                <w:sz w:val="24"/>
                <w:szCs w:val="24"/>
              </w:rPr>
              <w:t xml:space="preserve">, </w:t>
            </w:r>
            <w:hyperlink r:id="rId11" w:history="1">
              <w:r w:rsidRPr="00CD7CA8">
                <w:rPr>
                  <w:rFonts w:ascii="Arial" w:hAnsi="Arial" w:cs="Arial"/>
                  <w:sz w:val="24"/>
                  <w:szCs w:val="24"/>
                </w:rPr>
                <w:t>inherent risk</w:t>
              </w:r>
            </w:hyperlink>
            <w:r w:rsidRPr="00CD7CA8">
              <w:rPr>
                <w:rFonts w:ascii="Arial" w:hAnsi="Arial" w:cs="Arial"/>
                <w:sz w:val="24"/>
                <w:szCs w:val="24"/>
              </w:rPr>
              <w:t xml:space="preserve"> is defined as the possibility of incorrect or misleading information in accounting statements resulting from something other than failure of controls. Examples of inherent risk are most common where accountants have to use a larger than normal amount of judgment and approximation, or where complex </w:t>
            </w:r>
            <w:hyperlink r:id="rId12" w:history="1">
              <w:r w:rsidRPr="00CD7CA8">
                <w:rPr>
                  <w:rFonts w:ascii="Arial" w:hAnsi="Arial" w:cs="Arial"/>
                  <w:sz w:val="24"/>
                  <w:szCs w:val="24"/>
                </w:rPr>
                <w:t>financial instruments</w:t>
              </w:r>
            </w:hyperlink>
            <w:r w:rsidRPr="00CD7CA8">
              <w:rPr>
                <w:rFonts w:ascii="Arial" w:hAnsi="Arial" w:cs="Arial"/>
                <w:sz w:val="24"/>
                <w:szCs w:val="24"/>
              </w:rPr>
              <w:t xml:space="preserve"> are involved.</w:t>
            </w:r>
          </w:p>
          <w:p w:rsidR="00CD7CA8" w:rsidRDefault="00CD7CA8" w:rsidP="00BD7698">
            <w:pPr>
              <w:rPr>
                <w:rFonts w:ascii="Arial" w:hAnsi="Arial" w:cs="Arial"/>
                <w:sz w:val="24"/>
                <w:szCs w:val="24"/>
              </w:rPr>
            </w:pPr>
          </w:p>
          <w:p w:rsidR="002B4E1C" w:rsidRDefault="002B4E1C" w:rsidP="00BD7698">
            <w:pPr>
              <w:rPr>
                <w:rFonts w:ascii="Arial" w:hAnsi="Arial" w:cs="Arial"/>
                <w:sz w:val="24"/>
                <w:szCs w:val="24"/>
              </w:rPr>
            </w:pPr>
            <w:r>
              <w:rPr>
                <w:rFonts w:ascii="Arial" w:hAnsi="Arial" w:cs="Arial"/>
                <w:sz w:val="24"/>
                <w:szCs w:val="24"/>
              </w:rPr>
              <w:t xml:space="preserve">Although accounting standards try to consider most scenarios and transactions, there are many account areas open to subjectivity. One area is income recognition. </w:t>
            </w:r>
          </w:p>
          <w:p w:rsidR="002B4E1C" w:rsidRDefault="002B4E1C" w:rsidP="00BD7698">
            <w:pPr>
              <w:rPr>
                <w:rFonts w:ascii="Arial" w:hAnsi="Arial" w:cs="Arial"/>
                <w:sz w:val="24"/>
                <w:szCs w:val="24"/>
              </w:rPr>
            </w:pPr>
          </w:p>
          <w:p w:rsidR="002B4E1C" w:rsidRDefault="002B4E1C" w:rsidP="00BD7698">
            <w:pPr>
              <w:rPr>
                <w:rFonts w:ascii="Arial" w:hAnsi="Arial" w:cs="Arial"/>
                <w:sz w:val="24"/>
                <w:szCs w:val="24"/>
              </w:rPr>
            </w:pPr>
          </w:p>
          <w:p w:rsidR="00CD7CA8" w:rsidRPr="00CD7CA8" w:rsidRDefault="00CD7CA8" w:rsidP="00BD7698">
            <w:pPr>
              <w:rPr>
                <w:rFonts w:ascii="Arial" w:hAnsi="Arial" w:cs="Arial"/>
                <w:b/>
                <w:sz w:val="24"/>
                <w:szCs w:val="24"/>
              </w:rPr>
            </w:pPr>
            <w:r w:rsidRPr="00CD7CA8">
              <w:rPr>
                <w:rFonts w:ascii="Arial" w:hAnsi="Arial" w:cs="Arial"/>
                <w:b/>
                <w:sz w:val="24"/>
                <w:szCs w:val="24"/>
              </w:rPr>
              <w:t>Example – Change of acc</w:t>
            </w:r>
            <w:r w:rsidR="00D46228">
              <w:rPr>
                <w:rFonts w:ascii="Arial" w:hAnsi="Arial" w:cs="Arial"/>
                <w:b/>
                <w:sz w:val="24"/>
                <w:szCs w:val="24"/>
              </w:rPr>
              <w:t>ounting policy relating to Revenue</w:t>
            </w:r>
            <w:r w:rsidRPr="00CD7CA8">
              <w:rPr>
                <w:rFonts w:ascii="Arial" w:hAnsi="Arial" w:cs="Arial"/>
                <w:b/>
                <w:sz w:val="24"/>
                <w:szCs w:val="24"/>
              </w:rPr>
              <w:t xml:space="preserve"> Recognition</w:t>
            </w:r>
            <w:r w:rsidR="00D46228">
              <w:rPr>
                <w:rFonts w:ascii="Arial" w:hAnsi="Arial" w:cs="Arial"/>
                <w:b/>
                <w:sz w:val="24"/>
                <w:szCs w:val="24"/>
              </w:rPr>
              <w:t xml:space="preserve"> (IFRS 15)</w:t>
            </w:r>
          </w:p>
          <w:p w:rsidR="00804EE5" w:rsidRDefault="00804EE5" w:rsidP="00BD7698">
            <w:pPr>
              <w:rPr>
                <w:rFonts w:ascii="Arial" w:hAnsi="Arial" w:cs="Arial"/>
                <w:sz w:val="24"/>
                <w:szCs w:val="24"/>
              </w:rPr>
            </w:pPr>
          </w:p>
          <w:p w:rsidR="00D46228" w:rsidRDefault="00D46228" w:rsidP="00BD7698">
            <w:pPr>
              <w:rPr>
                <w:rFonts w:ascii="Arial" w:hAnsi="Arial" w:cs="Arial"/>
                <w:sz w:val="24"/>
                <w:szCs w:val="24"/>
              </w:rPr>
            </w:pPr>
            <w:r>
              <w:rPr>
                <w:rFonts w:ascii="Arial" w:hAnsi="Arial" w:cs="Arial"/>
                <w:sz w:val="24"/>
                <w:szCs w:val="24"/>
              </w:rPr>
              <w:t>From 1</w:t>
            </w:r>
            <w:r w:rsidRPr="00D46228">
              <w:rPr>
                <w:rFonts w:ascii="Arial" w:hAnsi="Arial" w:cs="Arial"/>
                <w:sz w:val="24"/>
                <w:szCs w:val="24"/>
                <w:vertAlign w:val="superscript"/>
              </w:rPr>
              <w:t>st</w:t>
            </w:r>
            <w:r>
              <w:rPr>
                <w:rFonts w:ascii="Arial" w:hAnsi="Arial" w:cs="Arial"/>
                <w:sz w:val="24"/>
                <w:szCs w:val="24"/>
              </w:rPr>
              <w:t xml:space="preserve"> January 2018, t</w:t>
            </w:r>
            <w:r w:rsidR="00CD7CA8">
              <w:rPr>
                <w:rFonts w:ascii="Arial" w:hAnsi="Arial" w:cs="Arial"/>
                <w:sz w:val="24"/>
                <w:szCs w:val="24"/>
              </w:rPr>
              <w:t xml:space="preserve">he accounting </w:t>
            </w:r>
            <w:proofErr w:type="gramStart"/>
            <w:r w:rsidR="00CD7CA8">
              <w:rPr>
                <w:rFonts w:ascii="Arial" w:hAnsi="Arial" w:cs="Arial"/>
                <w:sz w:val="24"/>
                <w:szCs w:val="24"/>
              </w:rPr>
              <w:t>standards for income recognition is</w:t>
            </w:r>
            <w:proofErr w:type="gramEnd"/>
            <w:r w:rsidR="00CD7CA8">
              <w:rPr>
                <w:rFonts w:ascii="Arial" w:hAnsi="Arial" w:cs="Arial"/>
                <w:sz w:val="24"/>
                <w:szCs w:val="24"/>
              </w:rPr>
              <w:t xml:space="preserve"> changing </w:t>
            </w:r>
            <w:r>
              <w:rPr>
                <w:rFonts w:ascii="Arial" w:hAnsi="Arial" w:cs="Arial"/>
                <w:sz w:val="24"/>
                <w:szCs w:val="24"/>
              </w:rPr>
              <w:t xml:space="preserve">significantly. </w:t>
            </w:r>
          </w:p>
          <w:p w:rsidR="00D46228" w:rsidRDefault="00D46228" w:rsidP="00BD7698">
            <w:pPr>
              <w:rPr>
                <w:rFonts w:ascii="Arial" w:hAnsi="Arial" w:cs="Arial"/>
                <w:sz w:val="24"/>
                <w:szCs w:val="24"/>
              </w:rPr>
            </w:pPr>
          </w:p>
          <w:p w:rsidR="00D46228" w:rsidRDefault="00D46228" w:rsidP="00BD7698">
            <w:pPr>
              <w:rPr>
                <w:rFonts w:ascii="Arial" w:hAnsi="Arial" w:cs="Arial"/>
                <w:sz w:val="24"/>
                <w:szCs w:val="24"/>
              </w:rPr>
            </w:pPr>
            <w:r w:rsidRPr="002B4E1C">
              <w:rPr>
                <w:rFonts w:ascii="Arial" w:hAnsi="Arial" w:cs="Arial"/>
                <w:sz w:val="24"/>
                <w:szCs w:val="24"/>
              </w:rPr>
              <w:t xml:space="preserve">The accounting standard IFRS 15 sets out the requirements for </w:t>
            </w:r>
            <w:proofErr w:type="spellStart"/>
            <w:r w:rsidRPr="002B4E1C">
              <w:rPr>
                <w:rFonts w:ascii="Arial" w:hAnsi="Arial" w:cs="Arial"/>
                <w:sz w:val="24"/>
                <w:szCs w:val="24"/>
              </w:rPr>
              <w:t>recognising</w:t>
            </w:r>
            <w:proofErr w:type="spellEnd"/>
            <w:r w:rsidRPr="002B4E1C">
              <w:rPr>
                <w:rFonts w:ascii="Arial" w:hAnsi="Arial" w:cs="Arial"/>
                <w:sz w:val="24"/>
                <w:szCs w:val="24"/>
              </w:rPr>
              <w:t xml:space="preserve"> revenue that apply to contracts with customers, except for those covered by standards on leases, insurance contracts and financial instruments.</w:t>
            </w:r>
          </w:p>
          <w:p w:rsidR="002B4E1C" w:rsidRDefault="002B4E1C" w:rsidP="00BD7698">
            <w:pPr>
              <w:rPr>
                <w:rFonts w:ascii="Arial" w:hAnsi="Arial" w:cs="Arial"/>
                <w:sz w:val="24"/>
                <w:szCs w:val="24"/>
              </w:rPr>
            </w:pPr>
          </w:p>
          <w:p w:rsidR="002B4E1C" w:rsidRDefault="002B4E1C" w:rsidP="00BD7698">
            <w:pPr>
              <w:rPr>
                <w:rFonts w:ascii="Arial" w:hAnsi="Arial" w:cs="Arial"/>
                <w:sz w:val="24"/>
                <w:szCs w:val="24"/>
              </w:rPr>
            </w:pPr>
            <w:r>
              <w:rPr>
                <w:rFonts w:ascii="Arial" w:hAnsi="Arial" w:cs="Arial"/>
                <w:sz w:val="24"/>
                <w:szCs w:val="24"/>
              </w:rPr>
              <w:t xml:space="preserve">The main impact of implementing IFRS15 is that for many companies, income must be </w:t>
            </w:r>
            <w:proofErr w:type="spellStart"/>
            <w:r>
              <w:rPr>
                <w:rFonts w:ascii="Arial" w:hAnsi="Arial" w:cs="Arial"/>
                <w:sz w:val="24"/>
                <w:szCs w:val="24"/>
              </w:rPr>
              <w:t>recognised</w:t>
            </w:r>
            <w:proofErr w:type="spellEnd"/>
            <w:r>
              <w:rPr>
                <w:rFonts w:ascii="Arial" w:hAnsi="Arial" w:cs="Arial"/>
                <w:sz w:val="24"/>
                <w:szCs w:val="24"/>
              </w:rPr>
              <w:t xml:space="preserve"> later than it is currently. </w:t>
            </w:r>
          </w:p>
          <w:p w:rsidR="002B4E1C" w:rsidRDefault="002B4E1C" w:rsidP="00BD7698">
            <w:pPr>
              <w:rPr>
                <w:rFonts w:ascii="Arial" w:hAnsi="Arial" w:cs="Arial"/>
                <w:sz w:val="24"/>
                <w:szCs w:val="24"/>
              </w:rPr>
            </w:pPr>
          </w:p>
          <w:p w:rsidR="002B4E1C" w:rsidRDefault="002B4E1C" w:rsidP="00BD7698">
            <w:pPr>
              <w:rPr>
                <w:rFonts w:ascii="Arial" w:hAnsi="Arial" w:cs="Arial"/>
                <w:sz w:val="24"/>
                <w:szCs w:val="24"/>
              </w:rPr>
            </w:pPr>
            <w:r>
              <w:rPr>
                <w:rFonts w:ascii="Arial" w:hAnsi="Arial" w:cs="Arial"/>
                <w:sz w:val="24"/>
                <w:szCs w:val="24"/>
              </w:rPr>
              <w:t xml:space="preserve">As a result there will be year when this standard is implemented, when the delay in </w:t>
            </w:r>
            <w:proofErr w:type="spellStart"/>
            <w:r>
              <w:rPr>
                <w:rFonts w:ascii="Arial" w:hAnsi="Arial" w:cs="Arial"/>
                <w:sz w:val="24"/>
                <w:szCs w:val="24"/>
              </w:rPr>
              <w:t>recognising</w:t>
            </w:r>
            <w:proofErr w:type="spellEnd"/>
            <w:r>
              <w:rPr>
                <w:rFonts w:ascii="Arial" w:hAnsi="Arial" w:cs="Arial"/>
                <w:sz w:val="24"/>
                <w:szCs w:val="24"/>
              </w:rPr>
              <w:t xml:space="preserve"> income will result in lower income for the period.</w:t>
            </w:r>
          </w:p>
          <w:p w:rsidR="002B4E1C" w:rsidRDefault="002B4E1C" w:rsidP="00BD7698">
            <w:pPr>
              <w:rPr>
                <w:rFonts w:ascii="Arial" w:hAnsi="Arial" w:cs="Arial"/>
                <w:sz w:val="24"/>
                <w:szCs w:val="24"/>
              </w:rPr>
            </w:pPr>
          </w:p>
          <w:p w:rsidR="002B4E1C" w:rsidRDefault="002B4E1C" w:rsidP="00BD7698">
            <w:pPr>
              <w:rPr>
                <w:rFonts w:ascii="Arial" w:hAnsi="Arial" w:cs="Arial"/>
                <w:sz w:val="24"/>
                <w:szCs w:val="24"/>
              </w:rPr>
            </w:pPr>
            <w:r>
              <w:rPr>
                <w:rFonts w:ascii="Arial" w:hAnsi="Arial" w:cs="Arial"/>
                <w:sz w:val="24"/>
                <w:szCs w:val="24"/>
              </w:rPr>
              <w:t>In the current difficult market conditions, companies and their accountants are likely to be under pressure to maintain revenue.</w:t>
            </w:r>
          </w:p>
          <w:p w:rsidR="00CD7CA8" w:rsidRDefault="00CD7CA8" w:rsidP="00BD7698">
            <w:pPr>
              <w:rPr>
                <w:rFonts w:ascii="Arial" w:hAnsi="Arial" w:cs="Arial"/>
                <w:sz w:val="24"/>
                <w:szCs w:val="24"/>
              </w:rPr>
            </w:pPr>
            <w:r>
              <w:rPr>
                <w:rFonts w:ascii="Arial" w:hAnsi="Arial" w:cs="Arial"/>
                <w:sz w:val="24"/>
                <w:szCs w:val="24"/>
              </w:rPr>
              <w:t xml:space="preserve"> </w:t>
            </w:r>
          </w:p>
          <w:p w:rsidR="009A6025" w:rsidRPr="002B4E1C" w:rsidRDefault="00804EE5" w:rsidP="00BD7698">
            <w:pPr>
              <w:rPr>
                <w:rFonts w:ascii="Arial" w:hAnsi="Arial" w:cs="Arial"/>
                <w:b/>
                <w:sz w:val="24"/>
                <w:szCs w:val="24"/>
              </w:rPr>
            </w:pPr>
            <w:r w:rsidRPr="002B4E1C">
              <w:rPr>
                <w:rFonts w:ascii="Arial" w:hAnsi="Arial" w:cs="Arial"/>
                <w:b/>
                <w:sz w:val="24"/>
                <w:szCs w:val="24"/>
              </w:rPr>
              <w:t>Summary:</w:t>
            </w:r>
          </w:p>
          <w:p w:rsidR="00804EE5" w:rsidRDefault="00804EE5" w:rsidP="00BD7698">
            <w:pPr>
              <w:rPr>
                <w:rFonts w:ascii="Arial" w:hAnsi="Arial" w:cs="Arial"/>
                <w:sz w:val="24"/>
                <w:szCs w:val="24"/>
              </w:rPr>
            </w:pPr>
          </w:p>
          <w:p w:rsidR="002B4E1C" w:rsidRDefault="004739CD" w:rsidP="00BD7698">
            <w:pPr>
              <w:rPr>
                <w:rFonts w:ascii="Arial" w:hAnsi="Arial" w:cs="Arial"/>
                <w:sz w:val="24"/>
                <w:szCs w:val="24"/>
              </w:rPr>
            </w:pPr>
            <w:r>
              <w:rPr>
                <w:rFonts w:ascii="Arial" w:hAnsi="Arial" w:cs="Arial"/>
                <w:sz w:val="24"/>
                <w:szCs w:val="24"/>
              </w:rPr>
              <w:t>The three main categories of risk can be used by manager and auditors to review policies, controls and checks.</w:t>
            </w:r>
          </w:p>
          <w:p w:rsidR="004739CD" w:rsidRDefault="004739CD" w:rsidP="00BD7698">
            <w:pPr>
              <w:rPr>
                <w:rFonts w:ascii="Arial" w:hAnsi="Arial" w:cs="Arial"/>
                <w:sz w:val="24"/>
                <w:szCs w:val="24"/>
              </w:rPr>
            </w:pPr>
            <w:r>
              <w:rPr>
                <w:rFonts w:ascii="Arial" w:hAnsi="Arial" w:cs="Arial"/>
                <w:sz w:val="24"/>
                <w:szCs w:val="24"/>
              </w:rPr>
              <w:t xml:space="preserve">Each risk is different and needs to be considered in turn so that these </w:t>
            </w:r>
            <w:proofErr w:type="gramStart"/>
            <w:r>
              <w:rPr>
                <w:rFonts w:ascii="Arial" w:hAnsi="Arial" w:cs="Arial"/>
                <w:sz w:val="24"/>
                <w:szCs w:val="24"/>
              </w:rPr>
              <w:t>can  be</w:t>
            </w:r>
            <w:proofErr w:type="gramEnd"/>
            <w:r>
              <w:rPr>
                <w:rFonts w:ascii="Arial" w:hAnsi="Arial" w:cs="Arial"/>
                <w:sz w:val="24"/>
                <w:szCs w:val="24"/>
              </w:rPr>
              <w:t xml:space="preserve"> mitigated.</w:t>
            </w:r>
          </w:p>
          <w:p w:rsidR="005F730F" w:rsidRDefault="005F730F" w:rsidP="00BD7698">
            <w:pPr>
              <w:rPr>
                <w:rFonts w:ascii="Arial" w:hAnsi="Arial" w:cs="Arial"/>
                <w:sz w:val="24"/>
                <w:szCs w:val="24"/>
              </w:rPr>
            </w:pPr>
          </w:p>
          <w:p w:rsidR="005F730F" w:rsidRDefault="005F730F" w:rsidP="00BD7698">
            <w:pPr>
              <w:rPr>
                <w:rFonts w:ascii="Arial" w:hAnsi="Arial" w:cs="Arial"/>
                <w:sz w:val="24"/>
                <w:szCs w:val="24"/>
              </w:rPr>
            </w:pPr>
            <w:r>
              <w:rPr>
                <w:rFonts w:ascii="Arial" w:hAnsi="Arial" w:cs="Arial"/>
                <w:sz w:val="24"/>
                <w:szCs w:val="24"/>
              </w:rPr>
              <w:t xml:space="preserve">Within the workplace managers can embed fraud risk across the </w:t>
            </w:r>
            <w:proofErr w:type="spellStart"/>
            <w:r>
              <w:rPr>
                <w:rFonts w:ascii="Arial" w:hAnsi="Arial" w:cs="Arial"/>
                <w:sz w:val="24"/>
                <w:szCs w:val="24"/>
              </w:rPr>
              <w:t>organisation</w:t>
            </w:r>
            <w:proofErr w:type="spellEnd"/>
            <w:r>
              <w:rPr>
                <w:rFonts w:ascii="Arial" w:hAnsi="Arial" w:cs="Arial"/>
                <w:sz w:val="24"/>
                <w:szCs w:val="24"/>
              </w:rPr>
              <w:t xml:space="preserve"> by involving staff in identifying risks and controls.</w:t>
            </w:r>
          </w:p>
          <w:p w:rsidR="005F730F" w:rsidRDefault="005F730F" w:rsidP="00BD7698">
            <w:pPr>
              <w:rPr>
                <w:rFonts w:ascii="Arial" w:hAnsi="Arial" w:cs="Arial"/>
                <w:sz w:val="24"/>
                <w:szCs w:val="24"/>
              </w:rPr>
            </w:pPr>
          </w:p>
          <w:p w:rsidR="005F730F" w:rsidRDefault="005F730F" w:rsidP="00BD7698">
            <w:pPr>
              <w:rPr>
                <w:rFonts w:ascii="Arial" w:hAnsi="Arial" w:cs="Arial"/>
                <w:sz w:val="24"/>
                <w:szCs w:val="24"/>
              </w:rPr>
            </w:pPr>
            <w:r>
              <w:rPr>
                <w:rFonts w:ascii="Arial" w:hAnsi="Arial" w:cs="Arial"/>
                <w:sz w:val="24"/>
                <w:szCs w:val="24"/>
              </w:rPr>
              <w:t>An example is when I managed impleme</w:t>
            </w:r>
            <w:r w:rsidR="0014582D">
              <w:rPr>
                <w:rFonts w:ascii="Arial" w:hAnsi="Arial" w:cs="Arial"/>
                <w:sz w:val="24"/>
                <w:szCs w:val="24"/>
              </w:rPr>
              <w:t xml:space="preserve">nting a change to the </w:t>
            </w:r>
            <w:proofErr w:type="gramStart"/>
            <w:r w:rsidR="0014582D">
              <w:rPr>
                <w:rFonts w:ascii="Arial" w:hAnsi="Arial" w:cs="Arial"/>
                <w:sz w:val="24"/>
                <w:szCs w:val="24"/>
              </w:rPr>
              <w:t>system,</w:t>
            </w:r>
            <w:proofErr w:type="gramEnd"/>
            <w:r w:rsidR="0014582D">
              <w:rPr>
                <w:rFonts w:ascii="Arial" w:hAnsi="Arial" w:cs="Arial"/>
                <w:sz w:val="24"/>
                <w:szCs w:val="24"/>
              </w:rPr>
              <w:t xml:space="preserve"> I created a</w:t>
            </w:r>
            <w:r>
              <w:rPr>
                <w:rFonts w:ascii="Arial" w:hAnsi="Arial" w:cs="Arial"/>
                <w:sz w:val="24"/>
                <w:szCs w:val="24"/>
              </w:rPr>
              <w:t xml:space="preserve"> Risk Log, an identified mitigation for each risk. This log was a live document, which was available to all staff and they were tasked with identifying risks and suggesting controls to mitigate the risks.</w:t>
            </w:r>
          </w:p>
          <w:p w:rsidR="002B4E1C" w:rsidRDefault="002B4E1C" w:rsidP="00BD7698">
            <w:pPr>
              <w:rPr>
                <w:rFonts w:ascii="Arial" w:hAnsi="Arial" w:cs="Arial"/>
                <w:sz w:val="24"/>
                <w:szCs w:val="24"/>
              </w:rPr>
            </w:pPr>
          </w:p>
          <w:p w:rsidR="00B3464A" w:rsidRDefault="00B3464A" w:rsidP="00BD7698">
            <w:pPr>
              <w:rPr>
                <w:rFonts w:ascii="Arial" w:hAnsi="Arial" w:cs="Arial"/>
                <w:sz w:val="24"/>
                <w:szCs w:val="24"/>
              </w:rPr>
            </w:pPr>
            <w:r>
              <w:rPr>
                <w:rFonts w:ascii="Arial" w:hAnsi="Arial" w:cs="Arial"/>
                <w:sz w:val="24"/>
                <w:szCs w:val="24"/>
              </w:rPr>
              <w:t xml:space="preserve">Swift action when controls are breached is a good deterrent. When we have new starters, I speak to them about never sharing passwords and keeping passwords safe. I have experienced many times colleagues sharing passwords and have immediately taken them to one side and reinforced that this is in breach of company </w:t>
            </w:r>
            <w:r>
              <w:rPr>
                <w:rFonts w:ascii="Arial" w:hAnsi="Arial" w:cs="Arial"/>
                <w:sz w:val="24"/>
                <w:szCs w:val="24"/>
              </w:rPr>
              <w:lastRenderedPageBreak/>
              <w:t xml:space="preserve">policy and explained the reasons why. </w:t>
            </w:r>
          </w:p>
          <w:p w:rsidR="00B3464A" w:rsidRDefault="00B3464A" w:rsidP="00BD7698">
            <w:pPr>
              <w:rPr>
                <w:rFonts w:ascii="Arial" w:hAnsi="Arial" w:cs="Arial"/>
                <w:sz w:val="24"/>
                <w:szCs w:val="24"/>
              </w:rPr>
            </w:pPr>
          </w:p>
          <w:p w:rsidR="009A6025" w:rsidRPr="00BD7698" w:rsidRDefault="009A6025" w:rsidP="00BD7698">
            <w:pPr>
              <w:rPr>
                <w:rFonts w:ascii="Arial" w:hAnsi="Arial" w:cs="Arial"/>
                <w:sz w:val="24"/>
                <w:szCs w:val="24"/>
              </w:rPr>
            </w:pPr>
          </w:p>
          <w:p w:rsidR="00BD7698" w:rsidRDefault="00BD7698" w:rsidP="00BD7698">
            <w:pPr>
              <w:rPr>
                <w:rFonts w:ascii="Arial" w:hAnsi="Arial" w:cs="Arial"/>
                <w:b/>
                <w:sz w:val="24"/>
                <w:szCs w:val="24"/>
              </w:rPr>
            </w:pPr>
            <w:r w:rsidRPr="00BD7698">
              <w:rPr>
                <w:rFonts w:ascii="Arial" w:hAnsi="Arial" w:cs="Arial"/>
                <w:b/>
                <w:sz w:val="24"/>
                <w:szCs w:val="24"/>
              </w:rPr>
              <w:t>ii. What control mechanisms could be adopted against corruption?</w:t>
            </w:r>
          </w:p>
          <w:p w:rsidR="00BD7698" w:rsidRDefault="00BD7698" w:rsidP="00BD7698">
            <w:pPr>
              <w:rPr>
                <w:rFonts w:ascii="Arial" w:hAnsi="Arial" w:cs="Arial"/>
                <w:sz w:val="24"/>
                <w:szCs w:val="24"/>
              </w:rPr>
            </w:pPr>
          </w:p>
          <w:p w:rsidR="00D40E41" w:rsidRPr="00D40E41" w:rsidRDefault="00D40E41" w:rsidP="00BD7698">
            <w:pPr>
              <w:rPr>
                <w:rFonts w:ascii="Arial" w:hAnsi="Arial" w:cs="Arial"/>
                <w:b/>
                <w:sz w:val="24"/>
                <w:szCs w:val="24"/>
              </w:rPr>
            </w:pPr>
            <w:r w:rsidRPr="00D40E41">
              <w:rPr>
                <w:rFonts w:ascii="Arial" w:hAnsi="Arial" w:cs="Arial"/>
                <w:b/>
                <w:sz w:val="24"/>
                <w:szCs w:val="24"/>
              </w:rPr>
              <w:t>Corruption – definition from the Business Dictionary</w:t>
            </w:r>
          </w:p>
          <w:p w:rsidR="00D40E41" w:rsidRDefault="00D40E41" w:rsidP="00BD7698">
            <w:pPr>
              <w:rPr>
                <w:rFonts w:ascii="Arial" w:hAnsi="Arial" w:cs="Arial"/>
                <w:sz w:val="24"/>
                <w:szCs w:val="24"/>
              </w:rPr>
            </w:pPr>
          </w:p>
          <w:p w:rsidR="00D40E41" w:rsidRPr="00D40E41" w:rsidRDefault="00D40E41" w:rsidP="00BD7698">
            <w:pPr>
              <w:rPr>
                <w:rFonts w:ascii="Arial" w:hAnsi="Arial" w:cs="Arial"/>
                <w:i/>
                <w:sz w:val="24"/>
                <w:szCs w:val="24"/>
              </w:rPr>
            </w:pPr>
            <w:r w:rsidRPr="00D40E41">
              <w:rPr>
                <w:rFonts w:ascii="Arial" w:hAnsi="Arial" w:cs="Arial"/>
                <w:i/>
                <w:sz w:val="24"/>
                <w:szCs w:val="24"/>
              </w:rPr>
              <w:t xml:space="preserve">Wrongdoing on the part of an </w:t>
            </w:r>
            <w:hyperlink r:id="rId13" w:history="1">
              <w:r w:rsidRPr="00D40E41">
                <w:rPr>
                  <w:rFonts w:ascii="Arial" w:hAnsi="Arial" w:cs="Arial"/>
                  <w:i/>
                  <w:sz w:val="24"/>
                  <w:szCs w:val="24"/>
                </w:rPr>
                <w:t>authority</w:t>
              </w:r>
            </w:hyperlink>
            <w:r w:rsidRPr="00D40E41">
              <w:rPr>
                <w:rFonts w:ascii="Arial" w:hAnsi="Arial" w:cs="Arial"/>
                <w:i/>
                <w:sz w:val="24"/>
                <w:szCs w:val="24"/>
              </w:rPr>
              <w:t xml:space="preserve"> or powerful </w:t>
            </w:r>
            <w:hyperlink r:id="rId14" w:history="1">
              <w:r w:rsidRPr="00D40E41">
                <w:rPr>
                  <w:rFonts w:ascii="Arial" w:hAnsi="Arial" w:cs="Arial"/>
                  <w:i/>
                  <w:sz w:val="24"/>
                  <w:szCs w:val="24"/>
                </w:rPr>
                <w:t>party</w:t>
              </w:r>
            </w:hyperlink>
            <w:r w:rsidRPr="00D40E41">
              <w:rPr>
                <w:rFonts w:ascii="Arial" w:hAnsi="Arial" w:cs="Arial"/>
                <w:i/>
                <w:sz w:val="24"/>
                <w:szCs w:val="24"/>
              </w:rPr>
              <w:t xml:space="preserve"> through means that are illegitimate, immoral, or incompatible with </w:t>
            </w:r>
            <w:hyperlink r:id="rId15" w:history="1">
              <w:r w:rsidRPr="00D40E41">
                <w:rPr>
                  <w:rFonts w:ascii="Arial" w:hAnsi="Arial" w:cs="Arial"/>
                  <w:i/>
                  <w:sz w:val="24"/>
                  <w:szCs w:val="24"/>
                </w:rPr>
                <w:t>ethical standards</w:t>
              </w:r>
            </w:hyperlink>
            <w:r w:rsidRPr="00D40E41">
              <w:rPr>
                <w:rFonts w:ascii="Arial" w:hAnsi="Arial" w:cs="Arial"/>
                <w:i/>
                <w:sz w:val="24"/>
                <w:szCs w:val="24"/>
              </w:rPr>
              <w:t>.</w:t>
            </w:r>
          </w:p>
          <w:p w:rsidR="00D40E41" w:rsidRDefault="00D40E41" w:rsidP="00BD7698">
            <w:pPr>
              <w:rPr>
                <w:rFonts w:ascii="Arial" w:hAnsi="Arial" w:cs="Arial"/>
                <w:sz w:val="24"/>
                <w:szCs w:val="24"/>
              </w:rPr>
            </w:pPr>
          </w:p>
          <w:p w:rsidR="00D40E41" w:rsidRDefault="00A24532" w:rsidP="00BD7698">
            <w:pPr>
              <w:rPr>
                <w:rFonts w:ascii="Arial" w:hAnsi="Arial" w:cs="Arial"/>
                <w:sz w:val="24"/>
                <w:szCs w:val="24"/>
              </w:rPr>
            </w:pPr>
            <w:r>
              <w:rPr>
                <w:rFonts w:ascii="Arial" w:hAnsi="Arial" w:cs="Arial"/>
                <w:sz w:val="24"/>
                <w:szCs w:val="24"/>
              </w:rPr>
              <w:t xml:space="preserve">Corruption is difficult to detect as it can be hidden in legitimate </w:t>
            </w:r>
            <w:r w:rsidR="00367720">
              <w:rPr>
                <w:rFonts w:ascii="Arial" w:hAnsi="Arial" w:cs="Arial"/>
                <w:sz w:val="24"/>
                <w:szCs w:val="24"/>
              </w:rPr>
              <w:t xml:space="preserve">transactions. There is often no paper trail and no missing asset to locate. </w:t>
            </w:r>
          </w:p>
          <w:p w:rsidR="00367720" w:rsidRPr="008C3277" w:rsidRDefault="00367720" w:rsidP="00BD7698">
            <w:pPr>
              <w:rPr>
                <w:rFonts w:ascii="Arial" w:hAnsi="Arial" w:cs="Arial"/>
                <w:b/>
                <w:sz w:val="24"/>
                <w:szCs w:val="24"/>
              </w:rPr>
            </w:pPr>
          </w:p>
          <w:p w:rsidR="00367720" w:rsidRPr="008C3277" w:rsidRDefault="00367720" w:rsidP="00BD7698">
            <w:pPr>
              <w:rPr>
                <w:rFonts w:ascii="Arial" w:hAnsi="Arial" w:cs="Arial"/>
                <w:b/>
                <w:sz w:val="24"/>
                <w:szCs w:val="24"/>
              </w:rPr>
            </w:pPr>
            <w:r w:rsidRPr="00367720">
              <w:rPr>
                <w:rFonts w:ascii="Arial" w:hAnsi="Arial" w:cs="Arial"/>
                <w:b/>
                <w:sz w:val="24"/>
                <w:szCs w:val="24"/>
              </w:rPr>
              <w:t>Example of Corruption</w:t>
            </w:r>
            <w:r w:rsidR="008C3277">
              <w:rPr>
                <w:rFonts w:ascii="Arial" w:hAnsi="Arial" w:cs="Arial"/>
                <w:b/>
                <w:sz w:val="24"/>
                <w:szCs w:val="24"/>
              </w:rPr>
              <w:t xml:space="preserve"> - </w:t>
            </w:r>
            <w:r w:rsidR="008C3277" w:rsidRPr="008C3277">
              <w:rPr>
                <w:rFonts w:ascii="Arial" w:hAnsi="Arial" w:cs="Arial"/>
                <w:b/>
                <w:sz w:val="24"/>
                <w:szCs w:val="24"/>
              </w:rPr>
              <w:t>Alcatel-Lucent (France) October 2011 Value $137m</w:t>
            </w:r>
          </w:p>
          <w:p w:rsidR="008C3277" w:rsidRDefault="008C3277" w:rsidP="00BD7698">
            <w:pPr>
              <w:rPr>
                <w:rFonts w:ascii="Arial" w:hAnsi="Arial" w:cs="Arial"/>
                <w:color w:val="000000"/>
                <w:sz w:val="20"/>
                <w:szCs w:val="20"/>
              </w:rPr>
            </w:pPr>
          </w:p>
          <w:p w:rsidR="008C3277" w:rsidRPr="008C3277" w:rsidRDefault="008C3277" w:rsidP="00BD7698">
            <w:pPr>
              <w:rPr>
                <w:rFonts w:ascii="Arial" w:hAnsi="Arial" w:cs="Arial"/>
                <w:sz w:val="24"/>
                <w:szCs w:val="24"/>
              </w:rPr>
            </w:pPr>
            <w:r w:rsidRPr="008C3277">
              <w:rPr>
                <w:rFonts w:ascii="Arial" w:hAnsi="Arial" w:cs="Arial"/>
                <w:sz w:val="24"/>
                <w:szCs w:val="24"/>
              </w:rPr>
              <w:t xml:space="preserve">In one of the biggest Foreign Corrupt Practices Act settlements of all time, Paris-based </w:t>
            </w:r>
            <w:r>
              <w:rPr>
                <w:rFonts w:ascii="Arial" w:hAnsi="Arial" w:cs="Arial"/>
                <w:sz w:val="24"/>
                <w:szCs w:val="24"/>
              </w:rPr>
              <w:t>Alcatel-Lucent S.A. paid</w:t>
            </w:r>
            <w:r w:rsidRPr="008C3277">
              <w:rPr>
                <w:rFonts w:ascii="Arial" w:hAnsi="Arial" w:cs="Arial"/>
                <w:sz w:val="24"/>
                <w:szCs w:val="24"/>
              </w:rPr>
              <w:t xml:space="preserve"> $137 million for bribing officials in Costa Rica, Honduras, Malaysia, and Taiwan. </w:t>
            </w:r>
          </w:p>
          <w:p w:rsidR="008C3277" w:rsidRPr="008C3277" w:rsidRDefault="008C3277" w:rsidP="00BD7698">
            <w:pPr>
              <w:rPr>
                <w:rFonts w:ascii="Arial" w:hAnsi="Arial" w:cs="Arial"/>
                <w:sz w:val="24"/>
                <w:szCs w:val="24"/>
              </w:rPr>
            </w:pPr>
          </w:p>
          <w:p w:rsidR="008C3277" w:rsidRPr="008C3277" w:rsidRDefault="008C3277" w:rsidP="00BD7698">
            <w:pPr>
              <w:rPr>
                <w:rFonts w:ascii="Arial" w:hAnsi="Arial" w:cs="Arial"/>
                <w:sz w:val="24"/>
                <w:szCs w:val="24"/>
              </w:rPr>
            </w:pPr>
          </w:p>
          <w:p w:rsidR="008C3277" w:rsidRDefault="008C3277" w:rsidP="008C3277">
            <w:pPr>
              <w:rPr>
                <w:rFonts w:ascii="Arial" w:hAnsi="Arial" w:cs="Arial"/>
                <w:sz w:val="24"/>
                <w:szCs w:val="24"/>
              </w:rPr>
            </w:pPr>
            <w:r w:rsidRPr="008C3277">
              <w:rPr>
                <w:rFonts w:ascii="Arial" w:hAnsi="Arial" w:cs="Arial"/>
                <w:sz w:val="24"/>
                <w:szCs w:val="24"/>
              </w:rPr>
              <w:t>The illegal conduct started in the late 1990s and continued through 2006. Prosecutors said Alcatel-Lucent’s three subsidiaries bribed foreign officials to win business in Costa Rica, Honduras, Malaysia, and Taiwan. The company also hired agents without proper controls in Kenya, Nigeria, Bangladesh, Ecuador, Nicaragua, Angola, Ivory Coast, Uganda, and Mali. Overall, Alcatel-Lucent admitted making $48.1 million in profits as a result of its bribery.</w:t>
            </w:r>
            <w:r>
              <w:rPr>
                <w:rFonts w:ascii="Arial" w:hAnsi="Arial" w:cs="Arial"/>
                <w:sz w:val="24"/>
                <w:szCs w:val="24"/>
              </w:rPr>
              <w:t xml:space="preserve"> </w:t>
            </w:r>
          </w:p>
          <w:p w:rsidR="00CD5FB6" w:rsidRDefault="00CD5FB6" w:rsidP="00BD7698">
            <w:pPr>
              <w:rPr>
                <w:rFonts w:ascii="Arial" w:hAnsi="Arial" w:cs="Arial"/>
                <w:sz w:val="24"/>
                <w:szCs w:val="24"/>
              </w:rPr>
            </w:pPr>
          </w:p>
          <w:p w:rsidR="008754E3" w:rsidRDefault="008754E3" w:rsidP="00BD7698">
            <w:pPr>
              <w:rPr>
                <w:rFonts w:ascii="Arial" w:hAnsi="Arial" w:cs="Arial"/>
                <w:sz w:val="24"/>
                <w:szCs w:val="24"/>
              </w:rPr>
            </w:pPr>
            <w:r w:rsidRPr="00367720">
              <w:rPr>
                <w:rFonts w:ascii="Arial" w:hAnsi="Arial" w:cs="Arial"/>
                <w:b/>
                <w:sz w:val="24"/>
                <w:szCs w:val="24"/>
              </w:rPr>
              <w:t>Example of Corruption</w:t>
            </w:r>
            <w:r>
              <w:rPr>
                <w:rFonts w:ascii="Arial" w:hAnsi="Arial" w:cs="Arial"/>
                <w:b/>
                <w:sz w:val="24"/>
                <w:szCs w:val="24"/>
              </w:rPr>
              <w:t xml:space="preserve"> – Sport</w:t>
            </w:r>
          </w:p>
          <w:p w:rsidR="008754E3" w:rsidRDefault="008754E3" w:rsidP="00BD7698">
            <w:pPr>
              <w:rPr>
                <w:rFonts w:ascii="Arial" w:hAnsi="Arial" w:cs="Arial"/>
                <w:sz w:val="24"/>
                <w:szCs w:val="24"/>
              </w:rPr>
            </w:pPr>
          </w:p>
          <w:p w:rsidR="008754E3" w:rsidRDefault="008754E3" w:rsidP="008754E3">
            <w:pPr>
              <w:rPr>
                <w:rFonts w:ascii="Arial" w:hAnsi="Arial" w:cs="Arial"/>
                <w:sz w:val="24"/>
                <w:szCs w:val="24"/>
              </w:rPr>
            </w:pPr>
            <w:r w:rsidRPr="008754E3">
              <w:rPr>
                <w:rFonts w:ascii="Arial" w:hAnsi="Arial" w:cs="Arial"/>
                <w:sz w:val="24"/>
                <w:szCs w:val="24"/>
              </w:rPr>
              <w:t xml:space="preserve">Sport is a multi-billion pound </w:t>
            </w:r>
            <w:r>
              <w:rPr>
                <w:rFonts w:ascii="Arial" w:hAnsi="Arial" w:cs="Arial"/>
                <w:sz w:val="24"/>
                <w:szCs w:val="24"/>
              </w:rPr>
              <w:t xml:space="preserve">business. It has intricate </w:t>
            </w:r>
            <w:r w:rsidRPr="008754E3">
              <w:rPr>
                <w:rFonts w:ascii="Arial" w:hAnsi="Arial" w:cs="Arial"/>
                <w:sz w:val="24"/>
                <w:szCs w:val="24"/>
              </w:rPr>
              <w:t>ties to political and private interests. This means rich opportunities for corruption. Yet across the sporting sector, most deals and decisions take place behind closed doors, allowing corruption to go unchecked and unpunished. The Corruption in the UK report from Transparency International UK (TI-UK) revealed that sport is seen by the UK public as the second most corrupt sector in the country.</w:t>
            </w:r>
          </w:p>
          <w:p w:rsidR="008754E3" w:rsidRPr="008754E3" w:rsidRDefault="008754E3" w:rsidP="008754E3">
            <w:pPr>
              <w:rPr>
                <w:rFonts w:ascii="Arial" w:hAnsi="Arial" w:cs="Arial"/>
                <w:sz w:val="24"/>
                <w:szCs w:val="24"/>
              </w:rPr>
            </w:pPr>
          </w:p>
          <w:p w:rsidR="008754E3" w:rsidRPr="008754E3" w:rsidRDefault="008754E3" w:rsidP="008754E3">
            <w:pPr>
              <w:rPr>
                <w:rFonts w:ascii="Arial" w:hAnsi="Arial" w:cs="Arial"/>
                <w:sz w:val="24"/>
                <w:szCs w:val="24"/>
              </w:rPr>
            </w:pPr>
            <w:r w:rsidRPr="008754E3">
              <w:rPr>
                <w:rFonts w:ascii="Arial" w:hAnsi="Arial" w:cs="Arial"/>
                <w:sz w:val="24"/>
                <w:szCs w:val="24"/>
              </w:rPr>
              <w:t>In recent years, prominent cases of corruption such as match-fixing in snooker, spot fixing in cricket, cheating in rugby; and irregular payments associated with the transfer of players between football clubs have probably encouraged this opinion. This impression has been reinforced by the recent scandals over corruption in horse racing and in FIFA.</w:t>
            </w:r>
          </w:p>
          <w:p w:rsidR="008754E3" w:rsidRDefault="008754E3" w:rsidP="008754E3">
            <w:pPr>
              <w:rPr>
                <w:rFonts w:ascii="Arial" w:hAnsi="Arial" w:cs="Arial"/>
                <w:sz w:val="24"/>
                <w:szCs w:val="24"/>
              </w:rPr>
            </w:pPr>
          </w:p>
          <w:p w:rsidR="008754E3" w:rsidRPr="008754E3" w:rsidRDefault="008754E3" w:rsidP="008754E3">
            <w:pPr>
              <w:rPr>
                <w:rFonts w:ascii="Arial" w:hAnsi="Arial" w:cs="Arial"/>
                <w:sz w:val="24"/>
                <w:szCs w:val="24"/>
              </w:rPr>
            </w:pPr>
            <w:r w:rsidRPr="008754E3">
              <w:rPr>
                <w:rFonts w:ascii="Arial" w:hAnsi="Arial" w:cs="Arial"/>
                <w:sz w:val="24"/>
                <w:szCs w:val="24"/>
              </w:rPr>
              <w:t>The types of corruption that have been detected include relatively low level cheating; spot fixing; match fixing; use of illegal drugs; vote rigging; and bribery. Corruption is manifested as corruption within sporting institutions (such as the allegations facing FIFA) and corruption relating to sporting outcomes (such as match fixing), which is often related to gambling</w:t>
            </w:r>
            <w:r w:rsidR="00240CAE">
              <w:rPr>
                <w:rFonts w:ascii="Arial" w:hAnsi="Arial" w:cs="Arial"/>
                <w:sz w:val="24"/>
                <w:szCs w:val="24"/>
              </w:rPr>
              <w:t>.</w:t>
            </w:r>
          </w:p>
          <w:p w:rsidR="008754E3" w:rsidRDefault="008754E3" w:rsidP="00BD7698">
            <w:pPr>
              <w:rPr>
                <w:rFonts w:ascii="Arial" w:hAnsi="Arial" w:cs="Arial"/>
                <w:sz w:val="24"/>
                <w:szCs w:val="24"/>
              </w:rPr>
            </w:pPr>
          </w:p>
          <w:p w:rsidR="00BD4AB1" w:rsidRDefault="00BD4AB1" w:rsidP="00BD7698">
            <w:pPr>
              <w:rPr>
                <w:rFonts w:ascii="Arial" w:hAnsi="Arial" w:cs="Arial"/>
                <w:sz w:val="24"/>
                <w:szCs w:val="24"/>
              </w:rPr>
            </w:pPr>
          </w:p>
          <w:p w:rsidR="00EB20A8" w:rsidRDefault="00EB20A8" w:rsidP="00BD7698">
            <w:pPr>
              <w:rPr>
                <w:rFonts w:ascii="Arial" w:hAnsi="Arial" w:cs="Arial"/>
                <w:sz w:val="24"/>
                <w:szCs w:val="24"/>
              </w:rPr>
            </w:pPr>
          </w:p>
          <w:p w:rsidR="00CD5FB6" w:rsidRPr="00CD5FB6" w:rsidRDefault="00CD5FB6" w:rsidP="00BD7698">
            <w:pPr>
              <w:rPr>
                <w:rFonts w:ascii="Arial" w:hAnsi="Arial" w:cs="Arial"/>
                <w:b/>
                <w:sz w:val="24"/>
                <w:szCs w:val="24"/>
              </w:rPr>
            </w:pPr>
            <w:proofErr w:type="spellStart"/>
            <w:r w:rsidRPr="00CD5FB6">
              <w:rPr>
                <w:rFonts w:ascii="Arial" w:hAnsi="Arial" w:cs="Arial"/>
                <w:b/>
                <w:sz w:val="24"/>
                <w:szCs w:val="24"/>
              </w:rPr>
              <w:lastRenderedPageBreak/>
              <w:t>Anti Corruption</w:t>
            </w:r>
            <w:proofErr w:type="spellEnd"/>
            <w:r w:rsidRPr="00CD5FB6">
              <w:rPr>
                <w:rFonts w:ascii="Arial" w:hAnsi="Arial" w:cs="Arial"/>
                <w:b/>
                <w:sz w:val="24"/>
                <w:szCs w:val="24"/>
              </w:rPr>
              <w:t xml:space="preserve"> Control mechanisms</w:t>
            </w:r>
            <w:r w:rsidR="009A4140">
              <w:rPr>
                <w:rFonts w:ascii="Arial" w:hAnsi="Arial" w:cs="Arial"/>
                <w:b/>
                <w:sz w:val="24"/>
                <w:szCs w:val="24"/>
              </w:rPr>
              <w:t xml:space="preserve"> - Worldwide</w:t>
            </w:r>
          </w:p>
          <w:p w:rsidR="00301928" w:rsidRDefault="00301928" w:rsidP="00BD7698">
            <w:pPr>
              <w:rPr>
                <w:rFonts w:ascii="Arial" w:hAnsi="Arial" w:cs="Arial"/>
                <w:sz w:val="24"/>
                <w:szCs w:val="24"/>
              </w:rPr>
            </w:pPr>
          </w:p>
          <w:p w:rsidR="00CD5FB6" w:rsidRDefault="00DB4D61" w:rsidP="00BD7698">
            <w:pPr>
              <w:rPr>
                <w:rFonts w:ascii="Arial" w:hAnsi="Arial" w:cs="Arial"/>
                <w:sz w:val="24"/>
                <w:szCs w:val="24"/>
              </w:rPr>
            </w:pPr>
            <w:r w:rsidRPr="00CD5FB6">
              <w:rPr>
                <w:rFonts w:ascii="Arial" w:hAnsi="Arial" w:cs="Arial"/>
                <w:sz w:val="24"/>
                <w:szCs w:val="24"/>
              </w:rPr>
              <w:t>1. Paying civil servants well</w:t>
            </w:r>
            <w:r w:rsidRPr="00DB4D61">
              <w:rPr>
                <w:rFonts w:ascii="Arial" w:hAnsi="Arial" w:cs="Arial"/>
                <w:sz w:val="24"/>
                <w:szCs w:val="24"/>
              </w:rPr>
              <w:br/>
            </w:r>
            <w:r w:rsidRPr="00DB4D61">
              <w:rPr>
                <w:rFonts w:ascii="Arial" w:hAnsi="Arial" w:cs="Arial"/>
                <w:sz w:val="24"/>
                <w:szCs w:val="24"/>
              </w:rPr>
              <w:br/>
              <w:t xml:space="preserve">Whether civil servants are appropriately compensated or grossly underpaid will clearly affect motivation and incentives. If public sector wages are too low, employees may find themselves under pressure to supplement their incomes in “unofficial” ways. </w:t>
            </w:r>
          </w:p>
          <w:p w:rsidR="00CD5FB6" w:rsidRDefault="00DB4D61" w:rsidP="00BD7698">
            <w:pPr>
              <w:rPr>
                <w:rFonts w:ascii="Arial" w:hAnsi="Arial" w:cs="Arial"/>
                <w:sz w:val="24"/>
                <w:szCs w:val="24"/>
              </w:rPr>
            </w:pPr>
            <w:r w:rsidRPr="00DB4D61">
              <w:rPr>
                <w:rFonts w:ascii="Arial" w:hAnsi="Arial" w:cs="Arial"/>
                <w:sz w:val="24"/>
                <w:szCs w:val="24"/>
              </w:rPr>
              <w:br/>
            </w:r>
            <w:r w:rsidRPr="00792340">
              <w:rPr>
                <w:rFonts w:ascii="Arial" w:hAnsi="Arial" w:cs="Arial"/>
                <w:sz w:val="24"/>
                <w:szCs w:val="24"/>
              </w:rPr>
              <w:t>2. Creating transparency and openness in government spending</w:t>
            </w:r>
            <w:r w:rsidRPr="00DB4D61">
              <w:rPr>
                <w:rFonts w:ascii="Arial" w:hAnsi="Arial" w:cs="Arial"/>
                <w:sz w:val="24"/>
                <w:szCs w:val="24"/>
              </w:rPr>
              <w:br/>
            </w:r>
            <w:r w:rsidRPr="00DB4D61">
              <w:rPr>
                <w:rFonts w:ascii="Arial" w:hAnsi="Arial" w:cs="Arial"/>
                <w:sz w:val="24"/>
                <w:szCs w:val="24"/>
              </w:rPr>
              <w:br/>
              <w:t>Subsidies, tax exemptions, public procurement of goods and services, soft credits, extra-budgetary funds under the control of politicians—all are elements of the various ways in which governments manage public resources. Governments collect taxes, tap the capital markets to raise money, receive foreign aid and develop mechanisms to allocate these resources to satisfy a multiplicity of needs. Some countries do this in ways that are relatively transparent and make efforts to ensure that resources will be used in the public interest. The more open and transparent the process, the less opportunity it will provide for malfeasance and abuse.</w:t>
            </w:r>
          </w:p>
          <w:p w:rsidR="00CD5FB6" w:rsidRDefault="00DB4D61" w:rsidP="00BD7698">
            <w:pPr>
              <w:rPr>
                <w:rFonts w:ascii="Arial" w:hAnsi="Arial" w:cs="Arial"/>
                <w:sz w:val="24"/>
                <w:szCs w:val="24"/>
              </w:rPr>
            </w:pPr>
            <w:r w:rsidRPr="00DB4D61">
              <w:rPr>
                <w:rFonts w:ascii="Arial" w:hAnsi="Arial" w:cs="Arial"/>
                <w:sz w:val="24"/>
                <w:szCs w:val="24"/>
              </w:rPr>
              <w:t> </w:t>
            </w:r>
            <w:r w:rsidRPr="00DB4D61">
              <w:rPr>
                <w:rFonts w:ascii="Arial" w:hAnsi="Arial" w:cs="Arial"/>
                <w:sz w:val="24"/>
                <w:szCs w:val="24"/>
              </w:rPr>
              <w:br/>
              <w:t xml:space="preserve">New Zealand, which is consistently one of the top performers in Transparency International’s </w:t>
            </w:r>
            <w:hyperlink r:id="rId16" w:history="1">
              <w:r w:rsidRPr="00792340">
                <w:rPr>
                  <w:rFonts w:ascii="Arial" w:hAnsi="Arial" w:cs="Arial"/>
                  <w:sz w:val="24"/>
                  <w:szCs w:val="24"/>
                </w:rPr>
                <w:t>Corruption Perceptions Index</w:t>
              </w:r>
            </w:hyperlink>
            <w:r w:rsidRPr="00DB4D61">
              <w:rPr>
                <w:rFonts w:ascii="Arial" w:hAnsi="Arial" w:cs="Arial"/>
                <w:sz w:val="24"/>
                <w:szCs w:val="24"/>
              </w:rPr>
              <w:t>, is a pioneer in creating transparent budget processes</w:t>
            </w:r>
            <w:r w:rsidR="00CD5FB6">
              <w:rPr>
                <w:rFonts w:ascii="Arial" w:hAnsi="Arial" w:cs="Arial"/>
                <w:sz w:val="24"/>
                <w:szCs w:val="24"/>
              </w:rPr>
              <w:t xml:space="preserve">. </w:t>
            </w:r>
          </w:p>
          <w:p w:rsidR="00CD5FB6" w:rsidRDefault="00CD5FB6" w:rsidP="00BD7698">
            <w:pPr>
              <w:rPr>
                <w:rFonts w:ascii="Arial" w:hAnsi="Arial" w:cs="Arial"/>
                <w:sz w:val="24"/>
                <w:szCs w:val="24"/>
              </w:rPr>
            </w:pPr>
          </w:p>
          <w:p w:rsidR="00CD5FB6" w:rsidRDefault="00DB4D61" w:rsidP="00BD7698">
            <w:pPr>
              <w:rPr>
                <w:rFonts w:ascii="Arial" w:hAnsi="Arial" w:cs="Arial"/>
                <w:sz w:val="24"/>
                <w:szCs w:val="24"/>
              </w:rPr>
            </w:pPr>
            <w:r w:rsidRPr="00792340">
              <w:rPr>
                <w:rFonts w:ascii="Arial" w:hAnsi="Arial" w:cs="Arial"/>
                <w:sz w:val="24"/>
                <w:szCs w:val="24"/>
              </w:rPr>
              <w:t>3. Cutting red tape</w:t>
            </w:r>
            <w:r w:rsidRPr="00DB4D61">
              <w:rPr>
                <w:rFonts w:ascii="Arial" w:hAnsi="Arial" w:cs="Arial"/>
                <w:sz w:val="24"/>
                <w:szCs w:val="24"/>
              </w:rPr>
              <w:br/>
            </w:r>
            <w:r w:rsidRPr="00DB4D61">
              <w:rPr>
                <w:rFonts w:ascii="Arial" w:hAnsi="Arial" w:cs="Arial"/>
                <w:sz w:val="24"/>
                <w:szCs w:val="24"/>
              </w:rPr>
              <w:br/>
              <w:t xml:space="preserve">The high correlation between the incidence of corruption and the extent of bureaucratic red tape suggests the desirability of eliminating as many needless regulations while safeguarding the essential regulatory functions of the state. </w:t>
            </w:r>
          </w:p>
          <w:p w:rsidR="00792340" w:rsidRDefault="00DB4D61" w:rsidP="00BD7698">
            <w:pPr>
              <w:rPr>
                <w:rFonts w:ascii="Arial" w:hAnsi="Arial" w:cs="Arial"/>
                <w:sz w:val="24"/>
                <w:szCs w:val="24"/>
              </w:rPr>
            </w:pPr>
            <w:r w:rsidRPr="00DB4D61">
              <w:rPr>
                <w:rFonts w:ascii="Arial" w:hAnsi="Arial" w:cs="Arial"/>
                <w:sz w:val="24"/>
                <w:szCs w:val="24"/>
              </w:rPr>
              <w:br/>
            </w:r>
            <w:r w:rsidRPr="00792340">
              <w:rPr>
                <w:rFonts w:ascii="Arial" w:hAnsi="Arial" w:cs="Arial"/>
                <w:sz w:val="24"/>
                <w:szCs w:val="24"/>
              </w:rPr>
              <w:t>4. Replacing regressive and distorting subsidies with targeted cash transfers</w:t>
            </w:r>
            <w:r w:rsidRPr="00DB4D61">
              <w:rPr>
                <w:rFonts w:ascii="Arial" w:hAnsi="Arial" w:cs="Arial"/>
                <w:sz w:val="24"/>
                <w:szCs w:val="24"/>
              </w:rPr>
              <w:br/>
            </w:r>
            <w:r w:rsidRPr="00DB4D61">
              <w:rPr>
                <w:rFonts w:ascii="Arial" w:hAnsi="Arial" w:cs="Arial"/>
                <w:sz w:val="24"/>
                <w:szCs w:val="24"/>
              </w:rPr>
              <w:br/>
              <w:t xml:space="preserve">Subsidies are another example of how government policy can distort incentives and create opportunities for corruption. </w:t>
            </w:r>
          </w:p>
          <w:p w:rsidR="00792340" w:rsidRDefault="00792340" w:rsidP="00BD7698">
            <w:pPr>
              <w:rPr>
                <w:rFonts w:ascii="Arial" w:hAnsi="Arial" w:cs="Arial"/>
                <w:sz w:val="24"/>
                <w:szCs w:val="24"/>
              </w:rPr>
            </w:pPr>
          </w:p>
          <w:p w:rsidR="00792340" w:rsidRDefault="00DB4D61" w:rsidP="00BD7698">
            <w:pPr>
              <w:rPr>
                <w:rFonts w:ascii="Arial" w:hAnsi="Arial" w:cs="Arial"/>
                <w:sz w:val="24"/>
                <w:szCs w:val="24"/>
              </w:rPr>
            </w:pPr>
            <w:r w:rsidRPr="00DB4D61">
              <w:rPr>
                <w:rFonts w:ascii="Arial" w:hAnsi="Arial" w:cs="Arial"/>
                <w:sz w:val="24"/>
                <w:szCs w:val="24"/>
              </w:rPr>
              <w:t>According to an IMF study (</w:t>
            </w:r>
            <w:hyperlink r:id="rId17" w:history="1">
              <w:r w:rsidRPr="00DB4D61">
                <w:rPr>
                  <w:rFonts w:ascii="Arial" w:hAnsi="Arial" w:cs="Arial"/>
                  <w:sz w:val="24"/>
                  <w:szCs w:val="24"/>
                </w:rPr>
                <w:t>2013</w:t>
              </w:r>
            </w:hyperlink>
            <w:r w:rsidRPr="00DB4D61">
              <w:rPr>
                <w:rFonts w:ascii="Arial" w:hAnsi="Arial" w:cs="Arial"/>
                <w:sz w:val="24"/>
                <w:szCs w:val="24"/>
              </w:rPr>
              <w:t xml:space="preserve">), consumer subsidies for energy products amount to some $1.9 trillion per year, equivalent to about 2.5 percent of global GDP or 8 percent of government revenues. These subsidies are very regressively distributed, with over 60 percent of total benefits accruing to the richest 20 percent of households, in the case of gasoline. Removing them could result in a significant reduction in CO2 emissions and generate other positive spillover effects. Subsidies often lead to smuggling, to shortages, and to the emergence of black markets. </w:t>
            </w:r>
          </w:p>
          <w:p w:rsidR="002F4209" w:rsidRDefault="00DB4D61" w:rsidP="00BD7698">
            <w:pPr>
              <w:rPr>
                <w:rFonts w:ascii="Arial" w:hAnsi="Arial" w:cs="Arial"/>
                <w:sz w:val="24"/>
                <w:szCs w:val="24"/>
              </w:rPr>
            </w:pPr>
            <w:r w:rsidRPr="00DB4D61">
              <w:rPr>
                <w:rFonts w:ascii="Arial" w:hAnsi="Arial" w:cs="Arial"/>
                <w:sz w:val="24"/>
                <w:szCs w:val="24"/>
              </w:rPr>
              <w:br/>
            </w:r>
            <w:r w:rsidRPr="00792340">
              <w:rPr>
                <w:rFonts w:ascii="Arial" w:hAnsi="Arial" w:cs="Arial"/>
                <w:sz w:val="24"/>
                <w:szCs w:val="24"/>
              </w:rPr>
              <w:t>5. Establishing international conventions</w:t>
            </w:r>
            <w:r w:rsidRPr="00DB4D61">
              <w:rPr>
                <w:rFonts w:ascii="Arial" w:hAnsi="Arial" w:cs="Arial"/>
                <w:sz w:val="24"/>
                <w:szCs w:val="24"/>
              </w:rPr>
              <w:br/>
            </w:r>
            <w:r w:rsidRPr="00DB4D61">
              <w:rPr>
                <w:rFonts w:ascii="Arial" w:hAnsi="Arial" w:cs="Arial"/>
                <w:sz w:val="24"/>
                <w:szCs w:val="24"/>
              </w:rPr>
              <w:br/>
              <w:t>Because in a globalized economy corruption increasingly has a cross-border dimension, the international legal framework for corruption control is a key element among the options open to governments.</w:t>
            </w:r>
          </w:p>
          <w:p w:rsidR="002F4209" w:rsidRDefault="002F4209" w:rsidP="00BD7698">
            <w:pPr>
              <w:rPr>
                <w:rFonts w:ascii="Arial" w:hAnsi="Arial" w:cs="Arial"/>
                <w:sz w:val="24"/>
                <w:szCs w:val="24"/>
              </w:rPr>
            </w:pPr>
            <w:r>
              <w:rPr>
                <w:rFonts w:ascii="Arial" w:hAnsi="Arial" w:cs="Arial"/>
                <w:sz w:val="24"/>
                <w:szCs w:val="24"/>
              </w:rPr>
              <w:t xml:space="preserve"> </w:t>
            </w:r>
          </w:p>
          <w:p w:rsidR="002F4209" w:rsidRDefault="002F4209" w:rsidP="00BD7698">
            <w:pPr>
              <w:rPr>
                <w:rFonts w:ascii="Arial" w:hAnsi="Arial" w:cs="Arial"/>
                <w:sz w:val="24"/>
                <w:szCs w:val="24"/>
              </w:rPr>
            </w:pPr>
            <w:r>
              <w:rPr>
                <w:rFonts w:ascii="Arial" w:hAnsi="Arial" w:cs="Arial"/>
                <w:sz w:val="24"/>
                <w:szCs w:val="24"/>
              </w:rPr>
              <w:t>I</w:t>
            </w:r>
            <w:r w:rsidR="00DB4D61" w:rsidRPr="00DB4D61">
              <w:rPr>
                <w:rFonts w:ascii="Arial" w:hAnsi="Arial" w:cs="Arial"/>
                <w:sz w:val="24"/>
                <w:szCs w:val="24"/>
              </w:rPr>
              <w:t>n 2005 the UN Convention Against Corruption (</w:t>
            </w:r>
            <w:hyperlink r:id="rId18" w:history="1">
              <w:r w:rsidR="00DB4D61" w:rsidRPr="00DB4D61">
                <w:rPr>
                  <w:rFonts w:ascii="Arial" w:hAnsi="Arial" w:cs="Arial"/>
                  <w:sz w:val="24"/>
                  <w:szCs w:val="24"/>
                </w:rPr>
                <w:t>UNCAC</w:t>
              </w:r>
            </w:hyperlink>
            <w:r w:rsidR="00DB4D61" w:rsidRPr="00DB4D61">
              <w:rPr>
                <w:rFonts w:ascii="Arial" w:hAnsi="Arial" w:cs="Arial"/>
                <w:sz w:val="24"/>
                <w:szCs w:val="24"/>
              </w:rPr>
              <w:t xml:space="preserve">) entered into force, and by </w:t>
            </w:r>
            <w:r w:rsidR="00DB4D61" w:rsidRPr="00DB4D61">
              <w:rPr>
                <w:rFonts w:ascii="Arial" w:hAnsi="Arial" w:cs="Arial"/>
                <w:sz w:val="24"/>
                <w:szCs w:val="24"/>
              </w:rPr>
              <w:lastRenderedPageBreak/>
              <w:t>late 2013 had been ratified by the vast majority of its 140 signatories. The UNCAC is a promising instrument because it creates a global framework involving developed and developing nations and covers a broad range of subjects, including domestic and foreign corruption, extortion, preventive measures, anti-money laundering provisions, conflict of interest laws, means to recover illicit funds deposited by officials i</w:t>
            </w:r>
            <w:r>
              <w:rPr>
                <w:rFonts w:ascii="Arial" w:hAnsi="Arial" w:cs="Arial"/>
                <w:sz w:val="24"/>
                <w:szCs w:val="24"/>
              </w:rPr>
              <w:t>n offshore banks, among others.</w:t>
            </w:r>
            <w:r w:rsidRPr="00DB4D61">
              <w:rPr>
                <w:rFonts w:ascii="Arial" w:hAnsi="Arial" w:cs="Arial"/>
                <w:sz w:val="24"/>
                <w:szCs w:val="24"/>
              </w:rPr>
              <w:t xml:space="preserve"> </w:t>
            </w:r>
            <w:r w:rsidR="00DB4D61" w:rsidRPr="00DB4D61">
              <w:rPr>
                <w:rFonts w:ascii="Arial" w:hAnsi="Arial" w:cs="Arial"/>
                <w:sz w:val="24"/>
                <w:szCs w:val="24"/>
              </w:rPr>
              <w:br/>
            </w:r>
            <w:r w:rsidR="00DB4D61" w:rsidRPr="00DB4D61">
              <w:rPr>
                <w:rFonts w:ascii="Arial" w:hAnsi="Arial" w:cs="Arial"/>
                <w:sz w:val="24"/>
                <w:szCs w:val="24"/>
              </w:rPr>
              <w:br/>
            </w:r>
            <w:r w:rsidR="00DB4D61" w:rsidRPr="00792340">
              <w:rPr>
                <w:rFonts w:ascii="Arial" w:hAnsi="Arial" w:cs="Arial"/>
                <w:sz w:val="24"/>
                <w:szCs w:val="24"/>
              </w:rPr>
              <w:t>6. Deploying smart technology</w:t>
            </w:r>
            <w:r w:rsidR="00DB4D61" w:rsidRPr="00DB4D61">
              <w:rPr>
                <w:rFonts w:ascii="Arial" w:hAnsi="Arial" w:cs="Arial"/>
                <w:sz w:val="24"/>
                <w:szCs w:val="24"/>
              </w:rPr>
              <w:br/>
            </w:r>
            <w:r w:rsidR="00DB4D61" w:rsidRPr="00DB4D61">
              <w:rPr>
                <w:rFonts w:ascii="Arial" w:hAnsi="Arial" w:cs="Arial"/>
                <w:sz w:val="24"/>
                <w:szCs w:val="24"/>
              </w:rPr>
              <w:br/>
              <w:t xml:space="preserve">Just as government-induced distortions provide many opportunities for </w:t>
            </w:r>
            <w:proofErr w:type="gramStart"/>
            <w:r w:rsidR="00DB4D61" w:rsidRPr="00DB4D61">
              <w:rPr>
                <w:rFonts w:ascii="Arial" w:hAnsi="Arial" w:cs="Arial"/>
                <w:sz w:val="24"/>
                <w:szCs w:val="24"/>
              </w:rPr>
              <w:t>corruption,</w:t>
            </w:r>
            <w:proofErr w:type="gramEnd"/>
            <w:r w:rsidR="00DB4D61" w:rsidRPr="00DB4D61">
              <w:rPr>
                <w:rFonts w:ascii="Arial" w:hAnsi="Arial" w:cs="Arial"/>
                <w:sz w:val="24"/>
                <w:szCs w:val="24"/>
              </w:rPr>
              <w:t xml:space="preserve"> it is also the case that frequent, direct contact between government officials and citizens can open the way for illicit transactions. One way to address this problem is to use readily available technologies to encourage more of an arms-length relationship between officials and civil society; in this respect the Internet has been proved to be an effective tool to reduce corruption</w:t>
            </w:r>
            <w:r>
              <w:rPr>
                <w:rFonts w:ascii="Arial" w:hAnsi="Arial" w:cs="Arial"/>
                <w:sz w:val="24"/>
                <w:szCs w:val="24"/>
              </w:rPr>
              <w:t>.</w:t>
            </w:r>
            <w:r w:rsidR="00DB4D61" w:rsidRPr="00DB4D61">
              <w:rPr>
                <w:rFonts w:ascii="Arial" w:hAnsi="Arial" w:cs="Arial"/>
                <w:sz w:val="24"/>
                <w:szCs w:val="24"/>
              </w:rPr>
              <w:t xml:space="preserve"> In some countries the use of online platforms to facilitate the government’s interactions with civil society and the business community has been particularly successful in the areas of tax collection, public procurement, and red tape. </w:t>
            </w:r>
          </w:p>
          <w:p w:rsidR="002F4209" w:rsidRDefault="002F4209" w:rsidP="00BD7698">
            <w:pPr>
              <w:rPr>
                <w:rFonts w:ascii="Arial" w:hAnsi="Arial" w:cs="Arial"/>
                <w:sz w:val="24"/>
                <w:szCs w:val="24"/>
              </w:rPr>
            </w:pPr>
          </w:p>
          <w:p w:rsidR="00A03B81" w:rsidRDefault="00DB4D61" w:rsidP="00BD7698">
            <w:pPr>
              <w:rPr>
                <w:rFonts w:ascii="Arial" w:hAnsi="Arial" w:cs="Arial"/>
                <w:sz w:val="24"/>
                <w:szCs w:val="24"/>
              </w:rPr>
            </w:pPr>
            <w:r w:rsidRPr="00DB4D61">
              <w:rPr>
                <w:rFonts w:ascii="Arial" w:hAnsi="Arial" w:cs="Arial"/>
                <w:sz w:val="24"/>
                <w:szCs w:val="24"/>
              </w:rPr>
              <w:t>Perhaps one of the most fertile sources of corruption in the world is associated with the purchasing activities of the state. Purchases of goods and services by the state can be sizable, in most countries somewhere between 5-10 percent of GDP. Because the awarding of contracts can involve a measure of bureaucratic discretion, and because most countries have long histories of graft, kickbacks, and collusion in public procurement, more and more countries have opted for procedures that guarantee adequate levels of openness, competition, a level playing field for suppliers, fairly clear bidding procedures, and so on.</w:t>
            </w:r>
            <w:r w:rsidRPr="00DB4D61">
              <w:rPr>
                <w:rFonts w:ascii="Arial" w:hAnsi="Arial" w:cs="Arial"/>
                <w:sz w:val="24"/>
                <w:szCs w:val="24"/>
              </w:rPr>
              <w:br/>
            </w:r>
            <w:r w:rsidRPr="00DB4D61">
              <w:rPr>
                <w:rFonts w:ascii="Arial" w:hAnsi="Arial" w:cs="Arial"/>
                <w:sz w:val="24"/>
                <w:szCs w:val="24"/>
              </w:rPr>
              <w:br/>
            </w:r>
            <w:r w:rsidR="00A03B81">
              <w:rPr>
                <w:rFonts w:ascii="Arial" w:hAnsi="Arial" w:cs="Arial"/>
                <w:b/>
                <w:sz w:val="24"/>
                <w:szCs w:val="24"/>
              </w:rPr>
              <w:t>Example of Corruption P</w:t>
            </w:r>
            <w:r w:rsidR="00A03B81" w:rsidRPr="00A03B81">
              <w:rPr>
                <w:rFonts w:ascii="Arial" w:hAnsi="Arial" w:cs="Arial"/>
                <w:b/>
                <w:sz w:val="24"/>
                <w:szCs w:val="24"/>
              </w:rPr>
              <w:t>revention Technique</w:t>
            </w:r>
            <w:r w:rsidR="00A03B81">
              <w:rPr>
                <w:rFonts w:ascii="Arial" w:hAnsi="Arial" w:cs="Arial"/>
                <w:b/>
                <w:sz w:val="24"/>
                <w:szCs w:val="24"/>
              </w:rPr>
              <w:t xml:space="preserve"> - Chile</w:t>
            </w:r>
          </w:p>
          <w:p w:rsidR="00A03B81" w:rsidRDefault="00A03B81" w:rsidP="00BD7698">
            <w:pPr>
              <w:rPr>
                <w:rFonts w:ascii="Arial" w:hAnsi="Arial" w:cs="Arial"/>
                <w:sz w:val="24"/>
                <w:szCs w:val="24"/>
              </w:rPr>
            </w:pPr>
          </w:p>
          <w:p w:rsidR="008C45E8" w:rsidRDefault="00DB4D61" w:rsidP="00BD7698">
            <w:pPr>
              <w:rPr>
                <w:rFonts w:ascii="Arial" w:hAnsi="Arial" w:cs="Arial"/>
                <w:b/>
                <w:sz w:val="24"/>
                <w:szCs w:val="24"/>
              </w:rPr>
            </w:pPr>
            <w:r w:rsidRPr="00DB4D61">
              <w:rPr>
                <w:rFonts w:ascii="Arial" w:hAnsi="Arial" w:cs="Arial"/>
                <w:sz w:val="24"/>
                <w:szCs w:val="24"/>
              </w:rPr>
              <w:t xml:space="preserve">Chile is one country that has used the latest technologies to create one of the world’s most transparent public procurement systems in the world. </w:t>
            </w:r>
            <w:proofErr w:type="spellStart"/>
            <w:r w:rsidRPr="00DB4D61">
              <w:rPr>
                <w:rFonts w:ascii="Arial" w:hAnsi="Arial" w:cs="Arial"/>
                <w:sz w:val="24"/>
                <w:szCs w:val="24"/>
              </w:rPr>
              <w:t>ChileCompra</w:t>
            </w:r>
            <w:proofErr w:type="spellEnd"/>
            <w:r w:rsidRPr="00DB4D61">
              <w:rPr>
                <w:rFonts w:ascii="Arial" w:hAnsi="Arial" w:cs="Arial"/>
                <w:sz w:val="24"/>
                <w:szCs w:val="24"/>
              </w:rPr>
              <w:t xml:space="preserve"> was launched in 2003, and is a public electronic system for purchasing and hiring, based on an Internet platform. It has earned a worldwide reputation for excellence, transparency and efficiency. It serves companies, public organizations as well as individual citizens, and is by far the largest business-to-business site in the country, involving 850 purchasing organizations. It has also been a catalyst for the use of the Internet throughout the country.</w:t>
            </w:r>
          </w:p>
          <w:p w:rsidR="0043772B" w:rsidRPr="0043772B" w:rsidRDefault="0043772B" w:rsidP="0043772B">
            <w:pPr>
              <w:autoSpaceDE w:val="0"/>
              <w:autoSpaceDN w:val="0"/>
              <w:adjustRightInd w:val="0"/>
              <w:rPr>
                <w:rFonts w:ascii="Minion Pro" w:hAnsi="Minion Pro" w:cs="Minion Pro"/>
                <w:color w:val="000000"/>
                <w:sz w:val="24"/>
                <w:szCs w:val="24"/>
              </w:rPr>
            </w:pPr>
          </w:p>
          <w:p w:rsidR="0043772B" w:rsidRDefault="0043772B" w:rsidP="0043772B">
            <w:pPr>
              <w:rPr>
                <w:rFonts w:ascii="Arial" w:hAnsi="Arial" w:cs="Arial"/>
                <w:b/>
                <w:sz w:val="24"/>
                <w:szCs w:val="24"/>
              </w:rPr>
            </w:pPr>
            <w:r w:rsidRPr="0043772B">
              <w:rPr>
                <w:rFonts w:ascii="Arial" w:hAnsi="Arial" w:cs="Arial"/>
                <w:b/>
                <w:sz w:val="24"/>
                <w:szCs w:val="24"/>
              </w:rPr>
              <w:t>UK Anti-Corruption Plan</w:t>
            </w:r>
          </w:p>
          <w:p w:rsidR="0043772B" w:rsidRDefault="0043772B" w:rsidP="0043772B">
            <w:pPr>
              <w:rPr>
                <w:rFonts w:ascii="Arial" w:hAnsi="Arial" w:cs="Arial"/>
                <w:b/>
                <w:sz w:val="24"/>
                <w:szCs w:val="24"/>
              </w:rPr>
            </w:pPr>
          </w:p>
          <w:p w:rsidR="009A4140" w:rsidRDefault="009A4140" w:rsidP="00BD7698">
            <w:pPr>
              <w:rPr>
                <w:rFonts w:ascii="Arial" w:hAnsi="Arial" w:cs="Arial"/>
                <w:sz w:val="24"/>
                <w:szCs w:val="24"/>
              </w:rPr>
            </w:pPr>
            <w:r>
              <w:rPr>
                <w:rFonts w:ascii="Arial" w:hAnsi="Arial" w:cs="Arial"/>
                <w:sz w:val="24"/>
                <w:szCs w:val="24"/>
              </w:rPr>
              <w:t>In addition to the above international preventions, the UK has its own a</w:t>
            </w:r>
            <w:r w:rsidR="0043772B">
              <w:rPr>
                <w:rFonts w:ascii="Arial" w:hAnsi="Arial" w:cs="Arial"/>
                <w:sz w:val="24"/>
                <w:szCs w:val="24"/>
              </w:rPr>
              <w:t>ction plan which aims to</w:t>
            </w:r>
            <w:r>
              <w:rPr>
                <w:rFonts w:ascii="Arial" w:hAnsi="Arial" w:cs="Arial"/>
                <w:sz w:val="24"/>
                <w:szCs w:val="24"/>
              </w:rPr>
              <w:t xml:space="preserve"> prevent corruption.</w:t>
            </w:r>
          </w:p>
          <w:p w:rsidR="009A4140" w:rsidRDefault="009A4140" w:rsidP="00BD7698">
            <w:pPr>
              <w:rPr>
                <w:rFonts w:ascii="Arial" w:hAnsi="Arial" w:cs="Arial"/>
                <w:sz w:val="24"/>
                <w:szCs w:val="24"/>
              </w:rPr>
            </w:pPr>
          </w:p>
          <w:p w:rsidR="005A04FB" w:rsidRDefault="0043772B" w:rsidP="005A04FB">
            <w:pPr>
              <w:pStyle w:val="Default"/>
              <w:rPr>
                <w:rFonts w:ascii="Arial" w:hAnsi="Arial" w:cs="Arial"/>
              </w:rPr>
            </w:pPr>
            <w:r>
              <w:rPr>
                <w:rFonts w:ascii="Arial" w:hAnsi="Arial" w:cs="Arial"/>
              </w:rPr>
              <w:t>The below are a few examples taken from the UK Go</w:t>
            </w:r>
            <w:r w:rsidR="005A04FB">
              <w:rPr>
                <w:rFonts w:ascii="Arial" w:hAnsi="Arial" w:cs="Arial"/>
              </w:rPr>
              <w:t>vernment Anti- Corruption Plan:</w:t>
            </w:r>
          </w:p>
          <w:p w:rsidR="005A04FB" w:rsidRDefault="005A04FB" w:rsidP="005A04FB">
            <w:pPr>
              <w:pStyle w:val="Default"/>
              <w:rPr>
                <w:rFonts w:ascii="Arial" w:hAnsi="Arial" w:cs="Arial"/>
              </w:rPr>
            </w:pPr>
          </w:p>
          <w:p w:rsidR="005A04FB"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Strengthen our law enforcement and re</w:t>
            </w:r>
            <w:r>
              <w:rPr>
                <w:rFonts w:ascii="Arial" w:hAnsi="Arial" w:cs="Arial"/>
                <w:sz w:val="24"/>
                <w:szCs w:val="24"/>
              </w:rPr>
              <w:t>gulatory response to corruption</w:t>
            </w:r>
          </w:p>
          <w:p w:rsidR="005A04FB"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Ensure that effec</w:t>
            </w:r>
            <w:r>
              <w:rPr>
                <w:rFonts w:ascii="Arial" w:hAnsi="Arial" w:cs="Arial"/>
                <w:sz w:val="24"/>
                <w:szCs w:val="24"/>
              </w:rPr>
              <w:t>tive legal powers are available</w:t>
            </w:r>
          </w:p>
          <w:p w:rsidR="005A04FB" w:rsidRPr="005A04FB"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 xml:space="preserve">Tackle illicit financial flows connected to corruption and return stolen assets </w:t>
            </w:r>
          </w:p>
          <w:p w:rsidR="00F01BF6"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Strengthen integrity in key sectors and institutions in bot</w:t>
            </w:r>
            <w:r w:rsidR="00F01BF6">
              <w:rPr>
                <w:rFonts w:ascii="Arial" w:hAnsi="Arial" w:cs="Arial"/>
                <w:sz w:val="24"/>
                <w:szCs w:val="24"/>
              </w:rPr>
              <w:t xml:space="preserve">h the public and </w:t>
            </w:r>
            <w:r w:rsidR="00F01BF6">
              <w:rPr>
                <w:rFonts w:ascii="Arial" w:hAnsi="Arial" w:cs="Arial"/>
                <w:sz w:val="24"/>
                <w:szCs w:val="24"/>
              </w:rPr>
              <w:lastRenderedPageBreak/>
              <w:t>private sector</w:t>
            </w:r>
          </w:p>
          <w:p w:rsidR="00F01BF6"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Deter professionals from engaging in corrupt practices through raising awareness of the consequences and reality</w:t>
            </w:r>
          </w:p>
          <w:p w:rsidR="005A04FB" w:rsidRPr="00F01BF6" w:rsidRDefault="005A04FB" w:rsidP="00F01BF6">
            <w:pPr>
              <w:pStyle w:val="ListParagraph"/>
              <w:numPr>
                <w:ilvl w:val="0"/>
                <w:numId w:val="33"/>
              </w:numPr>
              <w:rPr>
                <w:rFonts w:ascii="Arial" w:hAnsi="Arial" w:cs="Arial"/>
                <w:sz w:val="24"/>
                <w:szCs w:val="24"/>
              </w:rPr>
            </w:pPr>
            <w:r w:rsidRPr="005A04FB">
              <w:rPr>
                <w:rFonts w:ascii="Arial" w:hAnsi="Arial" w:cs="Arial"/>
                <w:sz w:val="24"/>
                <w:szCs w:val="24"/>
              </w:rPr>
              <w:t xml:space="preserve">Provide public officials with the knowledge to resist corruption. </w:t>
            </w:r>
          </w:p>
          <w:p w:rsidR="00F01BF6"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Raise awareness of the risks from corruption in both the public and private sector</w:t>
            </w:r>
          </w:p>
          <w:p w:rsidR="00F01BF6"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Improve transpare</w:t>
            </w:r>
            <w:r w:rsidR="00F01BF6">
              <w:rPr>
                <w:rFonts w:ascii="Arial" w:hAnsi="Arial" w:cs="Arial"/>
                <w:sz w:val="24"/>
                <w:szCs w:val="24"/>
              </w:rPr>
              <w:t>ncy and open up government data</w:t>
            </w:r>
          </w:p>
          <w:p w:rsidR="005A04FB" w:rsidRPr="005A04FB"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 xml:space="preserve">Review the UK’s vulnerabilities to corruption across key sectors and implement new measures to improve protection </w:t>
            </w:r>
          </w:p>
          <w:p w:rsidR="00F01BF6"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Internationally, work with overseas partners to reduce the impact of international bribery and corrupt</w:t>
            </w:r>
            <w:r w:rsidR="00F01BF6">
              <w:rPr>
                <w:rFonts w:ascii="Arial" w:hAnsi="Arial" w:cs="Arial"/>
                <w:sz w:val="24"/>
                <w:szCs w:val="24"/>
              </w:rPr>
              <w:t>ion on the UK and UK businesses</w:t>
            </w:r>
          </w:p>
          <w:p w:rsidR="005A04FB" w:rsidRPr="005A04FB" w:rsidRDefault="005A04FB" w:rsidP="005A04FB">
            <w:pPr>
              <w:pStyle w:val="ListParagraph"/>
              <w:numPr>
                <w:ilvl w:val="0"/>
                <w:numId w:val="33"/>
              </w:numPr>
              <w:rPr>
                <w:rFonts w:ascii="Arial" w:hAnsi="Arial" w:cs="Arial"/>
                <w:sz w:val="24"/>
                <w:szCs w:val="24"/>
              </w:rPr>
            </w:pPr>
            <w:r w:rsidRPr="005A04FB">
              <w:rPr>
                <w:rFonts w:ascii="Arial" w:hAnsi="Arial" w:cs="Arial"/>
                <w:sz w:val="24"/>
                <w:szCs w:val="24"/>
              </w:rPr>
              <w:t xml:space="preserve">Strengthen protection for those who report corruption </w:t>
            </w:r>
          </w:p>
          <w:p w:rsidR="005A04FB" w:rsidRDefault="005A04FB" w:rsidP="005A04FB">
            <w:pPr>
              <w:pStyle w:val="Default"/>
              <w:rPr>
                <w:sz w:val="18"/>
                <w:szCs w:val="18"/>
              </w:rPr>
            </w:pPr>
          </w:p>
          <w:p w:rsidR="00BD4AB1" w:rsidRDefault="00BD4AB1" w:rsidP="00BD7698">
            <w:pPr>
              <w:rPr>
                <w:rFonts w:ascii="Arial" w:hAnsi="Arial" w:cs="Arial"/>
                <w:b/>
                <w:sz w:val="24"/>
                <w:szCs w:val="24"/>
              </w:rPr>
            </w:pPr>
          </w:p>
          <w:p w:rsidR="002F4209" w:rsidRDefault="00A03B81" w:rsidP="00BD7698">
            <w:pPr>
              <w:rPr>
                <w:rFonts w:ascii="Arial" w:hAnsi="Arial" w:cs="Arial"/>
                <w:sz w:val="24"/>
                <w:szCs w:val="24"/>
              </w:rPr>
            </w:pPr>
            <w:r w:rsidRPr="00A03B81">
              <w:rPr>
                <w:rFonts w:ascii="Arial" w:hAnsi="Arial" w:cs="Arial"/>
                <w:b/>
                <w:sz w:val="24"/>
                <w:szCs w:val="24"/>
              </w:rPr>
              <w:t>Summary</w:t>
            </w:r>
          </w:p>
          <w:p w:rsidR="002F4209" w:rsidRDefault="002F4209" w:rsidP="00BD7698">
            <w:pPr>
              <w:rPr>
                <w:rFonts w:ascii="Arial" w:hAnsi="Arial" w:cs="Arial"/>
                <w:sz w:val="24"/>
                <w:szCs w:val="24"/>
              </w:rPr>
            </w:pPr>
          </w:p>
          <w:p w:rsidR="00196BF0" w:rsidRDefault="00DB4D61" w:rsidP="00BD7698">
            <w:pPr>
              <w:rPr>
                <w:rFonts w:ascii="Arial" w:hAnsi="Arial" w:cs="Arial"/>
                <w:sz w:val="24"/>
                <w:szCs w:val="24"/>
              </w:rPr>
            </w:pPr>
            <w:r w:rsidRPr="00DB4D61">
              <w:rPr>
                <w:rFonts w:ascii="Arial" w:hAnsi="Arial" w:cs="Arial"/>
                <w:sz w:val="24"/>
                <w:szCs w:val="24"/>
              </w:rPr>
              <w:t xml:space="preserve">In many of the measures discussed above aimed at combating corruption, the underlying philosophy is one of eliminating the opportunity for corruption by changing incentives, by closing off loopholes and eliminating misconceived rules that encourage corrupt behavior. </w:t>
            </w:r>
          </w:p>
          <w:p w:rsidR="00196BF0" w:rsidRDefault="00196BF0" w:rsidP="00BD7698">
            <w:pPr>
              <w:rPr>
                <w:rFonts w:ascii="Arial" w:hAnsi="Arial" w:cs="Arial"/>
                <w:sz w:val="24"/>
                <w:szCs w:val="24"/>
              </w:rPr>
            </w:pPr>
          </w:p>
          <w:p w:rsidR="00D40E41" w:rsidRDefault="00196BF0" w:rsidP="00BD7698">
            <w:pPr>
              <w:rPr>
                <w:rFonts w:ascii="Arial" w:hAnsi="Arial" w:cs="Arial"/>
                <w:sz w:val="24"/>
                <w:szCs w:val="24"/>
              </w:rPr>
            </w:pPr>
            <w:r>
              <w:rPr>
                <w:rFonts w:ascii="Arial" w:hAnsi="Arial" w:cs="Arial"/>
                <w:sz w:val="24"/>
                <w:szCs w:val="24"/>
              </w:rPr>
              <w:t>A</w:t>
            </w:r>
            <w:r w:rsidR="00DB4D61" w:rsidRPr="00DB4D61">
              <w:rPr>
                <w:rFonts w:ascii="Arial" w:hAnsi="Arial" w:cs="Arial"/>
                <w:sz w:val="24"/>
                <w:szCs w:val="24"/>
              </w:rPr>
              <w:t xml:space="preserve">n approach that focuses solely on changing the rules and the incentives, accompanied by appropriately harsh punishment for violation of the rules, is likely to be far more effective if it is also supported by efforts to </w:t>
            </w:r>
            <w:r>
              <w:rPr>
                <w:rFonts w:ascii="Arial" w:hAnsi="Arial" w:cs="Arial"/>
                <w:sz w:val="24"/>
                <w:szCs w:val="24"/>
              </w:rPr>
              <w:t xml:space="preserve">reinforce </w:t>
            </w:r>
            <w:r w:rsidR="00DB4D61" w:rsidRPr="00DB4D61">
              <w:rPr>
                <w:rFonts w:ascii="Arial" w:hAnsi="Arial" w:cs="Arial"/>
                <w:sz w:val="24"/>
                <w:szCs w:val="24"/>
              </w:rPr>
              <w:t xml:space="preserve">the moral and ethical foundation of human behavior. </w:t>
            </w:r>
          </w:p>
          <w:p w:rsidR="00F01BF6" w:rsidRDefault="00F01BF6" w:rsidP="00BD7698">
            <w:pPr>
              <w:rPr>
                <w:rFonts w:ascii="Arial" w:hAnsi="Arial" w:cs="Arial"/>
                <w:sz w:val="24"/>
                <w:szCs w:val="24"/>
              </w:rPr>
            </w:pPr>
          </w:p>
          <w:p w:rsidR="00325CCF" w:rsidRDefault="00325CCF" w:rsidP="00BD7698">
            <w:pPr>
              <w:rPr>
                <w:rFonts w:ascii="Arial" w:hAnsi="Arial" w:cs="Arial"/>
                <w:sz w:val="24"/>
                <w:szCs w:val="24"/>
              </w:rPr>
            </w:pPr>
            <w:r>
              <w:rPr>
                <w:rFonts w:ascii="Arial" w:hAnsi="Arial" w:cs="Arial"/>
                <w:sz w:val="24"/>
                <w:szCs w:val="24"/>
              </w:rPr>
              <w:t>There are many ways in which governments, companies and manager can reduce the risk of corruption.</w:t>
            </w:r>
          </w:p>
          <w:p w:rsidR="00325CCF" w:rsidRDefault="00325CCF" w:rsidP="00BD7698">
            <w:pPr>
              <w:rPr>
                <w:rFonts w:ascii="Arial" w:hAnsi="Arial" w:cs="Arial"/>
                <w:sz w:val="24"/>
                <w:szCs w:val="24"/>
              </w:rPr>
            </w:pPr>
          </w:p>
          <w:p w:rsidR="00ED0DF9" w:rsidRDefault="00ED0DF9" w:rsidP="00BD7698">
            <w:pPr>
              <w:rPr>
                <w:rFonts w:ascii="Arial" w:hAnsi="Arial" w:cs="Arial"/>
                <w:sz w:val="24"/>
                <w:szCs w:val="24"/>
              </w:rPr>
            </w:pPr>
            <w:r>
              <w:rPr>
                <w:rFonts w:ascii="Arial" w:hAnsi="Arial" w:cs="Arial"/>
                <w:sz w:val="24"/>
                <w:szCs w:val="24"/>
              </w:rPr>
              <w:t xml:space="preserve">One of my objectives this year is to increase fraud awareness for my site. My company has chosen to support this Forensic Accounting Qualification and I am feeding back to my team at regular intervals. </w:t>
            </w:r>
          </w:p>
          <w:p w:rsidR="00ED0DF9" w:rsidRDefault="00ED0DF9" w:rsidP="00BD7698">
            <w:pPr>
              <w:rPr>
                <w:rFonts w:ascii="Arial" w:hAnsi="Arial" w:cs="Arial"/>
                <w:sz w:val="24"/>
                <w:szCs w:val="24"/>
              </w:rPr>
            </w:pPr>
          </w:p>
          <w:p w:rsidR="007E3767" w:rsidRPr="00BD7698" w:rsidRDefault="007E3767" w:rsidP="00BD7698">
            <w:pPr>
              <w:rPr>
                <w:rFonts w:ascii="Arial" w:hAnsi="Arial" w:cs="Arial"/>
                <w:sz w:val="24"/>
                <w:szCs w:val="24"/>
              </w:rPr>
            </w:pPr>
          </w:p>
          <w:p w:rsidR="00BD7698" w:rsidRDefault="00BD7698" w:rsidP="00BD7698">
            <w:pPr>
              <w:rPr>
                <w:rFonts w:ascii="Arial" w:hAnsi="Arial" w:cs="Arial"/>
                <w:b/>
                <w:sz w:val="24"/>
                <w:szCs w:val="24"/>
              </w:rPr>
            </w:pPr>
            <w:r w:rsidRPr="00BD7698">
              <w:rPr>
                <w:rFonts w:ascii="Arial" w:hAnsi="Arial" w:cs="Arial"/>
                <w:b/>
                <w:sz w:val="24"/>
                <w:szCs w:val="24"/>
              </w:rPr>
              <w:t>iii. Outline the main benefits of using analytic procedures in an audit process.</w:t>
            </w:r>
          </w:p>
          <w:p w:rsidR="00E80A15" w:rsidRPr="000E4D7B" w:rsidRDefault="00E80A15" w:rsidP="00BD7698">
            <w:pPr>
              <w:rPr>
                <w:rFonts w:ascii="Arial" w:hAnsi="Arial" w:cs="Arial"/>
                <w:sz w:val="24"/>
                <w:szCs w:val="24"/>
              </w:rPr>
            </w:pPr>
          </w:p>
          <w:p w:rsidR="003F2862" w:rsidRDefault="000E4D7B" w:rsidP="00BD7698">
            <w:pPr>
              <w:rPr>
                <w:rFonts w:ascii="Arial" w:hAnsi="Arial" w:cs="Arial"/>
                <w:sz w:val="24"/>
                <w:szCs w:val="24"/>
              </w:rPr>
            </w:pPr>
            <w:r w:rsidRPr="000E4D7B">
              <w:rPr>
                <w:rFonts w:ascii="Arial" w:hAnsi="Arial" w:cs="Arial"/>
                <w:sz w:val="24"/>
                <w:szCs w:val="24"/>
              </w:rPr>
              <w:t>Analytic procedures</w:t>
            </w:r>
            <w:r>
              <w:rPr>
                <w:rFonts w:ascii="Arial" w:hAnsi="Arial" w:cs="Arial"/>
                <w:sz w:val="24"/>
                <w:szCs w:val="24"/>
              </w:rPr>
              <w:t xml:space="preserve"> are used during audit. </w:t>
            </w:r>
          </w:p>
          <w:p w:rsidR="003F2862" w:rsidRDefault="003F2862" w:rsidP="00BD7698">
            <w:pPr>
              <w:rPr>
                <w:rFonts w:ascii="Arial" w:hAnsi="Arial" w:cs="Arial"/>
                <w:sz w:val="24"/>
                <w:szCs w:val="24"/>
              </w:rPr>
            </w:pPr>
          </w:p>
          <w:p w:rsidR="000E4D7B" w:rsidRPr="000E4D7B" w:rsidRDefault="000E4D7B" w:rsidP="00BD7698">
            <w:pPr>
              <w:rPr>
                <w:rFonts w:ascii="Arial" w:hAnsi="Arial" w:cs="Arial"/>
                <w:sz w:val="24"/>
                <w:szCs w:val="24"/>
              </w:rPr>
            </w:pPr>
            <w:r>
              <w:rPr>
                <w:rFonts w:ascii="Arial" w:hAnsi="Arial" w:cs="Arial"/>
                <w:sz w:val="24"/>
                <w:szCs w:val="24"/>
              </w:rPr>
              <w:t>There are several benefits to using analytic procedures as detailed below:</w:t>
            </w:r>
          </w:p>
          <w:p w:rsidR="004B0726" w:rsidRDefault="004B0726" w:rsidP="004B0726">
            <w:pPr>
              <w:rPr>
                <w:rFonts w:ascii="Arial" w:hAnsi="Arial" w:cs="Arial"/>
                <w:b/>
                <w:sz w:val="24"/>
                <w:szCs w:val="24"/>
              </w:rPr>
            </w:pPr>
          </w:p>
          <w:p w:rsidR="004B0726" w:rsidRDefault="004B0726" w:rsidP="004B0726">
            <w:pPr>
              <w:rPr>
                <w:rFonts w:ascii="Arial" w:hAnsi="Arial" w:cs="Arial"/>
                <w:b/>
                <w:sz w:val="24"/>
                <w:szCs w:val="24"/>
              </w:rPr>
            </w:pPr>
            <w:r>
              <w:rPr>
                <w:rFonts w:ascii="Arial" w:hAnsi="Arial" w:cs="Arial"/>
                <w:b/>
                <w:sz w:val="24"/>
                <w:szCs w:val="24"/>
              </w:rPr>
              <w:t>Going Concern</w:t>
            </w:r>
          </w:p>
          <w:p w:rsidR="004B0726" w:rsidRPr="004B0726" w:rsidRDefault="004B0726" w:rsidP="004B0726">
            <w:pPr>
              <w:rPr>
                <w:rFonts w:ascii="Arial" w:hAnsi="Arial" w:cs="Arial"/>
                <w:b/>
                <w:sz w:val="24"/>
                <w:szCs w:val="24"/>
              </w:rPr>
            </w:pPr>
          </w:p>
          <w:p w:rsidR="004B0726" w:rsidRPr="004B0726" w:rsidRDefault="004B0726" w:rsidP="004B0726">
            <w:pPr>
              <w:rPr>
                <w:rFonts w:ascii="Arial" w:hAnsi="Arial" w:cs="Arial"/>
                <w:sz w:val="24"/>
                <w:szCs w:val="24"/>
              </w:rPr>
            </w:pPr>
            <w:r>
              <w:rPr>
                <w:rFonts w:ascii="Arial" w:hAnsi="Arial" w:cs="Arial"/>
                <w:sz w:val="24"/>
                <w:szCs w:val="24"/>
              </w:rPr>
              <w:t xml:space="preserve">The </w:t>
            </w:r>
            <w:r w:rsidRPr="004B0726">
              <w:rPr>
                <w:rFonts w:ascii="Arial" w:hAnsi="Arial" w:cs="Arial"/>
                <w:sz w:val="24"/>
                <w:szCs w:val="24"/>
              </w:rPr>
              <w:t xml:space="preserve">Going concern concept is a simple but very important financial accounting principle which stipulates the basis on which </w:t>
            </w:r>
            <w:hyperlink r:id="rId19" w:history="1">
              <w:r w:rsidRPr="004B0726">
                <w:rPr>
                  <w:rFonts w:ascii="Arial" w:hAnsi="Arial" w:cs="Arial"/>
                  <w:sz w:val="24"/>
                  <w:szCs w:val="24"/>
                </w:rPr>
                <w:t>financial statements</w:t>
              </w:r>
            </w:hyperlink>
            <w:r w:rsidRPr="004B0726">
              <w:rPr>
                <w:rFonts w:ascii="Arial" w:hAnsi="Arial" w:cs="Arial"/>
                <w:sz w:val="24"/>
                <w:szCs w:val="24"/>
              </w:rPr>
              <w:t xml:space="preserve"> are prepared depending on the likelihood of the company continuing its normal course of business.</w:t>
            </w:r>
          </w:p>
          <w:p w:rsidR="003B4609" w:rsidRPr="003B4609" w:rsidRDefault="003B4609" w:rsidP="003B4609">
            <w:pPr>
              <w:rPr>
                <w:rFonts w:ascii="Arial" w:hAnsi="Arial" w:cs="Arial"/>
                <w:sz w:val="24"/>
                <w:szCs w:val="24"/>
              </w:rPr>
            </w:pPr>
            <w:r w:rsidRPr="003B4609">
              <w:rPr>
                <w:rFonts w:ascii="Arial" w:hAnsi="Arial" w:cs="Arial"/>
                <w:sz w:val="24"/>
                <w:szCs w:val="24"/>
              </w:rPr>
              <w:t>Analytical procedures assess a</w:t>
            </w:r>
            <w:r>
              <w:rPr>
                <w:rFonts w:ascii="Arial" w:hAnsi="Arial" w:cs="Arial"/>
                <w:sz w:val="24"/>
                <w:szCs w:val="24"/>
              </w:rPr>
              <w:t xml:space="preserve"> </w:t>
            </w:r>
            <w:r w:rsidRPr="003B4609">
              <w:rPr>
                <w:rFonts w:ascii="Arial" w:hAnsi="Arial" w:cs="Arial"/>
                <w:sz w:val="24"/>
                <w:szCs w:val="24"/>
              </w:rPr>
              <w:t>company’s general financial performance, its performance relative to competitors, any future</w:t>
            </w:r>
            <w:r>
              <w:rPr>
                <w:rFonts w:ascii="Arial" w:hAnsi="Arial" w:cs="Arial"/>
                <w:sz w:val="24"/>
                <w:szCs w:val="24"/>
              </w:rPr>
              <w:t xml:space="preserve"> </w:t>
            </w:r>
            <w:r w:rsidRPr="003B4609">
              <w:rPr>
                <w:rFonts w:ascii="Arial" w:hAnsi="Arial" w:cs="Arial"/>
                <w:sz w:val="24"/>
                <w:szCs w:val="24"/>
              </w:rPr>
              <w:t>financial problems it may face, and whether it will be able to continue in business or is likely to go</w:t>
            </w:r>
            <w:r>
              <w:rPr>
                <w:rFonts w:ascii="Arial" w:hAnsi="Arial" w:cs="Arial"/>
                <w:sz w:val="24"/>
                <w:szCs w:val="24"/>
              </w:rPr>
              <w:t xml:space="preserve"> </w:t>
            </w:r>
            <w:r w:rsidRPr="003B4609">
              <w:rPr>
                <w:rFonts w:ascii="Arial" w:hAnsi="Arial" w:cs="Arial"/>
                <w:sz w:val="24"/>
                <w:szCs w:val="24"/>
              </w:rPr>
              <w:t>bankrupt.</w:t>
            </w:r>
          </w:p>
          <w:p w:rsidR="003B4609" w:rsidRDefault="003B4609" w:rsidP="003B4609">
            <w:pPr>
              <w:rPr>
                <w:rFonts w:ascii="Arial" w:hAnsi="Arial" w:cs="Arial"/>
                <w:sz w:val="24"/>
                <w:szCs w:val="24"/>
              </w:rPr>
            </w:pPr>
          </w:p>
          <w:p w:rsidR="003B4609" w:rsidRPr="003B4609" w:rsidRDefault="003B4609" w:rsidP="003B4609">
            <w:pPr>
              <w:rPr>
                <w:rFonts w:ascii="Arial" w:hAnsi="Arial" w:cs="Arial"/>
                <w:b/>
                <w:sz w:val="24"/>
                <w:szCs w:val="24"/>
              </w:rPr>
            </w:pPr>
            <w:r w:rsidRPr="003B4609">
              <w:rPr>
                <w:rFonts w:ascii="Arial" w:hAnsi="Arial" w:cs="Arial"/>
                <w:b/>
                <w:sz w:val="24"/>
                <w:szCs w:val="24"/>
              </w:rPr>
              <w:lastRenderedPageBreak/>
              <w:t>Financial Statement Errors</w:t>
            </w:r>
          </w:p>
          <w:p w:rsidR="003B4609" w:rsidRDefault="003B4609" w:rsidP="003B4609">
            <w:pPr>
              <w:rPr>
                <w:rFonts w:ascii="Arial" w:hAnsi="Arial" w:cs="Arial"/>
                <w:sz w:val="24"/>
                <w:szCs w:val="24"/>
              </w:rPr>
            </w:pPr>
          </w:p>
          <w:p w:rsidR="003B4609" w:rsidRPr="003B4609" w:rsidRDefault="003B4609" w:rsidP="003B4609">
            <w:pPr>
              <w:rPr>
                <w:rFonts w:ascii="Arial" w:hAnsi="Arial" w:cs="Arial"/>
                <w:sz w:val="24"/>
                <w:szCs w:val="24"/>
              </w:rPr>
            </w:pPr>
            <w:r>
              <w:rPr>
                <w:rFonts w:ascii="Arial" w:hAnsi="Arial" w:cs="Arial"/>
                <w:sz w:val="24"/>
                <w:szCs w:val="24"/>
              </w:rPr>
              <w:t xml:space="preserve">Analytic procedures can be used to indicate </w:t>
            </w:r>
            <w:r w:rsidRPr="003B4609">
              <w:rPr>
                <w:rFonts w:ascii="Arial" w:hAnsi="Arial" w:cs="Arial"/>
                <w:sz w:val="24"/>
                <w:szCs w:val="24"/>
              </w:rPr>
              <w:t>errors in financial statements</w:t>
            </w:r>
            <w:r>
              <w:rPr>
                <w:rFonts w:ascii="Arial" w:hAnsi="Arial" w:cs="Arial"/>
                <w:sz w:val="24"/>
                <w:szCs w:val="24"/>
              </w:rPr>
              <w:t xml:space="preserve">. </w:t>
            </w:r>
            <w:r w:rsidRPr="003B4609">
              <w:rPr>
                <w:rFonts w:ascii="Arial" w:hAnsi="Arial" w:cs="Arial"/>
                <w:sz w:val="24"/>
                <w:szCs w:val="24"/>
              </w:rPr>
              <w:t>If analytical procedures reveal discrepancies between</w:t>
            </w:r>
            <w:r>
              <w:rPr>
                <w:rFonts w:ascii="Arial" w:hAnsi="Arial" w:cs="Arial"/>
                <w:sz w:val="24"/>
                <w:szCs w:val="24"/>
              </w:rPr>
              <w:t xml:space="preserve"> </w:t>
            </w:r>
            <w:r w:rsidRPr="003B4609">
              <w:rPr>
                <w:rFonts w:ascii="Arial" w:hAnsi="Arial" w:cs="Arial"/>
                <w:sz w:val="24"/>
                <w:szCs w:val="24"/>
              </w:rPr>
              <w:t>the company’s actual and expected performances, this may indicate accounting errors and</w:t>
            </w:r>
          </w:p>
          <w:p w:rsidR="003B4609" w:rsidRDefault="003B4609" w:rsidP="003B4609">
            <w:pPr>
              <w:rPr>
                <w:rFonts w:ascii="Arial" w:hAnsi="Arial" w:cs="Arial"/>
                <w:sz w:val="24"/>
                <w:szCs w:val="24"/>
              </w:rPr>
            </w:pPr>
            <w:proofErr w:type="gramStart"/>
            <w:r w:rsidRPr="003B4609">
              <w:rPr>
                <w:rFonts w:ascii="Arial" w:hAnsi="Arial" w:cs="Arial"/>
                <w:sz w:val="24"/>
                <w:szCs w:val="24"/>
              </w:rPr>
              <w:t>irregularities</w:t>
            </w:r>
            <w:proofErr w:type="gramEnd"/>
            <w:r w:rsidRPr="003B4609">
              <w:rPr>
                <w:rFonts w:ascii="Arial" w:hAnsi="Arial" w:cs="Arial"/>
                <w:sz w:val="24"/>
                <w:szCs w:val="24"/>
              </w:rPr>
              <w:t>.</w:t>
            </w:r>
          </w:p>
          <w:p w:rsidR="003B4609" w:rsidRDefault="003B4609" w:rsidP="003B4609">
            <w:pPr>
              <w:rPr>
                <w:rFonts w:ascii="Arial" w:hAnsi="Arial" w:cs="Arial"/>
                <w:sz w:val="24"/>
                <w:szCs w:val="24"/>
              </w:rPr>
            </w:pPr>
          </w:p>
          <w:p w:rsidR="003B4609" w:rsidRPr="004C6D62" w:rsidRDefault="00466FF2" w:rsidP="003B4609">
            <w:pPr>
              <w:rPr>
                <w:rFonts w:ascii="Arial" w:hAnsi="Arial" w:cs="Arial"/>
                <w:b/>
                <w:sz w:val="24"/>
                <w:szCs w:val="24"/>
              </w:rPr>
            </w:pPr>
            <w:r w:rsidRPr="004C6D62">
              <w:rPr>
                <w:rFonts w:ascii="Arial" w:hAnsi="Arial" w:cs="Arial"/>
                <w:b/>
                <w:sz w:val="24"/>
                <w:szCs w:val="24"/>
              </w:rPr>
              <w:t>Example of Financial Statement Error – Tesco Income Overstated</w:t>
            </w:r>
          </w:p>
          <w:p w:rsidR="00466FF2" w:rsidRDefault="00466FF2" w:rsidP="003B4609">
            <w:pPr>
              <w:rPr>
                <w:rFonts w:ascii="Arial" w:hAnsi="Arial" w:cs="Arial"/>
                <w:sz w:val="24"/>
                <w:szCs w:val="24"/>
              </w:rPr>
            </w:pPr>
          </w:p>
          <w:p w:rsidR="004C6D62" w:rsidRDefault="004C6D62" w:rsidP="004C6D62">
            <w:pPr>
              <w:rPr>
                <w:rFonts w:ascii="Arial" w:hAnsi="Arial" w:cs="Arial"/>
                <w:sz w:val="24"/>
                <w:szCs w:val="24"/>
              </w:rPr>
            </w:pPr>
            <w:r>
              <w:rPr>
                <w:rFonts w:ascii="Helvetica" w:hAnsi="Helvetica" w:cs="Helvetica"/>
                <w:sz w:val="23"/>
                <w:szCs w:val="23"/>
              </w:rPr>
              <w:t xml:space="preserve">In 2014, Tesco suspended four executives, including its UK managing director, after </w:t>
            </w:r>
            <w:r w:rsidRPr="004C6D62">
              <w:rPr>
                <w:rFonts w:ascii="Arial" w:hAnsi="Arial" w:cs="Arial"/>
                <w:sz w:val="24"/>
                <w:szCs w:val="24"/>
              </w:rPr>
              <w:t>the supermarket overstated its half-year profit guidance by £250m.</w:t>
            </w:r>
          </w:p>
          <w:p w:rsidR="00592A11" w:rsidRPr="004C6D62" w:rsidRDefault="00592A11" w:rsidP="004C6D62">
            <w:pPr>
              <w:rPr>
                <w:rFonts w:ascii="Arial" w:hAnsi="Arial" w:cs="Arial"/>
                <w:sz w:val="24"/>
                <w:szCs w:val="24"/>
              </w:rPr>
            </w:pPr>
          </w:p>
          <w:p w:rsidR="004C6D62" w:rsidRDefault="004C6D62" w:rsidP="004C6D62">
            <w:pPr>
              <w:rPr>
                <w:rFonts w:ascii="Arial" w:hAnsi="Arial" w:cs="Arial"/>
                <w:sz w:val="24"/>
                <w:szCs w:val="24"/>
              </w:rPr>
            </w:pPr>
            <w:r>
              <w:rPr>
                <w:rFonts w:ascii="Arial" w:hAnsi="Arial" w:cs="Arial"/>
                <w:sz w:val="24"/>
                <w:szCs w:val="24"/>
              </w:rPr>
              <w:t>That was</w:t>
            </w:r>
            <w:r w:rsidRPr="004C6D62">
              <w:rPr>
                <w:rFonts w:ascii="Arial" w:hAnsi="Arial" w:cs="Arial"/>
                <w:sz w:val="24"/>
                <w:szCs w:val="24"/>
              </w:rPr>
              <w:t xml:space="preserve"> almost a quarter of its expected profit for the period.</w:t>
            </w:r>
          </w:p>
          <w:p w:rsidR="004C5F6B" w:rsidRDefault="004C5F6B" w:rsidP="004C6D62">
            <w:pPr>
              <w:rPr>
                <w:rFonts w:ascii="Arial" w:hAnsi="Arial" w:cs="Arial"/>
                <w:sz w:val="24"/>
                <w:szCs w:val="24"/>
              </w:rPr>
            </w:pPr>
          </w:p>
          <w:p w:rsidR="004C5F6B" w:rsidRDefault="004C5F6B" w:rsidP="004C6D62">
            <w:pPr>
              <w:rPr>
                <w:rFonts w:ascii="Arial" w:hAnsi="Arial" w:cs="Arial"/>
                <w:sz w:val="24"/>
                <w:szCs w:val="24"/>
              </w:rPr>
            </w:pPr>
            <w:r w:rsidRPr="004C5F6B">
              <w:rPr>
                <w:rFonts w:ascii="Arial" w:hAnsi="Arial" w:cs="Arial"/>
                <w:sz w:val="24"/>
                <w:szCs w:val="24"/>
              </w:rPr>
              <w:t>PwC said the recognition of commercial income as an area of focus “because of the judgment required in accounting for the commercial income deals and the risk of manipulation of these balances”.</w:t>
            </w:r>
          </w:p>
          <w:p w:rsidR="004C5F6B" w:rsidRPr="004C5F6B" w:rsidRDefault="004C5F6B" w:rsidP="004C6D62">
            <w:pPr>
              <w:rPr>
                <w:rFonts w:ascii="Arial" w:hAnsi="Arial" w:cs="Arial"/>
                <w:sz w:val="24"/>
                <w:szCs w:val="24"/>
              </w:rPr>
            </w:pPr>
          </w:p>
          <w:p w:rsidR="004C5F6B" w:rsidRPr="004C5F6B" w:rsidRDefault="004C5F6B" w:rsidP="004C5F6B">
            <w:pPr>
              <w:rPr>
                <w:rFonts w:ascii="Arial" w:hAnsi="Arial" w:cs="Arial"/>
                <w:sz w:val="24"/>
                <w:szCs w:val="24"/>
              </w:rPr>
            </w:pPr>
            <w:r w:rsidRPr="004C5F6B">
              <w:rPr>
                <w:rFonts w:ascii="Arial" w:hAnsi="Arial" w:cs="Arial"/>
                <w:sz w:val="24"/>
                <w:szCs w:val="24"/>
              </w:rPr>
              <w:t>Professor Crawford Spence, at Warwick Business School, said, the accounting errors at Tesco were a “classic 'earnings management' issue”.</w:t>
            </w:r>
          </w:p>
          <w:p w:rsidR="004C5F6B" w:rsidRPr="004C5F6B" w:rsidRDefault="004C5F6B" w:rsidP="004C5F6B">
            <w:pPr>
              <w:rPr>
                <w:rFonts w:ascii="Arial" w:hAnsi="Arial" w:cs="Arial"/>
                <w:sz w:val="24"/>
                <w:szCs w:val="24"/>
              </w:rPr>
            </w:pPr>
            <w:r w:rsidRPr="004C5F6B">
              <w:rPr>
                <w:rFonts w:ascii="Arial" w:hAnsi="Arial" w:cs="Arial"/>
                <w:sz w:val="24"/>
                <w:szCs w:val="24"/>
              </w:rPr>
              <w:t>“</w:t>
            </w:r>
            <w:r>
              <w:rPr>
                <w:rFonts w:ascii="Arial" w:hAnsi="Arial" w:cs="Arial"/>
                <w:sz w:val="24"/>
                <w:szCs w:val="24"/>
              </w:rPr>
              <w:t>Businesses</w:t>
            </w:r>
            <w:r w:rsidRPr="004C5F6B">
              <w:rPr>
                <w:rFonts w:ascii="Arial" w:hAnsi="Arial" w:cs="Arial"/>
                <w:sz w:val="24"/>
                <w:szCs w:val="24"/>
              </w:rPr>
              <w:t xml:space="preserve"> quite legitimately play around with their revenue and expenses all the time. However, when they do so aggressively, as Tesco appear to have done, this is usually because the firm is under pressure elsewhere,” Spence said.</w:t>
            </w:r>
          </w:p>
          <w:p w:rsidR="004C5F6B" w:rsidRPr="004C5F6B" w:rsidRDefault="004C5F6B" w:rsidP="004C5F6B">
            <w:pPr>
              <w:rPr>
                <w:rFonts w:ascii="Arial" w:hAnsi="Arial" w:cs="Arial"/>
                <w:sz w:val="24"/>
                <w:szCs w:val="24"/>
              </w:rPr>
            </w:pPr>
            <w:r w:rsidRPr="004C5F6B">
              <w:rPr>
                <w:rFonts w:ascii="Arial" w:hAnsi="Arial" w:cs="Arial"/>
                <w:sz w:val="24"/>
                <w:szCs w:val="24"/>
              </w:rPr>
              <w:t>“In Tesco's case, it has been losing market share to its competitors steadily in recent years and losing value quite dramatically in its share price in recent months. Rather than fix the underlying problems, they have been playing around with their numbers to try to make things look better.”</w:t>
            </w:r>
          </w:p>
          <w:p w:rsidR="004C5F6B" w:rsidRDefault="004C5F6B" w:rsidP="004C5F6B">
            <w:pPr>
              <w:rPr>
                <w:rFonts w:ascii="Arial" w:hAnsi="Arial" w:cs="Arial"/>
                <w:sz w:val="24"/>
                <w:szCs w:val="24"/>
              </w:rPr>
            </w:pPr>
          </w:p>
          <w:p w:rsidR="004C5F6B" w:rsidRPr="004C5F6B" w:rsidRDefault="004C5F6B" w:rsidP="004C5F6B">
            <w:pPr>
              <w:rPr>
                <w:rFonts w:ascii="Arial" w:hAnsi="Arial" w:cs="Arial"/>
                <w:sz w:val="24"/>
                <w:szCs w:val="24"/>
              </w:rPr>
            </w:pPr>
            <w:r w:rsidRPr="004C5F6B">
              <w:rPr>
                <w:rFonts w:ascii="Arial" w:hAnsi="Arial" w:cs="Arial"/>
                <w:sz w:val="24"/>
                <w:szCs w:val="24"/>
              </w:rPr>
              <w:t>The Financial Reporting Council (FRC) said it was monitoring the situation at Tesco “closely”.</w:t>
            </w:r>
          </w:p>
          <w:p w:rsidR="003B4609" w:rsidRDefault="003B4609" w:rsidP="003B4609">
            <w:pPr>
              <w:rPr>
                <w:rFonts w:ascii="Arial" w:hAnsi="Arial" w:cs="Arial"/>
                <w:sz w:val="24"/>
                <w:szCs w:val="24"/>
              </w:rPr>
            </w:pPr>
          </w:p>
          <w:p w:rsidR="004C5F6B" w:rsidRDefault="003B4609" w:rsidP="003B4609">
            <w:pPr>
              <w:rPr>
                <w:rFonts w:ascii="Arial" w:hAnsi="Arial" w:cs="Arial"/>
                <w:sz w:val="24"/>
                <w:szCs w:val="24"/>
              </w:rPr>
            </w:pPr>
            <w:r w:rsidRPr="004C5F6B">
              <w:rPr>
                <w:rFonts w:ascii="Arial" w:hAnsi="Arial" w:cs="Arial"/>
                <w:b/>
                <w:sz w:val="24"/>
                <w:szCs w:val="24"/>
              </w:rPr>
              <w:t>Implications for detailed audit testing and procedures</w:t>
            </w:r>
          </w:p>
          <w:p w:rsidR="004C5F6B" w:rsidRDefault="004C5F6B" w:rsidP="003B4609">
            <w:pPr>
              <w:rPr>
                <w:rFonts w:ascii="Arial" w:hAnsi="Arial" w:cs="Arial"/>
                <w:sz w:val="24"/>
                <w:szCs w:val="24"/>
              </w:rPr>
            </w:pPr>
          </w:p>
          <w:p w:rsidR="004C5F6B" w:rsidRDefault="003B4609" w:rsidP="003B4609">
            <w:pPr>
              <w:rPr>
                <w:rFonts w:ascii="Arial" w:hAnsi="Arial" w:cs="Arial"/>
                <w:sz w:val="24"/>
                <w:szCs w:val="24"/>
              </w:rPr>
            </w:pPr>
            <w:r w:rsidRPr="003B4609">
              <w:rPr>
                <w:rFonts w:ascii="Arial" w:hAnsi="Arial" w:cs="Arial"/>
                <w:sz w:val="24"/>
                <w:szCs w:val="24"/>
              </w:rPr>
              <w:t>If analytical procedures do not reveal any</w:t>
            </w:r>
            <w:r w:rsidR="004C5F6B">
              <w:rPr>
                <w:rFonts w:ascii="Arial" w:hAnsi="Arial" w:cs="Arial"/>
                <w:sz w:val="24"/>
                <w:szCs w:val="24"/>
              </w:rPr>
              <w:t xml:space="preserve"> </w:t>
            </w:r>
            <w:r w:rsidRPr="003B4609">
              <w:rPr>
                <w:rFonts w:ascii="Arial" w:hAnsi="Arial" w:cs="Arial"/>
                <w:sz w:val="24"/>
                <w:szCs w:val="24"/>
              </w:rPr>
              <w:t>inconsistencies between the company’s expected and actual performances, this may indicate that</w:t>
            </w:r>
            <w:r w:rsidR="004C5F6B">
              <w:rPr>
                <w:rFonts w:ascii="Arial" w:hAnsi="Arial" w:cs="Arial"/>
                <w:sz w:val="24"/>
                <w:szCs w:val="24"/>
              </w:rPr>
              <w:t xml:space="preserve"> </w:t>
            </w:r>
            <w:r w:rsidRPr="003B4609">
              <w:rPr>
                <w:rFonts w:ascii="Arial" w:hAnsi="Arial" w:cs="Arial"/>
                <w:sz w:val="24"/>
                <w:szCs w:val="24"/>
              </w:rPr>
              <w:t xml:space="preserve">there are no material irregularities or errors. </w:t>
            </w:r>
          </w:p>
          <w:p w:rsidR="004C5F6B" w:rsidRDefault="004C5F6B" w:rsidP="003B4609">
            <w:pPr>
              <w:rPr>
                <w:rFonts w:ascii="Arial" w:hAnsi="Arial" w:cs="Arial"/>
                <w:sz w:val="24"/>
                <w:szCs w:val="24"/>
              </w:rPr>
            </w:pPr>
          </w:p>
          <w:p w:rsidR="003B4609" w:rsidRPr="003B4609" w:rsidRDefault="003B4609" w:rsidP="003B4609">
            <w:pPr>
              <w:rPr>
                <w:rFonts w:ascii="Arial" w:hAnsi="Arial" w:cs="Arial"/>
                <w:sz w:val="24"/>
                <w:szCs w:val="24"/>
              </w:rPr>
            </w:pPr>
            <w:r w:rsidRPr="003B4609">
              <w:rPr>
                <w:rFonts w:ascii="Arial" w:hAnsi="Arial" w:cs="Arial"/>
                <w:sz w:val="24"/>
                <w:szCs w:val="24"/>
              </w:rPr>
              <w:t>This would further imply that detailed audit testing</w:t>
            </w:r>
            <w:r w:rsidR="004C6D62">
              <w:rPr>
                <w:rFonts w:ascii="Arial" w:hAnsi="Arial" w:cs="Arial"/>
                <w:sz w:val="24"/>
                <w:szCs w:val="24"/>
              </w:rPr>
              <w:t xml:space="preserve"> </w:t>
            </w:r>
            <w:r w:rsidRPr="003B4609">
              <w:rPr>
                <w:rFonts w:ascii="Arial" w:hAnsi="Arial" w:cs="Arial"/>
                <w:sz w:val="24"/>
                <w:szCs w:val="24"/>
              </w:rPr>
              <w:t>may not be needed as the substantive evidence gathered by analytical procedures suggests that</w:t>
            </w:r>
            <w:r w:rsidR="004C6D62">
              <w:rPr>
                <w:rFonts w:ascii="Arial" w:hAnsi="Arial" w:cs="Arial"/>
                <w:sz w:val="24"/>
                <w:szCs w:val="24"/>
              </w:rPr>
              <w:t xml:space="preserve"> </w:t>
            </w:r>
            <w:r w:rsidRPr="003B4609">
              <w:rPr>
                <w:rFonts w:ascii="Arial" w:hAnsi="Arial" w:cs="Arial"/>
                <w:sz w:val="24"/>
                <w:szCs w:val="24"/>
              </w:rPr>
              <w:t>the company’s financial performance is fairly reflected in its financial statements. On the other</w:t>
            </w:r>
            <w:r w:rsidR="004C6D62">
              <w:rPr>
                <w:rFonts w:ascii="Arial" w:hAnsi="Arial" w:cs="Arial"/>
                <w:sz w:val="24"/>
                <w:szCs w:val="24"/>
              </w:rPr>
              <w:t xml:space="preserve"> </w:t>
            </w:r>
            <w:r w:rsidRPr="003B4609">
              <w:rPr>
                <w:rFonts w:ascii="Arial" w:hAnsi="Arial" w:cs="Arial"/>
                <w:sz w:val="24"/>
                <w:szCs w:val="24"/>
              </w:rPr>
              <w:t>hand, if analytical procedures find material irregularities, detailed audit testing becomes</w:t>
            </w:r>
            <w:r w:rsidR="004C6D62">
              <w:rPr>
                <w:rFonts w:ascii="Arial" w:hAnsi="Arial" w:cs="Arial"/>
                <w:sz w:val="24"/>
                <w:szCs w:val="24"/>
              </w:rPr>
              <w:t xml:space="preserve"> </w:t>
            </w:r>
            <w:r w:rsidRPr="003B4609">
              <w:rPr>
                <w:rFonts w:ascii="Arial" w:hAnsi="Arial" w:cs="Arial"/>
                <w:sz w:val="24"/>
                <w:szCs w:val="24"/>
              </w:rPr>
              <w:t>important.</w:t>
            </w:r>
          </w:p>
          <w:p w:rsidR="003B4609" w:rsidRPr="003B4609" w:rsidRDefault="003B4609" w:rsidP="003B4609">
            <w:pPr>
              <w:rPr>
                <w:rFonts w:ascii="Arial" w:hAnsi="Arial" w:cs="Arial"/>
                <w:sz w:val="24"/>
                <w:szCs w:val="24"/>
              </w:rPr>
            </w:pPr>
            <w:r w:rsidRPr="003B4609">
              <w:rPr>
                <w:rFonts w:ascii="Arial" w:hAnsi="Arial" w:cs="Arial"/>
                <w:sz w:val="24"/>
                <w:szCs w:val="24"/>
              </w:rPr>
              <w:t>In addition to the benefits mentioned above, analytical procedures can also help in identifying</w:t>
            </w:r>
            <w:r w:rsidR="004C6D62">
              <w:rPr>
                <w:rFonts w:ascii="Arial" w:hAnsi="Arial" w:cs="Arial"/>
                <w:sz w:val="24"/>
                <w:szCs w:val="24"/>
              </w:rPr>
              <w:t xml:space="preserve"> </w:t>
            </w:r>
            <w:r w:rsidRPr="003B4609">
              <w:rPr>
                <w:rFonts w:ascii="Arial" w:hAnsi="Arial" w:cs="Arial"/>
                <w:sz w:val="24"/>
                <w:szCs w:val="24"/>
              </w:rPr>
              <w:t>unexpected relationships. For example, auditors might use financial data obtained from ratio analysis,</w:t>
            </w:r>
            <w:r w:rsidR="004C6D62">
              <w:rPr>
                <w:rFonts w:ascii="Arial" w:hAnsi="Arial" w:cs="Arial"/>
                <w:sz w:val="24"/>
                <w:szCs w:val="24"/>
              </w:rPr>
              <w:t xml:space="preserve"> </w:t>
            </w:r>
            <w:r w:rsidRPr="003B4609">
              <w:rPr>
                <w:rFonts w:ascii="Arial" w:hAnsi="Arial" w:cs="Arial"/>
                <w:sz w:val="24"/>
                <w:szCs w:val="24"/>
              </w:rPr>
              <w:t>past trends, financial statements, etc. together with their past experience with the company or with</w:t>
            </w:r>
            <w:r w:rsidR="004C6D62">
              <w:rPr>
                <w:rFonts w:ascii="Arial" w:hAnsi="Arial" w:cs="Arial"/>
                <w:sz w:val="24"/>
                <w:szCs w:val="24"/>
              </w:rPr>
              <w:t xml:space="preserve"> </w:t>
            </w:r>
            <w:r w:rsidRPr="003B4609">
              <w:rPr>
                <w:rFonts w:ascii="Arial" w:hAnsi="Arial" w:cs="Arial"/>
                <w:sz w:val="24"/>
                <w:szCs w:val="24"/>
              </w:rPr>
              <w:t>other companies in the same industry and link them with the a</w:t>
            </w:r>
            <w:r w:rsidR="004C6D62">
              <w:rPr>
                <w:rFonts w:ascii="Arial" w:hAnsi="Arial" w:cs="Arial"/>
                <w:sz w:val="24"/>
                <w:szCs w:val="24"/>
              </w:rPr>
              <w:t xml:space="preserve">ctual performance/output of the </w:t>
            </w:r>
            <w:r w:rsidRPr="003B4609">
              <w:rPr>
                <w:rFonts w:ascii="Arial" w:hAnsi="Arial" w:cs="Arial"/>
                <w:sz w:val="24"/>
                <w:szCs w:val="24"/>
              </w:rPr>
              <w:t>company.</w:t>
            </w:r>
          </w:p>
          <w:p w:rsidR="00BD7698" w:rsidRDefault="00BD7698" w:rsidP="00BD7698">
            <w:pPr>
              <w:rPr>
                <w:rFonts w:ascii="Arial" w:hAnsi="Arial" w:cs="Arial"/>
                <w:sz w:val="24"/>
                <w:szCs w:val="24"/>
              </w:rPr>
            </w:pPr>
          </w:p>
          <w:p w:rsidR="007E3767" w:rsidRDefault="007E3767" w:rsidP="00BD7698">
            <w:pPr>
              <w:rPr>
                <w:rFonts w:ascii="Arial" w:hAnsi="Arial" w:cs="Arial"/>
                <w:sz w:val="24"/>
                <w:szCs w:val="24"/>
              </w:rPr>
            </w:pPr>
          </w:p>
          <w:p w:rsidR="00EB20A8" w:rsidRPr="00BD7698" w:rsidRDefault="00EB20A8" w:rsidP="00BD7698">
            <w:pPr>
              <w:rPr>
                <w:rFonts w:ascii="Arial" w:hAnsi="Arial" w:cs="Arial"/>
                <w:sz w:val="24"/>
                <w:szCs w:val="24"/>
              </w:rPr>
            </w:pPr>
          </w:p>
          <w:p w:rsidR="00BD7698" w:rsidRDefault="00BD7698" w:rsidP="00BD7698">
            <w:pPr>
              <w:rPr>
                <w:rFonts w:ascii="Arial" w:hAnsi="Arial" w:cs="Arial"/>
                <w:b/>
                <w:sz w:val="24"/>
                <w:szCs w:val="24"/>
              </w:rPr>
            </w:pPr>
            <w:r w:rsidRPr="00BD7698">
              <w:rPr>
                <w:rFonts w:ascii="Arial" w:hAnsi="Arial" w:cs="Arial"/>
                <w:b/>
                <w:sz w:val="24"/>
                <w:szCs w:val="24"/>
              </w:rPr>
              <w:lastRenderedPageBreak/>
              <w:t xml:space="preserve">iv. What are the common </w:t>
            </w:r>
            <w:proofErr w:type="spellStart"/>
            <w:r w:rsidRPr="00BD7698">
              <w:rPr>
                <w:rFonts w:ascii="Arial" w:hAnsi="Arial" w:cs="Arial"/>
                <w:b/>
                <w:sz w:val="24"/>
                <w:szCs w:val="24"/>
              </w:rPr>
              <w:t>rationalisations</w:t>
            </w:r>
            <w:proofErr w:type="spellEnd"/>
            <w:r w:rsidRPr="00BD7698">
              <w:rPr>
                <w:rFonts w:ascii="Arial" w:hAnsi="Arial" w:cs="Arial"/>
                <w:b/>
                <w:sz w:val="24"/>
                <w:szCs w:val="24"/>
              </w:rPr>
              <w:t xml:space="preserve"> for a fraudster, which tempt him to commit fraud?</w:t>
            </w:r>
          </w:p>
          <w:p w:rsidR="00061295" w:rsidRDefault="00061295" w:rsidP="00BD7698">
            <w:pPr>
              <w:rPr>
                <w:rFonts w:ascii="Arial" w:hAnsi="Arial" w:cs="Arial"/>
                <w:sz w:val="24"/>
                <w:szCs w:val="24"/>
              </w:rPr>
            </w:pPr>
          </w:p>
          <w:p w:rsidR="00DB32CE" w:rsidRDefault="00DB32CE" w:rsidP="00DB32CE">
            <w:pPr>
              <w:rPr>
                <w:rFonts w:ascii="Arial" w:hAnsi="Arial" w:cs="Arial"/>
                <w:sz w:val="24"/>
                <w:szCs w:val="24"/>
              </w:rPr>
            </w:pPr>
            <w:r>
              <w:rPr>
                <w:rFonts w:ascii="Arial" w:hAnsi="Arial" w:cs="Arial"/>
                <w:sz w:val="24"/>
                <w:szCs w:val="24"/>
              </w:rPr>
              <w:t xml:space="preserve">We know from the last unit motive and </w:t>
            </w:r>
            <w:proofErr w:type="spellStart"/>
            <w:r>
              <w:rPr>
                <w:rFonts w:ascii="Arial" w:hAnsi="Arial" w:cs="Arial"/>
                <w:sz w:val="24"/>
                <w:szCs w:val="24"/>
              </w:rPr>
              <w:t>rationalisation</w:t>
            </w:r>
            <w:proofErr w:type="spellEnd"/>
            <w:r>
              <w:rPr>
                <w:rFonts w:ascii="Arial" w:hAnsi="Arial" w:cs="Arial"/>
                <w:sz w:val="24"/>
                <w:szCs w:val="24"/>
              </w:rPr>
              <w:t xml:space="preserve"> are personal, subjective and that individuals react differently to a given situation. Companies are limited in terms of what they can so to reduce these.</w:t>
            </w:r>
          </w:p>
          <w:p w:rsidR="004307E3" w:rsidRDefault="004307E3" w:rsidP="00BD7698">
            <w:pPr>
              <w:rPr>
                <w:rFonts w:ascii="Arial" w:hAnsi="Arial" w:cs="Arial"/>
                <w:sz w:val="24"/>
                <w:szCs w:val="24"/>
              </w:rPr>
            </w:pPr>
          </w:p>
          <w:p w:rsidR="00DB32CE" w:rsidRDefault="00DB32CE" w:rsidP="00BD7698">
            <w:pPr>
              <w:rPr>
                <w:rFonts w:ascii="Arial" w:hAnsi="Arial" w:cs="Arial"/>
                <w:sz w:val="24"/>
                <w:szCs w:val="24"/>
              </w:rPr>
            </w:pPr>
            <w:r>
              <w:rPr>
                <w:rFonts w:ascii="Arial" w:hAnsi="Arial" w:cs="Arial"/>
                <w:sz w:val="24"/>
                <w:szCs w:val="24"/>
              </w:rPr>
              <w:t>However, some</w:t>
            </w:r>
            <w:r w:rsidR="00B02A0E">
              <w:rPr>
                <w:rFonts w:ascii="Arial" w:hAnsi="Arial" w:cs="Arial"/>
                <w:sz w:val="24"/>
                <w:szCs w:val="24"/>
              </w:rPr>
              <w:t xml:space="preserve"> </w:t>
            </w:r>
            <w:r>
              <w:rPr>
                <w:rFonts w:ascii="Arial" w:hAnsi="Arial" w:cs="Arial"/>
                <w:sz w:val="24"/>
                <w:szCs w:val="24"/>
              </w:rPr>
              <w:t xml:space="preserve">salary and reward schemes </w:t>
            </w:r>
            <w:r w:rsidR="00E26B11">
              <w:rPr>
                <w:rFonts w:ascii="Arial" w:hAnsi="Arial" w:cs="Arial"/>
                <w:sz w:val="24"/>
                <w:szCs w:val="24"/>
              </w:rPr>
              <w:t xml:space="preserve">may result in </w:t>
            </w:r>
            <w:r>
              <w:rPr>
                <w:rFonts w:ascii="Arial" w:hAnsi="Arial" w:cs="Arial"/>
                <w:sz w:val="24"/>
                <w:szCs w:val="24"/>
              </w:rPr>
              <w:t>staff</w:t>
            </w:r>
            <w:r w:rsidR="00E26B11">
              <w:rPr>
                <w:rFonts w:ascii="Arial" w:hAnsi="Arial" w:cs="Arial"/>
                <w:sz w:val="24"/>
                <w:szCs w:val="24"/>
              </w:rPr>
              <w:t xml:space="preserve"> becoming </w:t>
            </w:r>
            <w:r>
              <w:rPr>
                <w:rFonts w:ascii="Arial" w:hAnsi="Arial" w:cs="Arial"/>
                <w:sz w:val="24"/>
                <w:szCs w:val="24"/>
              </w:rPr>
              <w:t>more at risk of committing fraud.</w:t>
            </w:r>
          </w:p>
          <w:p w:rsidR="004307E3" w:rsidRDefault="004307E3" w:rsidP="00BD7698">
            <w:pPr>
              <w:rPr>
                <w:rFonts w:ascii="Arial" w:hAnsi="Arial" w:cs="Arial"/>
                <w:sz w:val="24"/>
                <w:szCs w:val="24"/>
              </w:rPr>
            </w:pPr>
          </w:p>
          <w:p w:rsidR="00DB32CE" w:rsidRDefault="009411CB" w:rsidP="00BD7698">
            <w:pPr>
              <w:rPr>
                <w:rFonts w:ascii="Arial" w:hAnsi="Arial" w:cs="Arial"/>
                <w:sz w:val="24"/>
                <w:szCs w:val="24"/>
              </w:rPr>
            </w:pPr>
            <w:r>
              <w:rPr>
                <w:rFonts w:ascii="Arial" w:hAnsi="Arial" w:cs="Arial"/>
                <w:sz w:val="24"/>
                <w:szCs w:val="24"/>
              </w:rPr>
              <w:t>Some companies offer incentives and bonuses for hitting certain targets.</w:t>
            </w:r>
            <w:r w:rsidR="006809D1">
              <w:rPr>
                <w:rFonts w:ascii="Arial" w:hAnsi="Arial" w:cs="Arial"/>
                <w:sz w:val="24"/>
                <w:szCs w:val="24"/>
              </w:rPr>
              <w:t xml:space="preserve"> </w:t>
            </w:r>
            <w:r>
              <w:rPr>
                <w:rFonts w:ascii="Arial" w:hAnsi="Arial" w:cs="Arial"/>
                <w:sz w:val="24"/>
                <w:szCs w:val="24"/>
              </w:rPr>
              <w:t>In theory this sounds like a good way of getting results.</w:t>
            </w:r>
          </w:p>
          <w:p w:rsidR="009411CB" w:rsidRDefault="009411CB" w:rsidP="00BD7698">
            <w:pPr>
              <w:rPr>
                <w:rFonts w:ascii="Arial" w:hAnsi="Arial" w:cs="Arial"/>
                <w:sz w:val="24"/>
                <w:szCs w:val="24"/>
              </w:rPr>
            </w:pPr>
          </w:p>
          <w:p w:rsidR="009411CB" w:rsidRDefault="009411CB" w:rsidP="00BD7698">
            <w:pPr>
              <w:rPr>
                <w:rFonts w:ascii="Arial" w:hAnsi="Arial" w:cs="Arial"/>
                <w:sz w:val="24"/>
                <w:szCs w:val="24"/>
              </w:rPr>
            </w:pPr>
            <w:r>
              <w:rPr>
                <w:rFonts w:ascii="Arial" w:hAnsi="Arial" w:cs="Arial"/>
                <w:sz w:val="24"/>
                <w:szCs w:val="24"/>
              </w:rPr>
              <w:t>However,</w:t>
            </w:r>
            <w:r w:rsidR="00C74A7D">
              <w:rPr>
                <w:rFonts w:ascii="Arial" w:hAnsi="Arial" w:cs="Arial"/>
                <w:sz w:val="24"/>
                <w:szCs w:val="24"/>
              </w:rPr>
              <w:t xml:space="preserve"> this </w:t>
            </w:r>
            <w:r>
              <w:rPr>
                <w:rFonts w:ascii="Arial" w:hAnsi="Arial" w:cs="Arial"/>
                <w:sz w:val="24"/>
                <w:szCs w:val="24"/>
              </w:rPr>
              <w:t>come</w:t>
            </w:r>
            <w:r w:rsidR="00C74A7D">
              <w:rPr>
                <w:rFonts w:ascii="Arial" w:hAnsi="Arial" w:cs="Arial"/>
                <w:sz w:val="24"/>
                <w:szCs w:val="24"/>
              </w:rPr>
              <w:t>s</w:t>
            </w:r>
            <w:r>
              <w:rPr>
                <w:rFonts w:ascii="Arial" w:hAnsi="Arial" w:cs="Arial"/>
                <w:sz w:val="24"/>
                <w:szCs w:val="24"/>
              </w:rPr>
              <w:t xml:space="preserve"> at a cost.</w:t>
            </w:r>
            <w:r w:rsidR="00476016">
              <w:rPr>
                <w:rFonts w:ascii="Arial" w:hAnsi="Arial" w:cs="Arial"/>
                <w:sz w:val="24"/>
                <w:szCs w:val="24"/>
              </w:rPr>
              <w:t xml:space="preserve"> There may be an increased likelihood of staff feeling under undue pressure to achieve targets. Additionally, ot</w:t>
            </w:r>
            <w:r w:rsidR="00C74A7D">
              <w:rPr>
                <w:rFonts w:ascii="Arial" w:hAnsi="Arial" w:cs="Arial"/>
                <w:sz w:val="24"/>
                <w:szCs w:val="24"/>
              </w:rPr>
              <w:t>her</w:t>
            </w:r>
            <w:r w:rsidR="00476016">
              <w:rPr>
                <w:rFonts w:ascii="Arial" w:hAnsi="Arial" w:cs="Arial"/>
                <w:sz w:val="24"/>
                <w:szCs w:val="24"/>
              </w:rPr>
              <w:t xml:space="preserve"> areas of work such as staff coaching and mentoring and </w:t>
            </w:r>
            <w:r w:rsidR="00ED0DF9">
              <w:rPr>
                <w:rFonts w:ascii="Arial" w:hAnsi="Arial" w:cs="Arial"/>
                <w:sz w:val="24"/>
                <w:szCs w:val="24"/>
              </w:rPr>
              <w:t>increasing fraud awareness may be neglected.</w:t>
            </w:r>
          </w:p>
          <w:p w:rsidR="009411CB" w:rsidRDefault="009411CB" w:rsidP="00BD7698">
            <w:pPr>
              <w:rPr>
                <w:rFonts w:ascii="Arial" w:hAnsi="Arial" w:cs="Arial"/>
                <w:sz w:val="24"/>
                <w:szCs w:val="24"/>
              </w:rPr>
            </w:pPr>
          </w:p>
          <w:p w:rsidR="00B02A0E" w:rsidRDefault="00B02A0E" w:rsidP="00B02A0E">
            <w:pPr>
              <w:rPr>
                <w:rFonts w:ascii="Arial" w:hAnsi="Arial" w:cs="Arial"/>
                <w:b/>
                <w:sz w:val="24"/>
                <w:szCs w:val="24"/>
              </w:rPr>
            </w:pPr>
            <w:r w:rsidRPr="004307E3">
              <w:rPr>
                <w:rFonts w:ascii="Arial" w:hAnsi="Arial" w:cs="Arial"/>
                <w:b/>
                <w:sz w:val="24"/>
                <w:szCs w:val="24"/>
              </w:rPr>
              <w:t>Incentives and Pressure</w:t>
            </w:r>
          </w:p>
          <w:p w:rsidR="00DB32CE" w:rsidRDefault="00DB32CE" w:rsidP="00BD7698">
            <w:pPr>
              <w:rPr>
                <w:rFonts w:ascii="Arial" w:hAnsi="Arial" w:cs="Arial"/>
                <w:sz w:val="24"/>
                <w:szCs w:val="24"/>
              </w:rPr>
            </w:pPr>
          </w:p>
          <w:p w:rsidR="00B276DE" w:rsidRDefault="00B276DE" w:rsidP="00B276DE">
            <w:pPr>
              <w:rPr>
                <w:rFonts w:ascii="Arial" w:hAnsi="Arial" w:cs="Arial"/>
                <w:sz w:val="24"/>
                <w:szCs w:val="24"/>
              </w:rPr>
            </w:pPr>
            <w:r>
              <w:rPr>
                <w:rFonts w:ascii="Arial" w:hAnsi="Arial" w:cs="Arial"/>
                <w:sz w:val="24"/>
                <w:szCs w:val="24"/>
              </w:rPr>
              <w:t xml:space="preserve">Employees </w:t>
            </w:r>
            <w:r w:rsidR="00AA3250">
              <w:rPr>
                <w:rFonts w:ascii="Arial" w:hAnsi="Arial" w:cs="Arial"/>
                <w:sz w:val="24"/>
                <w:szCs w:val="24"/>
              </w:rPr>
              <w:t xml:space="preserve">who have financial </w:t>
            </w:r>
            <w:r w:rsidR="00094B46">
              <w:rPr>
                <w:rFonts w:ascii="Arial" w:hAnsi="Arial" w:cs="Arial"/>
                <w:sz w:val="24"/>
                <w:szCs w:val="24"/>
              </w:rPr>
              <w:t xml:space="preserve">rewards </w:t>
            </w:r>
            <w:proofErr w:type="spellStart"/>
            <w:r w:rsidR="00094B46">
              <w:rPr>
                <w:rFonts w:ascii="Arial" w:hAnsi="Arial" w:cs="Arial"/>
                <w:sz w:val="24"/>
                <w:szCs w:val="24"/>
              </w:rPr>
              <w:t>eg</w:t>
            </w:r>
            <w:proofErr w:type="spellEnd"/>
            <w:r w:rsidR="00094B46">
              <w:rPr>
                <w:rFonts w:ascii="Arial" w:hAnsi="Arial" w:cs="Arial"/>
                <w:sz w:val="24"/>
                <w:szCs w:val="24"/>
              </w:rPr>
              <w:t xml:space="preserve">, bonuses, promotion, or </w:t>
            </w:r>
            <w:proofErr w:type="spellStart"/>
            <w:r w:rsidR="00094B46">
              <w:rPr>
                <w:rFonts w:ascii="Arial" w:hAnsi="Arial" w:cs="Arial"/>
                <w:sz w:val="24"/>
                <w:szCs w:val="24"/>
              </w:rPr>
              <w:t>renumeration</w:t>
            </w:r>
            <w:proofErr w:type="spellEnd"/>
            <w:r w:rsidR="00094B46">
              <w:rPr>
                <w:rFonts w:ascii="Arial" w:hAnsi="Arial" w:cs="Arial"/>
                <w:sz w:val="24"/>
                <w:szCs w:val="24"/>
              </w:rPr>
              <w:t xml:space="preserve">, linked to </w:t>
            </w:r>
            <w:r w:rsidR="00AA3250">
              <w:rPr>
                <w:rFonts w:ascii="Arial" w:hAnsi="Arial" w:cs="Arial"/>
                <w:sz w:val="24"/>
                <w:szCs w:val="24"/>
              </w:rPr>
              <w:t xml:space="preserve">result </w:t>
            </w:r>
            <w:r w:rsidR="00094B46">
              <w:rPr>
                <w:rFonts w:ascii="Arial" w:hAnsi="Arial" w:cs="Arial"/>
                <w:sz w:val="24"/>
                <w:szCs w:val="24"/>
              </w:rPr>
              <w:t>h</w:t>
            </w:r>
            <w:r w:rsidR="00AA3250">
              <w:rPr>
                <w:rFonts w:ascii="Arial" w:hAnsi="Arial" w:cs="Arial"/>
                <w:sz w:val="24"/>
                <w:szCs w:val="24"/>
              </w:rPr>
              <w:t>ave an inventi</w:t>
            </w:r>
            <w:r>
              <w:rPr>
                <w:rFonts w:ascii="Arial" w:hAnsi="Arial" w:cs="Arial"/>
                <w:sz w:val="24"/>
                <w:szCs w:val="24"/>
              </w:rPr>
              <w:t>ve to manipulate figures or put pressure on other employees to commit fraud.</w:t>
            </w:r>
          </w:p>
          <w:p w:rsidR="00C92AB8" w:rsidRDefault="00C92AB8" w:rsidP="00BD7698">
            <w:pPr>
              <w:rPr>
                <w:rFonts w:ascii="Arial" w:hAnsi="Arial" w:cs="Arial"/>
                <w:sz w:val="24"/>
                <w:szCs w:val="24"/>
              </w:rPr>
            </w:pPr>
          </w:p>
          <w:p w:rsidR="00381D9D" w:rsidRPr="00381D9D" w:rsidRDefault="00381D9D" w:rsidP="00BD7698">
            <w:pPr>
              <w:rPr>
                <w:rFonts w:ascii="Arial" w:hAnsi="Arial" w:cs="Arial"/>
                <w:b/>
                <w:sz w:val="24"/>
                <w:szCs w:val="24"/>
              </w:rPr>
            </w:pPr>
            <w:r w:rsidRPr="00381D9D">
              <w:rPr>
                <w:rFonts w:ascii="Arial" w:hAnsi="Arial" w:cs="Arial"/>
                <w:b/>
                <w:sz w:val="24"/>
                <w:szCs w:val="24"/>
              </w:rPr>
              <w:t>Example – Banking and Corruption relating to Incentives</w:t>
            </w:r>
          </w:p>
          <w:p w:rsidR="00381D9D" w:rsidRDefault="00381D9D" w:rsidP="00BD7698">
            <w:pPr>
              <w:rPr>
                <w:rFonts w:ascii="Arial" w:hAnsi="Arial" w:cs="Arial"/>
                <w:sz w:val="24"/>
                <w:szCs w:val="24"/>
              </w:rPr>
            </w:pPr>
          </w:p>
          <w:p w:rsidR="00E049F8" w:rsidRPr="00E049F8" w:rsidRDefault="00E049F8" w:rsidP="00E049F8">
            <w:pPr>
              <w:rPr>
                <w:rFonts w:ascii="Arial" w:hAnsi="Arial" w:cs="Arial"/>
                <w:sz w:val="24"/>
                <w:szCs w:val="24"/>
              </w:rPr>
            </w:pPr>
            <w:r w:rsidRPr="00E049F8">
              <w:rPr>
                <w:rFonts w:ascii="Arial" w:hAnsi="Arial" w:cs="Arial"/>
                <w:sz w:val="24"/>
                <w:szCs w:val="24"/>
              </w:rPr>
              <w:t>Corruption in the banking sector has manifested itself in many scandals involving money laundering, rate rigging and tax evasion, all of which undermine the public’s trust in financial institutions. Since the global financial crisis of 2008/2009, a number of high-level reforms have been undertaken, both at the regulatory level and at an operational level within banking institutions.</w:t>
            </w:r>
          </w:p>
          <w:p w:rsidR="00E049F8" w:rsidRDefault="00E049F8" w:rsidP="00E049F8">
            <w:pPr>
              <w:rPr>
                <w:rFonts w:ascii="Arial" w:hAnsi="Arial" w:cs="Arial"/>
                <w:sz w:val="24"/>
                <w:szCs w:val="24"/>
              </w:rPr>
            </w:pPr>
          </w:p>
          <w:p w:rsidR="00E049F8" w:rsidRDefault="00E049F8" w:rsidP="00E049F8">
            <w:pPr>
              <w:rPr>
                <w:rFonts w:ascii="Arial" w:hAnsi="Arial" w:cs="Arial"/>
                <w:sz w:val="24"/>
                <w:szCs w:val="24"/>
              </w:rPr>
            </w:pPr>
            <w:r w:rsidRPr="00E049F8">
              <w:rPr>
                <w:rFonts w:ascii="Arial" w:hAnsi="Arial" w:cs="Arial"/>
                <w:sz w:val="24"/>
                <w:szCs w:val="24"/>
              </w:rPr>
              <w:t xml:space="preserve">Among the key anti-corruption tools to consider within the banking sector are: having strong anti-bribery rules, robust anti-money laundering rules, managing risks associated with politically exposed persons as banking clients and tools to counter banking secrecy. </w:t>
            </w:r>
          </w:p>
          <w:p w:rsidR="00E049F8" w:rsidRDefault="00E049F8" w:rsidP="00E049F8">
            <w:pPr>
              <w:rPr>
                <w:rFonts w:ascii="Arial" w:hAnsi="Arial" w:cs="Arial"/>
                <w:sz w:val="24"/>
                <w:szCs w:val="24"/>
              </w:rPr>
            </w:pPr>
          </w:p>
          <w:p w:rsidR="00E049F8" w:rsidRDefault="00E049F8" w:rsidP="00E049F8">
            <w:pPr>
              <w:rPr>
                <w:rFonts w:ascii="Arial" w:hAnsi="Arial" w:cs="Arial"/>
                <w:sz w:val="24"/>
                <w:szCs w:val="24"/>
              </w:rPr>
            </w:pPr>
            <w:r w:rsidRPr="00E049F8">
              <w:rPr>
                <w:rFonts w:ascii="Arial" w:hAnsi="Arial" w:cs="Arial"/>
                <w:sz w:val="24"/>
                <w:szCs w:val="24"/>
              </w:rPr>
              <w:t xml:space="preserve">To effectively counter corruption and promote integrity, these rule-based approaches should be complemented with measures to engender a culture of integrity in banks and financial institutions. </w:t>
            </w:r>
          </w:p>
          <w:p w:rsidR="00E049F8" w:rsidRDefault="00E049F8" w:rsidP="00E049F8">
            <w:pPr>
              <w:rPr>
                <w:rFonts w:ascii="Arial" w:hAnsi="Arial" w:cs="Arial"/>
                <w:sz w:val="24"/>
                <w:szCs w:val="24"/>
              </w:rPr>
            </w:pPr>
          </w:p>
          <w:p w:rsidR="00E049F8" w:rsidRPr="00E049F8" w:rsidRDefault="00E049F8" w:rsidP="00E049F8">
            <w:pPr>
              <w:rPr>
                <w:rFonts w:ascii="Arial" w:hAnsi="Arial" w:cs="Arial"/>
                <w:sz w:val="24"/>
                <w:szCs w:val="24"/>
              </w:rPr>
            </w:pPr>
            <w:r w:rsidRPr="00E049F8">
              <w:rPr>
                <w:rFonts w:ascii="Arial" w:hAnsi="Arial" w:cs="Arial"/>
                <w:sz w:val="24"/>
                <w:szCs w:val="24"/>
              </w:rPr>
              <w:t>These can include codes of conduct, public oaths, building incentives for integrity in remuneration packages and careful management of conflicts of interest.</w:t>
            </w:r>
          </w:p>
          <w:p w:rsidR="00381D9D" w:rsidRDefault="00381D9D" w:rsidP="00BD7698">
            <w:pPr>
              <w:rPr>
                <w:rFonts w:ascii="Arial" w:hAnsi="Arial" w:cs="Arial"/>
                <w:sz w:val="24"/>
                <w:szCs w:val="24"/>
              </w:rPr>
            </w:pPr>
          </w:p>
          <w:p w:rsidR="00B276DE" w:rsidRPr="00B276DE" w:rsidRDefault="00B276DE" w:rsidP="00BD7698">
            <w:pPr>
              <w:rPr>
                <w:rFonts w:ascii="Arial" w:hAnsi="Arial" w:cs="Arial"/>
                <w:b/>
                <w:sz w:val="24"/>
                <w:szCs w:val="24"/>
              </w:rPr>
            </w:pPr>
            <w:r w:rsidRPr="00B276DE">
              <w:rPr>
                <w:rFonts w:ascii="Arial" w:hAnsi="Arial" w:cs="Arial"/>
                <w:b/>
                <w:sz w:val="24"/>
                <w:szCs w:val="24"/>
              </w:rPr>
              <w:t>Example – Profit M</w:t>
            </w:r>
            <w:r>
              <w:rPr>
                <w:rFonts w:ascii="Arial" w:hAnsi="Arial" w:cs="Arial"/>
                <w:b/>
                <w:sz w:val="24"/>
                <w:szCs w:val="24"/>
              </w:rPr>
              <w:t>anip</w:t>
            </w:r>
            <w:r w:rsidRPr="00B276DE">
              <w:rPr>
                <w:rFonts w:ascii="Arial" w:hAnsi="Arial" w:cs="Arial"/>
                <w:b/>
                <w:sz w:val="24"/>
                <w:szCs w:val="24"/>
              </w:rPr>
              <w:t>u</w:t>
            </w:r>
            <w:r>
              <w:rPr>
                <w:rFonts w:ascii="Arial" w:hAnsi="Arial" w:cs="Arial"/>
                <w:b/>
                <w:sz w:val="24"/>
                <w:szCs w:val="24"/>
              </w:rPr>
              <w:t>l</w:t>
            </w:r>
            <w:r w:rsidRPr="00B276DE">
              <w:rPr>
                <w:rFonts w:ascii="Arial" w:hAnsi="Arial" w:cs="Arial"/>
                <w:b/>
                <w:sz w:val="24"/>
                <w:szCs w:val="24"/>
              </w:rPr>
              <w:t>ation</w:t>
            </w:r>
          </w:p>
          <w:p w:rsidR="00FB4C7A" w:rsidRDefault="00FB4C7A" w:rsidP="00BD7698">
            <w:pPr>
              <w:rPr>
                <w:rFonts w:ascii="Arial" w:hAnsi="Arial" w:cs="Arial"/>
                <w:sz w:val="24"/>
                <w:szCs w:val="24"/>
              </w:rPr>
            </w:pPr>
          </w:p>
          <w:p w:rsidR="00B02A0E" w:rsidRDefault="008F0E5B" w:rsidP="00BD7698">
            <w:pPr>
              <w:rPr>
                <w:rFonts w:ascii="Arial" w:hAnsi="Arial" w:cs="Arial"/>
                <w:sz w:val="24"/>
                <w:szCs w:val="24"/>
              </w:rPr>
            </w:pPr>
            <w:r>
              <w:rPr>
                <w:rFonts w:ascii="Arial" w:hAnsi="Arial" w:cs="Arial"/>
                <w:sz w:val="24"/>
                <w:szCs w:val="24"/>
              </w:rPr>
              <w:t xml:space="preserve">As a trainee accountant, while working in the pharmaceutical industry, I was aware of creative accounting to hide excess profits within the balance once the current </w:t>
            </w:r>
            <w:proofErr w:type="gramStart"/>
            <w:r>
              <w:rPr>
                <w:rFonts w:ascii="Arial" w:hAnsi="Arial" w:cs="Arial"/>
                <w:sz w:val="24"/>
                <w:szCs w:val="24"/>
              </w:rPr>
              <w:t>years</w:t>
            </w:r>
            <w:proofErr w:type="gramEnd"/>
            <w:r>
              <w:rPr>
                <w:rFonts w:ascii="Arial" w:hAnsi="Arial" w:cs="Arial"/>
                <w:sz w:val="24"/>
                <w:szCs w:val="24"/>
              </w:rPr>
              <w:t xml:space="preserve"> targets were achieved. </w:t>
            </w:r>
            <w:r w:rsidR="00041411">
              <w:rPr>
                <w:rFonts w:ascii="Arial" w:hAnsi="Arial" w:cs="Arial"/>
                <w:sz w:val="24"/>
                <w:szCs w:val="24"/>
              </w:rPr>
              <w:t>These profits were kept for release in future years to increase the chances for future targets and bonuses being met.</w:t>
            </w:r>
          </w:p>
          <w:p w:rsidR="008C45E8" w:rsidRDefault="008C45E8" w:rsidP="00BD7698">
            <w:pPr>
              <w:rPr>
                <w:rFonts w:ascii="Arial" w:hAnsi="Arial" w:cs="Arial"/>
                <w:b/>
                <w:sz w:val="24"/>
                <w:szCs w:val="24"/>
              </w:rPr>
            </w:pPr>
          </w:p>
          <w:p w:rsidR="008D50C7" w:rsidRDefault="009C2F66" w:rsidP="00BD7698">
            <w:pPr>
              <w:rPr>
                <w:rFonts w:ascii="Arial" w:hAnsi="Arial" w:cs="Arial"/>
                <w:b/>
                <w:sz w:val="24"/>
                <w:szCs w:val="24"/>
              </w:rPr>
            </w:pPr>
            <w:r>
              <w:rPr>
                <w:rFonts w:ascii="Arial" w:hAnsi="Arial" w:cs="Arial"/>
                <w:b/>
                <w:sz w:val="24"/>
                <w:szCs w:val="24"/>
              </w:rPr>
              <w:lastRenderedPageBreak/>
              <w:t>Opportunity</w:t>
            </w:r>
            <w:r w:rsidR="00CF42A6">
              <w:rPr>
                <w:rFonts w:ascii="Arial" w:hAnsi="Arial" w:cs="Arial"/>
                <w:b/>
                <w:sz w:val="24"/>
                <w:szCs w:val="24"/>
              </w:rPr>
              <w:t xml:space="preserve"> as Motivation</w:t>
            </w:r>
          </w:p>
          <w:p w:rsidR="00CF42A6" w:rsidRDefault="00CF42A6" w:rsidP="00BD7698">
            <w:pPr>
              <w:rPr>
                <w:rFonts w:ascii="Arial" w:hAnsi="Arial" w:cs="Arial"/>
                <w:b/>
                <w:sz w:val="24"/>
                <w:szCs w:val="24"/>
              </w:rPr>
            </w:pPr>
          </w:p>
          <w:p w:rsidR="00CF42A6" w:rsidRPr="00CF42A6" w:rsidRDefault="00CF42A6" w:rsidP="00BD7698">
            <w:pPr>
              <w:rPr>
                <w:rFonts w:ascii="Arial" w:hAnsi="Arial" w:cs="Arial"/>
                <w:sz w:val="24"/>
                <w:szCs w:val="24"/>
              </w:rPr>
            </w:pPr>
            <w:r w:rsidRPr="00CF42A6">
              <w:rPr>
                <w:rFonts w:ascii="Arial" w:hAnsi="Arial" w:cs="Arial"/>
                <w:sz w:val="24"/>
                <w:szCs w:val="24"/>
              </w:rPr>
              <w:t xml:space="preserve">Individuals may be motivated by the opportunity to commit a crime rather than financial </w:t>
            </w:r>
            <w:r>
              <w:rPr>
                <w:rFonts w:ascii="Arial" w:hAnsi="Arial" w:cs="Arial"/>
                <w:sz w:val="24"/>
                <w:szCs w:val="24"/>
              </w:rPr>
              <w:t>gain.</w:t>
            </w:r>
          </w:p>
          <w:p w:rsidR="00CF42A6" w:rsidRDefault="00CF42A6" w:rsidP="00BD7698">
            <w:pPr>
              <w:rPr>
                <w:rFonts w:ascii="Arial" w:hAnsi="Arial" w:cs="Arial"/>
                <w:b/>
                <w:sz w:val="24"/>
                <w:szCs w:val="24"/>
              </w:rPr>
            </w:pPr>
          </w:p>
          <w:p w:rsidR="00CF42A6" w:rsidRDefault="00CF42A6" w:rsidP="00CF42A6">
            <w:pPr>
              <w:rPr>
                <w:rFonts w:ascii="Arial" w:hAnsi="Arial" w:cs="Arial"/>
                <w:b/>
                <w:sz w:val="24"/>
                <w:szCs w:val="24"/>
              </w:rPr>
            </w:pPr>
            <w:r>
              <w:rPr>
                <w:rFonts w:ascii="Arial" w:hAnsi="Arial" w:cs="Arial"/>
                <w:b/>
                <w:sz w:val="24"/>
                <w:szCs w:val="24"/>
              </w:rPr>
              <w:t xml:space="preserve">Opportunity as Motivation – Example </w:t>
            </w:r>
          </w:p>
          <w:p w:rsidR="00CF42A6" w:rsidRDefault="00CF42A6" w:rsidP="00BD7698">
            <w:pPr>
              <w:rPr>
                <w:rFonts w:ascii="Arial" w:hAnsi="Arial" w:cs="Arial"/>
                <w:b/>
                <w:sz w:val="24"/>
                <w:szCs w:val="24"/>
              </w:rPr>
            </w:pPr>
          </w:p>
          <w:p w:rsidR="00810AF7" w:rsidRDefault="00810AF7" w:rsidP="00810AF7">
            <w:pPr>
              <w:rPr>
                <w:rFonts w:ascii="Arial" w:hAnsi="Arial" w:cs="Arial"/>
                <w:sz w:val="24"/>
                <w:szCs w:val="24"/>
              </w:rPr>
            </w:pPr>
            <w:r w:rsidRPr="00810AF7">
              <w:rPr>
                <w:rFonts w:ascii="Fira Sans" w:eastAsia="Times New Roman" w:hAnsi="Fira Sans" w:cs="Times New Roman"/>
                <w:color w:val="281E1E"/>
                <w:sz w:val="24"/>
                <w:szCs w:val="24"/>
              </w:rPr>
              <w:t xml:space="preserve">A </w:t>
            </w:r>
            <w:r w:rsidRPr="00810AF7">
              <w:rPr>
                <w:rFonts w:ascii="Arial" w:hAnsi="Arial" w:cs="Arial"/>
                <w:sz w:val="24"/>
                <w:szCs w:val="24"/>
              </w:rPr>
              <w:t>British teenager who got a D grade in A-l</w:t>
            </w:r>
            <w:r>
              <w:rPr>
                <w:rFonts w:ascii="Arial" w:hAnsi="Arial" w:cs="Arial"/>
                <w:sz w:val="24"/>
                <w:szCs w:val="24"/>
              </w:rPr>
              <w:t xml:space="preserve">evel computer science </w:t>
            </w:r>
            <w:r w:rsidRPr="00810AF7">
              <w:rPr>
                <w:rFonts w:ascii="Arial" w:hAnsi="Arial" w:cs="Arial"/>
                <w:sz w:val="24"/>
                <w:szCs w:val="24"/>
              </w:rPr>
              <w:t>hack</w:t>
            </w:r>
            <w:r>
              <w:rPr>
                <w:rFonts w:ascii="Arial" w:hAnsi="Arial" w:cs="Arial"/>
                <w:sz w:val="24"/>
                <w:szCs w:val="24"/>
              </w:rPr>
              <w:t>ed</w:t>
            </w:r>
            <w:r w:rsidRPr="00810AF7">
              <w:rPr>
                <w:rFonts w:ascii="Arial" w:hAnsi="Arial" w:cs="Arial"/>
                <w:sz w:val="24"/>
                <w:szCs w:val="24"/>
              </w:rPr>
              <w:t xml:space="preserve"> into United States </w:t>
            </w:r>
            <w:proofErr w:type="spellStart"/>
            <w:r w:rsidRPr="00810AF7">
              <w:rPr>
                <w:rFonts w:ascii="Arial" w:hAnsi="Arial" w:cs="Arial"/>
                <w:sz w:val="24"/>
                <w:szCs w:val="24"/>
              </w:rPr>
              <w:t>defence</w:t>
            </w:r>
            <w:proofErr w:type="spellEnd"/>
            <w:r w:rsidRPr="00810AF7">
              <w:rPr>
                <w:rFonts w:ascii="Arial" w:hAnsi="Arial" w:cs="Arial"/>
                <w:sz w:val="24"/>
                <w:szCs w:val="24"/>
              </w:rPr>
              <w:t xml:space="preserve"> and missile systems and removing files on artificial intelligence and battle management.</w:t>
            </w:r>
          </w:p>
          <w:p w:rsidR="00810AF7" w:rsidRPr="00810AF7" w:rsidRDefault="00810AF7" w:rsidP="00810AF7">
            <w:pPr>
              <w:rPr>
                <w:rFonts w:ascii="Arial" w:hAnsi="Arial" w:cs="Arial"/>
                <w:sz w:val="24"/>
                <w:szCs w:val="24"/>
              </w:rPr>
            </w:pPr>
          </w:p>
          <w:p w:rsidR="00810AF7" w:rsidRPr="00810AF7" w:rsidRDefault="00810AF7" w:rsidP="00810AF7">
            <w:pPr>
              <w:rPr>
                <w:rFonts w:ascii="Arial" w:hAnsi="Arial" w:cs="Arial"/>
                <w:sz w:val="24"/>
                <w:szCs w:val="24"/>
              </w:rPr>
            </w:pPr>
            <w:r w:rsidRPr="00810AF7">
              <w:rPr>
                <w:rFonts w:ascii="Arial" w:hAnsi="Arial" w:cs="Arial"/>
                <w:sz w:val="24"/>
                <w:szCs w:val="24"/>
              </w:rPr>
              <w:t xml:space="preserve">Richard </w:t>
            </w:r>
            <w:proofErr w:type="gramStart"/>
            <w:r w:rsidRPr="00810AF7">
              <w:rPr>
                <w:rFonts w:ascii="Arial" w:hAnsi="Arial" w:cs="Arial"/>
                <w:sz w:val="24"/>
                <w:szCs w:val="24"/>
              </w:rPr>
              <w:t>Pryce,</w:t>
            </w:r>
            <w:proofErr w:type="gramEnd"/>
            <w:r w:rsidRPr="00810AF7">
              <w:rPr>
                <w:rFonts w:ascii="Arial" w:hAnsi="Arial" w:cs="Arial"/>
                <w:sz w:val="24"/>
                <w:szCs w:val="24"/>
              </w:rPr>
              <w:t xml:space="preserve"> was only 16 when he used a basic pounds 750 computer from his bedroom in north London to infiltrate some of America's top security establishments.</w:t>
            </w:r>
          </w:p>
          <w:p w:rsidR="00810AF7" w:rsidRDefault="00810AF7" w:rsidP="00810AF7">
            <w:pPr>
              <w:rPr>
                <w:rFonts w:ascii="Arial" w:hAnsi="Arial" w:cs="Arial"/>
                <w:sz w:val="24"/>
                <w:szCs w:val="24"/>
              </w:rPr>
            </w:pPr>
            <w:r w:rsidRPr="00810AF7">
              <w:rPr>
                <w:rFonts w:ascii="Arial" w:hAnsi="Arial" w:cs="Arial"/>
                <w:sz w:val="24"/>
                <w:szCs w:val="24"/>
              </w:rPr>
              <w:t xml:space="preserve">Codenamed </w:t>
            </w:r>
            <w:proofErr w:type="spellStart"/>
            <w:r w:rsidRPr="00810AF7">
              <w:rPr>
                <w:rFonts w:ascii="Arial" w:hAnsi="Arial" w:cs="Arial"/>
                <w:sz w:val="24"/>
                <w:szCs w:val="24"/>
              </w:rPr>
              <w:t>Datastream</w:t>
            </w:r>
            <w:proofErr w:type="spellEnd"/>
            <w:r w:rsidRPr="00810AF7">
              <w:rPr>
                <w:rFonts w:ascii="Arial" w:hAnsi="Arial" w:cs="Arial"/>
                <w:sz w:val="24"/>
                <w:szCs w:val="24"/>
              </w:rPr>
              <w:t xml:space="preserve"> Cowboy, Pryce, now 18, was the subject of allegations in the United States Senate, where the unknown "spy" was accused of "causing more harm than the KGB" He has also been described as "The number one threat to US security".</w:t>
            </w:r>
          </w:p>
          <w:p w:rsidR="00810AF7" w:rsidRPr="00810AF7" w:rsidRDefault="00810AF7" w:rsidP="00810AF7">
            <w:pPr>
              <w:rPr>
                <w:rFonts w:ascii="Arial" w:hAnsi="Arial" w:cs="Arial"/>
                <w:sz w:val="24"/>
                <w:szCs w:val="24"/>
              </w:rPr>
            </w:pPr>
          </w:p>
          <w:p w:rsidR="00810AF7" w:rsidRPr="00810AF7" w:rsidRDefault="00810AF7" w:rsidP="00810AF7">
            <w:pPr>
              <w:rPr>
                <w:rFonts w:ascii="Arial" w:hAnsi="Arial" w:cs="Arial"/>
                <w:sz w:val="24"/>
                <w:szCs w:val="24"/>
              </w:rPr>
            </w:pPr>
            <w:r w:rsidRPr="00810AF7">
              <w:rPr>
                <w:rFonts w:ascii="Arial" w:hAnsi="Arial" w:cs="Arial"/>
                <w:sz w:val="24"/>
                <w:szCs w:val="24"/>
              </w:rPr>
              <w:t xml:space="preserve">But </w:t>
            </w:r>
            <w:r>
              <w:rPr>
                <w:rFonts w:ascii="Arial" w:hAnsi="Arial" w:cs="Arial"/>
                <w:sz w:val="24"/>
                <w:szCs w:val="24"/>
              </w:rPr>
              <w:t>his solicitor insisted</w:t>
            </w:r>
            <w:r w:rsidRPr="00810AF7">
              <w:rPr>
                <w:rFonts w:ascii="Arial" w:hAnsi="Arial" w:cs="Arial"/>
                <w:sz w:val="24"/>
                <w:szCs w:val="24"/>
              </w:rPr>
              <w:t xml:space="preserve"> that it was a "schoolboy prank" and that the teenager with just six months experience had used information taken off the Internet to break into the US networks. Lawyers believe the case shows the extraordinary lax security deployed within US military systems.</w:t>
            </w:r>
          </w:p>
          <w:p w:rsidR="00810AF7" w:rsidRPr="00CF42A6" w:rsidRDefault="00810AF7" w:rsidP="00BD7698">
            <w:pPr>
              <w:rPr>
                <w:rFonts w:ascii="Arial" w:hAnsi="Arial" w:cs="Arial"/>
                <w:sz w:val="24"/>
                <w:szCs w:val="24"/>
              </w:rPr>
            </w:pPr>
          </w:p>
          <w:p w:rsidR="00CF42A6" w:rsidRPr="008C45E8" w:rsidRDefault="00CF42A6" w:rsidP="00BD7698">
            <w:pPr>
              <w:rPr>
                <w:rFonts w:ascii="Arial" w:hAnsi="Arial" w:cs="Arial"/>
                <w:sz w:val="24"/>
                <w:szCs w:val="24"/>
              </w:rPr>
            </w:pPr>
            <w:r w:rsidRPr="00CF42A6">
              <w:rPr>
                <w:rFonts w:ascii="Arial" w:hAnsi="Arial" w:cs="Arial"/>
                <w:sz w:val="24"/>
                <w:szCs w:val="24"/>
              </w:rPr>
              <w:t>In the example of Richard Pryce,</w:t>
            </w:r>
            <w:r>
              <w:rPr>
                <w:rFonts w:ascii="Arial" w:hAnsi="Arial" w:cs="Arial"/>
                <w:sz w:val="24"/>
                <w:szCs w:val="24"/>
              </w:rPr>
              <w:t xml:space="preserve"> it appears that he was motivated by opportunity Weak or ineffective controls provided the opportunity.</w:t>
            </w:r>
          </w:p>
          <w:p w:rsidR="00CF42A6" w:rsidRDefault="00CF42A6" w:rsidP="00BD7698">
            <w:pPr>
              <w:rPr>
                <w:rFonts w:ascii="Arial" w:hAnsi="Arial" w:cs="Arial"/>
                <w:b/>
                <w:sz w:val="24"/>
                <w:szCs w:val="24"/>
              </w:rPr>
            </w:pPr>
          </w:p>
          <w:p w:rsidR="00B02A0E" w:rsidRPr="00C92AB8" w:rsidRDefault="00C92AB8" w:rsidP="00BD7698">
            <w:pPr>
              <w:rPr>
                <w:rFonts w:ascii="Arial" w:hAnsi="Arial" w:cs="Arial"/>
                <w:b/>
                <w:sz w:val="24"/>
                <w:szCs w:val="24"/>
              </w:rPr>
            </w:pPr>
            <w:r w:rsidRPr="00C92AB8">
              <w:rPr>
                <w:rFonts w:ascii="Arial" w:hAnsi="Arial" w:cs="Arial"/>
                <w:b/>
                <w:sz w:val="24"/>
                <w:szCs w:val="24"/>
              </w:rPr>
              <w:t>Summary</w:t>
            </w:r>
          </w:p>
          <w:p w:rsidR="00C92AB8" w:rsidRDefault="00C92AB8" w:rsidP="00BD7698">
            <w:pPr>
              <w:rPr>
                <w:rFonts w:ascii="Arial" w:hAnsi="Arial" w:cs="Arial"/>
                <w:sz w:val="24"/>
                <w:szCs w:val="24"/>
              </w:rPr>
            </w:pPr>
          </w:p>
          <w:p w:rsidR="00C92AB8" w:rsidRDefault="00C92AB8" w:rsidP="00BD7698">
            <w:pPr>
              <w:rPr>
                <w:rFonts w:ascii="Arial" w:hAnsi="Arial" w:cs="Arial"/>
                <w:sz w:val="24"/>
                <w:szCs w:val="24"/>
              </w:rPr>
            </w:pPr>
            <w:r>
              <w:rPr>
                <w:rFonts w:ascii="Arial" w:hAnsi="Arial" w:cs="Arial"/>
                <w:sz w:val="24"/>
                <w:szCs w:val="24"/>
              </w:rPr>
              <w:t>Individuals have many pressures at work and at home. Domestic issues such as providing for a family and paying the mortgage can put pressure on individuals.</w:t>
            </w:r>
          </w:p>
          <w:p w:rsidR="00C92AB8" w:rsidRDefault="00C92AB8" w:rsidP="00BD7698">
            <w:pPr>
              <w:rPr>
                <w:rFonts w:ascii="Arial" w:hAnsi="Arial" w:cs="Arial"/>
                <w:sz w:val="24"/>
                <w:szCs w:val="24"/>
              </w:rPr>
            </w:pPr>
          </w:p>
          <w:p w:rsidR="00C92AB8" w:rsidRDefault="00C92AB8" w:rsidP="00BD7698">
            <w:pPr>
              <w:rPr>
                <w:rFonts w:ascii="Arial" w:hAnsi="Arial" w:cs="Arial"/>
                <w:sz w:val="24"/>
                <w:szCs w:val="24"/>
              </w:rPr>
            </w:pPr>
            <w:r>
              <w:rPr>
                <w:rFonts w:ascii="Arial" w:hAnsi="Arial" w:cs="Arial"/>
                <w:sz w:val="24"/>
                <w:szCs w:val="24"/>
              </w:rPr>
              <w:t>Work placed pressures come in many forms, such as bonus relating to targets, pressure from suppliers or customers</w:t>
            </w:r>
            <w:r w:rsidR="006809D1">
              <w:rPr>
                <w:rFonts w:ascii="Arial" w:hAnsi="Arial" w:cs="Arial"/>
                <w:sz w:val="24"/>
                <w:szCs w:val="24"/>
              </w:rPr>
              <w:t xml:space="preserve"> and unachievable objectives</w:t>
            </w:r>
            <w:r>
              <w:rPr>
                <w:rFonts w:ascii="Arial" w:hAnsi="Arial" w:cs="Arial"/>
                <w:sz w:val="24"/>
                <w:szCs w:val="24"/>
              </w:rPr>
              <w:t>.</w:t>
            </w:r>
          </w:p>
          <w:p w:rsidR="004307E3" w:rsidRDefault="004307E3" w:rsidP="00BD7698">
            <w:pPr>
              <w:rPr>
                <w:rFonts w:ascii="Arial" w:hAnsi="Arial" w:cs="Arial"/>
                <w:sz w:val="24"/>
                <w:szCs w:val="24"/>
              </w:rPr>
            </w:pPr>
          </w:p>
          <w:p w:rsidR="00C92AB8" w:rsidRDefault="00C92AB8" w:rsidP="00BD7698">
            <w:pPr>
              <w:rPr>
                <w:rFonts w:ascii="Arial" w:hAnsi="Arial" w:cs="Arial"/>
                <w:sz w:val="24"/>
                <w:szCs w:val="24"/>
              </w:rPr>
            </w:pPr>
            <w:r>
              <w:rPr>
                <w:rFonts w:ascii="Arial" w:hAnsi="Arial" w:cs="Arial"/>
                <w:sz w:val="24"/>
                <w:szCs w:val="24"/>
              </w:rPr>
              <w:t>Although tradit</w:t>
            </w:r>
            <w:r w:rsidR="006809D1">
              <w:rPr>
                <w:rFonts w:ascii="Arial" w:hAnsi="Arial" w:cs="Arial"/>
                <w:sz w:val="24"/>
                <w:szCs w:val="24"/>
              </w:rPr>
              <w:t>ionally</w:t>
            </w:r>
            <w:r>
              <w:rPr>
                <w:rFonts w:ascii="Arial" w:hAnsi="Arial" w:cs="Arial"/>
                <w:sz w:val="24"/>
                <w:szCs w:val="24"/>
              </w:rPr>
              <w:t xml:space="preserve"> bonuses have been </w:t>
            </w:r>
            <w:r w:rsidR="006809D1">
              <w:rPr>
                <w:rFonts w:ascii="Arial" w:hAnsi="Arial" w:cs="Arial"/>
                <w:sz w:val="24"/>
                <w:szCs w:val="24"/>
              </w:rPr>
              <w:t xml:space="preserve">mostly </w:t>
            </w:r>
            <w:r>
              <w:rPr>
                <w:rFonts w:ascii="Arial" w:hAnsi="Arial" w:cs="Arial"/>
                <w:sz w:val="24"/>
                <w:szCs w:val="24"/>
              </w:rPr>
              <w:t>subject to employees achieving financial targets, employers have learnt from recent scandals.</w:t>
            </w:r>
          </w:p>
          <w:p w:rsidR="00C92AB8" w:rsidRDefault="00C92AB8" w:rsidP="00BD7698">
            <w:pPr>
              <w:rPr>
                <w:rFonts w:ascii="Arial" w:hAnsi="Arial" w:cs="Arial"/>
                <w:sz w:val="24"/>
                <w:szCs w:val="24"/>
              </w:rPr>
            </w:pPr>
          </w:p>
          <w:p w:rsidR="00C92AB8" w:rsidRDefault="00C92AB8" w:rsidP="00BD7698">
            <w:pPr>
              <w:rPr>
                <w:rFonts w:ascii="Arial" w:hAnsi="Arial" w:cs="Arial"/>
                <w:sz w:val="24"/>
                <w:szCs w:val="24"/>
              </w:rPr>
            </w:pPr>
            <w:r>
              <w:rPr>
                <w:rFonts w:ascii="Arial" w:hAnsi="Arial" w:cs="Arial"/>
                <w:sz w:val="24"/>
                <w:szCs w:val="24"/>
              </w:rPr>
              <w:t>For example, some banks are “</w:t>
            </w:r>
            <w:r w:rsidRPr="00E049F8">
              <w:rPr>
                <w:rFonts w:ascii="Arial" w:hAnsi="Arial" w:cs="Arial"/>
                <w:sz w:val="24"/>
                <w:szCs w:val="24"/>
              </w:rPr>
              <w:t>building incentives for integrity in remuneration packages and careful management of conflicts of interest</w:t>
            </w:r>
            <w:r>
              <w:rPr>
                <w:rFonts w:ascii="Arial" w:hAnsi="Arial" w:cs="Arial"/>
                <w:sz w:val="24"/>
                <w:szCs w:val="24"/>
              </w:rPr>
              <w:t>”.</w:t>
            </w:r>
          </w:p>
          <w:p w:rsidR="00EF17A9" w:rsidRDefault="00EF17A9" w:rsidP="00BD7698">
            <w:pPr>
              <w:rPr>
                <w:rFonts w:ascii="Arial" w:hAnsi="Arial" w:cs="Arial"/>
                <w:sz w:val="24"/>
                <w:szCs w:val="24"/>
              </w:rPr>
            </w:pPr>
          </w:p>
          <w:p w:rsidR="00EF17A9" w:rsidRDefault="00EF17A9" w:rsidP="00BD7698">
            <w:pPr>
              <w:rPr>
                <w:rFonts w:ascii="Arial" w:hAnsi="Arial" w:cs="Arial"/>
                <w:sz w:val="24"/>
                <w:szCs w:val="24"/>
              </w:rPr>
            </w:pPr>
            <w:r>
              <w:rPr>
                <w:rFonts w:ascii="Arial" w:hAnsi="Arial" w:cs="Arial"/>
                <w:sz w:val="24"/>
                <w:szCs w:val="24"/>
              </w:rPr>
              <w:t xml:space="preserve">Senior government and senior </w:t>
            </w:r>
            <w:r w:rsidR="00325989">
              <w:rPr>
                <w:rFonts w:ascii="Arial" w:hAnsi="Arial" w:cs="Arial"/>
                <w:sz w:val="24"/>
                <w:szCs w:val="24"/>
              </w:rPr>
              <w:t>corporate figures</w:t>
            </w:r>
            <w:r>
              <w:rPr>
                <w:rFonts w:ascii="Arial" w:hAnsi="Arial" w:cs="Arial"/>
                <w:sz w:val="24"/>
                <w:szCs w:val="24"/>
              </w:rPr>
              <w:t xml:space="preserve"> have an important part to play</w:t>
            </w:r>
            <w:r w:rsidR="00325989">
              <w:rPr>
                <w:rFonts w:ascii="Arial" w:hAnsi="Arial" w:cs="Arial"/>
                <w:sz w:val="24"/>
                <w:szCs w:val="24"/>
              </w:rPr>
              <w:t xml:space="preserve"> in reducing fraud by identifying way to </w:t>
            </w:r>
            <w:proofErr w:type="spellStart"/>
            <w:r w:rsidR="00325989">
              <w:rPr>
                <w:rFonts w:ascii="Arial" w:hAnsi="Arial" w:cs="Arial"/>
                <w:sz w:val="24"/>
                <w:szCs w:val="24"/>
              </w:rPr>
              <w:t>minimise</w:t>
            </w:r>
            <w:proofErr w:type="spellEnd"/>
            <w:r w:rsidR="00325989">
              <w:rPr>
                <w:rFonts w:ascii="Arial" w:hAnsi="Arial" w:cs="Arial"/>
                <w:sz w:val="24"/>
                <w:szCs w:val="24"/>
              </w:rPr>
              <w:t xml:space="preserve"> incentives</w:t>
            </w:r>
            <w:r w:rsidR="00CF42A6">
              <w:rPr>
                <w:rFonts w:ascii="Arial" w:hAnsi="Arial" w:cs="Arial"/>
                <w:sz w:val="24"/>
                <w:szCs w:val="24"/>
              </w:rPr>
              <w:t xml:space="preserve"> and making fraud more difficult</w:t>
            </w:r>
            <w:r>
              <w:rPr>
                <w:rFonts w:ascii="Arial" w:hAnsi="Arial" w:cs="Arial"/>
                <w:sz w:val="24"/>
                <w:szCs w:val="24"/>
              </w:rPr>
              <w:t>.</w:t>
            </w:r>
          </w:p>
          <w:p w:rsidR="00C92AB8" w:rsidRDefault="00C92AB8" w:rsidP="00BD7698">
            <w:pPr>
              <w:rPr>
                <w:rFonts w:ascii="Arial" w:hAnsi="Arial" w:cs="Arial"/>
                <w:sz w:val="24"/>
                <w:szCs w:val="24"/>
              </w:rPr>
            </w:pPr>
          </w:p>
          <w:p w:rsidR="007E3767" w:rsidRDefault="007E3767" w:rsidP="00BD7698">
            <w:pPr>
              <w:rPr>
                <w:rFonts w:ascii="Arial" w:hAnsi="Arial" w:cs="Arial"/>
                <w:sz w:val="24"/>
                <w:szCs w:val="24"/>
              </w:rPr>
            </w:pPr>
          </w:p>
          <w:p w:rsidR="00BD7698" w:rsidRPr="00BD7698" w:rsidRDefault="00BD7698" w:rsidP="00BD7698">
            <w:pPr>
              <w:rPr>
                <w:rFonts w:ascii="Arial" w:hAnsi="Arial" w:cs="Arial"/>
                <w:b/>
                <w:sz w:val="24"/>
                <w:szCs w:val="24"/>
              </w:rPr>
            </w:pPr>
            <w:r w:rsidRPr="00BD7698">
              <w:rPr>
                <w:rFonts w:ascii="Arial" w:hAnsi="Arial" w:cs="Arial"/>
                <w:b/>
                <w:sz w:val="24"/>
                <w:szCs w:val="24"/>
              </w:rPr>
              <w:t>v. Outline the important points to be considered when evaluating fraud risk factors.</w:t>
            </w:r>
          </w:p>
          <w:p w:rsidR="00BD7698" w:rsidRDefault="00BD7698" w:rsidP="00BD7698">
            <w:pPr>
              <w:rPr>
                <w:rFonts w:ascii="Arial" w:hAnsi="Arial" w:cs="Arial"/>
                <w:sz w:val="24"/>
                <w:szCs w:val="24"/>
              </w:rPr>
            </w:pPr>
          </w:p>
          <w:p w:rsidR="006421FA" w:rsidRDefault="006421FA" w:rsidP="00BD7698">
            <w:pPr>
              <w:rPr>
                <w:rFonts w:ascii="Arial" w:hAnsi="Arial" w:cs="Arial"/>
                <w:sz w:val="24"/>
                <w:szCs w:val="24"/>
              </w:rPr>
            </w:pPr>
            <w:r>
              <w:rPr>
                <w:rFonts w:ascii="Arial" w:hAnsi="Arial" w:cs="Arial"/>
                <w:sz w:val="24"/>
                <w:szCs w:val="24"/>
              </w:rPr>
              <w:t>Many factors impact the likelihood of fraud. Some of these are considered below:</w:t>
            </w:r>
          </w:p>
          <w:p w:rsidR="006421FA" w:rsidRDefault="006421FA" w:rsidP="00BD7698">
            <w:pPr>
              <w:rPr>
                <w:rFonts w:ascii="Arial" w:hAnsi="Arial" w:cs="Arial"/>
                <w:sz w:val="24"/>
                <w:szCs w:val="24"/>
              </w:rPr>
            </w:pPr>
          </w:p>
          <w:p w:rsidR="00EC636A" w:rsidRDefault="00EC636A" w:rsidP="00EC636A">
            <w:pPr>
              <w:rPr>
                <w:rFonts w:ascii="Arial" w:hAnsi="Arial" w:cs="Arial"/>
                <w:b/>
                <w:sz w:val="24"/>
                <w:szCs w:val="24"/>
              </w:rPr>
            </w:pPr>
            <w:r>
              <w:rPr>
                <w:rFonts w:ascii="Arial" w:hAnsi="Arial" w:cs="Arial"/>
                <w:b/>
                <w:sz w:val="24"/>
                <w:szCs w:val="24"/>
              </w:rPr>
              <w:lastRenderedPageBreak/>
              <w:t>The Shadow of the Leader</w:t>
            </w:r>
          </w:p>
          <w:p w:rsidR="00EC636A" w:rsidRDefault="00EC636A" w:rsidP="00EC636A">
            <w:pPr>
              <w:rPr>
                <w:rFonts w:ascii="Arial" w:hAnsi="Arial" w:cs="Arial"/>
                <w:b/>
                <w:sz w:val="24"/>
                <w:szCs w:val="24"/>
              </w:rPr>
            </w:pPr>
          </w:p>
          <w:p w:rsidR="00EC636A" w:rsidRPr="00AE502A" w:rsidRDefault="00EC636A" w:rsidP="00EC636A">
            <w:pPr>
              <w:rPr>
                <w:rFonts w:ascii="Arial" w:hAnsi="Arial" w:cs="Arial"/>
                <w:sz w:val="24"/>
                <w:szCs w:val="24"/>
              </w:rPr>
            </w:pPr>
            <w:r w:rsidRPr="00AE502A">
              <w:rPr>
                <w:rFonts w:ascii="Arial" w:hAnsi="Arial" w:cs="Arial"/>
                <w:sz w:val="24"/>
                <w:szCs w:val="24"/>
              </w:rPr>
              <w:t xml:space="preserve">In Unit3, we </w:t>
            </w:r>
            <w:r>
              <w:rPr>
                <w:rFonts w:ascii="Arial" w:hAnsi="Arial" w:cs="Arial"/>
                <w:sz w:val="24"/>
                <w:szCs w:val="24"/>
              </w:rPr>
              <w:t xml:space="preserve">looked at how PM’s and companies behaviors effect employees and the general public. If fraud and corruption is not dealt with from the top this may provide rationalization to employees and the general public for committing fraud.    </w:t>
            </w:r>
          </w:p>
          <w:p w:rsidR="00EC636A" w:rsidRDefault="00EC636A" w:rsidP="00BD7698">
            <w:pPr>
              <w:rPr>
                <w:rFonts w:ascii="Arial" w:hAnsi="Arial" w:cs="Arial"/>
                <w:sz w:val="24"/>
                <w:szCs w:val="24"/>
              </w:rPr>
            </w:pPr>
          </w:p>
          <w:p w:rsidR="00EC636A" w:rsidRDefault="00EC636A" w:rsidP="00BD7698">
            <w:pPr>
              <w:rPr>
                <w:rFonts w:ascii="Arial" w:hAnsi="Arial" w:cs="Arial"/>
                <w:sz w:val="24"/>
                <w:szCs w:val="24"/>
              </w:rPr>
            </w:pPr>
          </w:p>
          <w:p w:rsidR="008626A8" w:rsidRPr="00EC636A" w:rsidRDefault="008626A8" w:rsidP="00BD7698">
            <w:pPr>
              <w:rPr>
                <w:rFonts w:ascii="Arial" w:hAnsi="Arial" w:cs="Arial"/>
                <w:b/>
                <w:sz w:val="24"/>
                <w:szCs w:val="24"/>
              </w:rPr>
            </w:pPr>
            <w:r w:rsidRPr="00EC636A">
              <w:rPr>
                <w:rFonts w:ascii="Arial" w:hAnsi="Arial" w:cs="Arial"/>
                <w:b/>
                <w:sz w:val="24"/>
                <w:szCs w:val="24"/>
              </w:rPr>
              <w:t>Management Characteristics</w:t>
            </w:r>
          </w:p>
          <w:p w:rsidR="008626A8" w:rsidRDefault="008626A8" w:rsidP="00BD7698">
            <w:pPr>
              <w:rPr>
                <w:rFonts w:ascii="Arial" w:hAnsi="Arial" w:cs="Arial"/>
                <w:sz w:val="24"/>
                <w:szCs w:val="24"/>
              </w:rPr>
            </w:pPr>
          </w:p>
          <w:p w:rsidR="009E3FEB" w:rsidRDefault="00EC636A" w:rsidP="00BD7698">
            <w:pPr>
              <w:rPr>
                <w:rFonts w:ascii="Arial" w:hAnsi="Arial" w:cs="Arial"/>
                <w:sz w:val="24"/>
                <w:szCs w:val="24"/>
              </w:rPr>
            </w:pPr>
            <w:r>
              <w:rPr>
                <w:rFonts w:ascii="Arial" w:hAnsi="Arial" w:cs="Arial"/>
                <w:sz w:val="24"/>
                <w:szCs w:val="24"/>
              </w:rPr>
              <w:t xml:space="preserve">A company who works </w:t>
            </w:r>
            <w:r w:rsidR="00EE2C3C">
              <w:rPr>
                <w:rFonts w:ascii="Arial" w:hAnsi="Arial" w:cs="Arial"/>
                <w:sz w:val="24"/>
                <w:szCs w:val="24"/>
              </w:rPr>
              <w:t>on fraud prevention wi</w:t>
            </w:r>
            <w:r>
              <w:rPr>
                <w:rFonts w:ascii="Arial" w:hAnsi="Arial" w:cs="Arial"/>
                <w:sz w:val="24"/>
                <w:szCs w:val="24"/>
              </w:rPr>
              <w:t>ll reduc</w:t>
            </w:r>
            <w:r w:rsidR="00A714E2">
              <w:rPr>
                <w:rFonts w:ascii="Arial" w:hAnsi="Arial" w:cs="Arial"/>
                <w:sz w:val="24"/>
                <w:szCs w:val="24"/>
              </w:rPr>
              <w:t xml:space="preserve">e </w:t>
            </w:r>
            <w:r>
              <w:rPr>
                <w:rFonts w:ascii="Arial" w:hAnsi="Arial" w:cs="Arial"/>
                <w:sz w:val="24"/>
                <w:szCs w:val="24"/>
              </w:rPr>
              <w:t>risk. They can work on:</w:t>
            </w:r>
          </w:p>
          <w:p w:rsidR="00EC636A" w:rsidRDefault="00A15A28" w:rsidP="00EC636A">
            <w:pPr>
              <w:pStyle w:val="ListParagraph"/>
              <w:numPr>
                <w:ilvl w:val="0"/>
                <w:numId w:val="36"/>
              </w:numPr>
              <w:rPr>
                <w:rFonts w:ascii="Arial" w:hAnsi="Arial" w:cs="Arial"/>
                <w:sz w:val="24"/>
                <w:szCs w:val="24"/>
              </w:rPr>
            </w:pPr>
            <w:r>
              <w:rPr>
                <w:rFonts w:ascii="Arial" w:hAnsi="Arial" w:cs="Arial"/>
                <w:sz w:val="24"/>
                <w:szCs w:val="24"/>
              </w:rPr>
              <w:t>i</w:t>
            </w:r>
            <w:r w:rsidR="00EC636A">
              <w:rPr>
                <w:rFonts w:ascii="Arial" w:hAnsi="Arial" w:cs="Arial"/>
                <w:sz w:val="24"/>
                <w:szCs w:val="24"/>
              </w:rPr>
              <w:t>dentifying fraud risk areas</w:t>
            </w:r>
          </w:p>
          <w:p w:rsidR="00EC636A" w:rsidRDefault="00A15A28" w:rsidP="00EC636A">
            <w:pPr>
              <w:pStyle w:val="ListParagraph"/>
              <w:numPr>
                <w:ilvl w:val="0"/>
                <w:numId w:val="36"/>
              </w:numPr>
              <w:rPr>
                <w:rFonts w:ascii="Arial" w:hAnsi="Arial" w:cs="Arial"/>
                <w:sz w:val="24"/>
                <w:szCs w:val="24"/>
              </w:rPr>
            </w:pPr>
            <w:r>
              <w:rPr>
                <w:rFonts w:ascii="Arial" w:hAnsi="Arial" w:cs="Arial"/>
                <w:sz w:val="24"/>
                <w:szCs w:val="24"/>
              </w:rPr>
              <w:t>m</w:t>
            </w:r>
            <w:r w:rsidR="00EC636A">
              <w:rPr>
                <w:rFonts w:ascii="Arial" w:hAnsi="Arial" w:cs="Arial"/>
                <w:sz w:val="24"/>
                <w:szCs w:val="24"/>
              </w:rPr>
              <w:t>andatory fraud awareness for all employees</w:t>
            </w:r>
          </w:p>
          <w:p w:rsidR="00EC636A" w:rsidRDefault="00A15A28" w:rsidP="00EC636A">
            <w:pPr>
              <w:pStyle w:val="ListParagraph"/>
              <w:numPr>
                <w:ilvl w:val="0"/>
                <w:numId w:val="36"/>
              </w:numPr>
              <w:rPr>
                <w:rFonts w:ascii="Arial" w:hAnsi="Arial" w:cs="Arial"/>
                <w:sz w:val="24"/>
                <w:szCs w:val="24"/>
              </w:rPr>
            </w:pPr>
            <w:r>
              <w:rPr>
                <w:rFonts w:ascii="Arial" w:hAnsi="Arial" w:cs="Arial"/>
                <w:sz w:val="24"/>
                <w:szCs w:val="24"/>
              </w:rPr>
              <w:t>r</w:t>
            </w:r>
            <w:r w:rsidR="00847B5B">
              <w:rPr>
                <w:rFonts w:ascii="Arial" w:hAnsi="Arial" w:cs="Arial"/>
                <w:sz w:val="24"/>
                <w:szCs w:val="24"/>
              </w:rPr>
              <w:t>eporting all types of fraud</w:t>
            </w:r>
          </w:p>
          <w:p w:rsidR="00847B5B" w:rsidRDefault="00A15A28" w:rsidP="00EC636A">
            <w:pPr>
              <w:pStyle w:val="ListParagraph"/>
              <w:numPr>
                <w:ilvl w:val="0"/>
                <w:numId w:val="36"/>
              </w:numPr>
              <w:rPr>
                <w:rFonts w:ascii="Arial" w:hAnsi="Arial" w:cs="Arial"/>
                <w:sz w:val="24"/>
                <w:szCs w:val="24"/>
              </w:rPr>
            </w:pPr>
            <w:r>
              <w:rPr>
                <w:rFonts w:ascii="Arial" w:hAnsi="Arial" w:cs="Arial"/>
                <w:sz w:val="24"/>
                <w:szCs w:val="24"/>
              </w:rPr>
              <w:t>visible p</w:t>
            </w:r>
            <w:r w:rsidR="00847B5B">
              <w:rPr>
                <w:rFonts w:ascii="Arial" w:hAnsi="Arial" w:cs="Arial"/>
                <w:sz w:val="24"/>
                <w:szCs w:val="24"/>
              </w:rPr>
              <w:t>unishment for fraud</w:t>
            </w:r>
          </w:p>
          <w:p w:rsidR="009E18D1" w:rsidRDefault="009E18D1" w:rsidP="00EC636A">
            <w:pPr>
              <w:pStyle w:val="ListParagraph"/>
              <w:numPr>
                <w:ilvl w:val="0"/>
                <w:numId w:val="36"/>
              </w:numPr>
              <w:rPr>
                <w:rFonts w:ascii="Arial" w:hAnsi="Arial" w:cs="Arial"/>
                <w:sz w:val="24"/>
                <w:szCs w:val="24"/>
              </w:rPr>
            </w:pPr>
            <w:r>
              <w:rPr>
                <w:rFonts w:ascii="Arial" w:hAnsi="Arial" w:cs="Arial"/>
                <w:sz w:val="24"/>
                <w:szCs w:val="24"/>
              </w:rPr>
              <w:t>management attitude</w:t>
            </w:r>
          </w:p>
          <w:p w:rsidR="00EE2C3C" w:rsidRDefault="00EE2C3C" w:rsidP="00EC636A">
            <w:pPr>
              <w:pStyle w:val="ListParagraph"/>
              <w:numPr>
                <w:ilvl w:val="0"/>
                <w:numId w:val="36"/>
              </w:numPr>
              <w:rPr>
                <w:rFonts w:ascii="Arial" w:hAnsi="Arial" w:cs="Arial"/>
                <w:sz w:val="24"/>
                <w:szCs w:val="24"/>
              </w:rPr>
            </w:pPr>
            <w:r>
              <w:rPr>
                <w:rFonts w:ascii="Arial" w:hAnsi="Arial" w:cs="Arial"/>
                <w:sz w:val="24"/>
                <w:szCs w:val="24"/>
              </w:rPr>
              <w:t>working with auditors</w:t>
            </w:r>
          </w:p>
          <w:p w:rsidR="00A714E2" w:rsidRPr="00EC636A" w:rsidRDefault="00A714E2" w:rsidP="00EC636A">
            <w:pPr>
              <w:pStyle w:val="ListParagraph"/>
              <w:numPr>
                <w:ilvl w:val="0"/>
                <w:numId w:val="36"/>
              </w:numPr>
              <w:rPr>
                <w:rFonts w:ascii="Arial" w:hAnsi="Arial" w:cs="Arial"/>
                <w:sz w:val="24"/>
                <w:szCs w:val="24"/>
              </w:rPr>
            </w:pPr>
            <w:r>
              <w:rPr>
                <w:rFonts w:ascii="Arial" w:hAnsi="Arial" w:cs="Arial"/>
                <w:sz w:val="24"/>
                <w:szCs w:val="24"/>
              </w:rPr>
              <w:t>fraud policy shared with all employees</w:t>
            </w:r>
          </w:p>
          <w:p w:rsidR="008C45E8" w:rsidRDefault="008C45E8" w:rsidP="00BD7698">
            <w:pPr>
              <w:rPr>
                <w:rFonts w:ascii="Arial" w:hAnsi="Arial" w:cs="Arial"/>
                <w:sz w:val="24"/>
                <w:szCs w:val="24"/>
              </w:rPr>
            </w:pPr>
          </w:p>
          <w:p w:rsidR="008626A8" w:rsidRPr="009E18D1" w:rsidRDefault="004324CA" w:rsidP="00BD7698">
            <w:pPr>
              <w:rPr>
                <w:rFonts w:ascii="Arial" w:hAnsi="Arial" w:cs="Arial"/>
                <w:b/>
                <w:sz w:val="24"/>
                <w:szCs w:val="24"/>
              </w:rPr>
            </w:pPr>
            <w:r w:rsidRPr="009E18D1">
              <w:rPr>
                <w:rFonts w:ascii="Arial" w:hAnsi="Arial" w:cs="Arial"/>
                <w:b/>
                <w:sz w:val="24"/>
                <w:szCs w:val="24"/>
              </w:rPr>
              <w:t>Industry Characteristics</w:t>
            </w:r>
          </w:p>
          <w:p w:rsidR="004324CA" w:rsidRDefault="004324CA" w:rsidP="00BD7698">
            <w:pPr>
              <w:rPr>
                <w:rFonts w:ascii="Arial" w:hAnsi="Arial" w:cs="Arial"/>
                <w:sz w:val="24"/>
                <w:szCs w:val="24"/>
              </w:rPr>
            </w:pPr>
          </w:p>
          <w:p w:rsidR="009E18D1" w:rsidRDefault="009E18D1" w:rsidP="00BD7698">
            <w:pPr>
              <w:rPr>
                <w:rFonts w:ascii="Arial" w:hAnsi="Arial" w:cs="Arial"/>
                <w:sz w:val="24"/>
                <w:szCs w:val="24"/>
              </w:rPr>
            </w:pPr>
            <w:r>
              <w:rPr>
                <w:rFonts w:ascii="Arial" w:hAnsi="Arial" w:cs="Arial"/>
                <w:sz w:val="24"/>
                <w:szCs w:val="24"/>
              </w:rPr>
              <w:t>Some i</w:t>
            </w:r>
            <w:r w:rsidR="007B3570">
              <w:rPr>
                <w:rFonts w:ascii="Arial" w:hAnsi="Arial" w:cs="Arial"/>
                <w:sz w:val="24"/>
                <w:szCs w:val="24"/>
              </w:rPr>
              <w:t>ndustries, for examples ones dealing in with cash are more prone to cash fraud. Others may more prone to fraud due to external pressures such as new accounting policies.</w:t>
            </w:r>
          </w:p>
          <w:p w:rsidR="007B3570" w:rsidRDefault="007B3570" w:rsidP="00BD7698">
            <w:pPr>
              <w:rPr>
                <w:rFonts w:ascii="Arial" w:hAnsi="Arial" w:cs="Arial"/>
                <w:sz w:val="24"/>
                <w:szCs w:val="24"/>
              </w:rPr>
            </w:pPr>
          </w:p>
          <w:p w:rsidR="00240CAE" w:rsidRDefault="00240CAE" w:rsidP="00240CAE">
            <w:pPr>
              <w:rPr>
                <w:rFonts w:ascii="Arial" w:hAnsi="Arial" w:cs="Arial"/>
                <w:sz w:val="24"/>
                <w:szCs w:val="24"/>
              </w:rPr>
            </w:pPr>
            <w:r w:rsidRPr="00367720">
              <w:rPr>
                <w:rFonts w:ascii="Arial" w:hAnsi="Arial" w:cs="Arial"/>
                <w:b/>
                <w:sz w:val="24"/>
                <w:szCs w:val="24"/>
              </w:rPr>
              <w:t xml:space="preserve">Example of </w:t>
            </w:r>
            <w:r>
              <w:rPr>
                <w:rFonts w:ascii="Arial" w:hAnsi="Arial" w:cs="Arial"/>
                <w:b/>
                <w:sz w:val="24"/>
                <w:szCs w:val="24"/>
              </w:rPr>
              <w:t>Industry Characteristics – Corruption in Sport</w:t>
            </w:r>
          </w:p>
          <w:p w:rsidR="00240CAE" w:rsidRDefault="00240CAE" w:rsidP="00240CAE">
            <w:pPr>
              <w:rPr>
                <w:rFonts w:ascii="Arial" w:hAnsi="Arial" w:cs="Arial"/>
                <w:sz w:val="24"/>
                <w:szCs w:val="24"/>
              </w:rPr>
            </w:pPr>
          </w:p>
          <w:p w:rsidR="00240CAE" w:rsidRDefault="00240CAE" w:rsidP="00240CAE">
            <w:pPr>
              <w:rPr>
                <w:rFonts w:ascii="Arial" w:hAnsi="Arial" w:cs="Arial"/>
                <w:sz w:val="24"/>
                <w:szCs w:val="24"/>
              </w:rPr>
            </w:pPr>
            <w:r w:rsidRPr="008754E3">
              <w:rPr>
                <w:rFonts w:ascii="Arial" w:hAnsi="Arial" w:cs="Arial"/>
                <w:sz w:val="24"/>
                <w:szCs w:val="24"/>
              </w:rPr>
              <w:t>Sport is a multi-billion pound resources-resou</w:t>
            </w:r>
            <w:r>
              <w:rPr>
                <w:rFonts w:ascii="Arial" w:hAnsi="Arial" w:cs="Arial"/>
                <w:sz w:val="24"/>
                <w:szCs w:val="24"/>
              </w:rPr>
              <w:t xml:space="preserve">rces-business. It has intricate </w:t>
            </w:r>
            <w:r w:rsidRPr="008754E3">
              <w:rPr>
                <w:rFonts w:ascii="Arial" w:hAnsi="Arial" w:cs="Arial"/>
                <w:sz w:val="24"/>
                <w:szCs w:val="24"/>
              </w:rPr>
              <w:t>ties to political and private interests. This means rich opportunities for corruption. Yet across the sporting sector, most deals and decisions take place behind closed doors, allowing corruption to go unchecked and unpunished. The Corruption in the UK report from Transparency International UK (TI-UK) revealed that sport is seen by the UK public as the second most corrupt sector in the country.</w:t>
            </w:r>
          </w:p>
          <w:p w:rsidR="00240CAE" w:rsidRPr="008754E3" w:rsidRDefault="00240CAE" w:rsidP="00240CAE">
            <w:pPr>
              <w:rPr>
                <w:rFonts w:ascii="Arial" w:hAnsi="Arial" w:cs="Arial"/>
                <w:sz w:val="24"/>
                <w:szCs w:val="24"/>
              </w:rPr>
            </w:pPr>
          </w:p>
          <w:p w:rsidR="00240CAE" w:rsidRPr="008754E3" w:rsidRDefault="00240CAE" w:rsidP="00240CAE">
            <w:pPr>
              <w:rPr>
                <w:rFonts w:ascii="Arial" w:hAnsi="Arial" w:cs="Arial"/>
                <w:sz w:val="24"/>
                <w:szCs w:val="24"/>
              </w:rPr>
            </w:pPr>
            <w:r w:rsidRPr="008754E3">
              <w:rPr>
                <w:rFonts w:ascii="Arial" w:hAnsi="Arial" w:cs="Arial"/>
                <w:sz w:val="24"/>
                <w:szCs w:val="24"/>
              </w:rPr>
              <w:t>In recent years, prominent cases of corruption such as match-fixing in snooker, spot fixing in cricket, cheating in rugby; and irregular payments associated with the transfer of players between football clubs have probably encouraged this opinion. This impression has been reinforced by the recent scandals over corruption in horse racing and in FIFA.</w:t>
            </w:r>
          </w:p>
          <w:p w:rsidR="00240CAE" w:rsidRDefault="00240CAE" w:rsidP="00240CAE">
            <w:pPr>
              <w:rPr>
                <w:rFonts w:ascii="Arial" w:hAnsi="Arial" w:cs="Arial"/>
                <w:sz w:val="24"/>
                <w:szCs w:val="24"/>
              </w:rPr>
            </w:pPr>
          </w:p>
          <w:p w:rsidR="00240CAE" w:rsidRPr="008754E3" w:rsidRDefault="00240CAE" w:rsidP="00240CAE">
            <w:pPr>
              <w:rPr>
                <w:rFonts w:ascii="Arial" w:hAnsi="Arial" w:cs="Arial"/>
                <w:sz w:val="24"/>
                <w:szCs w:val="24"/>
              </w:rPr>
            </w:pPr>
            <w:r w:rsidRPr="008754E3">
              <w:rPr>
                <w:rFonts w:ascii="Arial" w:hAnsi="Arial" w:cs="Arial"/>
                <w:sz w:val="24"/>
                <w:szCs w:val="24"/>
              </w:rPr>
              <w:t>The types of corruption that have been detected include relatively low level cheating; spot fixing; match fixing; use of illegal drugs; vote rigging; and bribery. Corruption is manifested as corruption within sporting institutions (such as the allegations facing FIFA) and corruption relating to sporting outcomes (such as match fixing), which is often related to gambling</w:t>
            </w:r>
            <w:r>
              <w:rPr>
                <w:rFonts w:ascii="Arial" w:hAnsi="Arial" w:cs="Arial"/>
                <w:sz w:val="24"/>
                <w:szCs w:val="24"/>
              </w:rPr>
              <w:t>.</w:t>
            </w:r>
          </w:p>
          <w:p w:rsidR="00240CAE" w:rsidRDefault="00240CAE" w:rsidP="00BD7698">
            <w:pPr>
              <w:rPr>
                <w:rFonts w:ascii="Arial" w:hAnsi="Arial" w:cs="Arial"/>
                <w:sz w:val="24"/>
                <w:szCs w:val="24"/>
              </w:rPr>
            </w:pPr>
          </w:p>
          <w:p w:rsidR="001648A8" w:rsidRPr="00B61249" w:rsidRDefault="00F30996" w:rsidP="00BD7698">
            <w:pPr>
              <w:rPr>
                <w:rFonts w:ascii="Arial" w:hAnsi="Arial" w:cs="Arial"/>
                <w:b/>
                <w:sz w:val="24"/>
                <w:szCs w:val="24"/>
              </w:rPr>
            </w:pPr>
            <w:r w:rsidRPr="00B61249">
              <w:rPr>
                <w:rFonts w:ascii="Arial" w:hAnsi="Arial" w:cs="Arial"/>
                <w:b/>
                <w:sz w:val="24"/>
                <w:szCs w:val="24"/>
              </w:rPr>
              <w:t>Susceptibility of Assets to Misappropriation</w:t>
            </w:r>
          </w:p>
          <w:p w:rsidR="00F30996" w:rsidRDefault="00F30996" w:rsidP="00BD7698">
            <w:pPr>
              <w:rPr>
                <w:rFonts w:ascii="Arial" w:hAnsi="Arial" w:cs="Arial"/>
                <w:sz w:val="24"/>
                <w:szCs w:val="24"/>
              </w:rPr>
            </w:pPr>
          </w:p>
          <w:p w:rsidR="00AD3B24" w:rsidRDefault="00F12E32" w:rsidP="00BD7698">
            <w:pPr>
              <w:rPr>
                <w:rFonts w:ascii="Arial" w:hAnsi="Arial" w:cs="Arial"/>
                <w:sz w:val="24"/>
                <w:szCs w:val="24"/>
              </w:rPr>
            </w:pPr>
            <w:r>
              <w:rPr>
                <w:rFonts w:ascii="Arial" w:hAnsi="Arial" w:cs="Arial"/>
                <w:sz w:val="24"/>
                <w:szCs w:val="24"/>
              </w:rPr>
              <w:t xml:space="preserve">As mentioned above (section 1 </w:t>
            </w:r>
            <w:proofErr w:type="spellStart"/>
            <w:r>
              <w:rPr>
                <w:rFonts w:ascii="Arial" w:hAnsi="Arial" w:cs="Arial"/>
                <w:sz w:val="24"/>
                <w:szCs w:val="24"/>
              </w:rPr>
              <w:t>i</w:t>
            </w:r>
            <w:proofErr w:type="spellEnd"/>
            <w:r>
              <w:rPr>
                <w:rFonts w:ascii="Arial" w:hAnsi="Arial" w:cs="Arial"/>
                <w:sz w:val="24"/>
                <w:szCs w:val="24"/>
              </w:rPr>
              <w:t xml:space="preserve">) companies </w:t>
            </w:r>
            <w:r w:rsidR="00AD3B24">
              <w:rPr>
                <w:rFonts w:ascii="Arial" w:hAnsi="Arial" w:cs="Arial"/>
                <w:sz w:val="24"/>
                <w:szCs w:val="24"/>
              </w:rPr>
              <w:t>identify assets at risk of asset misappropriation, for example, by paying more attention to higher value assets which are often small size and readily marketable.</w:t>
            </w:r>
          </w:p>
          <w:p w:rsidR="00AD3B24" w:rsidRDefault="00AD3B24" w:rsidP="00BD7698">
            <w:pPr>
              <w:rPr>
                <w:rFonts w:ascii="Arial" w:hAnsi="Arial" w:cs="Arial"/>
                <w:sz w:val="24"/>
                <w:szCs w:val="24"/>
              </w:rPr>
            </w:pPr>
            <w:r>
              <w:rPr>
                <w:rFonts w:ascii="Arial" w:hAnsi="Arial" w:cs="Arial"/>
                <w:sz w:val="24"/>
                <w:szCs w:val="24"/>
              </w:rPr>
              <w:lastRenderedPageBreak/>
              <w:t xml:space="preserve">Risk mitigation can be out in place to reduce fraud – </w:t>
            </w:r>
            <w:proofErr w:type="spellStart"/>
            <w:r>
              <w:rPr>
                <w:rFonts w:ascii="Arial" w:hAnsi="Arial" w:cs="Arial"/>
                <w:sz w:val="24"/>
                <w:szCs w:val="24"/>
              </w:rPr>
              <w:t>eg</w:t>
            </w:r>
            <w:proofErr w:type="spellEnd"/>
            <w:r>
              <w:rPr>
                <w:rFonts w:ascii="Arial" w:hAnsi="Arial" w:cs="Arial"/>
                <w:sz w:val="24"/>
                <w:szCs w:val="24"/>
              </w:rPr>
              <w:t>, maintain an asset register, annual commissioning, audit checks.</w:t>
            </w:r>
          </w:p>
          <w:p w:rsidR="00B61249" w:rsidRDefault="00B61249" w:rsidP="00BD7698">
            <w:pPr>
              <w:rPr>
                <w:rFonts w:ascii="Arial" w:hAnsi="Arial" w:cs="Arial"/>
                <w:sz w:val="24"/>
                <w:szCs w:val="24"/>
              </w:rPr>
            </w:pPr>
          </w:p>
          <w:p w:rsidR="00F30996" w:rsidRPr="00AD3B24" w:rsidRDefault="00C405C0" w:rsidP="00BD7698">
            <w:pPr>
              <w:rPr>
                <w:rFonts w:ascii="Arial" w:hAnsi="Arial" w:cs="Arial"/>
                <w:b/>
                <w:sz w:val="24"/>
                <w:szCs w:val="24"/>
              </w:rPr>
            </w:pPr>
            <w:r w:rsidRPr="00AD3B24">
              <w:rPr>
                <w:rFonts w:ascii="Arial" w:hAnsi="Arial" w:cs="Arial"/>
                <w:b/>
                <w:sz w:val="24"/>
                <w:szCs w:val="24"/>
              </w:rPr>
              <w:t>Strength and Appropriateness of Controls</w:t>
            </w:r>
          </w:p>
          <w:p w:rsidR="002C4773" w:rsidRDefault="002C4773" w:rsidP="00BD7698">
            <w:pPr>
              <w:rPr>
                <w:rFonts w:ascii="Arial" w:hAnsi="Arial" w:cs="Arial"/>
                <w:sz w:val="24"/>
                <w:szCs w:val="24"/>
              </w:rPr>
            </w:pPr>
          </w:p>
          <w:p w:rsidR="00FC60D6" w:rsidRDefault="00FC60D6" w:rsidP="00BD7698">
            <w:pPr>
              <w:rPr>
                <w:rFonts w:ascii="Arial" w:hAnsi="Arial" w:cs="Arial"/>
                <w:sz w:val="24"/>
                <w:szCs w:val="24"/>
              </w:rPr>
            </w:pPr>
            <w:r>
              <w:rPr>
                <w:rFonts w:ascii="Arial" w:hAnsi="Arial" w:cs="Arial"/>
                <w:sz w:val="24"/>
                <w:szCs w:val="24"/>
              </w:rPr>
              <w:t>It is important that the right controls are in place and that they are adhered to.</w:t>
            </w:r>
          </w:p>
          <w:p w:rsidR="00FC60D6" w:rsidRDefault="00FC60D6" w:rsidP="00BD7698">
            <w:pPr>
              <w:rPr>
                <w:rFonts w:ascii="Arial" w:hAnsi="Arial" w:cs="Arial"/>
                <w:sz w:val="24"/>
                <w:szCs w:val="24"/>
              </w:rPr>
            </w:pPr>
          </w:p>
          <w:p w:rsidR="002C4773" w:rsidRDefault="00FC60D6" w:rsidP="00BD7698">
            <w:pPr>
              <w:rPr>
                <w:rFonts w:ascii="Arial" w:hAnsi="Arial" w:cs="Arial"/>
                <w:sz w:val="24"/>
                <w:szCs w:val="24"/>
              </w:rPr>
            </w:pPr>
            <w:r>
              <w:rPr>
                <w:rFonts w:ascii="Arial" w:hAnsi="Arial" w:cs="Arial"/>
                <w:sz w:val="24"/>
                <w:szCs w:val="24"/>
              </w:rPr>
              <w:t>Some of the large examples of fraud relating to the banking industry which I have written about in previous units showed weak or inadequate controls.</w:t>
            </w:r>
          </w:p>
          <w:p w:rsidR="00FC60D6" w:rsidRDefault="00FC60D6" w:rsidP="00BD7698">
            <w:pPr>
              <w:rPr>
                <w:rFonts w:ascii="Arial" w:hAnsi="Arial" w:cs="Arial"/>
                <w:sz w:val="24"/>
                <w:szCs w:val="24"/>
              </w:rPr>
            </w:pPr>
          </w:p>
          <w:p w:rsidR="00FC60D6" w:rsidRPr="00FC60D6" w:rsidRDefault="00FC60D6" w:rsidP="00BD7698">
            <w:pPr>
              <w:rPr>
                <w:rFonts w:ascii="Arial" w:hAnsi="Arial" w:cs="Arial"/>
                <w:b/>
                <w:sz w:val="24"/>
                <w:szCs w:val="24"/>
              </w:rPr>
            </w:pPr>
            <w:r w:rsidRPr="00FC60D6">
              <w:rPr>
                <w:rFonts w:ascii="Arial" w:hAnsi="Arial" w:cs="Arial"/>
                <w:b/>
                <w:sz w:val="24"/>
                <w:szCs w:val="24"/>
              </w:rPr>
              <w:t xml:space="preserve">Psychology of Individuals within an </w:t>
            </w:r>
            <w:proofErr w:type="spellStart"/>
            <w:r w:rsidRPr="00FC60D6">
              <w:rPr>
                <w:rFonts w:ascii="Arial" w:hAnsi="Arial" w:cs="Arial"/>
                <w:b/>
                <w:sz w:val="24"/>
                <w:szCs w:val="24"/>
              </w:rPr>
              <w:t>organisation</w:t>
            </w:r>
            <w:proofErr w:type="spellEnd"/>
          </w:p>
          <w:p w:rsidR="00FC60D6" w:rsidRDefault="00FC60D6" w:rsidP="00BD7698">
            <w:pPr>
              <w:rPr>
                <w:rFonts w:ascii="Arial" w:hAnsi="Arial" w:cs="Arial"/>
                <w:sz w:val="24"/>
                <w:szCs w:val="24"/>
              </w:rPr>
            </w:pPr>
          </w:p>
          <w:p w:rsidR="008C45E8" w:rsidRDefault="00FC60D6" w:rsidP="00BD7698">
            <w:pPr>
              <w:rPr>
                <w:rFonts w:ascii="Arial" w:hAnsi="Arial" w:cs="Arial"/>
                <w:sz w:val="24"/>
                <w:szCs w:val="24"/>
              </w:rPr>
            </w:pPr>
            <w:r>
              <w:rPr>
                <w:rFonts w:ascii="Arial" w:hAnsi="Arial" w:cs="Arial"/>
                <w:sz w:val="24"/>
                <w:szCs w:val="24"/>
              </w:rPr>
              <w:t xml:space="preserve">In unit 3, I learnt that psychology is key part of fraud. I have noticed that many of the characteristics identified as within the profile of a fraudster are common to senior figures within </w:t>
            </w:r>
            <w:proofErr w:type="spellStart"/>
            <w:r>
              <w:rPr>
                <w:rFonts w:ascii="Arial" w:hAnsi="Arial" w:cs="Arial"/>
                <w:sz w:val="24"/>
                <w:szCs w:val="24"/>
              </w:rPr>
              <w:t>organisations</w:t>
            </w:r>
            <w:proofErr w:type="spellEnd"/>
            <w:r>
              <w:rPr>
                <w:rFonts w:ascii="Arial" w:hAnsi="Arial" w:cs="Arial"/>
                <w:sz w:val="24"/>
                <w:szCs w:val="24"/>
              </w:rPr>
              <w:t xml:space="preserve"> and government.</w:t>
            </w:r>
            <w:r w:rsidR="008C45E8">
              <w:rPr>
                <w:rFonts w:ascii="Arial" w:hAnsi="Arial" w:cs="Arial"/>
                <w:sz w:val="24"/>
                <w:szCs w:val="24"/>
              </w:rPr>
              <w:t xml:space="preserve"> </w:t>
            </w:r>
          </w:p>
          <w:p w:rsidR="00FC60D6" w:rsidRDefault="00FC60D6" w:rsidP="00BD7698">
            <w:pPr>
              <w:rPr>
                <w:rFonts w:ascii="Arial" w:hAnsi="Arial" w:cs="Arial"/>
                <w:sz w:val="24"/>
                <w:szCs w:val="24"/>
              </w:rPr>
            </w:pPr>
          </w:p>
          <w:p w:rsidR="002C4773" w:rsidRPr="00FC60D6" w:rsidRDefault="00FC60D6" w:rsidP="00BD7698">
            <w:pPr>
              <w:rPr>
                <w:rFonts w:ascii="Arial" w:hAnsi="Arial" w:cs="Arial"/>
                <w:b/>
                <w:sz w:val="24"/>
                <w:szCs w:val="24"/>
              </w:rPr>
            </w:pPr>
            <w:r w:rsidRPr="00FC60D6">
              <w:rPr>
                <w:rFonts w:ascii="Arial" w:hAnsi="Arial" w:cs="Arial"/>
                <w:b/>
                <w:sz w:val="24"/>
                <w:szCs w:val="24"/>
              </w:rPr>
              <w:t>Summary</w:t>
            </w:r>
          </w:p>
          <w:p w:rsidR="00FC60D6" w:rsidRDefault="00FC60D6" w:rsidP="00BD7698">
            <w:pPr>
              <w:rPr>
                <w:rFonts w:ascii="Arial" w:hAnsi="Arial" w:cs="Arial"/>
                <w:sz w:val="24"/>
                <w:szCs w:val="24"/>
              </w:rPr>
            </w:pPr>
          </w:p>
          <w:p w:rsidR="00FC60D6" w:rsidRDefault="00FC60D6" w:rsidP="00BD7698">
            <w:pPr>
              <w:rPr>
                <w:rFonts w:ascii="Arial" w:hAnsi="Arial" w:cs="Arial"/>
                <w:sz w:val="24"/>
                <w:szCs w:val="24"/>
              </w:rPr>
            </w:pPr>
            <w:r>
              <w:rPr>
                <w:rFonts w:ascii="Arial" w:hAnsi="Arial" w:cs="Arial"/>
                <w:sz w:val="24"/>
                <w:szCs w:val="24"/>
              </w:rPr>
              <w:t xml:space="preserve">There are many elements which contribute to fraud. A company must look at the overall picture and identify for their </w:t>
            </w:r>
            <w:proofErr w:type="spellStart"/>
            <w:r>
              <w:rPr>
                <w:rFonts w:ascii="Arial" w:hAnsi="Arial" w:cs="Arial"/>
                <w:sz w:val="24"/>
                <w:szCs w:val="24"/>
              </w:rPr>
              <w:t>organisation</w:t>
            </w:r>
            <w:proofErr w:type="spellEnd"/>
            <w:r>
              <w:rPr>
                <w:rFonts w:ascii="Arial" w:hAnsi="Arial" w:cs="Arial"/>
                <w:sz w:val="24"/>
                <w:szCs w:val="24"/>
              </w:rPr>
              <w:t>, industry and standards what controls will reduce the risk of fraud.</w:t>
            </w:r>
          </w:p>
          <w:p w:rsidR="00FC60D6" w:rsidRDefault="00FC60D6" w:rsidP="00BD7698">
            <w:pPr>
              <w:rPr>
                <w:rFonts w:ascii="Arial" w:hAnsi="Arial" w:cs="Arial"/>
                <w:sz w:val="24"/>
                <w:szCs w:val="24"/>
              </w:rPr>
            </w:pPr>
          </w:p>
          <w:p w:rsidR="008C45E8" w:rsidRPr="00BD7698" w:rsidRDefault="008C45E8" w:rsidP="00BD7698">
            <w:pPr>
              <w:rPr>
                <w:rFonts w:ascii="Arial" w:hAnsi="Arial" w:cs="Arial"/>
                <w:sz w:val="24"/>
                <w:szCs w:val="24"/>
              </w:rPr>
            </w:pPr>
          </w:p>
          <w:p w:rsidR="00BD7698" w:rsidRPr="00BD7698" w:rsidRDefault="00BD7698" w:rsidP="00BD7698">
            <w:pPr>
              <w:rPr>
                <w:rFonts w:ascii="Arial" w:hAnsi="Arial" w:cs="Arial"/>
                <w:b/>
                <w:sz w:val="24"/>
                <w:szCs w:val="24"/>
              </w:rPr>
            </w:pPr>
            <w:r w:rsidRPr="00BD7698">
              <w:rPr>
                <w:rFonts w:ascii="Arial" w:hAnsi="Arial" w:cs="Arial"/>
                <w:b/>
                <w:sz w:val="24"/>
                <w:szCs w:val="24"/>
              </w:rPr>
              <w:t>vi. Analytic procedures are used throughout the audit process for three primary purposes.</w:t>
            </w:r>
          </w:p>
          <w:p w:rsidR="00904790" w:rsidRDefault="00BD7698" w:rsidP="00BD7698">
            <w:pPr>
              <w:rPr>
                <w:rFonts w:ascii="Arial" w:hAnsi="Arial" w:cs="Arial"/>
                <w:b/>
                <w:sz w:val="24"/>
                <w:szCs w:val="24"/>
              </w:rPr>
            </w:pPr>
            <w:r w:rsidRPr="00BD7698">
              <w:rPr>
                <w:rFonts w:ascii="Arial" w:hAnsi="Arial" w:cs="Arial"/>
                <w:b/>
                <w:sz w:val="24"/>
                <w:szCs w:val="24"/>
              </w:rPr>
              <w:t>What are they?</w:t>
            </w:r>
          </w:p>
          <w:p w:rsidR="00904790" w:rsidRDefault="00904790" w:rsidP="00271D13">
            <w:pPr>
              <w:rPr>
                <w:rFonts w:ascii="Arial" w:hAnsi="Arial" w:cs="Arial"/>
                <w:sz w:val="24"/>
                <w:szCs w:val="24"/>
              </w:rPr>
            </w:pPr>
          </w:p>
          <w:p w:rsidR="003F2862" w:rsidRPr="003F2862" w:rsidRDefault="003F2862" w:rsidP="003F2862">
            <w:pPr>
              <w:rPr>
                <w:rFonts w:ascii="Arial" w:hAnsi="Arial" w:cs="Arial"/>
                <w:b/>
                <w:sz w:val="24"/>
                <w:szCs w:val="24"/>
              </w:rPr>
            </w:pPr>
            <w:r w:rsidRPr="003F2862">
              <w:rPr>
                <w:rFonts w:ascii="Arial" w:hAnsi="Arial" w:cs="Arial"/>
                <w:b/>
                <w:sz w:val="24"/>
                <w:szCs w:val="24"/>
              </w:rPr>
              <w:t>Type of analytical procedures</w:t>
            </w:r>
          </w:p>
          <w:p w:rsidR="003F2862" w:rsidRDefault="003F2862" w:rsidP="003F2862">
            <w:pPr>
              <w:rPr>
                <w:rFonts w:ascii="Arial" w:hAnsi="Arial" w:cs="Arial"/>
                <w:sz w:val="24"/>
                <w:szCs w:val="24"/>
              </w:rPr>
            </w:pPr>
          </w:p>
          <w:p w:rsidR="003F2862" w:rsidRPr="003F2862" w:rsidRDefault="003F2862" w:rsidP="003F2862">
            <w:pPr>
              <w:rPr>
                <w:rFonts w:ascii="Arial" w:hAnsi="Arial" w:cs="Arial"/>
                <w:sz w:val="24"/>
                <w:szCs w:val="24"/>
              </w:rPr>
            </w:pPr>
            <w:r w:rsidRPr="003F2862">
              <w:rPr>
                <w:rFonts w:ascii="Arial" w:hAnsi="Arial" w:cs="Arial"/>
                <w:sz w:val="24"/>
                <w:szCs w:val="24"/>
              </w:rPr>
              <w:t>There are several types of analytical</w:t>
            </w:r>
            <w:r>
              <w:rPr>
                <w:rFonts w:ascii="Arial" w:hAnsi="Arial" w:cs="Arial"/>
                <w:sz w:val="24"/>
                <w:szCs w:val="24"/>
              </w:rPr>
              <w:t xml:space="preserve"> </w:t>
            </w:r>
            <w:r w:rsidRPr="003F2862">
              <w:rPr>
                <w:rFonts w:ascii="Arial" w:hAnsi="Arial" w:cs="Arial"/>
                <w:sz w:val="24"/>
                <w:szCs w:val="24"/>
              </w:rPr>
              <w:t>procedures commonly used as substantive</w:t>
            </w:r>
          </w:p>
          <w:p w:rsidR="003F2862" w:rsidRPr="003F2862" w:rsidRDefault="002E5AFE" w:rsidP="003F2862">
            <w:pPr>
              <w:rPr>
                <w:rFonts w:ascii="Arial" w:hAnsi="Arial" w:cs="Arial"/>
                <w:sz w:val="24"/>
                <w:szCs w:val="24"/>
              </w:rPr>
            </w:pPr>
            <w:proofErr w:type="gramStart"/>
            <w:r>
              <w:rPr>
                <w:rFonts w:ascii="Arial" w:hAnsi="Arial" w:cs="Arial"/>
                <w:sz w:val="24"/>
                <w:szCs w:val="24"/>
              </w:rPr>
              <w:t>p</w:t>
            </w:r>
            <w:r w:rsidRPr="003F2862">
              <w:rPr>
                <w:rFonts w:ascii="Arial" w:hAnsi="Arial" w:cs="Arial"/>
                <w:sz w:val="24"/>
                <w:szCs w:val="24"/>
              </w:rPr>
              <w:t>rocedures</w:t>
            </w:r>
            <w:proofErr w:type="gramEnd"/>
            <w:r w:rsidR="003F2862" w:rsidRPr="003F2862">
              <w:rPr>
                <w:rFonts w:ascii="Arial" w:hAnsi="Arial" w:cs="Arial"/>
                <w:sz w:val="24"/>
                <w:szCs w:val="24"/>
              </w:rPr>
              <w:t xml:space="preserve"> and will influence the precision</w:t>
            </w:r>
            <w:r w:rsidR="003F2862">
              <w:rPr>
                <w:rFonts w:ascii="Arial" w:hAnsi="Arial" w:cs="Arial"/>
                <w:sz w:val="24"/>
                <w:szCs w:val="24"/>
              </w:rPr>
              <w:t xml:space="preserve"> </w:t>
            </w:r>
            <w:r w:rsidR="003F2862" w:rsidRPr="003F2862">
              <w:rPr>
                <w:rFonts w:ascii="Arial" w:hAnsi="Arial" w:cs="Arial"/>
                <w:sz w:val="24"/>
                <w:szCs w:val="24"/>
              </w:rPr>
              <w:t>of the expectation. The auditor chooses</w:t>
            </w:r>
          </w:p>
          <w:p w:rsidR="003F2862" w:rsidRDefault="003F2862" w:rsidP="003F2862">
            <w:pPr>
              <w:rPr>
                <w:rFonts w:ascii="Arial" w:hAnsi="Arial" w:cs="Arial"/>
                <w:sz w:val="24"/>
                <w:szCs w:val="24"/>
              </w:rPr>
            </w:pPr>
            <w:proofErr w:type="gramStart"/>
            <w:r w:rsidRPr="003F2862">
              <w:rPr>
                <w:rFonts w:ascii="Arial" w:hAnsi="Arial" w:cs="Arial"/>
                <w:sz w:val="24"/>
                <w:szCs w:val="24"/>
              </w:rPr>
              <w:t>among</w:t>
            </w:r>
            <w:proofErr w:type="gramEnd"/>
            <w:r w:rsidRPr="003F2862">
              <w:rPr>
                <w:rFonts w:ascii="Arial" w:hAnsi="Arial" w:cs="Arial"/>
                <w:sz w:val="24"/>
                <w:szCs w:val="24"/>
              </w:rPr>
              <w:t xml:space="preserve"> these procedures based on his</w:t>
            </w:r>
            <w:r>
              <w:rPr>
                <w:rFonts w:ascii="Arial" w:hAnsi="Arial" w:cs="Arial"/>
                <w:sz w:val="24"/>
                <w:szCs w:val="24"/>
              </w:rPr>
              <w:t xml:space="preserve"> </w:t>
            </w:r>
            <w:r w:rsidRPr="003F2862">
              <w:rPr>
                <w:rFonts w:ascii="Arial" w:hAnsi="Arial" w:cs="Arial"/>
                <w:sz w:val="24"/>
                <w:szCs w:val="24"/>
              </w:rPr>
              <w:t>objectives fo</w:t>
            </w:r>
            <w:r w:rsidR="00E91DE6">
              <w:rPr>
                <w:rFonts w:ascii="Arial" w:hAnsi="Arial" w:cs="Arial"/>
                <w:sz w:val="24"/>
                <w:szCs w:val="24"/>
              </w:rPr>
              <w:t>r the procedures.</w:t>
            </w:r>
          </w:p>
          <w:p w:rsidR="003F2862" w:rsidRDefault="003F2862" w:rsidP="003F2862">
            <w:pPr>
              <w:rPr>
                <w:rFonts w:ascii="Arial" w:hAnsi="Arial" w:cs="Arial"/>
                <w:sz w:val="24"/>
                <w:szCs w:val="24"/>
              </w:rPr>
            </w:pPr>
          </w:p>
          <w:p w:rsidR="00D931FB" w:rsidRDefault="00D931FB" w:rsidP="003F2862">
            <w:pPr>
              <w:rPr>
                <w:rFonts w:ascii="Arial" w:hAnsi="Arial" w:cs="Arial"/>
                <w:sz w:val="24"/>
                <w:szCs w:val="24"/>
              </w:rPr>
            </w:pPr>
          </w:p>
          <w:p w:rsidR="00D931FB" w:rsidRPr="00D931FB" w:rsidRDefault="00D931FB" w:rsidP="003F2862">
            <w:pPr>
              <w:rPr>
                <w:rFonts w:ascii="Arial" w:hAnsi="Arial" w:cs="Arial"/>
                <w:b/>
                <w:sz w:val="24"/>
                <w:szCs w:val="24"/>
              </w:rPr>
            </w:pPr>
            <w:r w:rsidRPr="00D931FB">
              <w:rPr>
                <w:rFonts w:ascii="Arial" w:hAnsi="Arial" w:cs="Arial"/>
                <w:b/>
                <w:sz w:val="24"/>
                <w:szCs w:val="24"/>
              </w:rPr>
              <w:t>Primary Analytic Procedure</w:t>
            </w:r>
          </w:p>
          <w:p w:rsidR="00CB7DB6" w:rsidRDefault="00CB7DB6" w:rsidP="003F2862">
            <w:pPr>
              <w:rPr>
                <w:rFonts w:ascii="Arial" w:hAnsi="Arial" w:cs="Arial"/>
                <w:sz w:val="24"/>
                <w:szCs w:val="24"/>
              </w:rPr>
            </w:pPr>
          </w:p>
          <w:p w:rsidR="00730AFE" w:rsidRDefault="00CB3C51" w:rsidP="003F2862">
            <w:pPr>
              <w:rPr>
                <w:rFonts w:ascii="Arial" w:hAnsi="Arial" w:cs="Arial"/>
                <w:sz w:val="24"/>
                <w:szCs w:val="24"/>
              </w:rPr>
            </w:pPr>
            <w:r>
              <w:rPr>
                <w:rFonts w:ascii="Arial" w:hAnsi="Arial" w:cs="Arial"/>
                <w:sz w:val="24"/>
                <w:szCs w:val="24"/>
              </w:rPr>
              <w:t xml:space="preserve">This is an assessment of what the high risk areas are for an </w:t>
            </w:r>
            <w:proofErr w:type="spellStart"/>
            <w:r>
              <w:rPr>
                <w:rFonts w:ascii="Arial" w:hAnsi="Arial" w:cs="Arial"/>
                <w:sz w:val="24"/>
                <w:szCs w:val="24"/>
              </w:rPr>
              <w:t>organisation</w:t>
            </w:r>
            <w:proofErr w:type="spellEnd"/>
            <w:r>
              <w:rPr>
                <w:rFonts w:ascii="Arial" w:hAnsi="Arial" w:cs="Arial"/>
                <w:sz w:val="24"/>
                <w:szCs w:val="24"/>
              </w:rPr>
              <w:t xml:space="preserve">. These may change between industries and even between </w:t>
            </w:r>
            <w:proofErr w:type="spellStart"/>
            <w:r>
              <w:rPr>
                <w:rFonts w:ascii="Arial" w:hAnsi="Arial" w:cs="Arial"/>
                <w:sz w:val="24"/>
                <w:szCs w:val="24"/>
              </w:rPr>
              <w:t>organistions</w:t>
            </w:r>
            <w:proofErr w:type="spellEnd"/>
            <w:r>
              <w:rPr>
                <w:rFonts w:ascii="Arial" w:hAnsi="Arial" w:cs="Arial"/>
                <w:sz w:val="24"/>
                <w:szCs w:val="24"/>
              </w:rPr>
              <w:t xml:space="preserve"> within the same industry.</w:t>
            </w:r>
          </w:p>
          <w:p w:rsidR="00CB3C51" w:rsidRPr="00CB3C51" w:rsidRDefault="00CB3C51" w:rsidP="003F2862">
            <w:pPr>
              <w:rPr>
                <w:rFonts w:ascii="Arial" w:hAnsi="Arial" w:cs="Arial"/>
                <w:sz w:val="24"/>
                <w:szCs w:val="24"/>
              </w:rPr>
            </w:pPr>
            <w:r>
              <w:rPr>
                <w:rFonts w:ascii="Arial" w:hAnsi="Arial" w:cs="Arial"/>
                <w:sz w:val="24"/>
                <w:szCs w:val="24"/>
              </w:rPr>
              <w:t>An audit procedure is planned and determined based on the primary analytic procedure.</w:t>
            </w:r>
          </w:p>
          <w:p w:rsidR="00CB3C51" w:rsidRDefault="00CB3C51" w:rsidP="003F2862">
            <w:pPr>
              <w:rPr>
                <w:rFonts w:ascii="Arial" w:hAnsi="Arial" w:cs="Arial"/>
                <w:b/>
                <w:sz w:val="24"/>
                <w:szCs w:val="24"/>
              </w:rPr>
            </w:pPr>
          </w:p>
          <w:p w:rsidR="00D931FB" w:rsidRDefault="00D931FB" w:rsidP="003F2862">
            <w:pPr>
              <w:rPr>
                <w:rFonts w:ascii="Arial" w:hAnsi="Arial" w:cs="Arial"/>
                <w:sz w:val="24"/>
                <w:szCs w:val="24"/>
              </w:rPr>
            </w:pPr>
            <w:r>
              <w:rPr>
                <w:rFonts w:ascii="Arial" w:hAnsi="Arial" w:cs="Arial"/>
                <w:b/>
                <w:sz w:val="24"/>
                <w:szCs w:val="24"/>
              </w:rPr>
              <w:t>Substantive</w:t>
            </w:r>
            <w:r w:rsidRPr="00D931FB">
              <w:rPr>
                <w:rFonts w:ascii="Arial" w:hAnsi="Arial" w:cs="Arial"/>
                <w:b/>
                <w:sz w:val="24"/>
                <w:szCs w:val="24"/>
              </w:rPr>
              <w:t xml:space="preserve"> Analytic Procedure</w:t>
            </w:r>
          </w:p>
          <w:p w:rsidR="00730AFE" w:rsidRPr="00CB7DB6" w:rsidRDefault="00730AFE" w:rsidP="003F2862">
            <w:pPr>
              <w:rPr>
                <w:rFonts w:ascii="Arial" w:hAnsi="Arial" w:cs="Arial"/>
                <w:sz w:val="24"/>
                <w:szCs w:val="24"/>
              </w:rPr>
            </w:pPr>
          </w:p>
          <w:p w:rsidR="00CB7DB6" w:rsidRDefault="00CB7DB6" w:rsidP="003F2862">
            <w:pPr>
              <w:rPr>
                <w:rFonts w:ascii="Arial" w:hAnsi="Arial" w:cs="Arial"/>
                <w:sz w:val="24"/>
                <w:szCs w:val="24"/>
              </w:rPr>
            </w:pPr>
            <w:r w:rsidRPr="00CB7DB6">
              <w:rPr>
                <w:rFonts w:ascii="Arial" w:hAnsi="Arial" w:cs="Arial"/>
                <w:sz w:val="24"/>
                <w:szCs w:val="24"/>
              </w:rPr>
              <w:t>These are used</w:t>
            </w:r>
            <w:r>
              <w:rPr>
                <w:rFonts w:ascii="Arial" w:hAnsi="Arial" w:cs="Arial"/>
                <w:sz w:val="24"/>
                <w:szCs w:val="24"/>
              </w:rPr>
              <w:t xml:space="preserve"> in an audit to assess financial statements. There are many types of analytical testing. A few are described below:</w:t>
            </w:r>
          </w:p>
          <w:p w:rsidR="00CB7DB6" w:rsidRDefault="00CB7DB6" w:rsidP="003F2862">
            <w:pPr>
              <w:rPr>
                <w:rFonts w:ascii="Arial" w:hAnsi="Arial" w:cs="Arial"/>
                <w:sz w:val="24"/>
                <w:szCs w:val="24"/>
              </w:rPr>
            </w:pPr>
          </w:p>
          <w:p w:rsidR="00CB7DB6" w:rsidRPr="007D4CAF" w:rsidRDefault="00CB7DB6" w:rsidP="00CB7DB6">
            <w:pPr>
              <w:rPr>
                <w:rFonts w:ascii="Arial" w:hAnsi="Arial" w:cs="Arial"/>
                <w:sz w:val="24"/>
                <w:szCs w:val="24"/>
              </w:rPr>
            </w:pPr>
            <w:r w:rsidRPr="00CB7DB6">
              <w:rPr>
                <w:rFonts w:ascii="Arial" w:hAnsi="Arial" w:cs="Arial"/>
                <w:b/>
                <w:sz w:val="24"/>
                <w:szCs w:val="24"/>
              </w:rPr>
              <w:t xml:space="preserve">Trend analysis </w:t>
            </w:r>
            <w:r w:rsidRPr="007D4CAF">
              <w:rPr>
                <w:rFonts w:ascii="Arial" w:hAnsi="Arial" w:cs="Arial"/>
                <w:sz w:val="24"/>
                <w:szCs w:val="24"/>
              </w:rPr>
              <w:t>– the analysis of changes in an account over time.</w:t>
            </w:r>
          </w:p>
          <w:p w:rsidR="00CB7DB6" w:rsidRDefault="00CB7DB6" w:rsidP="00CB7DB6">
            <w:pPr>
              <w:rPr>
                <w:rFonts w:ascii="Arial" w:hAnsi="Arial" w:cs="Arial"/>
                <w:sz w:val="24"/>
                <w:szCs w:val="24"/>
              </w:rPr>
            </w:pPr>
          </w:p>
          <w:p w:rsidR="00CB7DB6" w:rsidRDefault="00CB7DB6" w:rsidP="00CB7DB6">
            <w:pPr>
              <w:rPr>
                <w:rFonts w:ascii="Arial" w:hAnsi="Arial" w:cs="Arial"/>
                <w:sz w:val="24"/>
                <w:szCs w:val="24"/>
              </w:rPr>
            </w:pPr>
          </w:p>
          <w:p w:rsidR="00CB7DB6" w:rsidRPr="00E91DE6" w:rsidRDefault="00CB7DB6" w:rsidP="00CB7DB6">
            <w:pPr>
              <w:rPr>
                <w:rFonts w:ascii="Arial" w:hAnsi="Arial" w:cs="Arial"/>
                <w:b/>
                <w:sz w:val="24"/>
                <w:szCs w:val="24"/>
              </w:rPr>
            </w:pPr>
            <w:r>
              <w:rPr>
                <w:rFonts w:ascii="Arial" w:hAnsi="Arial" w:cs="Arial"/>
                <w:b/>
                <w:sz w:val="24"/>
                <w:szCs w:val="24"/>
              </w:rPr>
              <w:lastRenderedPageBreak/>
              <w:t>Example of Trend A</w:t>
            </w:r>
            <w:r w:rsidRPr="00E91DE6">
              <w:rPr>
                <w:rFonts w:ascii="Arial" w:hAnsi="Arial" w:cs="Arial"/>
                <w:b/>
                <w:sz w:val="24"/>
                <w:szCs w:val="24"/>
              </w:rPr>
              <w:t>nalysis – Income</w:t>
            </w:r>
          </w:p>
          <w:p w:rsidR="00CB7DB6" w:rsidRDefault="00CB7DB6" w:rsidP="00CB7DB6">
            <w:pPr>
              <w:rPr>
                <w:rFonts w:ascii="Arial" w:hAnsi="Arial" w:cs="Arial"/>
                <w:sz w:val="24"/>
                <w:szCs w:val="24"/>
              </w:rPr>
            </w:pPr>
          </w:p>
          <w:p w:rsidR="00CB7DB6" w:rsidRDefault="00CB7DB6" w:rsidP="00CB7DB6">
            <w:pPr>
              <w:rPr>
                <w:rFonts w:ascii="Arial" w:hAnsi="Arial" w:cs="Arial"/>
                <w:sz w:val="24"/>
                <w:szCs w:val="24"/>
              </w:rPr>
            </w:pPr>
            <w:r>
              <w:rPr>
                <w:rFonts w:ascii="Arial" w:hAnsi="Arial" w:cs="Arial"/>
                <w:sz w:val="24"/>
                <w:szCs w:val="24"/>
              </w:rPr>
              <w:t>If the sales figures are increasing by around 10% annually, however for the last year there is no increase, this may indicates a problem. However if this is throughout this industry, it may be market conditions have changed and that as long as the company remains profitable a flat sales figure is acceptable.</w:t>
            </w:r>
          </w:p>
          <w:p w:rsidR="00CB7DB6" w:rsidRDefault="00CB7DB6" w:rsidP="00CB7DB6">
            <w:pPr>
              <w:rPr>
                <w:rFonts w:ascii="Arial" w:hAnsi="Arial" w:cs="Arial"/>
                <w:sz w:val="24"/>
                <w:szCs w:val="24"/>
              </w:rPr>
            </w:pPr>
          </w:p>
          <w:p w:rsidR="00CB7DB6" w:rsidRPr="007D4CAF" w:rsidRDefault="00CB7DB6" w:rsidP="00CB7DB6">
            <w:pPr>
              <w:rPr>
                <w:rFonts w:ascii="Arial" w:hAnsi="Arial" w:cs="Arial"/>
                <w:sz w:val="24"/>
                <w:szCs w:val="24"/>
              </w:rPr>
            </w:pPr>
            <w:r w:rsidRPr="00CB7DB6">
              <w:rPr>
                <w:rFonts w:ascii="Arial" w:hAnsi="Arial" w:cs="Arial"/>
                <w:b/>
                <w:sz w:val="24"/>
                <w:szCs w:val="24"/>
              </w:rPr>
              <w:t xml:space="preserve">Ratio analysis </w:t>
            </w:r>
            <w:r w:rsidRPr="007D4CAF">
              <w:rPr>
                <w:rFonts w:ascii="Arial" w:hAnsi="Arial" w:cs="Arial"/>
                <w:sz w:val="24"/>
                <w:szCs w:val="24"/>
              </w:rPr>
              <w:t>– the comparison, across time or to a benchmark, of relationships between financial statement accounts and between an account and nonfinancial data.</w:t>
            </w:r>
          </w:p>
          <w:p w:rsidR="00CB7DB6" w:rsidRDefault="00CB7DB6" w:rsidP="00CB7DB6">
            <w:pPr>
              <w:rPr>
                <w:rFonts w:ascii="Arial" w:hAnsi="Arial" w:cs="Arial"/>
                <w:sz w:val="24"/>
                <w:szCs w:val="24"/>
              </w:rPr>
            </w:pPr>
          </w:p>
          <w:p w:rsidR="00CB7DB6" w:rsidRPr="00E91DE6" w:rsidRDefault="00CB7DB6" w:rsidP="00CB7DB6">
            <w:pPr>
              <w:rPr>
                <w:rFonts w:ascii="Arial" w:hAnsi="Arial" w:cs="Arial"/>
                <w:b/>
                <w:sz w:val="24"/>
                <w:szCs w:val="24"/>
              </w:rPr>
            </w:pPr>
            <w:r w:rsidRPr="00E91DE6">
              <w:rPr>
                <w:rFonts w:ascii="Arial" w:hAnsi="Arial" w:cs="Arial"/>
                <w:b/>
                <w:sz w:val="24"/>
                <w:szCs w:val="24"/>
              </w:rPr>
              <w:t xml:space="preserve">Example of Ratio Analysis – Debtor </w:t>
            </w:r>
            <w:r>
              <w:rPr>
                <w:rFonts w:ascii="Arial" w:hAnsi="Arial" w:cs="Arial"/>
                <w:b/>
                <w:sz w:val="24"/>
                <w:szCs w:val="24"/>
              </w:rPr>
              <w:t>D</w:t>
            </w:r>
            <w:r w:rsidRPr="00E91DE6">
              <w:rPr>
                <w:rFonts w:ascii="Arial" w:hAnsi="Arial" w:cs="Arial"/>
                <w:b/>
                <w:sz w:val="24"/>
                <w:szCs w:val="24"/>
              </w:rPr>
              <w:t>ays</w:t>
            </w:r>
          </w:p>
          <w:p w:rsidR="00CB7DB6" w:rsidRDefault="00CB7DB6" w:rsidP="00CB7DB6">
            <w:pPr>
              <w:rPr>
                <w:rFonts w:ascii="Arial" w:hAnsi="Arial" w:cs="Arial"/>
                <w:sz w:val="24"/>
                <w:szCs w:val="24"/>
              </w:rPr>
            </w:pPr>
          </w:p>
          <w:p w:rsidR="00CB7DB6" w:rsidRDefault="00CB7DB6" w:rsidP="00CB7DB6">
            <w:pPr>
              <w:rPr>
                <w:rFonts w:ascii="Arial" w:hAnsi="Arial" w:cs="Arial"/>
                <w:sz w:val="24"/>
                <w:szCs w:val="24"/>
              </w:rPr>
            </w:pPr>
            <w:r>
              <w:rPr>
                <w:rFonts w:ascii="Arial" w:hAnsi="Arial" w:cs="Arial"/>
                <w:sz w:val="24"/>
                <w:szCs w:val="24"/>
              </w:rPr>
              <w:t>Debtor days calculate how long it takes for a company to receive cash from its customers. If this is increasing year on year, this may indicate sales being accounted for too early or poor debt management.</w:t>
            </w:r>
          </w:p>
          <w:p w:rsidR="00CB7DB6" w:rsidRDefault="00CB7DB6" w:rsidP="00CB7DB6">
            <w:pPr>
              <w:rPr>
                <w:rFonts w:ascii="Arial" w:hAnsi="Arial" w:cs="Arial"/>
                <w:sz w:val="24"/>
                <w:szCs w:val="24"/>
              </w:rPr>
            </w:pPr>
          </w:p>
          <w:p w:rsidR="00CB7DB6" w:rsidRDefault="00CB7DB6" w:rsidP="00CB7DB6">
            <w:pPr>
              <w:rPr>
                <w:rFonts w:ascii="Arial" w:hAnsi="Arial" w:cs="Arial"/>
                <w:sz w:val="24"/>
                <w:szCs w:val="24"/>
              </w:rPr>
            </w:pPr>
            <w:proofErr w:type="spellStart"/>
            <w:proofErr w:type="gramStart"/>
            <w:r>
              <w:rPr>
                <w:rFonts w:ascii="Arial" w:hAnsi="Arial" w:cs="Arial"/>
                <w:sz w:val="24"/>
                <w:szCs w:val="24"/>
              </w:rPr>
              <w:t>Ratio’s</w:t>
            </w:r>
            <w:proofErr w:type="spellEnd"/>
            <w:proofErr w:type="gramEnd"/>
            <w:r>
              <w:rPr>
                <w:rFonts w:ascii="Arial" w:hAnsi="Arial" w:cs="Arial"/>
                <w:sz w:val="24"/>
                <w:szCs w:val="24"/>
              </w:rPr>
              <w:t xml:space="preserve"> are not conclusive on their own, they must be looked at with other ratios, financial statements, contracts and market conditions. </w:t>
            </w:r>
          </w:p>
          <w:p w:rsidR="00CB7DB6" w:rsidRDefault="00CB7DB6" w:rsidP="00CB7DB6">
            <w:pPr>
              <w:rPr>
                <w:rFonts w:ascii="Arial" w:hAnsi="Arial" w:cs="Arial"/>
                <w:sz w:val="24"/>
                <w:szCs w:val="24"/>
              </w:rPr>
            </w:pPr>
            <w:r>
              <w:rPr>
                <w:rFonts w:ascii="Arial" w:hAnsi="Arial" w:cs="Arial"/>
                <w:sz w:val="24"/>
                <w:szCs w:val="24"/>
              </w:rPr>
              <w:t>In the above example, an increase in debtor days may be explained by a change in contractual terms for customers giving them longer to settle their accounts.</w:t>
            </w:r>
          </w:p>
          <w:p w:rsidR="00CB7DB6" w:rsidRDefault="00CB7DB6" w:rsidP="00CB7DB6">
            <w:pPr>
              <w:rPr>
                <w:rFonts w:ascii="Arial" w:hAnsi="Arial" w:cs="Arial"/>
                <w:sz w:val="24"/>
                <w:szCs w:val="24"/>
              </w:rPr>
            </w:pPr>
          </w:p>
          <w:p w:rsidR="00CB7DB6" w:rsidRPr="007D4CAF" w:rsidRDefault="00CB7DB6" w:rsidP="00CB7DB6">
            <w:pPr>
              <w:rPr>
                <w:rFonts w:ascii="Arial" w:hAnsi="Arial" w:cs="Arial"/>
                <w:sz w:val="24"/>
                <w:szCs w:val="24"/>
              </w:rPr>
            </w:pPr>
            <w:r w:rsidRPr="00CB7DB6">
              <w:rPr>
                <w:rFonts w:ascii="Arial" w:hAnsi="Arial" w:cs="Arial"/>
                <w:b/>
                <w:sz w:val="24"/>
                <w:szCs w:val="24"/>
              </w:rPr>
              <w:t xml:space="preserve">Reasonableness testing </w:t>
            </w:r>
            <w:r w:rsidRPr="007D4CAF">
              <w:rPr>
                <w:rFonts w:ascii="Arial" w:hAnsi="Arial" w:cs="Arial"/>
                <w:sz w:val="24"/>
                <w:szCs w:val="24"/>
              </w:rPr>
              <w:t>– the analysis of accounts, or changes in accounts between accounting periods, that involves the development of a model to form</w:t>
            </w:r>
          </w:p>
          <w:p w:rsidR="00CB7DB6" w:rsidRPr="007D4CAF" w:rsidRDefault="00CB7DB6" w:rsidP="00CB7DB6">
            <w:pPr>
              <w:rPr>
                <w:rFonts w:ascii="Arial" w:hAnsi="Arial" w:cs="Arial"/>
                <w:sz w:val="24"/>
                <w:szCs w:val="24"/>
              </w:rPr>
            </w:pPr>
            <w:proofErr w:type="gramStart"/>
            <w:r w:rsidRPr="007D4CAF">
              <w:rPr>
                <w:rFonts w:ascii="Arial" w:hAnsi="Arial" w:cs="Arial"/>
                <w:sz w:val="24"/>
                <w:szCs w:val="24"/>
              </w:rPr>
              <w:t>an</w:t>
            </w:r>
            <w:proofErr w:type="gramEnd"/>
            <w:r w:rsidRPr="007D4CAF">
              <w:rPr>
                <w:rFonts w:ascii="Arial" w:hAnsi="Arial" w:cs="Arial"/>
                <w:sz w:val="24"/>
                <w:szCs w:val="24"/>
              </w:rPr>
              <w:t xml:space="preserve"> expectation based on financial data, non</w:t>
            </w:r>
            <w:r w:rsidRPr="007D4CAF">
              <w:rPr>
                <w:rFonts w:ascii="Arial" w:hAnsi="Arial" w:cs="Arial" w:hint="eastAsia"/>
                <w:sz w:val="24"/>
                <w:szCs w:val="24"/>
              </w:rPr>
              <w:t>‑</w:t>
            </w:r>
            <w:r w:rsidRPr="007D4CAF">
              <w:rPr>
                <w:rFonts w:ascii="Arial" w:hAnsi="Arial" w:cs="Arial"/>
                <w:sz w:val="24"/>
                <w:szCs w:val="24"/>
              </w:rPr>
              <w:t>financial data, or both.</w:t>
            </w:r>
          </w:p>
          <w:p w:rsidR="00CB7DB6" w:rsidRDefault="00CB7DB6" w:rsidP="003F2862">
            <w:pPr>
              <w:rPr>
                <w:rFonts w:ascii="Arial" w:hAnsi="Arial" w:cs="Arial"/>
                <w:b/>
                <w:sz w:val="24"/>
                <w:szCs w:val="24"/>
              </w:rPr>
            </w:pPr>
          </w:p>
          <w:p w:rsidR="00D931FB" w:rsidRDefault="00D931FB" w:rsidP="003F2862">
            <w:pPr>
              <w:rPr>
                <w:rFonts w:ascii="Arial" w:hAnsi="Arial" w:cs="Arial"/>
                <w:sz w:val="24"/>
                <w:szCs w:val="24"/>
              </w:rPr>
            </w:pPr>
            <w:r>
              <w:rPr>
                <w:rFonts w:ascii="Arial" w:hAnsi="Arial" w:cs="Arial"/>
                <w:b/>
                <w:sz w:val="24"/>
                <w:szCs w:val="24"/>
              </w:rPr>
              <w:t>Final</w:t>
            </w:r>
            <w:r w:rsidRPr="00D931FB">
              <w:rPr>
                <w:rFonts w:ascii="Arial" w:hAnsi="Arial" w:cs="Arial"/>
                <w:b/>
                <w:sz w:val="24"/>
                <w:szCs w:val="24"/>
              </w:rPr>
              <w:t xml:space="preserve"> Analytic Procedure</w:t>
            </w:r>
          </w:p>
          <w:p w:rsidR="00D931FB" w:rsidRDefault="00D931FB" w:rsidP="003F2862">
            <w:pPr>
              <w:rPr>
                <w:rFonts w:ascii="Arial" w:hAnsi="Arial" w:cs="Arial"/>
                <w:sz w:val="24"/>
                <w:szCs w:val="24"/>
              </w:rPr>
            </w:pPr>
          </w:p>
          <w:p w:rsidR="00D931FB" w:rsidRDefault="0086369D" w:rsidP="003F2862">
            <w:pPr>
              <w:rPr>
                <w:rFonts w:ascii="Arial" w:hAnsi="Arial" w:cs="Arial"/>
                <w:sz w:val="24"/>
                <w:szCs w:val="24"/>
              </w:rPr>
            </w:pPr>
            <w:r>
              <w:rPr>
                <w:rFonts w:ascii="Arial" w:hAnsi="Arial" w:cs="Arial"/>
                <w:sz w:val="24"/>
                <w:szCs w:val="24"/>
              </w:rPr>
              <w:t>These are the final review and assessment of financial statements the</w:t>
            </w:r>
            <w:r w:rsidR="00C728F1">
              <w:rPr>
                <w:rFonts w:ascii="Arial" w:hAnsi="Arial" w:cs="Arial"/>
                <w:sz w:val="24"/>
                <w:szCs w:val="24"/>
              </w:rPr>
              <w:t>y</w:t>
            </w:r>
            <w:r>
              <w:rPr>
                <w:rFonts w:ascii="Arial" w:hAnsi="Arial" w:cs="Arial"/>
                <w:sz w:val="24"/>
                <w:szCs w:val="24"/>
              </w:rPr>
              <w:t xml:space="preserve"> assess whether the conclusions from the audit are correct or not. </w:t>
            </w:r>
          </w:p>
          <w:p w:rsidR="0056160A" w:rsidRDefault="0056160A" w:rsidP="003F2862">
            <w:pPr>
              <w:rPr>
                <w:rFonts w:ascii="Arial" w:hAnsi="Arial" w:cs="Arial"/>
                <w:sz w:val="24"/>
                <w:szCs w:val="24"/>
              </w:rPr>
            </w:pPr>
          </w:p>
          <w:p w:rsidR="003F2862" w:rsidRPr="00061295" w:rsidRDefault="003F2862" w:rsidP="00271D13">
            <w:pPr>
              <w:rPr>
                <w:rFonts w:ascii="Arial" w:hAnsi="Arial" w:cs="Arial"/>
                <w:sz w:val="24"/>
                <w:szCs w:val="24"/>
              </w:rPr>
            </w:pPr>
          </w:p>
          <w:p w:rsidR="00BD7698" w:rsidRDefault="00BD7698" w:rsidP="00BD7698">
            <w:pPr>
              <w:rPr>
                <w:rFonts w:ascii="Arial" w:hAnsi="Arial" w:cs="Arial"/>
                <w:b/>
                <w:sz w:val="24"/>
                <w:szCs w:val="24"/>
              </w:rPr>
            </w:pPr>
            <w:r w:rsidRPr="00BD7698">
              <w:rPr>
                <w:rFonts w:ascii="Arial" w:hAnsi="Arial" w:cs="Arial"/>
                <w:b/>
                <w:sz w:val="24"/>
                <w:szCs w:val="24"/>
              </w:rPr>
              <w:t>2. Circumstances may exist that create opportunities for management or other staff to commit</w:t>
            </w:r>
            <w:r w:rsidR="001648A8">
              <w:rPr>
                <w:rFonts w:ascii="Arial" w:hAnsi="Arial" w:cs="Arial"/>
                <w:b/>
                <w:sz w:val="24"/>
                <w:szCs w:val="24"/>
              </w:rPr>
              <w:t xml:space="preserve"> </w:t>
            </w:r>
            <w:r w:rsidR="00504A63">
              <w:rPr>
                <w:rFonts w:ascii="Arial" w:hAnsi="Arial" w:cs="Arial"/>
                <w:b/>
                <w:sz w:val="24"/>
                <w:szCs w:val="24"/>
              </w:rPr>
              <w:t>fraud’. Discuss</w:t>
            </w:r>
          </w:p>
          <w:p w:rsidR="00504A63" w:rsidRDefault="00504A63" w:rsidP="00BD7698">
            <w:pPr>
              <w:rPr>
                <w:rFonts w:ascii="Arial" w:hAnsi="Arial" w:cs="Arial"/>
                <w:b/>
                <w:sz w:val="24"/>
                <w:szCs w:val="24"/>
              </w:rPr>
            </w:pPr>
          </w:p>
          <w:p w:rsidR="00BD7698" w:rsidRPr="00866F8E" w:rsidRDefault="00866F8E" w:rsidP="00BD7698">
            <w:pPr>
              <w:rPr>
                <w:rFonts w:ascii="Arial" w:hAnsi="Arial" w:cs="Arial"/>
                <w:b/>
                <w:sz w:val="24"/>
                <w:szCs w:val="24"/>
              </w:rPr>
            </w:pPr>
            <w:r w:rsidRPr="00866F8E">
              <w:rPr>
                <w:rFonts w:ascii="Arial" w:hAnsi="Arial" w:cs="Arial"/>
                <w:b/>
                <w:sz w:val="24"/>
                <w:szCs w:val="24"/>
              </w:rPr>
              <w:t>Opportunities for Management to Commit Fraud</w:t>
            </w:r>
          </w:p>
          <w:p w:rsidR="00504A63" w:rsidRDefault="00504A63" w:rsidP="00BD7698">
            <w:pPr>
              <w:rPr>
                <w:rFonts w:ascii="Arial" w:hAnsi="Arial" w:cs="Arial"/>
                <w:sz w:val="24"/>
                <w:szCs w:val="24"/>
              </w:rPr>
            </w:pPr>
          </w:p>
          <w:p w:rsidR="00866F8E" w:rsidRDefault="00D65D5A" w:rsidP="00BD7698">
            <w:pPr>
              <w:rPr>
                <w:rFonts w:ascii="Arial" w:hAnsi="Arial" w:cs="Arial"/>
                <w:sz w:val="24"/>
                <w:szCs w:val="24"/>
              </w:rPr>
            </w:pPr>
            <w:r>
              <w:rPr>
                <w:rFonts w:ascii="Arial" w:hAnsi="Arial" w:cs="Arial"/>
                <w:sz w:val="24"/>
                <w:szCs w:val="24"/>
              </w:rPr>
              <w:t>Management are key in deciding what controls should being place, implementing controls and checking on an on-going basis that they are being adhered to.</w:t>
            </w:r>
          </w:p>
          <w:p w:rsidR="00D65D5A" w:rsidRDefault="00D65D5A" w:rsidP="00BD7698">
            <w:pPr>
              <w:rPr>
                <w:rFonts w:ascii="Arial" w:hAnsi="Arial" w:cs="Arial"/>
                <w:sz w:val="24"/>
                <w:szCs w:val="24"/>
              </w:rPr>
            </w:pPr>
          </w:p>
          <w:p w:rsidR="00B1449E" w:rsidRDefault="00B1449E" w:rsidP="00BD7698">
            <w:pPr>
              <w:rPr>
                <w:rFonts w:ascii="Arial" w:hAnsi="Arial" w:cs="Arial"/>
                <w:sz w:val="24"/>
                <w:szCs w:val="24"/>
              </w:rPr>
            </w:pPr>
            <w:r>
              <w:rPr>
                <w:rFonts w:ascii="Arial" w:hAnsi="Arial" w:cs="Arial"/>
                <w:sz w:val="24"/>
                <w:szCs w:val="24"/>
              </w:rPr>
              <w:t xml:space="preserve">This should be a positive for the </w:t>
            </w:r>
            <w:proofErr w:type="spellStart"/>
            <w:r>
              <w:rPr>
                <w:rFonts w:ascii="Arial" w:hAnsi="Arial" w:cs="Arial"/>
                <w:sz w:val="24"/>
                <w:szCs w:val="24"/>
              </w:rPr>
              <w:t>organisation</w:t>
            </w:r>
            <w:proofErr w:type="spellEnd"/>
            <w:r>
              <w:rPr>
                <w:rFonts w:ascii="Arial" w:hAnsi="Arial" w:cs="Arial"/>
                <w:sz w:val="24"/>
                <w:szCs w:val="24"/>
              </w:rPr>
              <w:t>, however the flip side is that management have detailed knowledge of the potential weakness in controls and know how to circumvent them.</w:t>
            </w:r>
          </w:p>
          <w:p w:rsidR="00B1449E" w:rsidRDefault="00B1449E" w:rsidP="00BD7698">
            <w:pPr>
              <w:rPr>
                <w:rFonts w:ascii="Arial" w:hAnsi="Arial" w:cs="Arial"/>
                <w:sz w:val="24"/>
                <w:szCs w:val="24"/>
              </w:rPr>
            </w:pPr>
          </w:p>
          <w:p w:rsidR="00866F8E" w:rsidRDefault="00B1449E" w:rsidP="00BD7698">
            <w:pPr>
              <w:rPr>
                <w:rFonts w:ascii="Arial" w:hAnsi="Arial" w:cs="Arial"/>
                <w:sz w:val="24"/>
                <w:szCs w:val="24"/>
              </w:rPr>
            </w:pPr>
            <w:r>
              <w:rPr>
                <w:rFonts w:ascii="Arial" w:hAnsi="Arial" w:cs="Arial"/>
                <w:sz w:val="24"/>
                <w:szCs w:val="24"/>
              </w:rPr>
              <w:t xml:space="preserve">Additionally, management </w:t>
            </w:r>
            <w:proofErr w:type="gramStart"/>
            <w:r>
              <w:rPr>
                <w:rFonts w:ascii="Arial" w:hAnsi="Arial" w:cs="Arial"/>
                <w:sz w:val="24"/>
                <w:szCs w:val="24"/>
              </w:rPr>
              <w:t>are</w:t>
            </w:r>
            <w:proofErr w:type="gramEnd"/>
            <w:r>
              <w:rPr>
                <w:rFonts w:ascii="Arial" w:hAnsi="Arial" w:cs="Arial"/>
                <w:sz w:val="24"/>
                <w:szCs w:val="24"/>
              </w:rPr>
              <w:t xml:space="preserve"> likely to have a high level of access to systems and they are able to manipulate and direct staff.</w:t>
            </w:r>
          </w:p>
          <w:p w:rsidR="00B1449E" w:rsidRDefault="00B1449E" w:rsidP="00BD7698">
            <w:pPr>
              <w:rPr>
                <w:rFonts w:ascii="Arial" w:hAnsi="Arial" w:cs="Arial"/>
                <w:sz w:val="24"/>
                <w:szCs w:val="24"/>
              </w:rPr>
            </w:pPr>
          </w:p>
          <w:p w:rsidR="008C45E8" w:rsidRDefault="00B1449E" w:rsidP="00BD7698">
            <w:pPr>
              <w:rPr>
                <w:rFonts w:ascii="Arial" w:hAnsi="Arial" w:cs="Arial"/>
                <w:sz w:val="24"/>
                <w:szCs w:val="24"/>
              </w:rPr>
            </w:pPr>
            <w:r>
              <w:rPr>
                <w:rFonts w:ascii="Arial" w:hAnsi="Arial" w:cs="Arial"/>
                <w:sz w:val="24"/>
                <w:szCs w:val="24"/>
              </w:rPr>
              <w:t>Some managers are difficult and confrontational, and this creates a culture of employees doing what they are t</w:t>
            </w:r>
            <w:r w:rsidR="008C45E8">
              <w:rPr>
                <w:rFonts w:ascii="Arial" w:hAnsi="Arial" w:cs="Arial"/>
                <w:sz w:val="24"/>
                <w:szCs w:val="24"/>
              </w:rPr>
              <w:t>old and not questioning things.</w:t>
            </w:r>
          </w:p>
          <w:p w:rsidR="00B1449E" w:rsidRDefault="00B1449E" w:rsidP="00BD7698">
            <w:pPr>
              <w:rPr>
                <w:rFonts w:ascii="Arial" w:hAnsi="Arial" w:cs="Arial"/>
                <w:sz w:val="24"/>
                <w:szCs w:val="24"/>
              </w:rPr>
            </w:pPr>
          </w:p>
          <w:p w:rsidR="00B1449E" w:rsidRPr="007C4AC1" w:rsidRDefault="007C4AC1" w:rsidP="00BD7698">
            <w:pPr>
              <w:rPr>
                <w:rFonts w:ascii="Arial" w:hAnsi="Arial" w:cs="Arial"/>
                <w:b/>
                <w:sz w:val="24"/>
                <w:szCs w:val="24"/>
              </w:rPr>
            </w:pPr>
            <w:r w:rsidRPr="007C4AC1">
              <w:rPr>
                <w:rFonts w:ascii="Arial" w:hAnsi="Arial" w:cs="Arial"/>
                <w:b/>
                <w:sz w:val="24"/>
                <w:szCs w:val="24"/>
              </w:rPr>
              <w:lastRenderedPageBreak/>
              <w:t>High level Thi</w:t>
            </w:r>
            <w:r>
              <w:rPr>
                <w:rFonts w:ascii="Arial" w:hAnsi="Arial" w:cs="Arial"/>
                <w:b/>
                <w:sz w:val="24"/>
                <w:szCs w:val="24"/>
              </w:rPr>
              <w:t>e</w:t>
            </w:r>
            <w:r w:rsidRPr="007C4AC1">
              <w:rPr>
                <w:rFonts w:ascii="Arial" w:hAnsi="Arial" w:cs="Arial"/>
                <w:b/>
                <w:sz w:val="24"/>
                <w:szCs w:val="24"/>
              </w:rPr>
              <w:t>ves</w:t>
            </w:r>
          </w:p>
          <w:p w:rsidR="007C4AC1" w:rsidRDefault="007C4AC1" w:rsidP="00BD7698">
            <w:pPr>
              <w:rPr>
                <w:rFonts w:ascii="Arial" w:hAnsi="Arial" w:cs="Arial"/>
                <w:sz w:val="24"/>
                <w:szCs w:val="24"/>
              </w:rPr>
            </w:pPr>
          </w:p>
          <w:p w:rsidR="007C4AC1" w:rsidRDefault="007C4AC1" w:rsidP="007C4AC1">
            <w:pPr>
              <w:rPr>
                <w:rFonts w:ascii="Arial" w:hAnsi="Arial" w:cs="Arial"/>
                <w:sz w:val="24"/>
                <w:szCs w:val="24"/>
              </w:rPr>
            </w:pPr>
            <w:r>
              <w:rPr>
                <w:rFonts w:ascii="Arial" w:hAnsi="Arial" w:cs="Arial"/>
                <w:sz w:val="24"/>
                <w:szCs w:val="24"/>
              </w:rPr>
              <w:t>This term is used for criminals who are high level managers of employees, who are able to override and circumvent internal controls. This type of criminal typically commits higher valued fraud than low level thieves.</w:t>
            </w:r>
          </w:p>
          <w:p w:rsidR="007C4AC1" w:rsidRDefault="007C4AC1" w:rsidP="007C4AC1">
            <w:pPr>
              <w:rPr>
                <w:rFonts w:ascii="Arial" w:hAnsi="Arial" w:cs="Arial"/>
                <w:sz w:val="24"/>
                <w:szCs w:val="24"/>
              </w:rPr>
            </w:pPr>
          </w:p>
          <w:p w:rsidR="007C4AC1" w:rsidRDefault="007C4AC1" w:rsidP="007C4AC1">
            <w:pPr>
              <w:rPr>
                <w:rFonts w:ascii="Arial" w:hAnsi="Arial" w:cs="Arial"/>
                <w:sz w:val="24"/>
                <w:szCs w:val="24"/>
              </w:rPr>
            </w:pPr>
            <w:r>
              <w:rPr>
                <w:rFonts w:ascii="Arial" w:hAnsi="Arial" w:cs="Arial"/>
                <w:sz w:val="24"/>
                <w:szCs w:val="24"/>
              </w:rPr>
              <w:t xml:space="preserve">Perpetrators of high value crime tend to be male, long term, high income employees. They usually have good educational backgrounds, work in collusion with others and have never been subject to criminal charges. </w:t>
            </w:r>
          </w:p>
          <w:p w:rsidR="007C4AC1" w:rsidRDefault="007C4AC1" w:rsidP="00BD7698">
            <w:pPr>
              <w:rPr>
                <w:rFonts w:ascii="Arial" w:hAnsi="Arial" w:cs="Arial"/>
                <w:sz w:val="24"/>
                <w:szCs w:val="24"/>
              </w:rPr>
            </w:pPr>
          </w:p>
          <w:p w:rsidR="00504A63" w:rsidRDefault="00BF009F" w:rsidP="00BD7698">
            <w:pPr>
              <w:rPr>
                <w:rFonts w:ascii="Arial" w:hAnsi="Arial" w:cs="Arial"/>
                <w:sz w:val="24"/>
                <w:szCs w:val="24"/>
              </w:rPr>
            </w:pPr>
            <w:r>
              <w:rPr>
                <w:rFonts w:ascii="Arial" w:hAnsi="Arial" w:cs="Arial"/>
                <w:sz w:val="24"/>
                <w:szCs w:val="24"/>
              </w:rPr>
              <w:t xml:space="preserve">As part of assignment 2, I wrote about Nick Leeson and </w:t>
            </w:r>
            <w:r w:rsidR="00812520">
              <w:rPr>
                <w:rFonts w:ascii="Arial" w:hAnsi="Arial" w:cs="Arial"/>
                <w:sz w:val="24"/>
                <w:szCs w:val="24"/>
              </w:rPr>
              <w:t>Bernie Madoff</w:t>
            </w:r>
            <w:r>
              <w:rPr>
                <w:rFonts w:ascii="Arial" w:hAnsi="Arial" w:cs="Arial"/>
                <w:sz w:val="24"/>
                <w:szCs w:val="24"/>
              </w:rPr>
              <w:t xml:space="preserve">. Both of these are well educated and held senior positions within their </w:t>
            </w:r>
            <w:proofErr w:type="spellStart"/>
            <w:r>
              <w:rPr>
                <w:rFonts w:ascii="Arial" w:hAnsi="Arial" w:cs="Arial"/>
                <w:sz w:val="24"/>
                <w:szCs w:val="24"/>
              </w:rPr>
              <w:t>organisations</w:t>
            </w:r>
            <w:proofErr w:type="spellEnd"/>
            <w:r>
              <w:rPr>
                <w:rFonts w:ascii="Arial" w:hAnsi="Arial" w:cs="Arial"/>
                <w:sz w:val="24"/>
                <w:szCs w:val="24"/>
              </w:rPr>
              <w:t>.</w:t>
            </w:r>
          </w:p>
          <w:p w:rsidR="00BF009F" w:rsidRDefault="00BF009F" w:rsidP="00BD7698">
            <w:pPr>
              <w:rPr>
                <w:rFonts w:ascii="Arial" w:hAnsi="Arial" w:cs="Arial"/>
                <w:sz w:val="24"/>
                <w:szCs w:val="24"/>
              </w:rPr>
            </w:pPr>
          </w:p>
          <w:p w:rsidR="00812520" w:rsidRDefault="00812520" w:rsidP="00812520">
            <w:pPr>
              <w:rPr>
                <w:rFonts w:ascii="Arial" w:hAnsi="Arial" w:cs="Arial"/>
                <w:sz w:val="24"/>
                <w:szCs w:val="24"/>
              </w:rPr>
            </w:pPr>
            <w:r>
              <w:rPr>
                <w:rFonts w:ascii="Arial" w:hAnsi="Arial" w:cs="Arial"/>
                <w:sz w:val="24"/>
                <w:szCs w:val="24"/>
              </w:rPr>
              <w:t>One of the</w:t>
            </w:r>
            <w:r w:rsidRPr="00A72ED3">
              <w:rPr>
                <w:rFonts w:ascii="Arial" w:hAnsi="Arial" w:cs="Arial"/>
                <w:sz w:val="24"/>
                <w:szCs w:val="24"/>
              </w:rPr>
              <w:t xml:space="preserve"> reason</w:t>
            </w:r>
            <w:r>
              <w:rPr>
                <w:rFonts w:ascii="Arial" w:hAnsi="Arial" w:cs="Arial"/>
                <w:sz w:val="24"/>
                <w:szCs w:val="24"/>
              </w:rPr>
              <w:t>s</w:t>
            </w:r>
            <w:r w:rsidRPr="00A72ED3">
              <w:rPr>
                <w:rFonts w:ascii="Arial" w:hAnsi="Arial" w:cs="Arial"/>
                <w:sz w:val="24"/>
                <w:szCs w:val="24"/>
              </w:rPr>
              <w:t xml:space="preserve"> Madoff managed to fly under the radar for so long (despite multiple reports to the SEC about suspicions of a Ponzi scheme), is because Madoff was a well-versed and active member of the financial industry. He started his own market maker firm in 1960 and helped launch the Nasdaq stock market. He sat on the board of National Association of Securities Dealers and advised the Securities and Exchange Commission on trading securities. It was easy to believe this 70-year-old industry veteran knew exactly what he was doing.</w:t>
            </w:r>
          </w:p>
          <w:p w:rsidR="00812520" w:rsidRDefault="00812520" w:rsidP="00BD7698">
            <w:pPr>
              <w:rPr>
                <w:rFonts w:ascii="Arial" w:hAnsi="Arial" w:cs="Arial"/>
                <w:sz w:val="24"/>
                <w:szCs w:val="24"/>
              </w:rPr>
            </w:pPr>
          </w:p>
          <w:p w:rsidR="00812520" w:rsidRDefault="00812520" w:rsidP="00BD7698">
            <w:pPr>
              <w:rPr>
                <w:rFonts w:ascii="Arial" w:hAnsi="Arial" w:cs="Arial"/>
                <w:sz w:val="24"/>
                <w:szCs w:val="24"/>
              </w:rPr>
            </w:pPr>
          </w:p>
          <w:p w:rsidR="007C4AC1" w:rsidRDefault="007C4AC1" w:rsidP="00BD7698">
            <w:pPr>
              <w:rPr>
                <w:rFonts w:ascii="Arial" w:hAnsi="Arial" w:cs="Arial"/>
                <w:sz w:val="24"/>
                <w:szCs w:val="24"/>
              </w:rPr>
            </w:pPr>
            <w:r>
              <w:rPr>
                <w:rFonts w:ascii="Arial" w:hAnsi="Arial" w:cs="Arial"/>
                <w:sz w:val="24"/>
                <w:szCs w:val="24"/>
              </w:rPr>
              <w:t>For assignment 3 I researched calculating criminals and power brokers.</w:t>
            </w:r>
          </w:p>
          <w:p w:rsidR="007C4AC1" w:rsidRDefault="007C4AC1" w:rsidP="007C4AC1">
            <w:pPr>
              <w:rPr>
                <w:rFonts w:ascii="Arial" w:hAnsi="Arial" w:cs="Arial"/>
                <w:sz w:val="24"/>
                <w:szCs w:val="24"/>
              </w:rPr>
            </w:pPr>
          </w:p>
          <w:p w:rsidR="007C4AC1" w:rsidRPr="007C4AC1" w:rsidRDefault="007C4AC1" w:rsidP="007C4AC1">
            <w:pPr>
              <w:rPr>
                <w:rFonts w:ascii="Arial" w:hAnsi="Arial" w:cs="Arial"/>
                <w:b/>
                <w:sz w:val="24"/>
                <w:szCs w:val="24"/>
              </w:rPr>
            </w:pPr>
            <w:r w:rsidRPr="007C4AC1">
              <w:rPr>
                <w:rFonts w:ascii="Arial" w:hAnsi="Arial" w:cs="Arial"/>
                <w:b/>
                <w:sz w:val="24"/>
                <w:szCs w:val="24"/>
              </w:rPr>
              <w:t>Power Brokers and Calculating Criminals</w:t>
            </w:r>
          </w:p>
          <w:p w:rsidR="007C4AC1" w:rsidRDefault="007C4AC1" w:rsidP="007C4AC1">
            <w:pPr>
              <w:rPr>
                <w:rFonts w:ascii="Arial" w:hAnsi="Arial" w:cs="Arial"/>
                <w:sz w:val="24"/>
                <w:szCs w:val="24"/>
              </w:rPr>
            </w:pPr>
          </w:p>
          <w:p w:rsidR="007C4AC1" w:rsidRDefault="007C4AC1" w:rsidP="007C4AC1">
            <w:pPr>
              <w:rPr>
                <w:rFonts w:ascii="Arial" w:hAnsi="Arial" w:cs="Arial"/>
                <w:sz w:val="24"/>
                <w:szCs w:val="24"/>
              </w:rPr>
            </w:pPr>
            <w:r>
              <w:rPr>
                <w:rFonts w:ascii="Arial" w:hAnsi="Arial" w:cs="Arial"/>
                <w:sz w:val="24"/>
                <w:szCs w:val="24"/>
              </w:rPr>
              <w:t>Calculating criminals are usually predatory risk takers who tend to have above average intelligence. They are generally repeat offender.</w:t>
            </w:r>
          </w:p>
          <w:p w:rsidR="007C4AC1" w:rsidRDefault="007C4AC1" w:rsidP="007C4AC1">
            <w:pPr>
              <w:rPr>
                <w:rFonts w:ascii="Arial" w:hAnsi="Arial" w:cs="Arial"/>
                <w:sz w:val="24"/>
                <w:szCs w:val="24"/>
              </w:rPr>
            </w:pPr>
          </w:p>
          <w:p w:rsidR="007C4AC1" w:rsidRDefault="007C4AC1" w:rsidP="007C4AC1">
            <w:pPr>
              <w:rPr>
                <w:rFonts w:ascii="Arial" w:hAnsi="Arial" w:cs="Arial"/>
                <w:sz w:val="24"/>
                <w:szCs w:val="24"/>
              </w:rPr>
            </w:pPr>
            <w:r>
              <w:rPr>
                <w:rFonts w:ascii="Arial" w:hAnsi="Arial" w:cs="Arial"/>
                <w:sz w:val="24"/>
                <w:szCs w:val="24"/>
              </w:rPr>
              <w:t xml:space="preserve">Power Brokers are typical of the type of fraudster portrayed within the media and film industry. They are powerful corporate criminals, holders of senior positional within an </w:t>
            </w:r>
            <w:proofErr w:type="spellStart"/>
            <w:r>
              <w:rPr>
                <w:rFonts w:ascii="Arial" w:hAnsi="Arial" w:cs="Arial"/>
                <w:sz w:val="24"/>
                <w:szCs w:val="24"/>
              </w:rPr>
              <w:t>organisation</w:t>
            </w:r>
            <w:proofErr w:type="spellEnd"/>
            <w:r>
              <w:rPr>
                <w:rFonts w:ascii="Arial" w:hAnsi="Arial" w:cs="Arial"/>
                <w:sz w:val="24"/>
                <w:szCs w:val="24"/>
              </w:rPr>
              <w:t xml:space="preserve">. They have personality traits similar to the calculating criminal and the situation-dependent criminal but have different motivation. Many Power Brokers are egotistically motivated. </w:t>
            </w:r>
          </w:p>
          <w:p w:rsidR="007C4AC1" w:rsidRDefault="007C4AC1" w:rsidP="007C4AC1">
            <w:pPr>
              <w:rPr>
                <w:rFonts w:ascii="Arial" w:hAnsi="Arial" w:cs="Arial"/>
                <w:sz w:val="24"/>
                <w:szCs w:val="24"/>
              </w:rPr>
            </w:pPr>
          </w:p>
          <w:p w:rsidR="009708E8" w:rsidRPr="00866F8E" w:rsidRDefault="009708E8" w:rsidP="009708E8">
            <w:pPr>
              <w:rPr>
                <w:rFonts w:ascii="Arial" w:hAnsi="Arial" w:cs="Arial"/>
                <w:b/>
                <w:sz w:val="24"/>
                <w:szCs w:val="24"/>
              </w:rPr>
            </w:pPr>
            <w:r w:rsidRPr="00866F8E">
              <w:rPr>
                <w:rFonts w:ascii="Arial" w:hAnsi="Arial" w:cs="Arial"/>
                <w:b/>
                <w:sz w:val="24"/>
                <w:szCs w:val="24"/>
              </w:rPr>
              <w:t>O</w:t>
            </w:r>
            <w:r>
              <w:rPr>
                <w:rFonts w:ascii="Arial" w:hAnsi="Arial" w:cs="Arial"/>
                <w:b/>
                <w:sz w:val="24"/>
                <w:szCs w:val="24"/>
              </w:rPr>
              <w:t>pportunities for Other Staff</w:t>
            </w:r>
            <w:r w:rsidRPr="00866F8E">
              <w:rPr>
                <w:rFonts w:ascii="Arial" w:hAnsi="Arial" w:cs="Arial"/>
                <w:b/>
                <w:sz w:val="24"/>
                <w:szCs w:val="24"/>
              </w:rPr>
              <w:t xml:space="preserve"> to Commit Fraud</w:t>
            </w:r>
          </w:p>
          <w:p w:rsidR="007C4AC1" w:rsidRDefault="007C4AC1" w:rsidP="007C4AC1">
            <w:pPr>
              <w:rPr>
                <w:rFonts w:ascii="Arial" w:hAnsi="Arial" w:cs="Arial"/>
                <w:sz w:val="24"/>
                <w:szCs w:val="24"/>
              </w:rPr>
            </w:pPr>
          </w:p>
          <w:p w:rsidR="007C4AC1" w:rsidRDefault="00C13D2A" w:rsidP="007C4AC1">
            <w:pPr>
              <w:rPr>
                <w:rFonts w:ascii="Arial" w:hAnsi="Arial" w:cs="Arial"/>
                <w:sz w:val="24"/>
                <w:szCs w:val="24"/>
              </w:rPr>
            </w:pPr>
            <w:r>
              <w:rPr>
                <w:rFonts w:ascii="Arial" w:hAnsi="Arial" w:cs="Arial"/>
                <w:sz w:val="24"/>
                <w:szCs w:val="24"/>
              </w:rPr>
              <w:t xml:space="preserve">In earlier chapter that fraud triangle has demonstrated the </w:t>
            </w:r>
            <w:r w:rsidR="00A310C9">
              <w:rPr>
                <w:rFonts w:ascii="Arial" w:hAnsi="Arial" w:cs="Arial"/>
                <w:sz w:val="24"/>
                <w:szCs w:val="24"/>
              </w:rPr>
              <w:t>situations needed for fraud to occur.</w:t>
            </w:r>
          </w:p>
          <w:p w:rsidR="00A310C9" w:rsidRDefault="00A310C9" w:rsidP="007C4AC1">
            <w:pPr>
              <w:rPr>
                <w:rFonts w:ascii="Arial" w:hAnsi="Arial" w:cs="Arial"/>
                <w:sz w:val="24"/>
                <w:szCs w:val="24"/>
              </w:rPr>
            </w:pPr>
          </w:p>
          <w:p w:rsidR="00A310C9" w:rsidRDefault="00A310C9" w:rsidP="007C4AC1">
            <w:pPr>
              <w:rPr>
                <w:rFonts w:ascii="Arial" w:hAnsi="Arial" w:cs="Arial"/>
                <w:sz w:val="24"/>
                <w:szCs w:val="24"/>
              </w:rPr>
            </w:pPr>
            <w:r>
              <w:rPr>
                <w:rFonts w:ascii="Arial" w:hAnsi="Arial" w:cs="Arial"/>
                <w:sz w:val="24"/>
                <w:szCs w:val="24"/>
              </w:rPr>
              <w:t xml:space="preserve">The key situation that an </w:t>
            </w:r>
            <w:proofErr w:type="spellStart"/>
            <w:r>
              <w:rPr>
                <w:rFonts w:ascii="Arial" w:hAnsi="Arial" w:cs="Arial"/>
                <w:sz w:val="24"/>
                <w:szCs w:val="24"/>
              </w:rPr>
              <w:t>organsiation</w:t>
            </w:r>
            <w:proofErr w:type="spellEnd"/>
            <w:r>
              <w:rPr>
                <w:rFonts w:ascii="Arial" w:hAnsi="Arial" w:cs="Arial"/>
                <w:sz w:val="24"/>
                <w:szCs w:val="24"/>
              </w:rPr>
              <w:t xml:space="preserve"> can influence being controls.</w:t>
            </w:r>
          </w:p>
          <w:p w:rsidR="00A310C9" w:rsidRDefault="00A310C9" w:rsidP="007C4AC1">
            <w:pPr>
              <w:rPr>
                <w:rFonts w:ascii="Arial" w:hAnsi="Arial" w:cs="Arial"/>
                <w:sz w:val="24"/>
                <w:szCs w:val="24"/>
              </w:rPr>
            </w:pPr>
          </w:p>
          <w:p w:rsidR="00A310C9" w:rsidRDefault="00A310C9" w:rsidP="007C4AC1">
            <w:pPr>
              <w:rPr>
                <w:rFonts w:ascii="Arial" w:hAnsi="Arial" w:cs="Arial"/>
                <w:sz w:val="24"/>
                <w:szCs w:val="24"/>
              </w:rPr>
            </w:pPr>
            <w:r>
              <w:rPr>
                <w:rFonts w:ascii="Arial" w:hAnsi="Arial" w:cs="Arial"/>
                <w:sz w:val="24"/>
                <w:szCs w:val="24"/>
              </w:rPr>
              <w:t>If management and audit work together, they can put in place controls and processes to minimize the risk of fraud.</w:t>
            </w:r>
          </w:p>
          <w:p w:rsidR="00A310C9" w:rsidRDefault="00A310C9" w:rsidP="007C4AC1">
            <w:pPr>
              <w:rPr>
                <w:rFonts w:ascii="Arial" w:hAnsi="Arial" w:cs="Arial"/>
                <w:sz w:val="24"/>
                <w:szCs w:val="24"/>
              </w:rPr>
            </w:pPr>
          </w:p>
          <w:p w:rsidR="00A310C9" w:rsidRDefault="00A310C9" w:rsidP="007C4AC1">
            <w:pPr>
              <w:rPr>
                <w:rFonts w:ascii="Arial" w:hAnsi="Arial" w:cs="Arial"/>
                <w:sz w:val="24"/>
                <w:szCs w:val="24"/>
              </w:rPr>
            </w:pPr>
            <w:r>
              <w:rPr>
                <w:rFonts w:ascii="Arial" w:hAnsi="Arial" w:cs="Arial"/>
                <w:sz w:val="24"/>
                <w:szCs w:val="24"/>
              </w:rPr>
              <w:t xml:space="preserve">Some example of how my company prevent </w:t>
            </w:r>
            <w:r w:rsidR="00295AB3">
              <w:rPr>
                <w:rFonts w:ascii="Arial" w:hAnsi="Arial" w:cs="Arial"/>
                <w:sz w:val="24"/>
                <w:szCs w:val="24"/>
              </w:rPr>
              <w:t xml:space="preserve">payment </w:t>
            </w:r>
            <w:r w:rsidR="00775217">
              <w:rPr>
                <w:rFonts w:ascii="Arial" w:hAnsi="Arial" w:cs="Arial"/>
                <w:sz w:val="24"/>
                <w:szCs w:val="24"/>
              </w:rPr>
              <w:t>fraud include:</w:t>
            </w:r>
          </w:p>
          <w:p w:rsidR="00775217" w:rsidRDefault="00775217" w:rsidP="007C4AC1">
            <w:pPr>
              <w:rPr>
                <w:rFonts w:ascii="Arial" w:hAnsi="Arial" w:cs="Arial"/>
                <w:sz w:val="24"/>
                <w:szCs w:val="24"/>
              </w:rPr>
            </w:pPr>
          </w:p>
          <w:p w:rsidR="00295AB3" w:rsidRDefault="00295AB3" w:rsidP="00295AB3">
            <w:pPr>
              <w:pStyle w:val="ListParagraph"/>
              <w:numPr>
                <w:ilvl w:val="0"/>
                <w:numId w:val="39"/>
              </w:numPr>
              <w:rPr>
                <w:rFonts w:ascii="Arial" w:hAnsi="Arial" w:cs="Arial"/>
                <w:sz w:val="24"/>
                <w:szCs w:val="24"/>
              </w:rPr>
            </w:pPr>
            <w:r>
              <w:rPr>
                <w:rFonts w:ascii="Arial" w:hAnsi="Arial" w:cs="Arial"/>
                <w:sz w:val="24"/>
                <w:szCs w:val="24"/>
              </w:rPr>
              <w:t xml:space="preserve">invoice payment match to purchase order only </w:t>
            </w:r>
            <w:proofErr w:type="spellStart"/>
            <w:r>
              <w:rPr>
                <w:rFonts w:ascii="Arial" w:hAnsi="Arial" w:cs="Arial"/>
                <w:sz w:val="24"/>
                <w:szCs w:val="24"/>
              </w:rPr>
              <w:t>ie</w:t>
            </w:r>
            <w:proofErr w:type="spellEnd"/>
            <w:r>
              <w:rPr>
                <w:rFonts w:ascii="Arial" w:hAnsi="Arial" w:cs="Arial"/>
                <w:sz w:val="24"/>
                <w:szCs w:val="24"/>
              </w:rPr>
              <w:t>, no invoice only payments</w:t>
            </w:r>
          </w:p>
          <w:p w:rsidR="00FD13F4" w:rsidRDefault="00FD13F4" w:rsidP="00295AB3">
            <w:pPr>
              <w:pStyle w:val="ListParagraph"/>
              <w:numPr>
                <w:ilvl w:val="0"/>
                <w:numId w:val="39"/>
              </w:numPr>
              <w:rPr>
                <w:rFonts w:ascii="Arial" w:hAnsi="Arial" w:cs="Arial"/>
                <w:sz w:val="24"/>
                <w:szCs w:val="24"/>
              </w:rPr>
            </w:pPr>
            <w:r>
              <w:rPr>
                <w:rFonts w:ascii="Arial" w:hAnsi="Arial" w:cs="Arial"/>
                <w:sz w:val="24"/>
                <w:szCs w:val="24"/>
              </w:rPr>
              <w:t>all payments go on hold unless there are sufficient purchase order receipts</w:t>
            </w:r>
          </w:p>
          <w:p w:rsidR="00295AB3" w:rsidRDefault="000554D2" w:rsidP="00295AB3">
            <w:pPr>
              <w:pStyle w:val="ListParagraph"/>
              <w:numPr>
                <w:ilvl w:val="0"/>
                <w:numId w:val="39"/>
              </w:numPr>
              <w:rPr>
                <w:rFonts w:ascii="Arial" w:hAnsi="Arial" w:cs="Arial"/>
                <w:sz w:val="24"/>
                <w:szCs w:val="24"/>
              </w:rPr>
            </w:pPr>
            <w:r>
              <w:rPr>
                <w:rFonts w:ascii="Arial" w:hAnsi="Arial" w:cs="Arial"/>
                <w:sz w:val="24"/>
                <w:szCs w:val="24"/>
              </w:rPr>
              <w:t>active supplier site review and managing</w:t>
            </w:r>
          </w:p>
          <w:p w:rsidR="000554D2" w:rsidRDefault="000554D2" w:rsidP="00295AB3">
            <w:pPr>
              <w:pStyle w:val="ListParagraph"/>
              <w:numPr>
                <w:ilvl w:val="0"/>
                <w:numId w:val="39"/>
              </w:numPr>
              <w:rPr>
                <w:rFonts w:ascii="Arial" w:hAnsi="Arial" w:cs="Arial"/>
                <w:sz w:val="24"/>
                <w:szCs w:val="24"/>
              </w:rPr>
            </w:pPr>
            <w:r>
              <w:rPr>
                <w:rFonts w:ascii="Arial" w:hAnsi="Arial" w:cs="Arial"/>
                <w:sz w:val="24"/>
                <w:szCs w:val="24"/>
              </w:rPr>
              <w:lastRenderedPageBreak/>
              <w:t>tight controls and processes regarding changes to suppliers bank account details</w:t>
            </w:r>
          </w:p>
          <w:p w:rsidR="000554D2" w:rsidRDefault="000554D2" w:rsidP="00295AB3">
            <w:pPr>
              <w:pStyle w:val="ListParagraph"/>
              <w:numPr>
                <w:ilvl w:val="0"/>
                <w:numId w:val="39"/>
              </w:numPr>
              <w:rPr>
                <w:rFonts w:ascii="Arial" w:hAnsi="Arial" w:cs="Arial"/>
                <w:sz w:val="24"/>
                <w:szCs w:val="24"/>
              </w:rPr>
            </w:pPr>
            <w:r>
              <w:rPr>
                <w:rFonts w:ascii="Arial" w:hAnsi="Arial" w:cs="Arial"/>
                <w:sz w:val="24"/>
                <w:szCs w:val="24"/>
              </w:rPr>
              <w:t>payables invoice entry and approval by different levels of staff</w:t>
            </w:r>
          </w:p>
          <w:p w:rsidR="000554D2" w:rsidRDefault="000554D2" w:rsidP="00295AB3">
            <w:pPr>
              <w:pStyle w:val="ListParagraph"/>
              <w:numPr>
                <w:ilvl w:val="0"/>
                <w:numId w:val="39"/>
              </w:numPr>
              <w:rPr>
                <w:rFonts w:ascii="Arial" w:hAnsi="Arial" w:cs="Arial"/>
                <w:sz w:val="24"/>
                <w:szCs w:val="24"/>
              </w:rPr>
            </w:pPr>
            <w:r>
              <w:rPr>
                <w:rFonts w:ascii="Arial" w:hAnsi="Arial" w:cs="Arial"/>
                <w:sz w:val="24"/>
                <w:szCs w:val="24"/>
              </w:rPr>
              <w:t>signatory checks on all payments by 2 managers</w:t>
            </w:r>
          </w:p>
          <w:p w:rsidR="000554D2" w:rsidRDefault="00522F7D" w:rsidP="00295AB3">
            <w:pPr>
              <w:pStyle w:val="ListParagraph"/>
              <w:numPr>
                <w:ilvl w:val="0"/>
                <w:numId w:val="39"/>
              </w:numPr>
              <w:rPr>
                <w:rFonts w:ascii="Arial" w:hAnsi="Arial" w:cs="Arial"/>
                <w:sz w:val="24"/>
                <w:szCs w:val="24"/>
              </w:rPr>
            </w:pPr>
            <w:r>
              <w:rPr>
                <w:rFonts w:ascii="Arial" w:hAnsi="Arial" w:cs="Arial"/>
                <w:sz w:val="24"/>
                <w:szCs w:val="24"/>
              </w:rPr>
              <w:t>physical sign off of payments by signatory and also on line payment approval</w:t>
            </w:r>
          </w:p>
          <w:p w:rsidR="00522F7D" w:rsidRDefault="00522F7D" w:rsidP="00295AB3">
            <w:pPr>
              <w:pStyle w:val="ListParagraph"/>
              <w:numPr>
                <w:ilvl w:val="0"/>
                <w:numId w:val="39"/>
              </w:numPr>
              <w:rPr>
                <w:rFonts w:ascii="Arial" w:hAnsi="Arial" w:cs="Arial"/>
                <w:sz w:val="24"/>
                <w:szCs w:val="24"/>
              </w:rPr>
            </w:pPr>
            <w:r>
              <w:rPr>
                <w:rFonts w:ascii="Arial" w:hAnsi="Arial" w:cs="Arial"/>
                <w:sz w:val="24"/>
                <w:szCs w:val="24"/>
              </w:rPr>
              <w:t xml:space="preserve">different checks and sign off processes for the different types of payment </w:t>
            </w:r>
            <w:proofErr w:type="spellStart"/>
            <w:r>
              <w:rPr>
                <w:rFonts w:ascii="Arial" w:hAnsi="Arial" w:cs="Arial"/>
                <w:sz w:val="24"/>
                <w:szCs w:val="24"/>
              </w:rPr>
              <w:t>ie</w:t>
            </w:r>
            <w:proofErr w:type="spellEnd"/>
            <w:r>
              <w:rPr>
                <w:rFonts w:ascii="Arial" w:hAnsi="Arial" w:cs="Arial"/>
                <w:sz w:val="24"/>
                <w:szCs w:val="24"/>
              </w:rPr>
              <w:t>, BACS, Chaps, transfers</w:t>
            </w:r>
          </w:p>
          <w:p w:rsidR="00522F7D" w:rsidRDefault="00FD13F4" w:rsidP="00295AB3">
            <w:pPr>
              <w:pStyle w:val="ListParagraph"/>
              <w:numPr>
                <w:ilvl w:val="0"/>
                <w:numId w:val="39"/>
              </w:numPr>
              <w:rPr>
                <w:rFonts w:ascii="Arial" w:hAnsi="Arial" w:cs="Arial"/>
                <w:sz w:val="24"/>
                <w:szCs w:val="24"/>
              </w:rPr>
            </w:pPr>
            <w:r>
              <w:rPr>
                <w:rFonts w:ascii="Arial" w:hAnsi="Arial" w:cs="Arial"/>
                <w:sz w:val="24"/>
                <w:szCs w:val="24"/>
              </w:rPr>
              <w:t>significant segregation of duties for all payment and procurement processes</w:t>
            </w:r>
          </w:p>
          <w:p w:rsidR="00FD13F4" w:rsidRDefault="00FD13F4" w:rsidP="00295AB3">
            <w:pPr>
              <w:pStyle w:val="ListParagraph"/>
              <w:numPr>
                <w:ilvl w:val="0"/>
                <w:numId w:val="39"/>
              </w:numPr>
              <w:rPr>
                <w:rFonts w:ascii="Arial" w:hAnsi="Arial" w:cs="Arial"/>
                <w:sz w:val="24"/>
                <w:szCs w:val="24"/>
              </w:rPr>
            </w:pPr>
            <w:r>
              <w:rPr>
                <w:rFonts w:ascii="Arial" w:hAnsi="Arial" w:cs="Arial"/>
                <w:sz w:val="24"/>
                <w:szCs w:val="24"/>
              </w:rPr>
              <w:t>annual fraud awareness updates and certifications for all employees</w:t>
            </w:r>
          </w:p>
          <w:p w:rsidR="00FD13F4" w:rsidRPr="00295AB3" w:rsidRDefault="00790F61" w:rsidP="00295AB3">
            <w:pPr>
              <w:pStyle w:val="ListParagraph"/>
              <w:numPr>
                <w:ilvl w:val="0"/>
                <w:numId w:val="39"/>
              </w:numPr>
              <w:rPr>
                <w:rFonts w:ascii="Arial" w:hAnsi="Arial" w:cs="Arial"/>
                <w:sz w:val="24"/>
                <w:szCs w:val="24"/>
              </w:rPr>
            </w:pPr>
            <w:r>
              <w:rPr>
                <w:rFonts w:ascii="Arial" w:hAnsi="Arial" w:cs="Arial"/>
                <w:sz w:val="24"/>
                <w:szCs w:val="24"/>
              </w:rPr>
              <w:t>management feedback to staff on fraud and real case examples</w:t>
            </w:r>
          </w:p>
          <w:p w:rsidR="00FD13F4" w:rsidRDefault="00FD13F4" w:rsidP="007C4AC1">
            <w:pPr>
              <w:rPr>
                <w:rFonts w:ascii="Arial" w:hAnsi="Arial" w:cs="Arial"/>
                <w:sz w:val="24"/>
                <w:szCs w:val="24"/>
              </w:rPr>
            </w:pPr>
          </w:p>
          <w:p w:rsidR="00790F61" w:rsidRDefault="00790F61" w:rsidP="007C4AC1">
            <w:pPr>
              <w:rPr>
                <w:rFonts w:ascii="Arial" w:hAnsi="Arial" w:cs="Arial"/>
                <w:sz w:val="24"/>
                <w:szCs w:val="24"/>
              </w:rPr>
            </w:pPr>
            <w:r>
              <w:rPr>
                <w:rFonts w:ascii="Arial" w:hAnsi="Arial" w:cs="Arial"/>
                <w:sz w:val="24"/>
                <w:szCs w:val="24"/>
              </w:rPr>
              <w:t>Although you can’t eradicate staff fraud, there are many ways to minimize the risk of fraud occurring, as detailed above.</w:t>
            </w:r>
          </w:p>
          <w:p w:rsidR="007C4AC1" w:rsidRDefault="007C4AC1" w:rsidP="007C4AC1">
            <w:pPr>
              <w:rPr>
                <w:rFonts w:ascii="Arial" w:hAnsi="Arial" w:cs="Arial"/>
                <w:sz w:val="24"/>
                <w:szCs w:val="24"/>
              </w:rPr>
            </w:pPr>
          </w:p>
          <w:p w:rsidR="007C4AC1" w:rsidRPr="007C4AC1" w:rsidRDefault="007C4AC1" w:rsidP="00BD7698">
            <w:pPr>
              <w:rPr>
                <w:rFonts w:ascii="Arial" w:hAnsi="Arial" w:cs="Arial"/>
                <w:b/>
                <w:sz w:val="24"/>
                <w:szCs w:val="24"/>
              </w:rPr>
            </w:pPr>
            <w:r w:rsidRPr="007C4AC1">
              <w:rPr>
                <w:rFonts w:ascii="Arial" w:hAnsi="Arial" w:cs="Arial"/>
                <w:b/>
                <w:sz w:val="24"/>
                <w:szCs w:val="24"/>
              </w:rPr>
              <w:t>Summary</w:t>
            </w:r>
          </w:p>
          <w:p w:rsidR="007C4AC1" w:rsidRDefault="007C4AC1" w:rsidP="00BD7698">
            <w:pPr>
              <w:rPr>
                <w:rFonts w:ascii="Arial" w:hAnsi="Arial" w:cs="Arial"/>
                <w:sz w:val="24"/>
                <w:szCs w:val="24"/>
              </w:rPr>
            </w:pPr>
          </w:p>
          <w:p w:rsidR="006B74C5" w:rsidRDefault="007C4AC1" w:rsidP="00BD7698">
            <w:pPr>
              <w:rPr>
                <w:rFonts w:ascii="Arial" w:hAnsi="Arial" w:cs="Arial"/>
                <w:sz w:val="24"/>
                <w:szCs w:val="24"/>
              </w:rPr>
            </w:pPr>
            <w:r>
              <w:rPr>
                <w:rFonts w:ascii="Arial" w:hAnsi="Arial" w:cs="Arial"/>
                <w:sz w:val="24"/>
                <w:szCs w:val="24"/>
              </w:rPr>
              <w:t xml:space="preserve">White collar fraudsters have characteristics which are similar to that of many management roles. For example, </w:t>
            </w:r>
            <w:r w:rsidR="006B74C5">
              <w:rPr>
                <w:rFonts w:ascii="Arial" w:hAnsi="Arial" w:cs="Arial"/>
                <w:sz w:val="24"/>
                <w:szCs w:val="24"/>
              </w:rPr>
              <w:t>long-term employees, high income earners, males, people with good educational backgrounds.</w:t>
            </w:r>
          </w:p>
          <w:p w:rsidR="007C4AC1" w:rsidRDefault="007C4AC1" w:rsidP="00BD7698">
            <w:pPr>
              <w:rPr>
                <w:rFonts w:ascii="Arial" w:hAnsi="Arial" w:cs="Arial"/>
                <w:sz w:val="24"/>
                <w:szCs w:val="24"/>
              </w:rPr>
            </w:pPr>
          </w:p>
          <w:p w:rsidR="007C4AC1" w:rsidRDefault="007C4AC1" w:rsidP="00BD7698">
            <w:pPr>
              <w:rPr>
                <w:rFonts w:ascii="Arial" w:hAnsi="Arial" w:cs="Arial"/>
                <w:sz w:val="24"/>
                <w:szCs w:val="24"/>
              </w:rPr>
            </w:pPr>
            <w:r>
              <w:rPr>
                <w:rFonts w:ascii="Arial" w:hAnsi="Arial" w:cs="Arial"/>
                <w:sz w:val="24"/>
                <w:szCs w:val="24"/>
              </w:rPr>
              <w:t xml:space="preserve">Not only are management in a better position in terms of systems access and authority levels, their profiles </w:t>
            </w:r>
            <w:r w:rsidR="006B74C5">
              <w:rPr>
                <w:rFonts w:ascii="Arial" w:hAnsi="Arial" w:cs="Arial"/>
                <w:sz w:val="24"/>
                <w:szCs w:val="24"/>
              </w:rPr>
              <w:t>are likely to match</w:t>
            </w:r>
            <w:r>
              <w:rPr>
                <w:rFonts w:ascii="Arial" w:hAnsi="Arial" w:cs="Arial"/>
                <w:sz w:val="24"/>
                <w:szCs w:val="24"/>
              </w:rPr>
              <w:t xml:space="preserve"> </w:t>
            </w:r>
            <w:r w:rsidR="006B74C5">
              <w:rPr>
                <w:rFonts w:ascii="Arial" w:hAnsi="Arial" w:cs="Arial"/>
                <w:sz w:val="24"/>
                <w:szCs w:val="24"/>
              </w:rPr>
              <w:t>that of a high level</w:t>
            </w:r>
            <w:r>
              <w:rPr>
                <w:rFonts w:ascii="Arial" w:hAnsi="Arial" w:cs="Arial"/>
                <w:sz w:val="24"/>
                <w:szCs w:val="24"/>
              </w:rPr>
              <w:t xml:space="preserve"> fraudster.</w:t>
            </w:r>
          </w:p>
          <w:p w:rsidR="00790F61" w:rsidRDefault="00790F61" w:rsidP="00BD7698">
            <w:pPr>
              <w:rPr>
                <w:rFonts w:ascii="Arial" w:hAnsi="Arial" w:cs="Arial"/>
                <w:sz w:val="24"/>
                <w:szCs w:val="24"/>
              </w:rPr>
            </w:pPr>
          </w:p>
          <w:p w:rsidR="007C4AC1" w:rsidRDefault="00790F61" w:rsidP="00BD7698">
            <w:pPr>
              <w:rPr>
                <w:rFonts w:ascii="Arial" w:hAnsi="Arial" w:cs="Arial"/>
                <w:sz w:val="24"/>
                <w:szCs w:val="24"/>
              </w:rPr>
            </w:pPr>
            <w:r>
              <w:rPr>
                <w:rFonts w:ascii="Arial" w:hAnsi="Arial" w:cs="Arial"/>
                <w:sz w:val="24"/>
                <w:szCs w:val="24"/>
              </w:rPr>
              <w:t xml:space="preserve">General staff may also commit </w:t>
            </w:r>
            <w:proofErr w:type="gramStart"/>
            <w:r>
              <w:rPr>
                <w:rFonts w:ascii="Arial" w:hAnsi="Arial" w:cs="Arial"/>
                <w:sz w:val="24"/>
                <w:szCs w:val="24"/>
              </w:rPr>
              <w:t>fraud,</w:t>
            </w:r>
            <w:proofErr w:type="gramEnd"/>
            <w:r>
              <w:rPr>
                <w:rFonts w:ascii="Arial" w:hAnsi="Arial" w:cs="Arial"/>
                <w:sz w:val="24"/>
                <w:szCs w:val="24"/>
              </w:rPr>
              <w:t xml:space="preserve"> however this is an area that companies can work on to limit its likelihood.</w:t>
            </w:r>
          </w:p>
          <w:p w:rsidR="006B74C5" w:rsidRDefault="006B74C5" w:rsidP="00BD7698">
            <w:pPr>
              <w:rPr>
                <w:rFonts w:ascii="Arial" w:hAnsi="Arial" w:cs="Arial"/>
                <w:sz w:val="24"/>
                <w:szCs w:val="24"/>
              </w:rPr>
            </w:pPr>
          </w:p>
          <w:p w:rsidR="00790F61" w:rsidRDefault="00790F61" w:rsidP="00BD7698">
            <w:pPr>
              <w:rPr>
                <w:rFonts w:ascii="Arial" w:hAnsi="Arial" w:cs="Arial"/>
                <w:sz w:val="24"/>
                <w:szCs w:val="24"/>
              </w:rPr>
            </w:pPr>
            <w:r>
              <w:rPr>
                <w:rFonts w:ascii="Arial" w:hAnsi="Arial" w:cs="Arial"/>
                <w:sz w:val="24"/>
                <w:szCs w:val="24"/>
              </w:rPr>
              <w:t xml:space="preserve">There may be a higher level of financial pressure on junior employees as their </w:t>
            </w:r>
            <w:proofErr w:type="spellStart"/>
            <w:r>
              <w:rPr>
                <w:rFonts w:ascii="Arial" w:hAnsi="Arial" w:cs="Arial"/>
                <w:sz w:val="24"/>
                <w:szCs w:val="24"/>
              </w:rPr>
              <w:t>renumeration</w:t>
            </w:r>
            <w:proofErr w:type="spellEnd"/>
            <w:r>
              <w:rPr>
                <w:rFonts w:ascii="Arial" w:hAnsi="Arial" w:cs="Arial"/>
                <w:sz w:val="24"/>
                <w:szCs w:val="24"/>
              </w:rPr>
              <w:t xml:space="preserve"> is lower.</w:t>
            </w:r>
            <w:r w:rsidR="0026326B">
              <w:rPr>
                <w:rFonts w:ascii="Arial" w:hAnsi="Arial" w:cs="Arial"/>
                <w:sz w:val="24"/>
                <w:szCs w:val="24"/>
              </w:rPr>
              <w:t xml:space="preserve"> </w:t>
            </w:r>
          </w:p>
          <w:p w:rsidR="00790F61" w:rsidRDefault="00790F61" w:rsidP="00BD7698">
            <w:pPr>
              <w:rPr>
                <w:rFonts w:ascii="Arial" w:hAnsi="Arial" w:cs="Arial"/>
                <w:sz w:val="24"/>
                <w:szCs w:val="24"/>
              </w:rPr>
            </w:pPr>
          </w:p>
          <w:p w:rsidR="00790F61" w:rsidRDefault="00790F61" w:rsidP="00BD7698">
            <w:pPr>
              <w:rPr>
                <w:rFonts w:ascii="Arial" w:hAnsi="Arial" w:cs="Arial"/>
                <w:sz w:val="24"/>
                <w:szCs w:val="24"/>
              </w:rPr>
            </w:pPr>
            <w:r>
              <w:rPr>
                <w:rFonts w:ascii="Arial" w:hAnsi="Arial" w:cs="Arial"/>
                <w:sz w:val="24"/>
                <w:szCs w:val="24"/>
              </w:rPr>
              <w:t xml:space="preserve">Smaller companies may not be able to safeguard against risk in the same way as larger </w:t>
            </w:r>
            <w:proofErr w:type="spellStart"/>
            <w:r>
              <w:rPr>
                <w:rFonts w:ascii="Arial" w:hAnsi="Arial" w:cs="Arial"/>
                <w:sz w:val="24"/>
                <w:szCs w:val="24"/>
              </w:rPr>
              <w:t>organisations</w:t>
            </w:r>
            <w:proofErr w:type="spellEnd"/>
            <w:r>
              <w:rPr>
                <w:rFonts w:ascii="Arial" w:hAnsi="Arial" w:cs="Arial"/>
                <w:sz w:val="24"/>
                <w:szCs w:val="24"/>
              </w:rPr>
              <w:t>.</w:t>
            </w:r>
          </w:p>
          <w:p w:rsidR="00790F61" w:rsidRDefault="00790F61" w:rsidP="00BD7698">
            <w:pPr>
              <w:rPr>
                <w:rFonts w:ascii="Arial" w:hAnsi="Arial" w:cs="Arial"/>
                <w:sz w:val="24"/>
                <w:szCs w:val="24"/>
              </w:rPr>
            </w:pPr>
          </w:p>
          <w:p w:rsidR="00790F61" w:rsidRDefault="00790F61" w:rsidP="00BD7698">
            <w:pPr>
              <w:rPr>
                <w:rFonts w:ascii="Arial" w:hAnsi="Arial" w:cs="Arial"/>
                <w:sz w:val="24"/>
                <w:szCs w:val="24"/>
              </w:rPr>
            </w:pPr>
            <w:r>
              <w:rPr>
                <w:rFonts w:ascii="Arial" w:hAnsi="Arial" w:cs="Arial"/>
                <w:sz w:val="24"/>
                <w:szCs w:val="24"/>
              </w:rPr>
              <w:t>All levels of staff and management are a fraud risk. The fraud triangle is a useful place to start working on prevention within the workplace.</w:t>
            </w:r>
          </w:p>
          <w:p w:rsidR="00790F61" w:rsidRDefault="00790F61" w:rsidP="00BD7698">
            <w:pPr>
              <w:rPr>
                <w:rFonts w:ascii="Arial" w:hAnsi="Arial" w:cs="Arial"/>
                <w:sz w:val="24"/>
                <w:szCs w:val="24"/>
              </w:rPr>
            </w:pPr>
          </w:p>
          <w:p w:rsidR="00504A63" w:rsidRPr="00061295" w:rsidRDefault="00504A63" w:rsidP="00BD7698">
            <w:pPr>
              <w:rPr>
                <w:rFonts w:ascii="Arial" w:hAnsi="Arial" w:cs="Arial"/>
                <w:sz w:val="24"/>
                <w:szCs w:val="24"/>
              </w:rPr>
            </w:pPr>
          </w:p>
          <w:p w:rsidR="00904790" w:rsidRDefault="00BD7698" w:rsidP="00BD7698">
            <w:pPr>
              <w:rPr>
                <w:rFonts w:ascii="Arial" w:hAnsi="Arial" w:cs="Arial"/>
                <w:b/>
                <w:sz w:val="24"/>
                <w:szCs w:val="24"/>
              </w:rPr>
            </w:pPr>
            <w:r w:rsidRPr="00BD7698">
              <w:rPr>
                <w:rFonts w:ascii="Arial" w:hAnsi="Arial" w:cs="Arial"/>
                <w:b/>
                <w:sz w:val="24"/>
                <w:szCs w:val="24"/>
              </w:rPr>
              <w:t>3. SAS 99 suggests that key sources for the identification of fraud risk factors are inquiries of</w:t>
            </w:r>
            <w:r>
              <w:rPr>
                <w:rFonts w:ascii="Arial" w:hAnsi="Arial" w:cs="Arial"/>
                <w:b/>
                <w:sz w:val="24"/>
                <w:szCs w:val="24"/>
              </w:rPr>
              <w:t xml:space="preserve"> </w:t>
            </w:r>
            <w:r w:rsidRPr="00BD7698">
              <w:rPr>
                <w:rFonts w:ascii="Arial" w:hAnsi="Arial" w:cs="Arial"/>
                <w:b/>
                <w:sz w:val="24"/>
                <w:szCs w:val="24"/>
              </w:rPr>
              <w:t>Management,’ in this context which type of questions shoul</w:t>
            </w:r>
            <w:r w:rsidR="000E687B">
              <w:rPr>
                <w:rFonts w:ascii="Arial" w:hAnsi="Arial" w:cs="Arial"/>
                <w:b/>
                <w:sz w:val="24"/>
                <w:szCs w:val="24"/>
              </w:rPr>
              <w:t>d an auditor ask the management</w:t>
            </w:r>
          </w:p>
          <w:p w:rsidR="009A0EEB" w:rsidRDefault="009A0EEB" w:rsidP="00BD7698">
            <w:pPr>
              <w:rPr>
                <w:rFonts w:ascii="Arial" w:hAnsi="Arial" w:cs="Arial"/>
                <w:b/>
                <w:sz w:val="24"/>
                <w:szCs w:val="24"/>
              </w:rPr>
            </w:pPr>
          </w:p>
          <w:p w:rsidR="009A0EEB" w:rsidRDefault="009A0EEB" w:rsidP="009A0EEB">
            <w:pPr>
              <w:rPr>
                <w:rFonts w:ascii="Arial" w:hAnsi="Arial" w:cs="Arial"/>
                <w:sz w:val="24"/>
                <w:szCs w:val="24"/>
              </w:rPr>
            </w:pPr>
            <w:r>
              <w:rPr>
                <w:rFonts w:ascii="Arial" w:hAnsi="Arial" w:cs="Arial"/>
                <w:sz w:val="24"/>
                <w:szCs w:val="24"/>
              </w:rPr>
              <w:t xml:space="preserve">Management </w:t>
            </w:r>
            <w:proofErr w:type="gramStart"/>
            <w:r>
              <w:rPr>
                <w:rFonts w:ascii="Arial" w:hAnsi="Arial" w:cs="Arial"/>
                <w:sz w:val="24"/>
                <w:szCs w:val="24"/>
              </w:rPr>
              <w:t>have</w:t>
            </w:r>
            <w:proofErr w:type="gramEnd"/>
            <w:r>
              <w:rPr>
                <w:rFonts w:ascii="Arial" w:hAnsi="Arial" w:cs="Arial"/>
                <w:sz w:val="24"/>
                <w:szCs w:val="24"/>
              </w:rPr>
              <w:t xml:space="preserve"> significant responsibilities in regard of fraud prevention. An important part of their role is working with internal and external audit to ensure that there are policies and procedures in place to </w:t>
            </w:r>
            <w:proofErr w:type="spellStart"/>
            <w:r>
              <w:rPr>
                <w:rFonts w:ascii="Arial" w:hAnsi="Arial" w:cs="Arial"/>
                <w:sz w:val="24"/>
                <w:szCs w:val="24"/>
              </w:rPr>
              <w:t>minimise</w:t>
            </w:r>
            <w:proofErr w:type="spellEnd"/>
            <w:r>
              <w:rPr>
                <w:rFonts w:ascii="Arial" w:hAnsi="Arial" w:cs="Arial"/>
                <w:sz w:val="24"/>
                <w:szCs w:val="24"/>
              </w:rPr>
              <w:t xml:space="preserve"> the </w:t>
            </w:r>
            <w:proofErr w:type="spellStart"/>
            <w:r>
              <w:rPr>
                <w:rFonts w:ascii="Arial" w:hAnsi="Arial" w:cs="Arial"/>
                <w:sz w:val="24"/>
                <w:szCs w:val="24"/>
              </w:rPr>
              <w:t>organisations</w:t>
            </w:r>
            <w:proofErr w:type="spellEnd"/>
            <w:r>
              <w:rPr>
                <w:rFonts w:ascii="Arial" w:hAnsi="Arial" w:cs="Arial"/>
                <w:sz w:val="24"/>
                <w:szCs w:val="24"/>
              </w:rPr>
              <w:t xml:space="preserve"> exposure to fraud. </w:t>
            </w:r>
          </w:p>
          <w:p w:rsidR="009A0EEB" w:rsidRPr="009A0EEB" w:rsidRDefault="009A0EEB" w:rsidP="00BD7698">
            <w:pPr>
              <w:rPr>
                <w:rFonts w:ascii="Arial" w:hAnsi="Arial" w:cs="Arial"/>
                <w:sz w:val="24"/>
                <w:szCs w:val="24"/>
              </w:rPr>
            </w:pPr>
          </w:p>
          <w:p w:rsidR="009A0EEB" w:rsidRPr="009A0EEB" w:rsidRDefault="009A0EEB" w:rsidP="00BD7698">
            <w:pPr>
              <w:rPr>
                <w:rFonts w:ascii="Arial" w:hAnsi="Arial" w:cs="Arial"/>
                <w:sz w:val="24"/>
                <w:szCs w:val="24"/>
              </w:rPr>
            </w:pPr>
            <w:r w:rsidRPr="009A0EEB">
              <w:rPr>
                <w:rFonts w:ascii="Arial" w:hAnsi="Arial" w:cs="Arial"/>
                <w:sz w:val="24"/>
                <w:szCs w:val="24"/>
              </w:rPr>
              <w:t xml:space="preserve">There are </w:t>
            </w:r>
            <w:r>
              <w:rPr>
                <w:rFonts w:ascii="Arial" w:hAnsi="Arial" w:cs="Arial"/>
                <w:sz w:val="24"/>
                <w:szCs w:val="24"/>
              </w:rPr>
              <w:t>many questions an auditor may ask management and some are given below:</w:t>
            </w:r>
          </w:p>
          <w:p w:rsidR="00BD7698" w:rsidRDefault="00BD7698" w:rsidP="00BD7698">
            <w:pPr>
              <w:rPr>
                <w:rFonts w:ascii="Arial" w:hAnsi="Arial" w:cs="Arial"/>
                <w:sz w:val="24"/>
                <w:szCs w:val="24"/>
              </w:rPr>
            </w:pPr>
          </w:p>
          <w:p w:rsidR="00EB20A8" w:rsidRDefault="00EB20A8" w:rsidP="00BD7698">
            <w:pPr>
              <w:rPr>
                <w:rFonts w:ascii="Arial" w:hAnsi="Arial" w:cs="Arial"/>
                <w:b/>
                <w:sz w:val="24"/>
                <w:szCs w:val="24"/>
              </w:rPr>
            </w:pPr>
          </w:p>
          <w:p w:rsidR="00EB20A8" w:rsidRDefault="00EB20A8" w:rsidP="00BD7698">
            <w:pPr>
              <w:rPr>
                <w:rFonts w:ascii="Arial" w:hAnsi="Arial" w:cs="Arial"/>
                <w:b/>
                <w:sz w:val="24"/>
                <w:szCs w:val="24"/>
              </w:rPr>
            </w:pPr>
          </w:p>
          <w:p w:rsidR="0026326B" w:rsidRPr="007228CB" w:rsidRDefault="00430559" w:rsidP="00BD7698">
            <w:pPr>
              <w:rPr>
                <w:rFonts w:ascii="Arial" w:hAnsi="Arial" w:cs="Arial"/>
                <w:b/>
                <w:sz w:val="24"/>
                <w:szCs w:val="24"/>
              </w:rPr>
            </w:pPr>
            <w:r>
              <w:rPr>
                <w:rFonts w:ascii="Arial" w:hAnsi="Arial" w:cs="Arial"/>
                <w:b/>
                <w:sz w:val="24"/>
                <w:szCs w:val="24"/>
              </w:rPr>
              <w:lastRenderedPageBreak/>
              <w:t>Organogram</w:t>
            </w:r>
            <w:r w:rsidR="00D31167">
              <w:rPr>
                <w:rFonts w:ascii="Arial" w:hAnsi="Arial" w:cs="Arial"/>
                <w:b/>
                <w:sz w:val="24"/>
                <w:szCs w:val="24"/>
              </w:rPr>
              <w:t xml:space="preserve"> </w:t>
            </w:r>
            <w:r w:rsidR="006B1440">
              <w:rPr>
                <w:rFonts w:ascii="Arial" w:hAnsi="Arial" w:cs="Arial"/>
                <w:b/>
                <w:sz w:val="24"/>
                <w:szCs w:val="24"/>
              </w:rPr>
              <w:t>&amp; Potential Staff Risk Areas</w:t>
            </w:r>
          </w:p>
          <w:p w:rsidR="00E45D23" w:rsidRDefault="00E45D23" w:rsidP="00BD7698">
            <w:pPr>
              <w:rPr>
                <w:rFonts w:ascii="Arial" w:hAnsi="Arial" w:cs="Arial"/>
                <w:sz w:val="24"/>
                <w:szCs w:val="24"/>
              </w:rPr>
            </w:pPr>
          </w:p>
          <w:p w:rsidR="00EA761E" w:rsidRDefault="006A5E3D" w:rsidP="00BD7698">
            <w:pPr>
              <w:rPr>
                <w:rFonts w:ascii="Arial" w:hAnsi="Arial" w:cs="Arial"/>
                <w:sz w:val="24"/>
                <w:szCs w:val="24"/>
              </w:rPr>
            </w:pPr>
            <w:r>
              <w:rPr>
                <w:rFonts w:ascii="Arial" w:hAnsi="Arial" w:cs="Arial"/>
                <w:sz w:val="24"/>
                <w:szCs w:val="24"/>
              </w:rPr>
              <w:t xml:space="preserve">The </w:t>
            </w:r>
            <w:r w:rsidR="00D31167">
              <w:rPr>
                <w:rFonts w:ascii="Arial" w:hAnsi="Arial" w:cs="Arial"/>
                <w:sz w:val="24"/>
                <w:szCs w:val="24"/>
              </w:rPr>
              <w:t xml:space="preserve">auditor would ask the management for the </w:t>
            </w:r>
            <w:r>
              <w:rPr>
                <w:rFonts w:ascii="Arial" w:hAnsi="Arial" w:cs="Arial"/>
                <w:sz w:val="24"/>
                <w:szCs w:val="24"/>
              </w:rPr>
              <w:t>organizational structure</w:t>
            </w:r>
            <w:r w:rsidR="00D31167">
              <w:rPr>
                <w:rFonts w:ascii="Arial" w:hAnsi="Arial" w:cs="Arial"/>
                <w:sz w:val="24"/>
                <w:szCs w:val="24"/>
              </w:rPr>
              <w:t xml:space="preserve">. This </w:t>
            </w:r>
            <w:r>
              <w:rPr>
                <w:rFonts w:ascii="Arial" w:hAnsi="Arial" w:cs="Arial"/>
                <w:sz w:val="24"/>
                <w:szCs w:val="24"/>
              </w:rPr>
              <w:t xml:space="preserve">gives the auditor an insight into </w:t>
            </w:r>
            <w:r w:rsidR="009B1E1B">
              <w:rPr>
                <w:rFonts w:ascii="Arial" w:hAnsi="Arial" w:cs="Arial"/>
                <w:sz w:val="24"/>
                <w:szCs w:val="24"/>
              </w:rPr>
              <w:t>the</w:t>
            </w:r>
            <w:r>
              <w:rPr>
                <w:rFonts w:ascii="Arial" w:hAnsi="Arial" w:cs="Arial"/>
                <w:sz w:val="24"/>
                <w:szCs w:val="24"/>
              </w:rPr>
              <w:t xml:space="preserve"> </w:t>
            </w:r>
            <w:proofErr w:type="spellStart"/>
            <w:r>
              <w:rPr>
                <w:rFonts w:ascii="Arial" w:hAnsi="Arial" w:cs="Arial"/>
                <w:sz w:val="24"/>
                <w:szCs w:val="24"/>
              </w:rPr>
              <w:t>organisat</w:t>
            </w:r>
            <w:r w:rsidR="009B1E1B">
              <w:rPr>
                <w:rFonts w:ascii="Arial" w:hAnsi="Arial" w:cs="Arial"/>
                <w:sz w:val="24"/>
                <w:szCs w:val="24"/>
              </w:rPr>
              <w:t>ion</w:t>
            </w:r>
            <w:proofErr w:type="spellEnd"/>
            <w:r w:rsidR="009B1E1B">
              <w:rPr>
                <w:rFonts w:ascii="Arial" w:hAnsi="Arial" w:cs="Arial"/>
                <w:sz w:val="24"/>
                <w:szCs w:val="24"/>
              </w:rPr>
              <w:t xml:space="preserve"> </w:t>
            </w:r>
            <w:r>
              <w:rPr>
                <w:rFonts w:ascii="Arial" w:hAnsi="Arial" w:cs="Arial"/>
                <w:sz w:val="24"/>
                <w:szCs w:val="24"/>
              </w:rPr>
              <w:t>and the chain of command.</w:t>
            </w:r>
          </w:p>
          <w:p w:rsidR="00D31167" w:rsidRDefault="00D31167" w:rsidP="00BD7698">
            <w:pPr>
              <w:rPr>
                <w:rFonts w:ascii="Arial" w:hAnsi="Arial" w:cs="Arial"/>
                <w:sz w:val="24"/>
                <w:szCs w:val="24"/>
              </w:rPr>
            </w:pPr>
          </w:p>
          <w:p w:rsidR="00D31167" w:rsidRDefault="00D31167" w:rsidP="00BD7698">
            <w:pPr>
              <w:rPr>
                <w:rFonts w:ascii="Arial" w:hAnsi="Arial" w:cs="Arial"/>
                <w:sz w:val="24"/>
                <w:szCs w:val="24"/>
              </w:rPr>
            </w:pPr>
            <w:r>
              <w:rPr>
                <w:rFonts w:ascii="Arial" w:hAnsi="Arial" w:cs="Arial"/>
                <w:sz w:val="24"/>
                <w:szCs w:val="24"/>
              </w:rPr>
              <w:t>The auditor would ask management about whether there are any potential staff issues in regard to fraud or any high risk areas.</w:t>
            </w:r>
          </w:p>
          <w:p w:rsidR="00D31167" w:rsidRDefault="00D31167" w:rsidP="00BD7698">
            <w:pPr>
              <w:rPr>
                <w:rFonts w:ascii="Arial" w:hAnsi="Arial" w:cs="Arial"/>
                <w:sz w:val="24"/>
                <w:szCs w:val="24"/>
              </w:rPr>
            </w:pPr>
          </w:p>
          <w:p w:rsidR="000E687B" w:rsidRPr="000E687B" w:rsidRDefault="000E687B" w:rsidP="00BD7698">
            <w:pPr>
              <w:rPr>
                <w:rFonts w:ascii="Arial" w:hAnsi="Arial" w:cs="Arial"/>
                <w:b/>
                <w:sz w:val="24"/>
                <w:szCs w:val="24"/>
              </w:rPr>
            </w:pPr>
            <w:r w:rsidRPr="000E687B">
              <w:rPr>
                <w:rFonts w:ascii="Arial" w:hAnsi="Arial" w:cs="Arial"/>
                <w:b/>
                <w:sz w:val="24"/>
                <w:szCs w:val="24"/>
              </w:rPr>
              <w:t>Details of Salary and Reward Schemes</w:t>
            </w:r>
          </w:p>
          <w:p w:rsidR="00EA761E" w:rsidRDefault="00EA761E" w:rsidP="00BD7698">
            <w:pPr>
              <w:rPr>
                <w:rFonts w:ascii="Arial" w:hAnsi="Arial" w:cs="Arial"/>
                <w:sz w:val="24"/>
                <w:szCs w:val="24"/>
              </w:rPr>
            </w:pPr>
          </w:p>
          <w:p w:rsidR="000E687B" w:rsidRDefault="00B030D5" w:rsidP="00BD7698">
            <w:pPr>
              <w:rPr>
                <w:rFonts w:ascii="Arial" w:hAnsi="Arial" w:cs="Arial"/>
                <w:sz w:val="24"/>
                <w:szCs w:val="24"/>
              </w:rPr>
            </w:pPr>
            <w:r>
              <w:rPr>
                <w:rFonts w:ascii="Arial" w:hAnsi="Arial" w:cs="Arial"/>
                <w:sz w:val="24"/>
                <w:szCs w:val="24"/>
              </w:rPr>
              <w:t xml:space="preserve">An auditor </w:t>
            </w:r>
            <w:r w:rsidR="00991D34">
              <w:rPr>
                <w:rFonts w:ascii="Arial" w:hAnsi="Arial" w:cs="Arial"/>
                <w:sz w:val="24"/>
                <w:szCs w:val="24"/>
              </w:rPr>
              <w:t>would</w:t>
            </w:r>
            <w:r w:rsidR="006C5983">
              <w:rPr>
                <w:rFonts w:ascii="Arial" w:hAnsi="Arial" w:cs="Arial"/>
                <w:sz w:val="24"/>
                <w:szCs w:val="24"/>
              </w:rPr>
              <w:t xml:space="preserve"> ask for this information as </w:t>
            </w:r>
            <w:r w:rsidR="00991D34">
              <w:rPr>
                <w:rFonts w:ascii="Arial" w:hAnsi="Arial" w:cs="Arial"/>
                <w:sz w:val="24"/>
                <w:szCs w:val="24"/>
              </w:rPr>
              <w:t>it shows p</w:t>
            </w:r>
            <w:r w:rsidR="006C5983">
              <w:rPr>
                <w:rFonts w:ascii="Arial" w:hAnsi="Arial" w:cs="Arial"/>
                <w:sz w:val="24"/>
                <w:szCs w:val="24"/>
              </w:rPr>
              <w:t xml:space="preserve">otential conflicts of interest. </w:t>
            </w:r>
          </w:p>
          <w:p w:rsidR="00991D34" w:rsidRDefault="00991D34" w:rsidP="00BD7698">
            <w:pPr>
              <w:rPr>
                <w:rFonts w:ascii="Arial" w:hAnsi="Arial" w:cs="Arial"/>
                <w:sz w:val="24"/>
                <w:szCs w:val="24"/>
              </w:rPr>
            </w:pPr>
          </w:p>
          <w:p w:rsidR="00D31167" w:rsidRPr="00D31167" w:rsidRDefault="00D31167" w:rsidP="00BD7698">
            <w:pPr>
              <w:rPr>
                <w:rFonts w:ascii="Arial" w:hAnsi="Arial" w:cs="Arial"/>
                <w:b/>
                <w:sz w:val="24"/>
                <w:szCs w:val="24"/>
              </w:rPr>
            </w:pPr>
            <w:r w:rsidRPr="00D31167">
              <w:rPr>
                <w:rFonts w:ascii="Arial" w:hAnsi="Arial" w:cs="Arial"/>
                <w:b/>
                <w:sz w:val="24"/>
                <w:szCs w:val="24"/>
              </w:rPr>
              <w:t>Management awareness of Financial Misstatement</w:t>
            </w:r>
          </w:p>
          <w:p w:rsidR="00D31167" w:rsidRDefault="00D31167" w:rsidP="00BD7698">
            <w:pPr>
              <w:rPr>
                <w:rFonts w:ascii="Arial" w:hAnsi="Arial" w:cs="Arial"/>
                <w:sz w:val="24"/>
                <w:szCs w:val="24"/>
              </w:rPr>
            </w:pPr>
          </w:p>
          <w:p w:rsidR="00D31167" w:rsidRDefault="00D31167" w:rsidP="00BD7698">
            <w:pPr>
              <w:rPr>
                <w:rFonts w:ascii="Arial" w:hAnsi="Arial" w:cs="Arial"/>
                <w:sz w:val="24"/>
                <w:szCs w:val="24"/>
              </w:rPr>
            </w:pPr>
            <w:r>
              <w:rPr>
                <w:rFonts w:ascii="Arial" w:hAnsi="Arial" w:cs="Arial"/>
                <w:sz w:val="24"/>
                <w:szCs w:val="24"/>
              </w:rPr>
              <w:t xml:space="preserve">The auditor would ask if the management are aware of any of the below which may have resulted in material misstatement in the </w:t>
            </w:r>
            <w:proofErr w:type="spellStart"/>
            <w:r>
              <w:rPr>
                <w:rFonts w:ascii="Arial" w:hAnsi="Arial" w:cs="Arial"/>
                <w:sz w:val="24"/>
                <w:szCs w:val="24"/>
              </w:rPr>
              <w:t>organisations</w:t>
            </w:r>
            <w:proofErr w:type="spellEnd"/>
            <w:r>
              <w:rPr>
                <w:rFonts w:ascii="Arial" w:hAnsi="Arial" w:cs="Arial"/>
                <w:sz w:val="24"/>
                <w:szCs w:val="24"/>
              </w:rPr>
              <w:t xml:space="preserve"> financial statements:</w:t>
            </w:r>
          </w:p>
          <w:p w:rsidR="00D31167" w:rsidRDefault="00D31167" w:rsidP="00D31167">
            <w:pPr>
              <w:pStyle w:val="ListParagraph"/>
              <w:numPr>
                <w:ilvl w:val="0"/>
                <w:numId w:val="40"/>
              </w:numPr>
              <w:rPr>
                <w:rFonts w:ascii="Arial" w:hAnsi="Arial" w:cs="Arial"/>
                <w:sz w:val="24"/>
                <w:szCs w:val="24"/>
              </w:rPr>
            </w:pPr>
            <w:r>
              <w:rPr>
                <w:rFonts w:ascii="Arial" w:hAnsi="Arial" w:cs="Arial"/>
                <w:sz w:val="24"/>
                <w:szCs w:val="24"/>
              </w:rPr>
              <w:t xml:space="preserve">alleged, suspected or perpetrated financial misstatement </w:t>
            </w:r>
          </w:p>
          <w:p w:rsidR="00D31167" w:rsidRDefault="00D31167" w:rsidP="00D31167">
            <w:pPr>
              <w:pStyle w:val="ListParagraph"/>
              <w:numPr>
                <w:ilvl w:val="0"/>
                <w:numId w:val="40"/>
              </w:numPr>
              <w:rPr>
                <w:rFonts w:ascii="Arial" w:hAnsi="Arial" w:cs="Arial"/>
                <w:sz w:val="24"/>
                <w:szCs w:val="24"/>
              </w:rPr>
            </w:pPr>
            <w:r>
              <w:rPr>
                <w:rFonts w:ascii="Arial" w:hAnsi="Arial" w:cs="Arial"/>
                <w:sz w:val="24"/>
                <w:szCs w:val="24"/>
              </w:rPr>
              <w:t>asset misappropriation</w:t>
            </w:r>
          </w:p>
          <w:p w:rsidR="00D31167" w:rsidRPr="00D31167" w:rsidRDefault="00D31167" w:rsidP="00D31167">
            <w:pPr>
              <w:rPr>
                <w:rFonts w:ascii="Arial" w:hAnsi="Arial" w:cs="Arial"/>
                <w:sz w:val="24"/>
                <w:szCs w:val="24"/>
              </w:rPr>
            </w:pPr>
          </w:p>
          <w:p w:rsidR="00991D34" w:rsidRDefault="00991D34" w:rsidP="00BD7698">
            <w:pPr>
              <w:rPr>
                <w:rFonts w:ascii="Arial" w:hAnsi="Arial" w:cs="Arial"/>
                <w:b/>
                <w:sz w:val="24"/>
                <w:szCs w:val="24"/>
              </w:rPr>
            </w:pPr>
            <w:r>
              <w:rPr>
                <w:rFonts w:ascii="Arial" w:hAnsi="Arial" w:cs="Arial"/>
                <w:b/>
                <w:sz w:val="24"/>
                <w:szCs w:val="24"/>
              </w:rPr>
              <w:t>Financial Ledgers and Statements</w:t>
            </w:r>
          </w:p>
          <w:p w:rsidR="00991D34" w:rsidRPr="00991D34" w:rsidRDefault="00991D34" w:rsidP="00BD7698">
            <w:pPr>
              <w:rPr>
                <w:rFonts w:ascii="Arial" w:hAnsi="Arial" w:cs="Arial"/>
                <w:b/>
                <w:sz w:val="24"/>
                <w:szCs w:val="24"/>
              </w:rPr>
            </w:pPr>
          </w:p>
          <w:p w:rsidR="00991D34" w:rsidRDefault="00991D34" w:rsidP="00BD7698">
            <w:pPr>
              <w:rPr>
                <w:rFonts w:ascii="Arial" w:hAnsi="Arial" w:cs="Arial"/>
                <w:sz w:val="24"/>
                <w:szCs w:val="24"/>
              </w:rPr>
            </w:pPr>
            <w:r>
              <w:rPr>
                <w:rFonts w:ascii="Arial" w:hAnsi="Arial" w:cs="Arial"/>
                <w:sz w:val="24"/>
                <w:szCs w:val="24"/>
              </w:rPr>
              <w:t xml:space="preserve">The </w:t>
            </w:r>
            <w:r w:rsidR="00D31167">
              <w:rPr>
                <w:rFonts w:ascii="Arial" w:hAnsi="Arial" w:cs="Arial"/>
                <w:sz w:val="24"/>
                <w:szCs w:val="24"/>
              </w:rPr>
              <w:t xml:space="preserve">auditor will ask to see the </w:t>
            </w:r>
            <w:r>
              <w:rPr>
                <w:rFonts w:ascii="Arial" w:hAnsi="Arial" w:cs="Arial"/>
                <w:sz w:val="24"/>
                <w:szCs w:val="24"/>
              </w:rPr>
              <w:t>financial accounts</w:t>
            </w:r>
            <w:r w:rsidR="00D31167">
              <w:rPr>
                <w:rFonts w:ascii="Arial" w:hAnsi="Arial" w:cs="Arial"/>
                <w:sz w:val="24"/>
                <w:szCs w:val="24"/>
              </w:rPr>
              <w:t xml:space="preserve"> as they</w:t>
            </w:r>
            <w:r>
              <w:rPr>
                <w:rFonts w:ascii="Arial" w:hAnsi="Arial" w:cs="Arial"/>
                <w:sz w:val="24"/>
                <w:szCs w:val="24"/>
              </w:rPr>
              <w:t xml:space="preserve"> give a wide variety of information which is useful to an auditor. </w:t>
            </w:r>
          </w:p>
          <w:p w:rsidR="00991D34" w:rsidRDefault="00991D34" w:rsidP="00BD7698">
            <w:pPr>
              <w:rPr>
                <w:rFonts w:ascii="Arial" w:hAnsi="Arial" w:cs="Arial"/>
                <w:sz w:val="24"/>
                <w:szCs w:val="24"/>
              </w:rPr>
            </w:pPr>
            <w:r>
              <w:rPr>
                <w:rFonts w:ascii="Arial" w:hAnsi="Arial" w:cs="Arial"/>
                <w:sz w:val="24"/>
                <w:szCs w:val="24"/>
              </w:rPr>
              <w:t>Analysis such as ratio analysis and year on year trends enable identification of potential areas of concern.</w:t>
            </w:r>
          </w:p>
          <w:p w:rsidR="006C5983" w:rsidRDefault="006C5983" w:rsidP="00BD7698">
            <w:pPr>
              <w:rPr>
                <w:rFonts w:ascii="Arial" w:hAnsi="Arial" w:cs="Arial"/>
                <w:sz w:val="24"/>
                <w:szCs w:val="24"/>
              </w:rPr>
            </w:pPr>
            <w:r>
              <w:rPr>
                <w:rFonts w:ascii="Arial" w:hAnsi="Arial" w:cs="Arial"/>
                <w:sz w:val="24"/>
                <w:szCs w:val="24"/>
              </w:rPr>
              <w:t>Changes in income recognition or debtors may indicate pressure on managers to hit targets by accounting for income earlier than appropriate.</w:t>
            </w:r>
          </w:p>
          <w:p w:rsidR="006C5983" w:rsidRDefault="006C5983" w:rsidP="00BD7698">
            <w:pPr>
              <w:rPr>
                <w:rFonts w:ascii="Arial" w:hAnsi="Arial" w:cs="Arial"/>
                <w:sz w:val="24"/>
                <w:szCs w:val="24"/>
              </w:rPr>
            </w:pPr>
          </w:p>
          <w:p w:rsidR="00D31167" w:rsidRDefault="00D31167" w:rsidP="00BD7698">
            <w:pPr>
              <w:rPr>
                <w:rFonts w:ascii="Arial" w:hAnsi="Arial" w:cs="Arial"/>
                <w:sz w:val="24"/>
                <w:szCs w:val="24"/>
              </w:rPr>
            </w:pPr>
            <w:r>
              <w:rPr>
                <w:rFonts w:ascii="Arial" w:hAnsi="Arial" w:cs="Arial"/>
                <w:sz w:val="24"/>
                <w:szCs w:val="24"/>
              </w:rPr>
              <w:t>This can be used in conjunction with the organogram and salary and reward details to pinpoint potential risk areas.</w:t>
            </w:r>
          </w:p>
          <w:p w:rsidR="00991D34" w:rsidRDefault="00991D34" w:rsidP="00BD7698">
            <w:pPr>
              <w:rPr>
                <w:rFonts w:ascii="Arial" w:hAnsi="Arial" w:cs="Arial"/>
                <w:sz w:val="24"/>
                <w:szCs w:val="24"/>
              </w:rPr>
            </w:pPr>
          </w:p>
          <w:p w:rsidR="00106D00" w:rsidRPr="00B979E1" w:rsidRDefault="00106D00" w:rsidP="00106D00">
            <w:pPr>
              <w:rPr>
                <w:rFonts w:ascii="Arial" w:hAnsi="Arial" w:cs="Arial"/>
                <w:b/>
                <w:sz w:val="24"/>
                <w:szCs w:val="24"/>
              </w:rPr>
            </w:pPr>
            <w:r w:rsidRPr="00B979E1">
              <w:rPr>
                <w:rFonts w:ascii="Arial" w:hAnsi="Arial" w:cs="Arial"/>
                <w:b/>
                <w:sz w:val="24"/>
                <w:szCs w:val="24"/>
              </w:rPr>
              <w:t>Internal Audit</w:t>
            </w:r>
          </w:p>
          <w:p w:rsidR="00106D00" w:rsidRDefault="00106D00" w:rsidP="00106D00">
            <w:pPr>
              <w:rPr>
                <w:rFonts w:ascii="Arial" w:hAnsi="Arial" w:cs="Arial"/>
                <w:sz w:val="24"/>
                <w:szCs w:val="24"/>
              </w:rPr>
            </w:pPr>
          </w:p>
          <w:p w:rsidR="00106D00" w:rsidRDefault="00106D00" w:rsidP="00106D00">
            <w:pPr>
              <w:rPr>
                <w:rFonts w:ascii="Arial" w:hAnsi="Arial" w:cs="Arial"/>
                <w:sz w:val="24"/>
                <w:szCs w:val="24"/>
              </w:rPr>
            </w:pPr>
            <w:r w:rsidRPr="00B979E1">
              <w:rPr>
                <w:rFonts w:ascii="Arial" w:hAnsi="Arial" w:cs="Arial"/>
                <w:sz w:val="24"/>
                <w:szCs w:val="24"/>
              </w:rPr>
              <w:t>What audit procedures have been put in place by internal auditors to detect and prevent fraud?</w:t>
            </w:r>
          </w:p>
          <w:p w:rsidR="00106D00" w:rsidRDefault="00106D00" w:rsidP="00BD7698">
            <w:pPr>
              <w:rPr>
                <w:rFonts w:ascii="Arial" w:hAnsi="Arial" w:cs="Arial"/>
                <w:sz w:val="24"/>
                <w:szCs w:val="24"/>
              </w:rPr>
            </w:pPr>
          </w:p>
          <w:p w:rsidR="00991D34" w:rsidRPr="00991D34" w:rsidRDefault="00991D34" w:rsidP="00BD7698">
            <w:pPr>
              <w:rPr>
                <w:rFonts w:ascii="Arial" w:hAnsi="Arial" w:cs="Arial"/>
                <w:b/>
                <w:sz w:val="24"/>
                <w:szCs w:val="24"/>
              </w:rPr>
            </w:pPr>
            <w:r w:rsidRPr="00991D34">
              <w:rPr>
                <w:rFonts w:ascii="Arial" w:hAnsi="Arial" w:cs="Arial"/>
                <w:b/>
                <w:sz w:val="24"/>
                <w:szCs w:val="24"/>
              </w:rPr>
              <w:t>Income Recognition</w:t>
            </w:r>
          </w:p>
          <w:p w:rsidR="000E687B" w:rsidRDefault="000E687B" w:rsidP="00BD7698">
            <w:pPr>
              <w:rPr>
                <w:rFonts w:ascii="Arial" w:hAnsi="Arial" w:cs="Arial"/>
                <w:sz w:val="24"/>
                <w:szCs w:val="24"/>
              </w:rPr>
            </w:pPr>
          </w:p>
          <w:p w:rsidR="00991D34" w:rsidRDefault="00814EF4" w:rsidP="00BD7698">
            <w:pPr>
              <w:rPr>
                <w:rFonts w:ascii="Arial" w:hAnsi="Arial" w:cs="Arial"/>
                <w:sz w:val="24"/>
                <w:szCs w:val="24"/>
              </w:rPr>
            </w:pPr>
            <w:r>
              <w:rPr>
                <w:rFonts w:ascii="Arial" w:hAnsi="Arial" w:cs="Arial"/>
                <w:sz w:val="24"/>
                <w:szCs w:val="24"/>
              </w:rPr>
              <w:t>An auditor is likely t</w:t>
            </w:r>
            <w:r w:rsidR="00991D34">
              <w:rPr>
                <w:rFonts w:ascii="Arial" w:hAnsi="Arial" w:cs="Arial"/>
                <w:sz w:val="24"/>
                <w:szCs w:val="24"/>
              </w:rPr>
              <w:t>o discuss</w:t>
            </w:r>
            <w:r w:rsidR="00027FB2">
              <w:rPr>
                <w:rFonts w:ascii="Arial" w:hAnsi="Arial" w:cs="Arial"/>
                <w:sz w:val="24"/>
                <w:szCs w:val="24"/>
              </w:rPr>
              <w:t xml:space="preserve"> with sales and marketing managers</w:t>
            </w:r>
            <w:r w:rsidR="00FE2E5B">
              <w:rPr>
                <w:rFonts w:ascii="Arial" w:hAnsi="Arial" w:cs="Arial"/>
                <w:sz w:val="24"/>
                <w:szCs w:val="24"/>
              </w:rPr>
              <w:t xml:space="preserve"> the process for </w:t>
            </w:r>
            <w:proofErr w:type="spellStart"/>
            <w:r w:rsidR="00FE2E5B">
              <w:rPr>
                <w:rFonts w:ascii="Arial" w:hAnsi="Arial" w:cs="Arial"/>
                <w:sz w:val="24"/>
                <w:szCs w:val="24"/>
              </w:rPr>
              <w:t>recognising</w:t>
            </w:r>
            <w:proofErr w:type="spellEnd"/>
            <w:r w:rsidR="00FE2E5B">
              <w:rPr>
                <w:rFonts w:ascii="Arial" w:hAnsi="Arial" w:cs="Arial"/>
                <w:sz w:val="24"/>
                <w:szCs w:val="24"/>
              </w:rPr>
              <w:t xml:space="preserve"> income</w:t>
            </w:r>
            <w:r w:rsidR="002F3A00">
              <w:rPr>
                <w:rFonts w:ascii="Arial" w:hAnsi="Arial" w:cs="Arial"/>
                <w:sz w:val="24"/>
                <w:szCs w:val="24"/>
              </w:rPr>
              <w:t xml:space="preserve">, in particular </w:t>
            </w:r>
            <w:proofErr w:type="spellStart"/>
            <w:r w:rsidR="002F3A00">
              <w:rPr>
                <w:rFonts w:ascii="Arial" w:hAnsi="Arial" w:cs="Arial"/>
                <w:sz w:val="24"/>
                <w:szCs w:val="24"/>
              </w:rPr>
              <w:t>iof</w:t>
            </w:r>
            <w:proofErr w:type="spellEnd"/>
            <w:r w:rsidR="002F3A00">
              <w:rPr>
                <w:rFonts w:ascii="Arial" w:hAnsi="Arial" w:cs="Arial"/>
                <w:sz w:val="24"/>
                <w:szCs w:val="24"/>
              </w:rPr>
              <w:t xml:space="preserve"> it is linked to staff bonuses &amp; rewards.</w:t>
            </w:r>
            <w:r w:rsidR="006C5983">
              <w:rPr>
                <w:rFonts w:ascii="Arial" w:hAnsi="Arial" w:cs="Arial"/>
                <w:sz w:val="24"/>
                <w:szCs w:val="24"/>
              </w:rPr>
              <w:t xml:space="preserve"> </w:t>
            </w:r>
          </w:p>
          <w:p w:rsidR="00991D34" w:rsidRDefault="00991D34" w:rsidP="00BD7698">
            <w:pPr>
              <w:rPr>
                <w:rFonts w:ascii="Arial" w:hAnsi="Arial" w:cs="Arial"/>
                <w:sz w:val="24"/>
                <w:szCs w:val="24"/>
              </w:rPr>
            </w:pPr>
          </w:p>
          <w:p w:rsidR="00991D34" w:rsidRPr="00103690" w:rsidRDefault="00103690" w:rsidP="00BD7698">
            <w:pPr>
              <w:rPr>
                <w:rFonts w:ascii="Arial" w:hAnsi="Arial" w:cs="Arial"/>
                <w:b/>
                <w:sz w:val="24"/>
                <w:szCs w:val="24"/>
              </w:rPr>
            </w:pPr>
            <w:r w:rsidRPr="00103690">
              <w:rPr>
                <w:rFonts w:ascii="Arial" w:hAnsi="Arial" w:cs="Arial"/>
                <w:b/>
                <w:sz w:val="24"/>
                <w:szCs w:val="24"/>
              </w:rPr>
              <w:t xml:space="preserve">General Fraud Risks of the </w:t>
            </w:r>
            <w:proofErr w:type="spellStart"/>
            <w:r w:rsidRPr="00103690">
              <w:rPr>
                <w:rFonts w:ascii="Arial" w:hAnsi="Arial" w:cs="Arial"/>
                <w:b/>
                <w:sz w:val="24"/>
                <w:szCs w:val="24"/>
              </w:rPr>
              <w:t>Organisation</w:t>
            </w:r>
            <w:proofErr w:type="spellEnd"/>
            <w:r w:rsidRPr="00103690">
              <w:rPr>
                <w:rFonts w:ascii="Arial" w:hAnsi="Arial" w:cs="Arial"/>
                <w:b/>
                <w:sz w:val="24"/>
                <w:szCs w:val="24"/>
              </w:rPr>
              <w:t xml:space="preserve"> </w:t>
            </w:r>
          </w:p>
          <w:p w:rsidR="006B1440" w:rsidRPr="00103690" w:rsidRDefault="006B1440" w:rsidP="00BD7698">
            <w:pPr>
              <w:rPr>
                <w:rFonts w:ascii="Arial" w:hAnsi="Arial" w:cs="Arial"/>
                <w:sz w:val="24"/>
                <w:szCs w:val="24"/>
              </w:rPr>
            </w:pPr>
          </w:p>
          <w:p w:rsidR="00103690" w:rsidRDefault="00103690" w:rsidP="00BD7698">
            <w:pPr>
              <w:rPr>
                <w:rFonts w:ascii="Arial" w:hAnsi="Arial" w:cs="Arial"/>
                <w:sz w:val="24"/>
                <w:szCs w:val="24"/>
              </w:rPr>
            </w:pPr>
            <w:r w:rsidRPr="00103690">
              <w:rPr>
                <w:rFonts w:ascii="Arial" w:hAnsi="Arial" w:cs="Arial"/>
                <w:sz w:val="24"/>
                <w:szCs w:val="24"/>
              </w:rPr>
              <w:t xml:space="preserve">The auditor </w:t>
            </w:r>
            <w:r w:rsidR="002F3A00">
              <w:rPr>
                <w:rFonts w:ascii="Arial" w:hAnsi="Arial" w:cs="Arial"/>
                <w:sz w:val="24"/>
                <w:szCs w:val="24"/>
              </w:rPr>
              <w:t xml:space="preserve">would ask management </w:t>
            </w:r>
            <w:r>
              <w:rPr>
                <w:rFonts w:ascii="Arial" w:hAnsi="Arial" w:cs="Arial"/>
                <w:sz w:val="24"/>
                <w:szCs w:val="24"/>
              </w:rPr>
              <w:t xml:space="preserve">of the </w:t>
            </w:r>
            <w:r w:rsidRPr="00103690">
              <w:rPr>
                <w:rFonts w:ascii="Arial" w:hAnsi="Arial" w:cs="Arial"/>
                <w:sz w:val="24"/>
                <w:szCs w:val="24"/>
              </w:rPr>
              <w:t>risks of fraud in the organizat</w:t>
            </w:r>
            <w:r>
              <w:rPr>
                <w:rFonts w:ascii="Arial" w:hAnsi="Arial" w:cs="Arial"/>
                <w:sz w:val="24"/>
                <w:szCs w:val="24"/>
              </w:rPr>
              <w:t>ion according to the management</w:t>
            </w:r>
          </w:p>
          <w:p w:rsidR="00103690" w:rsidRDefault="00103690" w:rsidP="00BD7698">
            <w:pPr>
              <w:rPr>
                <w:rFonts w:ascii="Arial" w:hAnsi="Arial" w:cs="Arial"/>
                <w:sz w:val="24"/>
                <w:szCs w:val="24"/>
              </w:rPr>
            </w:pPr>
          </w:p>
          <w:p w:rsidR="00DC01A7" w:rsidRPr="00DC01A7" w:rsidRDefault="00DC01A7" w:rsidP="00BD7698">
            <w:pPr>
              <w:rPr>
                <w:rFonts w:ascii="Arial" w:hAnsi="Arial" w:cs="Arial"/>
                <w:b/>
                <w:sz w:val="24"/>
                <w:szCs w:val="24"/>
              </w:rPr>
            </w:pPr>
            <w:r w:rsidRPr="00DC01A7">
              <w:rPr>
                <w:rFonts w:ascii="Arial" w:hAnsi="Arial" w:cs="Arial"/>
                <w:b/>
                <w:sz w:val="24"/>
                <w:szCs w:val="24"/>
              </w:rPr>
              <w:t>Action Fraud and Police Reporting</w:t>
            </w:r>
          </w:p>
          <w:p w:rsidR="00DC01A7" w:rsidRDefault="00DC01A7" w:rsidP="00DC01A7">
            <w:pPr>
              <w:rPr>
                <w:rFonts w:ascii="Arial" w:hAnsi="Arial" w:cs="Arial"/>
                <w:sz w:val="24"/>
                <w:szCs w:val="24"/>
              </w:rPr>
            </w:pPr>
          </w:p>
          <w:p w:rsidR="00DC01A7" w:rsidRPr="00DC01A7" w:rsidRDefault="00DC01A7" w:rsidP="00DC01A7">
            <w:pPr>
              <w:rPr>
                <w:rFonts w:ascii="Arial" w:hAnsi="Arial" w:cs="Arial"/>
                <w:sz w:val="24"/>
                <w:szCs w:val="24"/>
              </w:rPr>
            </w:pPr>
            <w:r w:rsidRPr="00DC01A7">
              <w:rPr>
                <w:rFonts w:ascii="Arial" w:hAnsi="Arial" w:cs="Arial"/>
                <w:sz w:val="24"/>
                <w:szCs w:val="24"/>
              </w:rPr>
              <w:t>What</w:t>
            </w:r>
            <w:r>
              <w:rPr>
                <w:rFonts w:ascii="Arial" w:hAnsi="Arial" w:cs="Arial"/>
                <w:sz w:val="24"/>
                <w:szCs w:val="24"/>
              </w:rPr>
              <w:t xml:space="preserve"> in terms of fraud</w:t>
            </w:r>
            <w:r w:rsidRPr="00DC01A7">
              <w:rPr>
                <w:rFonts w:ascii="Arial" w:hAnsi="Arial" w:cs="Arial"/>
                <w:sz w:val="24"/>
                <w:szCs w:val="24"/>
              </w:rPr>
              <w:t>, has been reported to Action Fraud or to the police?</w:t>
            </w:r>
          </w:p>
          <w:p w:rsidR="00DC01A7" w:rsidRDefault="00DC01A7" w:rsidP="00BD7698">
            <w:pPr>
              <w:rPr>
                <w:rFonts w:ascii="Arial" w:hAnsi="Arial" w:cs="Arial"/>
                <w:sz w:val="24"/>
                <w:szCs w:val="24"/>
              </w:rPr>
            </w:pPr>
          </w:p>
          <w:p w:rsidR="007D31F7" w:rsidRPr="007D31F7" w:rsidRDefault="007D31F7" w:rsidP="00BD7698">
            <w:pPr>
              <w:rPr>
                <w:rFonts w:ascii="Arial" w:hAnsi="Arial" w:cs="Arial"/>
                <w:b/>
                <w:sz w:val="24"/>
                <w:szCs w:val="24"/>
              </w:rPr>
            </w:pPr>
            <w:r w:rsidRPr="007D31F7">
              <w:rPr>
                <w:rFonts w:ascii="Arial" w:hAnsi="Arial" w:cs="Arial"/>
                <w:b/>
                <w:sz w:val="24"/>
                <w:szCs w:val="24"/>
              </w:rPr>
              <w:lastRenderedPageBreak/>
              <w:t>Internal Audit Review</w:t>
            </w:r>
          </w:p>
          <w:p w:rsidR="007D31F7" w:rsidRDefault="007D31F7" w:rsidP="00BD7698">
            <w:pPr>
              <w:rPr>
                <w:rFonts w:ascii="Arial" w:hAnsi="Arial" w:cs="Arial"/>
                <w:sz w:val="24"/>
                <w:szCs w:val="24"/>
              </w:rPr>
            </w:pPr>
          </w:p>
          <w:p w:rsidR="007D31F7" w:rsidRDefault="007D31F7" w:rsidP="007D31F7">
            <w:pPr>
              <w:rPr>
                <w:rFonts w:ascii="Arial" w:hAnsi="Arial" w:cs="Arial"/>
                <w:sz w:val="24"/>
                <w:szCs w:val="24"/>
              </w:rPr>
            </w:pPr>
            <w:r w:rsidRPr="007D31F7">
              <w:rPr>
                <w:rFonts w:ascii="Arial" w:hAnsi="Arial" w:cs="Arial"/>
                <w:sz w:val="24"/>
                <w:szCs w:val="24"/>
              </w:rPr>
              <w:t>Have the internal auditors experienced any limitations concerning access to information, timing</w:t>
            </w:r>
            <w:r>
              <w:rPr>
                <w:rFonts w:ascii="Arial" w:hAnsi="Arial" w:cs="Arial"/>
                <w:sz w:val="24"/>
                <w:szCs w:val="24"/>
              </w:rPr>
              <w:t xml:space="preserve"> </w:t>
            </w:r>
            <w:r w:rsidRPr="007D31F7">
              <w:rPr>
                <w:rFonts w:ascii="Arial" w:hAnsi="Arial" w:cs="Arial"/>
                <w:sz w:val="24"/>
                <w:szCs w:val="24"/>
              </w:rPr>
              <w:t>of the review or the kind of information they are allowed to review?</w:t>
            </w:r>
          </w:p>
          <w:p w:rsidR="007D31F7" w:rsidRDefault="007D31F7" w:rsidP="00BD7698">
            <w:pPr>
              <w:rPr>
                <w:rFonts w:ascii="Arial" w:hAnsi="Arial" w:cs="Arial"/>
                <w:sz w:val="24"/>
                <w:szCs w:val="24"/>
              </w:rPr>
            </w:pPr>
          </w:p>
          <w:p w:rsidR="00B72AC9" w:rsidRDefault="00E45D23" w:rsidP="00BD7698">
            <w:pPr>
              <w:rPr>
                <w:rFonts w:ascii="Arial" w:hAnsi="Arial" w:cs="Arial"/>
                <w:b/>
                <w:sz w:val="24"/>
                <w:szCs w:val="24"/>
              </w:rPr>
            </w:pPr>
            <w:r w:rsidRPr="00EA761E">
              <w:rPr>
                <w:rFonts w:ascii="Arial" w:hAnsi="Arial" w:cs="Arial"/>
                <w:b/>
                <w:sz w:val="24"/>
                <w:szCs w:val="24"/>
              </w:rPr>
              <w:t>Lists of responsibilities</w:t>
            </w:r>
            <w:r w:rsidR="006A5E3D">
              <w:rPr>
                <w:rFonts w:ascii="Arial" w:hAnsi="Arial" w:cs="Arial"/>
                <w:b/>
                <w:sz w:val="24"/>
                <w:szCs w:val="24"/>
              </w:rPr>
              <w:t xml:space="preserve"> within the roles </w:t>
            </w:r>
            <w:r w:rsidRPr="00EA761E">
              <w:rPr>
                <w:rFonts w:ascii="Arial" w:hAnsi="Arial" w:cs="Arial"/>
                <w:b/>
                <w:sz w:val="24"/>
                <w:szCs w:val="24"/>
              </w:rPr>
              <w:t>by Employee</w:t>
            </w:r>
          </w:p>
          <w:p w:rsidR="006B1440" w:rsidRDefault="006B1440" w:rsidP="00BD7698">
            <w:pPr>
              <w:rPr>
                <w:rFonts w:ascii="Arial" w:hAnsi="Arial" w:cs="Arial"/>
                <w:b/>
                <w:sz w:val="24"/>
                <w:szCs w:val="24"/>
              </w:rPr>
            </w:pPr>
          </w:p>
          <w:p w:rsidR="00B72AC9" w:rsidRPr="00B72AC9" w:rsidRDefault="00B72AC9" w:rsidP="00BD7698">
            <w:pPr>
              <w:rPr>
                <w:rFonts w:ascii="Arial" w:hAnsi="Arial" w:cs="Arial"/>
                <w:sz w:val="24"/>
                <w:szCs w:val="24"/>
              </w:rPr>
            </w:pPr>
            <w:r w:rsidRPr="00B72AC9">
              <w:rPr>
                <w:rFonts w:ascii="Arial" w:hAnsi="Arial" w:cs="Arial"/>
                <w:sz w:val="24"/>
                <w:szCs w:val="24"/>
              </w:rPr>
              <w:t xml:space="preserve">It </w:t>
            </w:r>
            <w:r>
              <w:rPr>
                <w:rFonts w:ascii="Arial" w:hAnsi="Arial" w:cs="Arial"/>
                <w:sz w:val="24"/>
                <w:szCs w:val="24"/>
              </w:rPr>
              <w:t>is good practice for employees to have clearly defined areas of responsibilities.</w:t>
            </w:r>
            <w:r w:rsidR="00103690">
              <w:rPr>
                <w:rFonts w:ascii="Arial" w:hAnsi="Arial" w:cs="Arial"/>
                <w:sz w:val="24"/>
                <w:szCs w:val="24"/>
              </w:rPr>
              <w:t xml:space="preserve"> The auditor would ask for this so that he can </w:t>
            </w:r>
            <w:r>
              <w:rPr>
                <w:rFonts w:ascii="Arial" w:hAnsi="Arial" w:cs="Arial"/>
                <w:sz w:val="24"/>
                <w:szCs w:val="24"/>
              </w:rPr>
              <w:t>identify the staff who have access to risk areas and he may want to priorities speaking with these staff.</w:t>
            </w:r>
          </w:p>
          <w:p w:rsidR="00B72AC9" w:rsidRPr="00EA761E" w:rsidRDefault="00B72AC9" w:rsidP="00BD7698">
            <w:pPr>
              <w:rPr>
                <w:rFonts w:ascii="Arial" w:hAnsi="Arial" w:cs="Arial"/>
                <w:b/>
                <w:sz w:val="24"/>
                <w:szCs w:val="24"/>
              </w:rPr>
            </w:pPr>
          </w:p>
          <w:p w:rsidR="00E45D23" w:rsidRPr="006A5E3D" w:rsidRDefault="006A5E3D" w:rsidP="00BD7698">
            <w:pPr>
              <w:rPr>
                <w:rFonts w:ascii="Arial" w:hAnsi="Arial" w:cs="Arial"/>
                <w:b/>
                <w:sz w:val="24"/>
                <w:szCs w:val="24"/>
              </w:rPr>
            </w:pPr>
            <w:r w:rsidRPr="006A5E3D">
              <w:rPr>
                <w:rFonts w:ascii="Arial" w:hAnsi="Arial" w:cs="Arial"/>
                <w:b/>
                <w:sz w:val="24"/>
                <w:szCs w:val="24"/>
              </w:rPr>
              <w:t>System access listing for all employees</w:t>
            </w:r>
          </w:p>
          <w:p w:rsidR="00EA761E" w:rsidRDefault="00EA761E" w:rsidP="00BD7698">
            <w:pPr>
              <w:rPr>
                <w:rFonts w:ascii="Arial" w:hAnsi="Arial" w:cs="Arial"/>
                <w:sz w:val="24"/>
                <w:szCs w:val="24"/>
              </w:rPr>
            </w:pPr>
          </w:p>
          <w:p w:rsidR="00B72AC9" w:rsidRDefault="00103690" w:rsidP="00BD7698">
            <w:pPr>
              <w:rPr>
                <w:rFonts w:ascii="Arial" w:hAnsi="Arial" w:cs="Arial"/>
                <w:sz w:val="24"/>
                <w:szCs w:val="24"/>
              </w:rPr>
            </w:pPr>
            <w:r>
              <w:rPr>
                <w:rFonts w:ascii="Arial" w:hAnsi="Arial" w:cs="Arial"/>
                <w:sz w:val="24"/>
                <w:szCs w:val="24"/>
              </w:rPr>
              <w:t xml:space="preserve">The auditor would ask for a listing of system access by employee. </w:t>
            </w:r>
            <w:r w:rsidR="00EE728F">
              <w:rPr>
                <w:rFonts w:ascii="Arial" w:hAnsi="Arial" w:cs="Arial"/>
                <w:sz w:val="24"/>
                <w:szCs w:val="24"/>
              </w:rPr>
              <w:t>There are certain areas of an accounting system which increase this risk of fraud.</w:t>
            </w:r>
            <w:r>
              <w:rPr>
                <w:rFonts w:ascii="Arial" w:hAnsi="Arial" w:cs="Arial"/>
                <w:sz w:val="24"/>
                <w:szCs w:val="24"/>
              </w:rPr>
              <w:t xml:space="preserve"> One example is journal entry. An auditor usually checks that </w:t>
            </w:r>
            <w:r w:rsidR="006E6A3E">
              <w:rPr>
                <w:rFonts w:ascii="Arial" w:hAnsi="Arial" w:cs="Arial"/>
                <w:sz w:val="24"/>
                <w:szCs w:val="24"/>
              </w:rPr>
              <w:t xml:space="preserve">a people raising journals are unable to </w:t>
            </w:r>
            <w:proofErr w:type="spellStart"/>
            <w:r w:rsidR="006E6A3E">
              <w:rPr>
                <w:rFonts w:ascii="Arial" w:hAnsi="Arial" w:cs="Arial"/>
                <w:sz w:val="24"/>
                <w:szCs w:val="24"/>
              </w:rPr>
              <w:t>authorise</w:t>
            </w:r>
            <w:proofErr w:type="spellEnd"/>
            <w:r w:rsidR="006E6A3E">
              <w:rPr>
                <w:rFonts w:ascii="Arial" w:hAnsi="Arial" w:cs="Arial"/>
                <w:sz w:val="24"/>
                <w:szCs w:val="24"/>
              </w:rPr>
              <w:t xml:space="preserve"> and post their own journals and hence bypass checks.</w:t>
            </w:r>
          </w:p>
          <w:p w:rsidR="00EE728F" w:rsidRDefault="00EE728F" w:rsidP="00BD7698">
            <w:pPr>
              <w:rPr>
                <w:rFonts w:ascii="Arial" w:hAnsi="Arial" w:cs="Arial"/>
                <w:sz w:val="24"/>
                <w:szCs w:val="24"/>
              </w:rPr>
            </w:pPr>
          </w:p>
          <w:p w:rsidR="00106D00" w:rsidRDefault="00106D00" w:rsidP="00BD7698">
            <w:pPr>
              <w:rPr>
                <w:rFonts w:ascii="Arial" w:hAnsi="Arial" w:cs="Arial"/>
                <w:sz w:val="24"/>
                <w:szCs w:val="24"/>
              </w:rPr>
            </w:pPr>
          </w:p>
          <w:p w:rsidR="00622AD5" w:rsidRPr="002B3699" w:rsidRDefault="00622AD5" w:rsidP="00BD7698">
            <w:pPr>
              <w:rPr>
                <w:rFonts w:ascii="Arial" w:hAnsi="Arial" w:cs="Arial"/>
                <w:b/>
                <w:sz w:val="24"/>
                <w:szCs w:val="24"/>
              </w:rPr>
            </w:pPr>
            <w:r w:rsidRPr="002B3699">
              <w:rPr>
                <w:rFonts w:ascii="Arial" w:hAnsi="Arial" w:cs="Arial"/>
                <w:b/>
                <w:sz w:val="24"/>
                <w:szCs w:val="24"/>
              </w:rPr>
              <w:t xml:space="preserve">Example </w:t>
            </w:r>
            <w:r w:rsidR="002B3699" w:rsidRPr="002B3699">
              <w:rPr>
                <w:rFonts w:ascii="Arial" w:hAnsi="Arial" w:cs="Arial"/>
                <w:b/>
                <w:sz w:val="24"/>
                <w:szCs w:val="24"/>
              </w:rPr>
              <w:t>–</w:t>
            </w:r>
            <w:r w:rsidRPr="002B3699">
              <w:rPr>
                <w:rFonts w:ascii="Arial" w:hAnsi="Arial" w:cs="Arial"/>
                <w:b/>
                <w:sz w:val="24"/>
                <w:szCs w:val="24"/>
              </w:rPr>
              <w:t xml:space="preserve"> </w:t>
            </w:r>
            <w:r w:rsidR="002B3699" w:rsidRPr="002B3699">
              <w:rPr>
                <w:rFonts w:ascii="Arial" w:hAnsi="Arial" w:cs="Arial"/>
                <w:b/>
                <w:sz w:val="24"/>
                <w:szCs w:val="24"/>
              </w:rPr>
              <w:t>System Access Conflict</w:t>
            </w:r>
          </w:p>
          <w:p w:rsidR="00622AD5" w:rsidRDefault="00622AD5" w:rsidP="00BD7698">
            <w:pPr>
              <w:rPr>
                <w:rFonts w:ascii="Arial" w:hAnsi="Arial" w:cs="Arial"/>
                <w:sz w:val="24"/>
                <w:szCs w:val="24"/>
              </w:rPr>
            </w:pPr>
          </w:p>
          <w:p w:rsidR="00622AD5" w:rsidRDefault="002B3699" w:rsidP="00BD7698">
            <w:pPr>
              <w:rPr>
                <w:rFonts w:ascii="Arial" w:hAnsi="Arial" w:cs="Arial"/>
                <w:sz w:val="24"/>
                <w:szCs w:val="24"/>
              </w:rPr>
            </w:pPr>
            <w:r>
              <w:rPr>
                <w:rFonts w:ascii="Arial" w:hAnsi="Arial" w:cs="Arial"/>
                <w:sz w:val="24"/>
                <w:szCs w:val="24"/>
              </w:rPr>
              <w:t xml:space="preserve">Within my </w:t>
            </w:r>
            <w:proofErr w:type="spellStart"/>
            <w:r>
              <w:rPr>
                <w:rFonts w:ascii="Arial" w:hAnsi="Arial" w:cs="Arial"/>
                <w:sz w:val="24"/>
                <w:szCs w:val="24"/>
              </w:rPr>
              <w:t>organisation</w:t>
            </w:r>
            <w:proofErr w:type="spellEnd"/>
            <w:r>
              <w:rPr>
                <w:rFonts w:ascii="Arial" w:hAnsi="Arial" w:cs="Arial"/>
                <w:sz w:val="24"/>
                <w:szCs w:val="24"/>
              </w:rPr>
              <w:t xml:space="preserve">, we have an agreed list of conflicting responsibilities. These have been drawn up by managers and discussed, amended and agreed with our external auditors. </w:t>
            </w:r>
          </w:p>
          <w:p w:rsidR="00622AD5" w:rsidRDefault="00622AD5" w:rsidP="00BD7698">
            <w:pPr>
              <w:rPr>
                <w:rFonts w:ascii="Arial" w:hAnsi="Arial" w:cs="Arial"/>
                <w:sz w:val="24"/>
                <w:szCs w:val="24"/>
              </w:rPr>
            </w:pPr>
          </w:p>
          <w:p w:rsidR="00EA761E" w:rsidRDefault="00746952" w:rsidP="00BD7698">
            <w:pPr>
              <w:rPr>
                <w:rFonts w:ascii="Arial" w:hAnsi="Arial" w:cs="Arial"/>
                <w:sz w:val="24"/>
                <w:szCs w:val="24"/>
              </w:rPr>
            </w:pPr>
            <w:r>
              <w:rPr>
                <w:rFonts w:ascii="Arial" w:hAnsi="Arial" w:cs="Arial"/>
                <w:sz w:val="24"/>
                <w:szCs w:val="24"/>
              </w:rPr>
              <w:t>Annually the auditors request a listing of responsibilities by employee and they check that there are no conflicts in line with our agreed procedures.</w:t>
            </w:r>
          </w:p>
          <w:p w:rsidR="00746952" w:rsidRDefault="00746952" w:rsidP="00BD7698">
            <w:pPr>
              <w:rPr>
                <w:rFonts w:ascii="Arial" w:hAnsi="Arial" w:cs="Arial"/>
                <w:sz w:val="24"/>
                <w:szCs w:val="24"/>
              </w:rPr>
            </w:pPr>
          </w:p>
          <w:p w:rsidR="00746952" w:rsidRPr="00746952" w:rsidRDefault="003C52B6" w:rsidP="00BD7698">
            <w:pPr>
              <w:rPr>
                <w:rFonts w:ascii="Arial" w:hAnsi="Arial" w:cs="Arial"/>
                <w:b/>
                <w:sz w:val="24"/>
                <w:szCs w:val="24"/>
              </w:rPr>
            </w:pPr>
            <w:r>
              <w:rPr>
                <w:rFonts w:ascii="Arial" w:hAnsi="Arial" w:cs="Arial"/>
                <w:b/>
                <w:sz w:val="24"/>
                <w:szCs w:val="24"/>
              </w:rPr>
              <w:t>Evidence of Management Controls</w:t>
            </w:r>
          </w:p>
          <w:p w:rsidR="00746952" w:rsidRDefault="00746952" w:rsidP="00BD7698">
            <w:pPr>
              <w:rPr>
                <w:rFonts w:ascii="Arial" w:hAnsi="Arial" w:cs="Arial"/>
                <w:sz w:val="24"/>
                <w:szCs w:val="24"/>
              </w:rPr>
            </w:pPr>
          </w:p>
          <w:p w:rsidR="00746952" w:rsidRDefault="00746952" w:rsidP="00BD7698">
            <w:pPr>
              <w:rPr>
                <w:rFonts w:ascii="Arial" w:hAnsi="Arial" w:cs="Arial"/>
                <w:sz w:val="24"/>
                <w:szCs w:val="24"/>
              </w:rPr>
            </w:pPr>
            <w:r>
              <w:rPr>
                <w:rFonts w:ascii="Arial" w:hAnsi="Arial" w:cs="Arial"/>
                <w:sz w:val="24"/>
                <w:szCs w:val="24"/>
              </w:rPr>
              <w:t>In addition to checking employee access, our auditors also check for evidence of our quarterly management review of responsibilities.</w:t>
            </w:r>
          </w:p>
          <w:p w:rsidR="00746952" w:rsidRDefault="00746952" w:rsidP="00BD7698">
            <w:pPr>
              <w:rPr>
                <w:rFonts w:ascii="Arial" w:hAnsi="Arial" w:cs="Arial"/>
                <w:sz w:val="24"/>
                <w:szCs w:val="24"/>
              </w:rPr>
            </w:pPr>
            <w:r>
              <w:rPr>
                <w:rFonts w:ascii="Arial" w:hAnsi="Arial" w:cs="Arial"/>
                <w:sz w:val="24"/>
                <w:szCs w:val="24"/>
              </w:rPr>
              <w:t xml:space="preserve">This is to safeguard scenarios such as </w:t>
            </w:r>
            <w:r w:rsidR="00B21380">
              <w:rPr>
                <w:rFonts w:ascii="Arial" w:hAnsi="Arial" w:cs="Arial"/>
                <w:sz w:val="24"/>
                <w:szCs w:val="24"/>
              </w:rPr>
              <w:t>an extra responsibility being given to an employee while they cover for unexpected leave. In this scenario, it may be necessary to give a conflicting responsibility in the short term to enable work to progress.</w:t>
            </w:r>
          </w:p>
          <w:p w:rsidR="00746952" w:rsidRDefault="00746952" w:rsidP="00BD7698">
            <w:pPr>
              <w:rPr>
                <w:rFonts w:ascii="Arial" w:hAnsi="Arial" w:cs="Arial"/>
                <w:sz w:val="24"/>
                <w:szCs w:val="24"/>
              </w:rPr>
            </w:pPr>
          </w:p>
          <w:p w:rsidR="006D5756" w:rsidRDefault="00746952" w:rsidP="00BD7698">
            <w:pPr>
              <w:rPr>
                <w:rFonts w:ascii="Arial" w:hAnsi="Arial" w:cs="Arial"/>
                <w:b/>
                <w:sz w:val="24"/>
                <w:szCs w:val="24"/>
              </w:rPr>
            </w:pPr>
            <w:r w:rsidRPr="00746952">
              <w:rPr>
                <w:rFonts w:ascii="Arial" w:hAnsi="Arial" w:cs="Arial"/>
                <w:b/>
                <w:sz w:val="24"/>
                <w:szCs w:val="24"/>
              </w:rPr>
              <w:t xml:space="preserve">Evidence of </w:t>
            </w:r>
            <w:r w:rsidR="007D31F7">
              <w:rPr>
                <w:rFonts w:ascii="Arial" w:hAnsi="Arial" w:cs="Arial"/>
                <w:b/>
                <w:sz w:val="24"/>
                <w:szCs w:val="24"/>
              </w:rPr>
              <w:t>C</w:t>
            </w:r>
            <w:r w:rsidR="006D5756">
              <w:rPr>
                <w:rFonts w:ascii="Arial" w:hAnsi="Arial" w:cs="Arial"/>
                <w:b/>
                <w:sz w:val="24"/>
                <w:szCs w:val="24"/>
              </w:rPr>
              <w:t>omplian</w:t>
            </w:r>
            <w:r w:rsidR="007D31F7">
              <w:rPr>
                <w:rFonts w:ascii="Arial" w:hAnsi="Arial" w:cs="Arial"/>
                <w:b/>
                <w:sz w:val="24"/>
                <w:szCs w:val="24"/>
              </w:rPr>
              <w:t>ce</w:t>
            </w:r>
            <w:r w:rsidR="006D5756">
              <w:rPr>
                <w:rFonts w:ascii="Arial" w:hAnsi="Arial" w:cs="Arial"/>
                <w:b/>
                <w:sz w:val="24"/>
                <w:szCs w:val="24"/>
              </w:rPr>
              <w:t xml:space="preserve"> with </w:t>
            </w:r>
            <w:r w:rsidR="007D31F7">
              <w:rPr>
                <w:rFonts w:ascii="Arial" w:hAnsi="Arial" w:cs="Arial"/>
                <w:b/>
                <w:sz w:val="24"/>
                <w:szCs w:val="24"/>
              </w:rPr>
              <w:t xml:space="preserve">anti-fraud Processes and </w:t>
            </w:r>
            <w:r w:rsidR="006D5756">
              <w:rPr>
                <w:rFonts w:ascii="Arial" w:hAnsi="Arial" w:cs="Arial"/>
                <w:b/>
                <w:sz w:val="24"/>
                <w:szCs w:val="24"/>
              </w:rPr>
              <w:t xml:space="preserve">Procedures </w:t>
            </w:r>
          </w:p>
          <w:p w:rsidR="006D5756" w:rsidRPr="00B32259" w:rsidRDefault="006D5756" w:rsidP="00BD7698">
            <w:pPr>
              <w:rPr>
                <w:rFonts w:ascii="Arial" w:hAnsi="Arial" w:cs="Arial"/>
                <w:sz w:val="24"/>
                <w:szCs w:val="24"/>
              </w:rPr>
            </w:pPr>
          </w:p>
          <w:p w:rsidR="00B32259" w:rsidRPr="00B32259" w:rsidRDefault="00F12710" w:rsidP="00BD7698">
            <w:pPr>
              <w:rPr>
                <w:rFonts w:ascii="Arial" w:hAnsi="Arial" w:cs="Arial"/>
                <w:sz w:val="24"/>
                <w:szCs w:val="24"/>
              </w:rPr>
            </w:pPr>
            <w:r>
              <w:rPr>
                <w:rFonts w:ascii="Arial" w:hAnsi="Arial" w:cs="Arial"/>
                <w:sz w:val="24"/>
                <w:szCs w:val="24"/>
              </w:rPr>
              <w:t>M</w:t>
            </w:r>
            <w:r w:rsidR="00B32259" w:rsidRPr="00B32259">
              <w:rPr>
                <w:rFonts w:ascii="Arial" w:hAnsi="Arial" w:cs="Arial"/>
                <w:sz w:val="24"/>
                <w:szCs w:val="24"/>
              </w:rPr>
              <w:t>anager</w:t>
            </w:r>
            <w:r w:rsidR="00B32259">
              <w:rPr>
                <w:rFonts w:ascii="Arial" w:hAnsi="Arial" w:cs="Arial"/>
                <w:sz w:val="24"/>
                <w:szCs w:val="24"/>
              </w:rPr>
              <w:t>s are usually resp</w:t>
            </w:r>
            <w:r w:rsidR="00B32259" w:rsidRPr="00B32259">
              <w:rPr>
                <w:rFonts w:ascii="Arial" w:hAnsi="Arial" w:cs="Arial"/>
                <w:sz w:val="24"/>
                <w:szCs w:val="24"/>
              </w:rPr>
              <w:t>o</w:t>
            </w:r>
            <w:r w:rsidR="00B32259">
              <w:rPr>
                <w:rFonts w:ascii="Arial" w:hAnsi="Arial" w:cs="Arial"/>
                <w:sz w:val="24"/>
                <w:szCs w:val="24"/>
              </w:rPr>
              <w:t>n</w:t>
            </w:r>
            <w:r w:rsidR="00B32259" w:rsidRPr="00B32259">
              <w:rPr>
                <w:rFonts w:ascii="Arial" w:hAnsi="Arial" w:cs="Arial"/>
                <w:sz w:val="24"/>
                <w:szCs w:val="24"/>
              </w:rPr>
              <w:t xml:space="preserve">sible for </w:t>
            </w:r>
            <w:r>
              <w:rPr>
                <w:rFonts w:ascii="Arial" w:hAnsi="Arial" w:cs="Arial"/>
                <w:sz w:val="24"/>
                <w:szCs w:val="24"/>
              </w:rPr>
              <w:t>ensuring that the company complies with procedures.</w:t>
            </w:r>
            <w:r w:rsidR="00710F6A">
              <w:rPr>
                <w:rFonts w:ascii="Arial" w:hAnsi="Arial" w:cs="Arial"/>
                <w:sz w:val="24"/>
                <w:szCs w:val="24"/>
              </w:rPr>
              <w:t xml:space="preserve"> The auditor may ask for evidence that checks are being carried out, to the required level of detail and at appropriate frequency.</w:t>
            </w:r>
            <w:r w:rsidR="00D328B2">
              <w:rPr>
                <w:rFonts w:ascii="Arial" w:hAnsi="Arial" w:cs="Arial"/>
                <w:sz w:val="24"/>
                <w:szCs w:val="24"/>
              </w:rPr>
              <w:t xml:space="preserve"> Conversely he may ask about whether there are any known breaches in protocol.</w:t>
            </w:r>
          </w:p>
          <w:p w:rsidR="006D5756" w:rsidRDefault="006D5756" w:rsidP="00BD7698">
            <w:pPr>
              <w:rPr>
                <w:rFonts w:ascii="Arial" w:hAnsi="Arial" w:cs="Arial"/>
                <w:b/>
                <w:sz w:val="24"/>
                <w:szCs w:val="24"/>
              </w:rPr>
            </w:pPr>
          </w:p>
          <w:p w:rsidR="00746952" w:rsidRPr="00746952" w:rsidRDefault="006D5756" w:rsidP="00BD7698">
            <w:pPr>
              <w:rPr>
                <w:rFonts w:ascii="Arial" w:hAnsi="Arial" w:cs="Arial"/>
                <w:b/>
                <w:sz w:val="24"/>
                <w:szCs w:val="24"/>
              </w:rPr>
            </w:pPr>
            <w:r>
              <w:rPr>
                <w:rFonts w:ascii="Arial" w:hAnsi="Arial" w:cs="Arial"/>
                <w:b/>
                <w:sz w:val="24"/>
                <w:szCs w:val="24"/>
              </w:rPr>
              <w:t xml:space="preserve">Example </w:t>
            </w:r>
            <w:r w:rsidR="00710F6A">
              <w:rPr>
                <w:rFonts w:ascii="Arial" w:hAnsi="Arial" w:cs="Arial"/>
                <w:b/>
                <w:sz w:val="24"/>
                <w:szCs w:val="24"/>
              </w:rPr>
              <w:t>of Compliance with Procedures</w:t>
            </w:r>
            <w:r>
              <w:rPr>
                <w:rFonts w:ascii="Arial" w:hAnsi="Arial" w:cs="Arial"/>
                <w:b/>
                <w:sz w:val="24"/>
                <w:szCs w:val="24"/>
              </w:rPr>
              <w:t xml:space="preserve">- </w:t>
            </w:r>
            <w:r w:rsidR="00746952" w:rsidRPr="00746952">
              <w:rPr>
                <w:rFonts w:ascii="Arial" w:hAnsi="Arial" w:cs="Arial"/>
                <w:b/>
                <w:sz w:val="24"/>
                <w:szCs w:val="24"/>
              </w:rPr>
              <w:t>New Starter Checks</w:t>
            </w:r>
          </w:p>
          <w:p w:rsidR="00746952" w:rsidRDefault="00746952" w:rsidP="00BD7698">
            <w:pPr>
              <w:rPr>
                <w:rFonts w:ascii="Arial" w:hAnsi="Arial" w:cs="Arial"/>
                <w:sz w:val="24"/>
                <w:szCs w:val="24"/>
              </w:rPr>
            </w:pPr>
          </w:p>
          <w:p w:rsidR="006D5756" w:rsidRDefault="006D5756" w:rsidP="00BD7698">
            <w:pPr>
              <w:rPr>
                <w:rFonts w:ascii="Arial" w:hAnsi="Arial" w:cs="Arial"/>
                <w:sz w:val="24"/>
                <w:szCs w:val="24"/>
              </w:rPr>
            </w:pPr>
            <w:r>
              <w:rPr>
                <w:rFonts w:ascii="Arial" w:hAnsi="Arial" w:cs="Arial"/>
                <w:sz w:val="24"/>
                <w:szCs w:val="24"/>
              </w:rPr>
              <w:t xml:space="preserve">Employees are most companies biggest asset, but an also pose significant threats. </w:t>
            </w:r>
          </w:p>
          <w:p w:rsidR="00710F6A" w:rsidRDefault="00710F6A" w:rsidP="00BD7698">
            <w:pPr>
              <w:rPr>
                <w:rFonts w:ascii="Arial" w:hAnsi="Arial" w:cs="Arial"/>
                <w:sz w:val="24"/>
                <w:szCs w:val="24"/>
              </w:rPr>
            </w:pPr>
            <w:r>
              <w:rPr>
                <w:rFonts w:ascii="Arial" w:hAnsi="Arial" w:cs="Arial"/>
                <w:sz w:val="24"/>
                <w:szCs w:val="24"/>
              </w:rPr>
              <w:t xml:space="preserve">Some </w:t>
            </w:r>
            <w:proofErr w:type="spellStart"/>
            <w:r>
              <w:rPr>
                <w:rFonts w:ascii="Arial" w:hAnsi="Arial" w:cs="Arial"/>
                <w:sz w:val="24"/>
                <w:szCs w:val="24"/>
              </w:rPr>
              <w:t>organisations</w:t>
            </w:r>
            <w:proofErr w:type="spellEnd"/>
            <w:r>
              <w:rPr>
                <w:rFonts w:ascii="Arial" w:hAnsi="Arial" w:cs="Arial"/>
                <w:sz w:val="24"/>
                <w:szCs w:val="24"/>
              </w:rPr>
              <w:t xml:space="preserve"> have worked for carry out detailed checks prior to offering a role to an individual.</w:t>
            </w:r>
          </w:p>
          <w:p w:rsidR="00710F6A" w:rsidRDefault="00710F6A" w:rsidP="00BD7698">
            <w:pPr>
              <w:rPr>
                <w:rFonts w:ascii="Arial" w:hAnsi="Arial" w:cs="Arial"/>
                <w:sz w:val="24"/>
                <w:szCs w:val="24"/>
              </w:rPr>
            </w:pPr>
            <w:r>
              <w:rPr>
                <w:rFonts w:ascii="Arial" w:hAnsi="Arial" w:cs="Arial"/>
                <w:sz w:val="24"/>
                <w:szCs w:val="24"/>
              </w:rPr>
              <w:lastRenderedPageBreak/>
              <w:t>Disclosure Scotland is the one I am most familiar with. I recently advertised and interviewed for 2 trainee accounting posts, but one of the candidates failed the tight security checks.</w:t>
            </w:r>
          </w:p>
          <w:p w:rsidR="00710F6A" w:rsidRDefault="00710F6A" w:rsidP="00BD7698">
            <w:pPr>
              <w:rPr>
                <w:rFonts w:ascii="Arial" w:hAnsi="Arial" w:cs="Arial"/>
                <w:sz w:val="24"/>
                <w:szCs w:val="24"/>
              </w:rPr>
            </w:pPr>
            <w:r>
              <w:rPr>
                <w:rFonts w:ascii="Arial" w:hAnsi="Arial" w:cs="Arial"/>
                <w:sz w:val="24"/>
                <w:szCs w:val="24"/>
              </w:rPr>
              <w:t>At my company, which has signific</w:t>
            </w:r>
            <w:r w:rsidR="00D232B8">
              <w:rPr>
                <w:rFonts w:ascii="Arial" w:hAnsi="Arial" w:cs="Arial"/>
                <w:sz w:val="24"/>
                <w:szCs w:val="24"/>
              </w:rPr>
              <w:t>ant links to central government</w:t>
            </w:r>
            <w:r>
              <w:rPr>
                <w:rFonts w:ascii="Arial" w:hAnsi="Arial" w:cs="Arial"/>
                <w:sz w:val="24"/>
                <w:szCs w:val="24"/>
              </w:rPr>
              <w:t>, we are unable to recruit unless candidates pass strict checks.</w:t>
            </w:r>
          </w:p>
          <w:p w:rsidR="00710F6A" w:rsidRDefault="00710F6A" w:rsidP="00BD7698">
            <w:pPr>
              <w:rPr>
                <w:rFonts w:ascii="Arial" w:hAnsi="Arial" w:cs="Arial"/>
                <w:sz w:val="24"/>
                <w:szCs w:val="24"/>
              </w:rPr>
            </w:pPr>
            <w:r>
              <w:rPr>
                <w:rFonts w:ascii="Arial" w:hAnsi="Arial" w:cs="Arial"/>
                <w:sz w:val="24"/>
                <w:szCs w:val="24"/>
              </w:rPr>
              <w:t>Our auditors request a sample of these checks from our employee listing to ensure we are compliant.</w:t>
            </w:r>
          </w:p>
          <w:p w:rsidR="00EA761E" w:rsidRDefault="00EA761E" w:rsidP="00BD7698">
            <w:pPr>
              <w:rPr>
                <w:rFonts w:ascii="Arial" w:hAnsi="Arial" w:cs="Arial"/>
                <w:sz w:val="24"/>
                <w:szCs w:val="24"/>
              </w:rPr>
            </w:pPr>
          </w:p>
          <w:p w:rsidR="00146750" w:rsidRDefault="003C52B6" w:rsidP="00BD7698">
            <w:pPr>
              <w:rPr>
                <w:rFonts w:ascii="Arial" w:hAnsi="Arial" w:cs="Arial"/>
                <w:b/>
                <w:sz w:val="24"/>
                <w:szCs w:val="24"/>
              </w:rPr>
            </w:pPr>
            <w:r>
              <w:rPr>
                <w:rFonts w:ascii="Arial" w:hAnsi="Arial" w:cs="Arial"/>
                <w:b/>
                <w:sz w:val="24"/>
                <w:szCs w:val="24"/>
              </w:rPr>
              <w:t xml:space="preserve">Management </w:t>
            </w:r>
            <w:r w:rsidR="00146750">
              <w:rPr>
                <w:rFonts w:ascii="Arial" w:hAnsi="Arial" w:cs="Arial"/>
                <w:b/>
                <w:sz w:val="24"/>
                <w:szCs w:val="24"/>
              </w:rPr>
              <w:t>Controls</w:t>
            </w:r>
          </w:p>
          <w:p w:rsidR="003C52B6" w:rsidRDefault="003C52B6" w:rsidP="00BD7698">
            <w:pPr>
              <w:rPr>
                <w:rFonts w:ascii="Arial" w:hAnsi="Arial" w:cs="Arial"/>
                <w:b/>
                <w:sz w:val="24"/>
                <w:szCs w:val="24"/>
              </w:rPr>
            </w:pPr>
          </w:p>
          <w:p w:rsidR="003C52B6" w:rsidRDefault="003C52B6" w:rsidP="003C52B6">
            <w:pPr>
              <w:rPr>
                <w:rFonts w:ascii="Arial" w:hAnsi="Arial" w:cs="Arial"/>
                <w:sz w:val="24"/>
                <w:szCs w:val="24"/>
              </w:rPr>
            </w:pPr>
            <w:r>
              <w:rPr>
                <w:rFonts w:ascii="Arial" w:hAnsi="Arial" w:cs="Arial"/>
                <w:sz w:val="24"/>
                <w:szCs w:val="24"/>
              </w:rPr>
              <w:t>The auditor would ask w</w:t>
            </w:r>
            <w:r w:rsidRPr="003C52B6">
              <w:rPr>
                <w:rFonts w:ascii="Arial" w:hAnsi="Arial" w:cs="Arial"/>
                <w:sz w:val="24"/>
                <w:szCs w:val="24"/>
              </w:rPr>
              <w:t xml:space="preserve">hat programs or </w:t>
            </w:r>
            <w:proofErr w:type="gramStart"/>
            <w:r w:rsidRPr="003C52B6">
              <w:rPr>
                <w:rFonts w:ascii="Arial" w:hAnsi="Arial" w:cs="Arial"/>
                <w:sz w:val="24"/>
                <w:szCs w:val="24"/>
              </w:rPr>
              <w:t>internal control mechanisms</w:t>
            </w:r>
            <w:r>
              <w:rPr>
                <w:rFonts w:ascii="Arial" w:hAnsi="Arial" w:cs="Arial"/>
                <w:sz w:val="24"/>
                <w:szCs w:val="24"/>
              </w:rPr>
              <w:t xml:space="preserve"> </w:t>
            </w:r>
            <w:r w:rsidRPr="003C52B6">
              <w:rPr>
                <w:rFonts w:ascii="Arial" w:hAnsi="Arial" w:cs="Arial"/>
                <w:sz w:val="24"/>
                <w:szCs w:val="24"/>
              </w:rPr>
              <w:t>has</w:t>
            </w:r>
            <w:proofErr w:type="gramEnd"/>
            <w:r w:rsidRPr="003C52B6">
              <w:rPr>
                <w:rFonts w:ascii="Arial" w:hAnsi="Arial" w:cs="Arial"/>
                <w:sz w:val="24"/>
                <w:szCs w:val="24"/>
              </w:rPr>
              <w:t xml:space="preserve"> the management put in place to mitigate the</w:t>
            </w:r>
            <w:r>
              <w:rPr>
                <w:rFonts w:ascii="Arial" w:hAnsi="Arial" w:cs="Arial"/>
                <w:sz w:val="24"/>
                <w:szCs w:val="24"/>
              </w:rPr>
              <w:t xml:space="preserve"> </w:t>
            </w:r>
            <w:r w:rsidRPr="003C52B6">
              <w:rPr>
                <w:rFonts w:ascii="Arial" w:hAnsi="Arial" w:cs="Arial"/>
                <w:sz w:val="24"/>
                <w:szCs w:val="24"/>
              </w:rPr>
              <w:t xml:space="preserve">risk of specific fraud or to deter fraud in general? </w:t>
            </w:r>
          </w:p>
          <w:p w:rsidR="003C52B6" w:rsidRDefault="003C52B6" w:rsidP="003C52B6">
            <w:pPr>
              <w:rPr>
                <w:rFonts w:ascii="Arial" w:hAnsi="Arial" w:cs="Arial"/>
                <w:sz w:val="24"/>
                <w:szCs w:val="24"/>
              </w:rPr>
            </w:pPr>
          </w:p>
          <w:p w:rsidR="00146750" w:rsidRPr="003C52B6" w:rsidRDefault="003C52B6" w:rsidP="003C52B6">
            <w:pPr>
              <w:rPr>
                <w:rFonts w:ascii="Arial" w:hAnsi="Arial" w:cs="Arial"/>
                <w:sz w:val="24"/>
                <w:szCs w:val="24"/>
              </w:rPr>
            </w:pPr>
            <w:r w:rsidRPr="003C52B6">
              <w:rPr>
                <w:rFonts w:ascii="Arial" w:hAnsi="Arial" w:cs="Arial"/>
                <w:sz w:val="24"/>
                <w:szCs w:val="24"/>
              </w:rPr>
              <w:t>How are these programs and controls</w:t>
            </w:r>
            <w:r>
              <w:rPr>
                <w:rFonts w:ascii="Arial" w:hAnsi="Arial" w:cs="Arial"/>
                <w:sz w:val="24"/>
                <w:szCs w:val="24"/>
              </w:rPr>
              <w:t xml:space="preserve"> </w:t>
            </w:r>
            <w:r w:rsidRPr="003C52B6">
              <w:rPr>
                <w:rFonts w:ascii="Arial" w:hAnsi="Arial" w:cs="Arial"/>
                <w:sz w:val="24"/>
                <w:szCs w:val="24"/>
              </w:rPr>
              <w:t>monitored and supervised?</w:t>
            </w:r>
          </w:p>
          <w:p w:rsidR="00146750" w:rsidRDefault="00146750" w:rsidP="00BD7698">
            <w:pPr>
              <w:rPr>
                <w:rFonts w:ascii="Arial" w:hAnsi="Arial" w:cs="Arial"/>
                <w:b/>
                <w:sz w:val="24"/>
                <w:szCs w:val="24"/>
              </w:rPr>
            </w:pPr>
          </w:p>
          <w:p w:rsidR="0026326B" w:rsidRDefault="00E45D23" w:rsidP="00BD7698">
            <w:pPr>
              <w:rPr>
                <w:rFonts w:ascii="Arial" w:hAnsi="Arial" w:cs="Arial"/>
                <w:b/>
                <w:sz w:val="24"/>
                <w:szCs w:val="24"/>
              </w:rPr>
            </w:pPr>
            <w:r w:rsidRPr="00EA761E">
              <w:rPr>
                <w:rFonts w:ascii="Arial" w:hAnsi="Arial" w:cs="Arial"/>
                <w:b/>
                <w:sz w:val="24"/>
                <w:szCs w:val="24"/>
              </w:rPr>
              <w:t>Process for gaining system access</w:t>
            </w:r>
          </w:p>
          <w:p w:rsidR="00240029" w:rsidRDefault="00240029" w:rsidP="00BD7698">
            <w:pPr>
              <w:rPr>
                <w:rFonts w:ascii="Arial" w:hAnsi="Arial" w:cs="Arial"/>
                <w:b/>
                <w:sz w:val="24"/>
                <w:szCs w:val="24"/>
              </w:rPr>
            </w:pPr>
          </w:p>
          <w:p w:rsidR="00240029" w:rsidRPr="00240029" w:rsidRDefault="00240029" w:rsidP="00BD7698">
            <w:pPr>
              <w:rPr>
                <w:rFonts w:ascii="Arial" w:hAnsi="Arial" w:cs="Arial"/>
                <w:sz w:val="24"/>
                <w:szCs w:val="24"/>
              </w:rPr>
            </w:pPr>
            <w:r>
              <w:rPr>
                <w:rFonts w:ascii="Arial" w:hAnsi="Arial" w:cs="Arial"/>
                <w:sz w:val="24"/>
                <w:szCs w:val="24"/>
              </w:rPr>
              <w:t xml:space="preserve">It is important that system access is controlled. An auditor would ask for the policy regarding control of system access and also whether management </w:t>
            </w:r>
            <w:proofErr w:type="gramStart"/>
            <w:r>
              <w:rPr>
                <w:rFonts w:ascii="Arial" w:hAnsi="Arial" w:cs="Arial"/>
                <w:sz w:val="24"/>
                <w:szCs w:val="24"/>
              </w:rPr>
              <w:t>are</w:t>
            </w:r>
            <w:proofErr w:type="gramEnd"/>
            <w:r>
              <w:rPr>
                <w:rFonts w:ascii="Arial" w:hAnsi="Arial" w:cs="Arial"/>
                <w:sz w:val="24"/>
                <w:szCs w:val="24"/>
              </w:rPr>
              <w:t xml:space="preserve"> aware of any breeches of controls regarding access.</w:t>
            </w:r>
          </w:p>
          <w:p w:rsidR="006A5E3D" w:rsidRDefault="006A5E3D" w:rsidP="00BD7698">
            <w:pPr>
              <w:rPr>
                <w:rFonts w:ascii="Arial" w:hAnsi="Arial" w:cs="Arial"/>
                <w:sz w:val="24"/>
                <w:szCs w:val="24"/>
              </w:rPr>
            </w:pPr>
          </w:p>
          <w:p w:rsidR="006A5E3D" w:rsidRPr="006A5E3D" w:rsidRDefault="006A5E3D" w:rsidP="00BD7698">
            <w:pPr>
              <w:rPr>
                <w:rFonts w:ascii="Arial" w:hAnsi="Arial" w:cs="Arial"/>
                <w:b/>
                <w:sz w:val="24"/>
                <w:szCs w:val="24"/>
              </w:rPr>
            </w:pPr>
            <w:r w:rsidRPr="006A5E3D">
              <w:rPr>
                <w:rFonts w:ascii="Arial" w:hAnsi="Arial" w:cs="Arial"/>
                <w:b/>
                <w:sz w:val="24"/>
                <w:szCs w:val="24"/>
              </w:rPr>
              <w:t>Payment authorization process</w:t>
            </w:r>
          </w:p>
          <w:p w:rsidR="00CE045A" w:rsidRDefault="00CE045A" w:rsidP="00BD7698">
            <w:pPr>
              <w:rPr>
                <w:rFonts w:ascii="Arial" w:hAnsi="Arial" w:cs="Arial"/>
                <w:sz w:val="24"/>
                <w:szCs w:val="24"/>
              </w:rPr>
            </w:pPr>
          </w:p>
          <w:p w:rsidR="00CE045A" w:rsidRDefault="00CE045A" w:rsidP="00CE045A">
            <w:pPr>
              <w:rPr>
                <w:rFonts w:ascii="Arial" w:hAnsi="Arial" w:cs="Arial"/>
                <w:sz w:val="24"/>
                <w:szCs w:val="24"/>
              </w:rPr>
            </w:pPr>
            <w:r w:rsidRPr="00CE045A">
              <w:rPr>
                <w:rFonts w:ascii="Arial" w:hAnsi="Arial" w:cs="Arial"/>
                <w:sz w:val="24"/>
                <w:szCs w:val="24"/>
              </w:rPr>
              <w:t>Has there been any request to the management or anyone else in the company to alter or</w:t>
            </w:r>
            <w:r w:rsidR="00E30FBB">
              <w:rPr>
                <w:rFonts w:ascii="Arial" w:hAnsi="Arial" w:cs="Arial"/>
                <w:sz w:val="24"/>
                <w:szCs w:val="24"/>
              </w:rPr>
              <w:t xml:space="preserve"> </w:t>
            </w:r>
            <w:r w:rsidRPr="00CE045A">
              <w:rPr>
                <w:rFonts w:ascii="Arial" w:hAnsi="Arial" w:cs="Arial"/>
                <w:sz w:val="24"/>
                <w:szCs w:val="24"/>
              </w:rPr>
              <w:t>withhold information, and to make fictitious transactions or accounting entries?</w:t>
            </w:r>
          </w:p>
          <w:p w:rsidR="00B4122F" w:rsidRDefault="00B4122F" w:rsidP="00CE045A">
            <w:pPr>
              <w:rPr>
                <w:rFonts w:ascii="Arial" w:hAnsi="Arial" w:cs="Arial"/>
                <w:sz w:val="24"/>
                <w:szCs w:val="24"/>
              </w:rPr>
            </w:pPr>
          </w:p>
          <w:p w:rsidR="00B4122F" w:rsidRDefault="00B4122F" w:rsidP="00CE045A">
            <w:pPr>
              <w:rPr>
                <w:rFonts w:ascii="Arial" w:hAnsi="Arial" w:cs="Arial"/>
                <w:sz w:val="24"/>
                <w:szCs w:val="24"/>
              </w:rPr>
            </w:pPr>
            <w:r>
              <w:rPr>
                <w:rFonts w:ascii="Arial" w:hAnsi="Arial" w:cs="Arial"/>
                <w:sz w:val="24"/>
                <w:szCs w:val="24"/>
              </w:rPr>
              <w:t>During the last year my company has experiences a number of scam e-mails sent to senior members of the board. These e-mails, which look like they have been sent from another board member, usually request immediate payment and provide bank details.</w:t>
            </w:r>
          </w:p>
          <w:p w:rsidR="00CE045A" w:rsidRDefault="00CE045A" w:rsidP="00BD7698">
            <w:pPr>
              <w:rPr>
                <w:rFonts w:ascii="Arial" w:hAnsi="Arial" w:cs="Arial"/>
                <w:sz w:val="24"/>
                <w:szCs w:val="24"/>
              </w:rPr>
            </w:pPr>
          </w:p>
          <w:p w:rsidR="00240029" w:rsidRDefault="00B4122F" w:rsidP="00BD7698">
            <w:pPr>
              <w:rPr>
                <w:rFonts w:ascii="Arial" w:hAnsi="Arial" w:cs="Arial"/>
                <w:sz w:val="24"/>
                <w:szCs w:val="24"/>
              </w:rPr>
            </w:pPr>
            <w:r>
              <w:rPr>
                <w:rFonts w:ascii="Arial" w:hAnsi="Arial" w:cs="Arial"/>
                <w:sz w:val="24"/>
                <w:szCs w:val="24"/>
              </w:rPr>
              <w:t>There are many other questions that auditors may have for management including but not limited to the following:</w:t>
            </w:r>
          </w:p>
          <w:p w:rsidR="00B4122F" w:rsidRDefault="00B4122F" w:rsidP="00BD7698">
            <w:pPr>
              <w:rPr>
                <w:rFonts w:ascii="Arial" w:hAnsi="Arial" w:cs="Arial"/>
                <w:sz w:val="24"/>
                <w:szCs w:val="24"/>
              </w:rPr>
            </w:pPr>
          </w:p>
          <w:p w:rsidR="00EA761E" w:rsidRPr="00B4122F" w:rsidRDefault="00EA761E" w:rsidP="00BD7698">
            <w:pPr>
              <w:rPr>
                <w:rFonts w:ascii="Arial" w:hAnsi="Arial" w:cs="Arial"/>
                <w:sz w:val="24"/>
                <w:szCs w:val="24"/>
              </w:rPr>
            </w:pPr>
          </w:p>
          <w:p w:rsidR="009B1E1B" w:rsidRPr="006B7045" w:rsidRDefault="009B1E1B" w:rsidP="006B7045">
            <w:pPr>
              <w:pStyle w:val="ListParagraph"/>
              <w:rPr>
                <w:rFonts w:ascii="Arial" w:hAnsi="Arial" w:cs="Arial"/>
                <w:sz w:val="24"/>
                <w:szCs w:val="24"/>
              </w:rPr>
            </w:pPr>
            <w:r w:rsidRPr="006B7045">
              <w:rPr>
                <w:rFonts w:ascii="Arial" w:hAnsi="Arial" w:cs="Arial"/>
                <w:sz w:val="24"/>
                <w:szCs w:val="24"/>
              </w:rPr>
              <w:t>Significant Supplier Relationships and contracts</w:t>
            </w:r>
          </w:p>
          <w:p w:rsidR="00EB3C93" w:rsidRPr="00B4122F" w:rsidRDefault="00EB3C93" w:rsidP="006B7045">
            <w:pPr>
              <w:rPr>
                <w:rFonts w:ascii="Arial" w:hAnsi="Arial" w:cs="Arial"/>
                <w:sz w:val="24"/>
                <w:szCs w:val="24"/>
              </w:rPr>
            </w:pPr>
          </w:p>
          <w:p w:rsidR="00DC01A7" w:rsidRPr="006B7045" w:rsidRDefault="00DC01A7" w:rsidP="006B7045">
            <w:pPr>
              <w:pStyle w:val="ListParagraph"/>
              <w:rPr>
                <w:rFonts w:ascii="Arial" w:hAnsi="Arial" w:cs="Arial"/>
                <w:sz w:val="24"/>
                <w:szCs w:val="24"/>
              </w:rPr>
            </w:pPr>
            <w:r w:rsidRPr="006B7045">
              <w:rPr>
                <w:rFonts w:ascii="Arial" w:hAnsi="Arial" w:cs="Arial"/>
                <w:sz w:val="24"/>
                <w:szCs w:val="24"/>
              </w:rPr>
              <w:t>Do internal auditors know of any instances where fraud has occurred or do they suspect fraud anywhere?</w:t>
            </w:r>
          </w:p>
          <w:p w:rsidR="00106D00" w:rsidRPr="00106D00" w:rsidRDefault="00106D00" w:rsidP="006B7045">
            <w:pPr>
              <w:rPr>
                <w:rFonts w:ascii="Arial" w:hAnsi="Arial" w:cs="Arial"/>
                <w:sz w:val="24"/>
                <w:szCs w:val="24"/>
              </w:rPr>
            </w:pPr>
          </w:p>
          <w:p w:rsidR="00B4122F" w:rsidRPr="006B7045" w:rsidRDefault="00B4122F" w:rsidP="006B7045">
            <w:pPr>
              <w:pStyle w:val="ListParagraph"/>
              <w:rPr>
                <w:rFonts w:ascii="Arial" w:hAnsi="Arial" w:cs="Arial"/>
                <w:sz w:val="24"/>
                <w:szCs w:val="24"/>
              </w:rPr>
            </w:pPr>
            <w:r w:rsidRPr="006B7045">
              <w:rPr>
                <w:rFonts w:ascii="Arial" w:hAnsi="Arial" w:cs="Arial"/>
                <w:sz w:val="24"/>
                <w:szCs w:val="24"/>
              </w:rPr>
              <w:t>The Tender P</w:t>
            </w:r>
            <w:r w:rsidR="00EB3C93" w:rsidRPr="006B7045">
              <w:rPr>
                <w:rFonts w:ascii="Arial" w:hAnsi="Arial" w:cs="Arial"/>
                <w:sz w:val="24"/>
                <w:szCs w:val="24"/>
              </w:rPr>
              <w:t>rocess Policy</w:t>
            </w:r>
          </w:p>
          <w:p w:rsidR="00EB3C93" w:rsidRPr="00B4122F" w:rsidRDefault="00EB3C93" w:rsidP="006B7045">
            <w:pPr>
              <w:rPr>
                <w:rFonts w:ascii="Arial" w:hAnsi="Arial" w:cs="Arial"/>
                <w:sz w:val="24"/>
                <w:szCs w:val="24"/>
              </w:rPr>
            </w:pPr>
          </w:p>
          <w:p w:rsidR="00EB3C93" w:rsidRPr="006B7045" w:rsidRDefault="00EB3C93" w:rsidP="006B7045">
            <w:pPr>
              <w:pStyle w:val="ListParagraph"/>
              <w:rPr>
                <w:rFonts w:ascii="Arial" w:hAnsi="Arial" w:cs="Arial"/>
                <w:sz w:val="24"/>
                <w:szCs w:val="24"/>
              </w:rPr>
            </w:pPr>
            <w:r w:rsidRPr="006B7045">
              <w:rPr>
                <w:rFonts w:ascii="Arial" w:hAnsi="Arial" w:cs="Arial"/>
                <w:sz w:val="24"/>
                <w:szCs w:val="24"/>
              </w:rPr>
              <w:t>Supplier selection process Policy</w:t>
            </w:r>
          </w:p>
          <w:p w:rsidR="009B1E1B" w:rsidRDefault="009B1E1B" w:rsidP="00BD7698">
            <w:pPr>
              <w:rPr>
                <w:rFonts w:ascii="Arial" w:hAnsi="Arial" w:cs="Arial"/>
                <w:sz w:val="24"/>
                <w:szCs w:val="24"/>
              </w:rPr>
            </w:pPr>
          </w:p>
          <w:p w:rsidR="009A0EEB" w:rsidRPr="009A0EEB" w:rsidRDefault="009A0EEB" w:rsidP="00BD7698">
            <w:pPr>
              <w:rPr>
                <w:rFonts w:ascii="Arial" w:hAnsi="Arial" w:cs="Arial"/>
                <w:b/>
                <w:sz w:val="24"/>
                <w:szCs w:val="24"/>
              </w:rPr>
            </w:pPr>
            <w:r w:rsidRPr="009A0EEB">
              <w:rPr>
                <w:rFonts w:ascii="Arial" w:hAnsi="Arial" w:cs="Arial"/>
                <w:b/>
                <w:sz w:val="24"/>
                <w:szCs w:val="24"/>
              </w:rPr>
              <w:t>Summary</w:t>
            </w:r>
          </w:p>
          <w:p w:rsidR="006F7A0B" w:rsidRDefault="006F7A0B" w:rsidP="00BD7698">
            <w:pPr>
              <w:rPr>
                <w:rFonts w:ascii="Arial" w:hAnsi="Arial" w:cs="Arial"/>
                <w:sz w:val="24"/>
                <w:szCs w:val="24"/>
              </w:rPr>
            </w:pPr>
          </w:p>
          <w:p w:rsidR="009A0EEB" w:rsidRDefault="009A0EEB" w:rsidP="00BD7698">
            <w:pPr>
              <w:rPr>
                <w:rFonts w:ascii="Arial" w:hAnsi="Arial" w:cs="Arial"/>
                <w:sz w:val="24"/>
                <w:szCs w:val="24"/>
              </w:rPr>
            </w:pPr>
            <w:r>
              <w:rPr>
                <w:rFonts w:ascii="Arial" w:hAnsi="Arial" w:cs="Arial"/>
                <w:sz w:val="24"/>
                <w:szCs w:val="24"/>
              </w:rPr>
              <w:t>There are lots of varied questions that an auditor has for management.</w:t>
            </w:r>
            <w:r w:rsidR="00FA34B7">
              <w:rPr>
                <w:rFonts w:ascii="Arial" w:hAnsi="Arial" w:cs="Arial"/>
                <w:sz w:val="24"/>
                <w:szCs w:val="24"/>
              </w:rPr>
              <w:t xml:space="preserve"> </w:t>
            </w:r>
          </w:p>
          <w:p w:rsidR="009A0EEB" w:rsidRPr="00061295" w:rsidRDefault="009A0EEB" w:rsidP="00BD7698">
            <w:pPr>
              <w:rPr>
                <w:rFonts w:ascii="Arial" w:hAnsi="Arial" w:cs="Arial"/>
                <w:sz w:val="24"/>
                <w:szCs w:val="24"/>
              </w:rPr>
            </w:pPr>
          </w:p>
          <w:p w:rsidR="00BD7698" w:rsidRDefault="007A4D11" w:rsidP="00BD7698">
            <w:pPr>
              <w:rPr>
                <w:rFonts w:ascii="Arial" w:hAnsi="Arial" w:cs="Arial"/>
                <w:b/>
                <w:sz w:val="24"/>
                <w:szCs w:val="24"/>
              </w:rPr>
            </w:pPr>
            <w:r>
              <w:rPr>
                <w:rFonts w:ascii="Arial" w:hAnsi="Arial" w:cs="Arial"/>
                <w:b/>
                <w:sz w:val="24"/>
                <w:szCs w:val="24"/>
              </w:rPr>
              <w:lastRenderedPageBreak/>
              <w:t>Case Study</w:t>
            </w:r>
          </w:p>
          <w:p w:rsidR="00D204D3" w:rsidRDefault="00D204D3" w:rsidP="00BD7698">
            <w:pPr>
              <w:rPr>
                <w:rFonts w:ascii="Arial" w:hAnsi="Arial" w:cs="Arial"/>
                <w:b/>
                <w:sz w:val="24"/>
                <w:szCs w:val="24"/>
              </w:rPr>
            </w:pPr>
          </w:p>
          <w:p w:rsidR="00C904EA" w:rsidRDefault="00C904EA" w:rsidP="00C904EA">
            <w:pPr>
              <w:rPr>
                <w:rFonts w:ascii="Arial" w:hAnsi="Arial" w:cs="Arial"/>
                <w:b/>
                <w:sz w:val="24"/>
                <w:szCs w:val="24"/>
              </w:rPr>
            </w:pPr>
            <w:proofErr w:type="spellStart"/>
            <w:r w:rsidRPr="00C904EA">
              <w:rPr>
                <w:rFonts w:ascii="Arial" w:hAnsi="Arial" w:cs="Arial"/>
                <w:b/>
                <w:sz w:val="24"/>
                <w:szCs w:val="24"/>
              </w:rPr>
              <w:t>i</w:t>
            </w:r>
            <w:proofErr w:type="spellEnd"/>
            <w:r w:rsidRPr="00C904EA">
              <w:rPr>
                <w:rFonts w:ascii="Arial" w:hAnsi="Arial" w:cs="Arial"/>
                <w:b/>
                <w:sz w:val="24"/>
                <w:szCs w:val="24"/>
              </w:rPr>
              <w:t>. What type of evidence do you think the expert would have gathered for his report?</w:t>
            </w:r>
          </w:p>
          <w:p w:rsidR="00D456EB" w:rsidRDefault="00D456EB" w:rsidP="00C904EA">
            <w:pPr>
              <w:rPr>
                <w:rFonts w:ascii="Arial" w:hAnsi="Arial" w:cs="Arial"/>
                <w:sz w:val="24"/>
                <w:szCs w:val="24"/>
              </w:rPr>
            </w:pPr>
            <w:r>
              <w:rPr>
                <w:rFonts w:ascii="Arial" w:hAnsi="Arial" w:cs="Arial"/>
                <w:sz w:val="24"/>
                <w:szCs w:val="24"/>
              </w:rPr>
              <w:t xml:space="preserve"> </w:t>
            </w:r>
          </w:p>
          <w:p w:rsidR="00D456EB" w:rsidRDefault="00D456EB" w:rsidP="00C904EA">
            <w:pPr>
              <w:rPr>
                <w:rFonts w:ascii="Arial" w:hAnsi="Arial" w:cs="Arial"/>
                <w:sz w:val="24"/>
                <w:szCs w:val="24"/>
              </w:rPr>
            </w:pPr>
            <w:r>
              <w:rPr>
                <w:rFonts w:ascii="Arial" w:hAnsi="Arial" w:cs="Arial"/>
                <w:sz w:val="24"/>
                <w:szCs w:val="24"/>
              </w:rPr>
              <w:t>It is impo</w:t>
            </w:r>
            <w:r w:rsidR="007A4D11">
              <w:rPr>
                <w:rFonts w:ascii="Arial" w:hAnsi="Arial" w:cs="Arial"/>
                <w:sz w:val="24"/>
                <w:szCs w:val="24"/>
              </w:rPr>
              <w:t>rtant that the Forensic</w:t>
            </w:r>
            <w:r>
              <w:rPr>
                <w:rFonts w:ascii="Arial" w:hAnsi="Arial" w:cs="Arial"/>
                <w:sz w:val="24"/>
                <w:szCs w:val="24"/>
              </w:rPr>
              <w:t xml:space="preserve"> Accountant has a detailed investigation into the accused finances. This will enable the Forensic Accountant to determine whether it is possible for the individual to have acquired his </w:t>
            </w:r>
            <w:r w:rsidR="00F33BCA">
              <w:rPr>
                <w:rFonts w:ascii="Arial" w:hAnsi="Arial" w:cs="Arial"/>
                <w:sz w:val="24"/>
                <w:szCs w:val="24"/>
              </w:rPr>
              <w:t>assets by legal means.</w:t>
            </w:r>
          </w:p>
          <w:p w:rsidR="00F33BCA" w:rsidRDefault="00F33BCA" w:rsidP="00C904EA">
            <w:pPr>
              <w:rPr>
                <w:rFonts w:ascii="Arial" w:hAnsi="Arial" w:cs="Arial"/>
                <w:sz w:val="24"/>
                <w:szCs w:val="24"/>
              </w:rPr>
            </w:pPr>
          </w:p>
          <w:p w:rsidR="00F33BCA" w:rsidRDefault="00F33BCA" w:rsidP="00C904EA">
            <w:pPr>
              <w:rPr>
                <w:rFonts w:ascii="Arial" w:hAnsi="Arial" w:cs="Arial"/>
                <w:sz w:val="24"/>
                <w:szCs w:val="24"/>
              </w:rPr>
            </w:pPr>
            <w:r>
              <w:rPr>
                <w:rFonts w:ascii="Arial" w:hAnsi="Arial" w:cs="Arial"/>
                <w:sz w:val="24"/>
                <w:szCs w:val="24"/>
              </w:rPr>
              <w:t>His evidence has a significant implication for the accused, so it is vital that his investigation is through.</w:t>
            </w:r>
          </w:p>
          <w:p w:rsidR="00F33BCA" w:rsidRDefault="00F33BCA" w:rsidP="00C904EA">
            <w:pPr>
              <w:rPr>
                <w:rFonts w:ascii="Arial" w:hAnsi="Arial" w:cs="Arial"/>
                <w:sz w:val="24"/>
                <w:szCs w:val="24"/>
              </w:rPr>
            </w:pPr>
          </w:p>
          <w:p w:rsidR="00F33BCA" w:rsidRDefault="00F33BCA" w:rsidP="00C904EA">
            <w:pPr>
              <w:rPr>
                <w:rFonts w:ascii="Arial" w:hAnsi="Arial" w:cs="Arial"/>
                <w:sz w:val="24"/>
                <w:szCs w:val="24"/>
              </w:rPr>
            </w:pPr>
            <w:r>
              <w:rPr>
                <w:rFonts w:ascii="Arial" w:hAnsi="Arial" w:cs="Arial"/>
                <w:sz w:val="24"/>
                <w:szCs w:val="24"/>
              </w:rPr>
              <w:t>Additionally, it is essential that he is impartial and not connected to the individual in any way.</w:t>
            </w:r>
          </w:p>
          <w:p w:rsidR="00D456EB" w:rsidRDefault="00D456EB" w:rsidP="00C904EA">
            <w:pPr>
              <w:rPr>
                <w:rFonts w:ascii="Arial" w:hAnsi="Arial" w:cs="Arial"/>
                <w:sz w:val="24"/>
                <w:szCs w:val="24"/>
              </w:rPr>
            </w:pPr>
          </w:p>
          <w:p w:rsidR="00537C4B" w:rsidRDefault="00F33BCA" w:rsidP="00C904EA">
            <w:pPr>
              <w:rPr>
                <w:rFonts w:ascii="Arial" w:hAnsi="Arial" w:cs="Arial"/>
                <w:sz w:val="24"/>
                <w:szCs w:val="24"/>
              </w:rPr>
            </w:pPr>
            <w:r>
              <w:rPr>
                <w:rFonts w:ascii="Arial" w:hAnsi="Arial" w:cs="Arial"/>
                <w:sz w:val="24"/>
                <w:szCs w:val="24"/>
              </w:rPr>
              <w:t xml:space="preserve">There are many types of evidence which would assist the Forensic Accountant. </w:t>
            </w:r>
          </w:p>
          <w:p w:rsidR="00537C4B" w:rsidRDefault="00537C4B" w:rsidP="00C904EA">
            <w:pPr>
              <w:rPr>
                <w:rFonts w:ascii="Arial" w:hAnsi="Arial" w:cs="Arial"/>
                <w:sz w:val="24"/>
                <w:szCs w:val="24"/>
              </w:rPr>
            </w:pPr>
          </w:p>
          <w:p w:rsidR="00D456EB" w:rsidRDefault="00F33BCA" w:rsidP="00C904EA">
            <w:pPr>
              <w:rPr>
                <w:rFonts w:ascii="Arial" w:hAnsi="Arial" w:cs="Arial"/>
                <w:sz w:val="24"/>
                <w:szCs w:val="24"/>
              </w:rPr>
            </w:pPr>
            <w:r>
              <w:rPr>
                <w:rFonts w:ascii="Arial" w:hAnsi="Arial" w:cs="Arial"/>
                <w:sz w:val="24"/>
                <w:szCs w:val="24"/>
              </w:rPr>
              <w:t>Examples are shown below:</w:t>
            </w:r>
          </w:p>
          <w:p w:rsidR="00F33BCA" w:rsidRDefault="00F33BCA" w:rsidP="00C904EA">
            <w:pPr>
              <w:rPr>
                <w:rFonts w:ascii="Arial" w:hAnsi="Arial" w:cs="Arial"/>
                <w:sz w:val="24"/>
                <w:szCs w:val="24"/>
              </w:rPr>
            </w:pPr>
          </w:p>
          <w:p w:rsidR="000B76C6" w:rsidRPr="000B76C6" w:rsidRDefault="000B76C6" w:rsidP="00C904EA">
            <w:pPr>
              <w:rPr>
                <w:rFonts w:ascii="Arial" w:hAnsi="Arial" w:cs="Arial"/>
                <w:b/>
                <w:sz w:val="24"/>
                <w:szCs w:val="24"/>
              </w:rPr>
            </w:pPr>
            <w:r w:rsidRPr="000B76C6">
              <w:rPr>
                <w:rFonts w:ascii="Arial" w:hAnsi="Arial" w:cs="Arial"/>
                <w:b/>
                <w:sz w:val="24"/>
                <w:szCs w:val="24"/>
              </w:rPr>
              <w:t xml:space="preserve">Evidence </w:t>
            </w:r>
            <w:r w:rsidR="00062134">
              <w:rPr>
                <w:rFonts w:ascii="Arial" w:hAnsi="Arial" w:cs="Arial"/>
                <w:b/>
                <w:sz w:val="24"/>
                <w:szCs w:val="24"/>
              </w:rPr>
              <w:t xml:space="preserve">of </w:t>
            </w:r>
            <w:r w:rsidRPr="000B76C6">
              <w:rPr>
                <w:rFonts w:ascii="Arial" w:hAnsi="Arial" w:cs="Arial"/>
                <w:b/>
                <w:sz w:val="24"/>
                <w:szCs w:val="24"/>
              </w:rPr>
              <w:t>Income</w:t>
            </w:r>
          </w:p>
          <w:p w:rsidR="00F33BCA" w:rsidRDefault="000B76C6" w:rsidP="00C904EA">
            <w:pPr>
              <w:rPr>
                <w:rFonts w:ascii="Arial" w:hAnsi="Arial" w:cs="Arial"/>
                <w:sz w:val="24"/>
                <w:szCs w:val="24"/>
              </w:rPr>
            </w:pPr>
            <w:r>
              <w:rPr>
                <w:rFonts w:ascii="Arial" w:hAnsi="Arial" w:cs="Arial"/>
                <w:sz w:val="24"/>
                <w:szCs w:val="24"/>
              </w:rPr>
              <w:t>Income must be quantified. There are many differen</w:t>
            </w:r>
            <w:r w:rsidR="00062134">
              <w:rPr>
                <w:rFonts w:ascii="Arial" w:hAnsi="Arial" w:cs="Arial"/>
                <w:sz w:val="24"/>
                <w:szCs w:val="24"/>
              </w:rPr>
              <w:t>t</w:t>
            </w:r>
            <w:r>
              <w:rPr>
                <w:rFonts w:ascii="Arial" w:hAnsi="Arial" w:cs="Arial"/>
                <w:sz w:val="24"/>
                <w:szCs w:val="24"/>
              </w:rPr>
              <w:t xml:space="preserve"> sources of legal income – see examples below:</w:t>
            </w:r>
          </w:p>
          <w:p w:rsidR="000B76C6" w:rsidRDefault="000B76C6" w:rsidP="00C904EA">
            <w:pPr>
              <w:rPr>
                <w:rFonts w:ascii="Arial" w:hAnsi="Arial" w:cs="Arial"/>
                <w:sz w:val="24"/>
                <w:szCs w:val="24"/>
              </w:rPr>
            </w:pPr>
          </w:p>
          <w:p w:rsidR="001B6EE5" w:rsidRDefault="00062134" w:rsidP="00C904EA">
            <w:pPr>
              <w:rPr>
                <w:rFonts w:ascii="Arial" w:hAnsi="Arial" w:cs="Arial"/>
                <w:b/>
                <w:sz w:val="24"/>
                <w:szCs w:val="24"/>
              </w:rPr>
            </w:pPr>
            <w:r>
              <w:rPr>
                <w:rFonts w:ascii="Arial" w:hAnsi="Arial" w:cs="Arial"/>
                <w:b/>
                <w:sz w:val="24"/>
                <w:szCs w:val="24"/>
              </w:rPr>
              <w:t>-</w:t>
            </w:r>
            <w:r w:rsidR="001B6EE5" w:rsidRPr="001B6EE5">
              <w:rPr>
                <w:rFonts w:ascii="Arial" w:hAnsi="Arial" w:cs="Arial"/>
                <w:b/>
                <w:sz w:val="24"/>
                <w:szCs w:val="24"/>
              </w:rPr>
              <w:t>Salary Details</w:t>
            </w:r>
          </w:p>
          <w:p w:rsidR="00322E2E" w:rsidRPr="000B76C6" w:rsidRDefault="000B76C6" w:rsidP="000B76C6">
            <w:pPr>
              <w:rPr>
                <w:rFonts w:ascii="Arial" w:hAnsi="Arial" w:cs="Arial"/>
                <w:sz w:val="24"/>
                <w:szCs w:val="24"/>
              </w:rPr>
            </w:pPr>
            <w:r>
              <w:rPr>
                <w:rFonts w:ascii="Arial" w:hAnsi="Arial" w:cs="Arial"/>
                <w:sz w:val="24"/>
                <w:szCs w:val="24"/>
              </w:rPr>
              <w:t xml:space="preserve">For most people, salary is their main source of income. It is important that this is taken into account as part of the investigation.  </w:t>
            </w:r>
          </w:p>
          <w:p w:rsidR="00907C15" w:rsidRDefault="00907C15" w:rsidP="00C904EA">
            <w:pPr>
              <w:rPr>
                <w:rFonts w:ascii="Arial" w:hAnsi="Arial" w:cs="Arial"/>
                <w:sz w:val="24"/>
                <w:szCs w:val="24"/>
              </w:rPr>
            </w:pPr>
          </w:p>
          <w:p w:rsidR="001B6EE5" w:rsidRPr="00322E2E" w:rsidRDefault="00062134" w:rsidP="00C904EA">
            <w:pPr>
              <w:rPr>
                <w:rFonts w:ascii="Arial" w:hAnsi="Arial" w:cs="Arial"/>
                <w:b/>
                <w:sz w:val="24"/>
                <w:szCs w:val="24"/>
              </w:rPr>
            </w:pPr>
            <w:r>
              <w:rPr>
                <w:rFonts w:ascii="Arial" w:hAnsi="Arial" w:cs="Arial"/>
                <w:b/>
                <w:sz w:val="24"/>
                <w:szCs w:val="24"/>
              </w:rPr>
              <w:t>-</w:t>
            </w:r>
            <w:r w:rsidR="001B6EE5" w:rsidRPr="00322E2E">
              <w:rPr>
                <w:rFonts w:ascii="Arial" w:hAnsi="Arial" w:cs="Arial"/>
                <w:b/>
                <w:sz w:val="24"/>
                <w:szCs w:val="24"/>
              </w:rPr>
              <w:t>Other Sources of Income (Rent received, dividend income from shares, bonds and investment income)</w:t>
            </w:r>
          </w:p>
          <w:p w:rsidR="001B6EE5" w:rsidRDefault="0087602A" w:rsidP="00C904EA">
            <w:pPr>
              <w:rPr>
                <w:rFonts w:ascii="Arial" w:hAnsi="Arial" w:cs="Arial"/>
                <w:sz w:val="24"/>
                <w:szCs w:val="24"/>
              </w:rPr>
            </w:pPr>
            <w:r>
              <w:rPr>
                <w:rFonts w:ascii="Arial" w:hAnsi="Arial" w:cs="Arial"/>
                <w:sz w:val="24"/>
                <w:szCs w:val="24"/>
              </w:rPr>
              <w:t>There are many other legal sources of income. The case study mentioned that the accused has several properties, but does not give details of whether these are subject to rental income.</w:t>
            </w:r>
          </w:p>
          <w:p w:rsidR="0087602A" w:rsidRDefault="0087602A" w:rsidP="00C904EA">
            <w:pPr>
              <w:rPr>
                <w:rFonts w:ascii="Arial" w:hAnsi="Arial" w:cs="Arial"/>
                <w:sz w:val="24"/>
                <w:szCs w:val="24"/>
              </w:rPr>
            </w:pPr>
            <w:r>
              <w:rPr>
                <w:rFonts w:ascii="Arial" w:hAnsi="Arial" w:cs="Arial"/>
                <w:sz w:val="24"/>
                <w:szCs w:val="24"/>
              </w:rPr>
              <w:t>The accountant would gather evidence of other sources of income such as rental income, dividend income and income from bonds and investments.</w:t>
            </w:r>
          </w:p>
          <w:p w:rsidR="000B76C6" w:rsidRDefault="000B76C6" w:rsidP="00C904EA">
            <w:pPr>
              <w:rPr>
                <w:rFonts w:ascii="Arial" w:hAnsi="Arial" w:cs="Arial"/>
                <w:sz w:val="24"/>
                <w:szCs w:val="24"/>
              </w:rPr>
            </w:pPr>
          </w:p>
          <w:p w:rsidR="00062134" w:rsidRPr="00322E2E" w:rsidRDefault="00062134" w:rsidP="00062134">
            <w:pPr>
              <w:rPr>
                <w:rFonts w:ascii="Arial" w:hAnsi="Arial" w:cs="Arial"/>
                <w:b/>
                <w:sz w:val="24"/>
                <w:szCs w:val="24"/>
              </w:rPr>
            </w:pPr>
            <w:r>
              <w:rPr>
                <w:rFonts w:ascii="Arial" w:hAnsi="Arial" w:cs="Arial"/>
                <w:b/>
                <w:sz w:val="24"/>
                <w:szCs w:val="24"/>
              </w:rPr>
              <w:t>-</w:t>
            </w:r>
            <w:r w:rsidRPr="00322E2E">
              <w:rPr>
                <w:rFonts w:ascii="Arial" w:hAnsi="Arial" w:cs="Arial"/>
                <w:b/>
                <w:sz w:val="24"/>
                <w:szCs w:val="24"/>
              </w:rPr>
              <w:t>Profit/Loss on Sales of Properties</w:t>
            </w:r>
          </w:p>
          <w:p w:rsidR="00062134" w:rsidRPr="00062134" w:rsidRDefault="00062134" w:rsidP="00C904EA">
            <w:pPr>
              <w:rPr>
                <w:rFonts w:ascii="Arial" w:hAnsi="Arial" w:cs="Arial"/>
                <w:sz w:val="24"/>
                <w:szCs w:val="24"/>
              </w:rPr>
            </w:pPr>
            <w:r w:rsidRPr="00062134">
              <w:rPr>
                <w:rFonts w:ascii="Arial" w:hAnsi="Arial" w:cs="Arial"/>
                <w:sz w:val="24"/>
                <w:szCs w:val="24"/>
              </w:rPr>
              <w:t xml:space="preserve">The case study mentions that </w:t>
            </w:r>
            <w:r>
              <w:rPr>
                <w:rFonts w:ascii="Arial" w:hAnsi="Arial" w:cs="Arial"/>
                <w:sz w:val="24"/>
                <w:szCs w:val="24"/>
              </w:rPr>
              <w:t xml:space="preserve">the accused used equity through legitimate purchase and sale to </w:t>
            </w:r>
            <w:r w:rsidRPr="00062134">
              <w:rPr>
                <w:rFonts w:ascii="Arial" w:hAnsi="Arial" w:cs="Arial"/>
                <w:sz w:val="24"/>
                <w:szCs w:val="24"/>
              </w:rPr>
              <w:t>fund his property portfolio and lifestyle.</w:t>
            </w:r>
          </w:p>
          <w:p w:rsidR="00062134" w:rsidRDefault="00062134" w:rsidP="00C904EA">
            <w:pPr>
              <w:rPr>
                <w:rFonts w:ascii="Arial" w:hAnsi="Arial" w:cs="Arial"/>
                <w:sz w:val="24"/>
                <w:szCs w:val="24"/>
              </w:rPr>
            </w:pPr>
            <w:r w:rsidRPr="00062134">
              <w:rPr>
                <w:rFonts w:ascii="Arial" w:hAnsi="Arial" w:cs="Arial"/>
                <w:sz w:val="24"/>
                <w:szCs w:val="24"/>
              </w:rPr>
              <w:t xml:space="preserve">Details of </w:t>
            </w:r>
            <w:r>
              <w:rPr>
                <w:rFonts w:ascii="Arial" w:hAnsi="Arial" w:cs="Arial"/>
                <w:sz w:val="24"/>
                <w:szCs w:val="24"/>
              </w:rPr>
              <w:t>profit or losses on the sale of property would enable the Forensic Accountant to analysis whether equity was released from the sale of properties and whether this was reinvested in other properties.</w:t>
            </w:r>
          </w:p>
          <w:p w:rsidR="00062134" w:rsidRDefault="00062134" w:rsidP="00C904EA">
            <w:pPr>
              <w:rPr>
                <w:rFonts w:ascii="Arial" w:hAnsi="Arial" w:cs="Arial"/>
                <w:sz w:val="24"/>
                <w:szCs w:val="24"/>
              </w:rPr>
            </w:pPr>
          </w:p>
          <w:p w:rsidR="00062134" w:rsidRDefault="00062134" w:rsidP="00C904EA">
            <w:pPr>
              <w:rPr>
                <w:rFonts w:ascii="Arial" w:hAnsi="Arial" w:cs="Arial"/>
                <w:sz w:val="24"/>
                <w:szCs w:val="24"/>
              </w:rPr>
            </w:pPr>
            <w:r>
              <w:rPr>
                <w:rFonts w:ascii="Arial" w:hAnsi="Arial" w:cs="Arial"/>
                <w:sz w:val="24"/>
                <w:szCs w:val="24"/>
              </w:rPr>
              <w:t>It may be the case that this individual adds value to the properties in some way – for example by improving the décor or adding new facilities which have enabled his to accumulate equity. His cleaning skills may also have come in handy!</w:t>
            </w:r>
          </w:p>
          <w:p w:rsidR="00696B22" w:rsidRDefault="00696B22" w:rsidP="00C904EA">
            <w:pPr>
              <w:rPr>
                <w:rFonts w:ascii="Arial" w:hAnsi="Arial" w:cs="Arial"/>
                <w:sz w:val="24"/>
                <w:szCs w:val="24"/>
              </w:rPr>
            </w:pPr>
          </w:p>
          <w:p w:rsidR="00062134" w:rsidRDefault="00062134" w:rsidP="00C904EA">
            <w:pPr>
              <w:rPr>
                <w:rFonts w:ascii="Arial" w:hAnsi="Arial" w:cs="Arial"/>
                <w:sz w:val="24"/>
                <w:szCs w:val="24"/>
              </w:rPr>
            </w:pPr>
            <w:r>
              <w:rPr>
                <w:rFonts w:ascii="Arial" w:hAnsi="Arial" w:cs="Arial"/>
                <w:sz w:val="24"/>
                <w:szCs w:val="24"/>
              </w:rPr>
              <w:t xml:space="preserve"> </w:t>
            </w:r>
            <w:r w:rsidRPr="000B76C6">
              <w:rPr>
                <w:rFonts w:ascii="Arial" w:hAnsi="Arial" w:cs="Arial"/>
                <w:b/>
                <w:sz w:val="24"/>
                <w:szCs w:val="24"/>
              </w:rPr>
              <w:t xml:space="preserve">Evidence </w:t>
            </w:r>
            <w:r>
              <w:rPr>
                <w:rFonts w:ascii="Arial" w:hAnsi="Arial" w:cs="Arial"/>
                <w:b/>
                <w:sz w:val="24"/>
                <w:szCs w:val="24"/>
              </w:rPr>
              <w:t>of Outgoings</w:t>
            </w:r>
          </w:p>
          <w:p w:rsidR="001B6EE5" w:rsidRDefault="001B6EE5" w:rsidP="00C904EA">
            <w:pPr>
              <w:rPr>
                <w:rFonts w:ascii="Arial" w:hAnsi="Arial" w:cs="Arial"/>
                <w:b/>
                <w:sz w:val="24"/>
                <w:szCs w:val="24"/>
              </w:rPr>
            </w:pPr>
          </w:p>
          <w:p w:rsidR="00062134" w:rsidRDefault="00062134" w:rsidP="00062134">
            <w:pPr>
              <w:rPr>
                <w:rFonts w:ascii="Arial" w:hAnsi="Arial" w:cs="Arial"/>
                <w:sz w:val="24"/>
                <w:szCs w:val="24"/>
              </w:rPr>
            </w:pPr>
            <w:r w:rsidRPr="00062134">
              <w:rPr>
                <w:rFonts w:ascii="Arial" w:hAnsi="Arial" w:cs="Arial"/>
                <w:sz w:val="24"/>
                <w:szCs w:val="24"/>
              </w:rPr>
              <w:t xml:space="preserve">Outgoings </w:t>
            </w:r>
            <w:r w:rsidR="0087602A">
              <w:rPr>
                <w:rFonts w:ascii="Arial" w:hAnsi="Arial" w:cs="Arial"/>
                <w:sz w:val="24"/>
                <w:szCs w:val="24"/>
              </w:rPr>
              <w:t>must be quantified</w:t>
            </w:r>
            <w:r>
              <w:rPr>
                <w:rFonts w:ascii="Arial" w:hAnsi="Arial" w:cs="Arial"/>
                <w:sz w:val="24"/>
                <w:szCs w:val="24"/>
              </w:rPr>
              <w:t xml:space="preserve"> and taken into account</w:t>
            </w:r>
            <w:r w:rsidR="0087602A">
              <w:rPr>
                <w:rFonts w:ascii="Arial" w:hAnsi="Arial" w:cs="Arial"/>
                <w:sz w:val="24"/>
                <w:szCs w:val="24"/>
              </w:rPr>
              <w:t xml:space="preserve">. </w:t>
            </w:r>
            <w:r w:rsidR="00537C4B">
              <w:rPr>
                <w:rFonts w:ascii="Arial" w:hAnsi="Arial" w:cs="Arial"/>
                <w:sz w:val="24"/>
                <w:szCs w:val="24"/>
              </w:rPr>
              <w:t>Outgoings relating to property should be investigated and explained.</w:t>
            </w:r>
          </w:p>
          <w:p w:rsidR="00537C4B" w:rsidRDefault="00537C4B" w:rsidP="00062134">
            <w:pPr>
              <w:rPr>
                <w:rFonts w:ascii="Arial" w:hAnsi="Arial" w:cs="Arial"/>
                <w:sz w:val="24"/>
                <w:szCs w:val="24"/>
              </w:rPr>
            </w:pPr>
          </w:p>
          <w:p w:rsidR="00537C4B" w:rsidRDefault="00537C4B" w:rsidP="00062134">
            <w:pPr>
              <w:rPr>
                <w:rFonts w:ascii="Arial" w:hAnsi="Arial" w:cs="Arial"/>
                <w:sz w:val="24"/>
                <w:szCs w:val="24"/>
              </w:rPr>
            </w:pPr>
            <w:r>
              <w:rPr>
                <w:rFonts w:ascii="Arial" w:hAnsi="Arial" w:cs="Arial"/>
                <w:sz w:val="24"/>
                <w:szCs w:val="24"/>
              </w:rPr>
              <w:t>Some examples are below:</w:t>
            </w:r>
          </w:p>
          <w:p w:rsidR="0087602A" w:rsidRDefault="0087602A" w:rsidP="00C904EA">
            <w:pPr>
              <w:rPr>
                <w:rFonts w:ascii="Arial" w:hAnsi="Arial" w:cs="Arial"/>
                <w:sz w:val="24"/>
                <w:szCs w:val="24"/>
              </w:rPr>
            </w:pPr>
          </w:p>
          <w:p w:rsidR="001B6EE5" w:rsidRPr="00322E2E" w:rsidRDefault="001505F4" w:rsidP="00C904EA">
            <w:pPr>
              <w:rPr>
                <w:rFonts w:ascii="Arial" w:hAnsi="Arial" w:cs="Arial"/>
                <w:b/>
                <w:sz w:val="24"/>
                <w:szCs w:val="24"/>
              </w:rPr>
            </w:pPr>
            <w:r>
              <w:rPr>
                <w:rFonts w:ascii="Arial" w:hAnsi="Arial" w:cs="Arial"/>
                <w:b/>
                <w:sz w:val="24"/>
                <w:szCs w:val="24"/>
              </w:rPr>
              <w:t>-</w:t>
            </w:r>
            <w:r w:rsidR="001B6EE5" w:rsidRPr="00322E2E">
              <w:rPr>
                <w:rFonts w:ascii="Arial" w:hAnsi="Arial" w:cs="Arial"/>
                <w:b/>
                <w:sz w:val="24"/>
                <w:szCs w:val="24"/>
              </w:rPr>
              <w:t>Mortgage and Loans Information</w:t>
            </w:r>
          </w:p>
          <w:p w:rsidR="001B6EE5" w:rsidRDefault="0087602A" w:rsidP="00C904EA">
            <w:pPr>
              <w:rPr>
                <w:rFonts w:ascii="Arial" w:hAnsi="Arial" w:cs="Arial"/>
                <w:sz w:val="24"/>
                <w:szCs w:val="24"/>
              </w:rPr>
            </w:pPr>
            <w:r>
              <w:rPr>
                <w:rFonts w:ascii="Arial" w:hAnsi="Arial" w:cs="Arial"/>
                <w:sz w:val="24"/>
                <w:szCs w:val="24"/>
              </w:rPr>
              <w:t xml:space="preserve">Although the accused owns properties, it is not clear whether there are mortgages against the properties. It is </w:t>
            </w:r>
            <w:r w:rsidR="00062134">
              <w:rPr>
                <w:rFonts w:ascii="Arial" w:hAnsi="Arial" w:cs="Arial"/>
                <w:sz w:val="24"/>
                <w:szCs w:val="24"/>
              </w:rPr>
              <w:t xml:space="preserve">legal and </w:t>
            </w:r>
            <w:r>
              <w:rPr>
                <w:rFonts w:ascii="Arial" w:hAnsi="Arial" w:cs="Arial"/>
                <w:sz w:val="24"/>
                <w:szCs w:val="24"/>
              </w:rPr>
              <w:t xml:space="preserve">possible to use equity in one property to </w:t>
            </w:r>
            <w:r w:rsidR="00062134">
              <w:rPr>
                <w:rFonts w:ascii="Arial" w:hAnsi="Arial" w:cs="Arial"/>
                <w:sz w:val="24"/>
                <w:szCs w:val="24"/>
              </w:rPr>
              <w:t xml:space="preserve">part or wholly </w:t>
            </w:r>
            <w:r>
              <w:rPr>
                <w:rFonts w:ascii="Arial" w:hAnsi="Arial" w:cs="Arial"/>
                <w:sz w:val="24"/>
                <w:szCs w:val="24"/>
              </w:rPr>
              <w:t xml:space="preserve">fund </w:t>
            </w:r>
            <w:r w:rsidR="00062134">
              <w:rPr>
                <w:rFonts w:ascii="Arial" w:hAnsi="Arial" w:cs="Arial"/>
                <w:sz w:val="24"/>
                <w:szCs w:val="24"/>
              </w:rPr>
              <w:t>further</w:t>
            </w:r>
            <w:r>
              <w:rPr>
                <w:rFonts w:ascii="Arial" w:hAnsi="Arial" w:cs="Arial"/>
                <w:sz w:val="24"/>
                <w:szCs w:val="24"/>
              </w:rPr>
              <w:t xml:space="preserve"> house purchase</w:t>
            </w:r>
            <w:r w:rsidR="00062134">
              <w:rPr>
                <w:rFonts w:ascii="Arial" w:hAnsi="Arial" w:cs="Arial"/>
                <w:sz w:val="24"/>
                <w:szCs w:val="24"/>
              </w:rPr>
              <w:t>s</w:t>
            </w:r>
            <w:r>
              <w:rPr>
                <w:rFonts w:ascii="Arial" w:hAnsi="Arial" w:cs="Arial"/>
                <w:sz w:val="24"/>
                <w:szCs w:val="24"/>
              </w:rPr>
              <w:t xml:space="preserve">. </w:t>
            </w:r>
          </w:p>
          <w:p w:rsidR="0087602A" w:rsidRDefault="009A25D3" w:rsidP="00C904EA">
            <w:pPr>
              <w:rPr>
                <w:rFonts w:ascii="Arial" w:hAnsi="Arial" w:cs="Arial"/>
                <w:sz w:val="24"/>
                <w:szCs w:val="24"/>
              </w:rPr>
            </w:pPr>
            <w:r>
              <w:rPr>
                <w:rFonts w:ascii="Arial" w:hAnsi="Arial" w:cs="Arial"/>
                <w:sz w:val="24"/>
                <w:szCs w:val="24"/>
              </w:rPr>
              <w:t>It may seem that the accused is wealthy for his salary, but it may be the case that the properties are heavily mortgaged.</w:t>
            </w:r>
          </w:p>
          <w:p w:rsidR="009A25D3" w:rsidRDefault="00AE190F" w:rsidP="00C904EA">
            <w:pPr>
              <w:rPr>
                <w:rFonts w:ascii="Arial" w:hAnsi="Arial" w:cs="Arial"/>
                <w:sz w:val="24"/>
                <w:szCs w:val="24"/>
              </w:rPr>
            </w:pPr>
            <w:r>
              <w:rPr>
                <w:rFonts w:ascii="Arial" w:hAnsi="Arial" w:cs="Arial"/>
                <w:sz w:val="24"/>
                <w:szCs w:val="24"/>
              </w:rPr>
              <w:t>Anoth</w:t>
            </w:r>
            <w:r w:rsidR="00062134">
              <w:rPr>
                <w:rFonts w:ascii="Arial" w:hAnsi="Arial" w:cs="Arial"/>
                <w:sz w:val="24"/>
                <w:szCs w:val="24"/>
              </w:rPr>
              <w:t>er source of financing is loans. T</w:t>
            </w:r>
            <w:r>
              <w:rPr>
                <w:rFonts w:ascii="Arial" w:hAnsi="Arial" w:cs="Arial"/>
                <w:sz w:val="24"/>
                <w:szCs w:val="24"/>
              </w:rPr>
              <w:t>he accountant would also need to gather evidence in regard of these.</w:t>
            </w:r>
          </w:p>
          <w:p w:rsidR="00AE190F" w:rsidRDefault="00AE190F" w:rsidP="00C904EA">
            <w:pPr>
              <w:rPr>
                <w:rFonts w:ascii="Arial" w:hAnsi="Arial" w:cs="Arial"/>
                <w:sz w:val="24"/>
                <w:szCs w:val="24"/>
              </w:rPr>
            </w:pPr>
          </w:p>
          <w:p w:rsidR="00062134" w:rsidRPr="00322E2E" w:rsidRDefault="001505F4" w:rsidP="00062134">
            <w:pPr>
              <w:rPr>
                <w:rFonts w:ascii="Arial" w:hAnsi="Arial" w:cs="Arial"/>
                <w:b/>
                <w:sz w:val="24"/>
                <w:szCs w:val="24"/>
              </w:rPr>
            </w:pPr>
            <w:r>
              <w:rPr>
                <w:rFonts w:ascii="Arial" w:hAnsi="Arial" w:cs="Arial"/>
                <w:b/>
                <w:sz w:val="24"/>
                <w:szCs w:val="24"/>
              </w:rPr>
              <w:t>-</w:t>
            </w:r>
            <w:r w:rsidR="00062134" w:rsidRPr="00322E2E">
              <w:rPr>
                <w:rFonts w:ascii="Arial" w:hAnsi="Arial" w:cs="Arial"/>
                <w:b/>
                <w:sz w:val="24"/>
                <w:szCs w:val="24"/>
              </w:rPr>
              <w:t xml:space="preserve">Other outgoings </w:t>
            </w:r>
            <w:proofErr w:type="spellStart"/>
            <w:r w:rsidR="00062134" w:rsidRPr="00322E2E">
              <w:rPr>
                <w:rFonts w:ascii="Arial" w:hAnsi="Arial" w:cs="Arial"/>
                <w:b/>
                <w:sz w:val="24"/>
                <w:szCs w:val="24"/>
              </w:rPr>
              <w:t>eg</w:t>
            </w:r>
            <w:proofErr w:type="spellEnd"/>
            <w:r w:rsidR="00062134" w:rsidRPr="00322E2E">
              <w:rPr>
                <w:rFonts w:ascii="Arial" w:hAnsi="Arial" w:cs="Arial"/>
                <w:b/>
                <w:sz w:val="24"/>
                <w:szCs w:val="24"/>
              </w:rPr>
              <w:t xml:space="preserve">, childcare, loans </w:t>
            </w:r>
            <w:proofErr w:type="spellStart"/>
            <w:r w:rsidR="00062134" w:rsidRPr="00322E2E">
              <w:rPr>
                <w:rFonts w:ascii="Arial" w:hAnsi="Arial" w:cs="Arial"/>
                <w:b/>
                <w:sz w:val="24"/>
                <w:szCs w:val="24"/>
              </w:rPr>
              <w:t>etc</w:t>
            </w:r>
            <w:proofErr w:type="spellEnd"/>
            <w:r w:rsidR="00062134" w:rsidRPr="00322E2E">
              <w:rPr>
                <w:rFonts w:ascii="Arial" w:hAnsi="Arial" w:cs="Arial"/>
                <w:b/>
                <w:sz w:val="24"/>
                <w:szCs w:val="24"/>
              </w:rPr>
              <w:t>…</w:t>
            </w:r>
          </w:p>
          <w:p w:rsidR="00AE190F" w:rsidRDefault="00062134" w:rsidP="00C904EA">
            <w:pPr>
              <w:rPr>
                <w:rFonts w:ascii="Arial" w:hAnsi="Arial" w:cs="Arial"/>
                <w:sz w:val="24"/>
                <w:szCs w:val="24"/>
              </w:rPr>
            </w:pPr>
            <w:r>
              <w:rPr>
                <w:rFonts w:ascii="Arial" w:hAnsi="Arial" w:cs="Arial"/>
                <w:sz w:val="24"/>
                <w:szCs w:val="24"/>
              </w:rPr>
              <w:t xml:space="preserve">The accountant must identify and account for all outgoings. These may include childcare costs, costs of running and financing a car, gym membership </w:t>
            </w:r>
            <w:proofErr w:type="spellStart"/>
            <w:r>
              <w:rPr>
                <w:rFonts w:ascii="Arial" w:hAnsi="Arial" w:cs="Arial"/>
                <w:sz w:val="24"/>
                <w:szCs w:val="24"/>
              </w:rPr>
              <w:t>etc</w:t>
            </w:r>
            <w:proofErr w:type="spellEnd"/>
            <w:r>
              <w:rPr>
                <w:rFonts w:ascii="Arial" w:hAnsi="Arial" w:cs="Arial"/>
                <w:sz w:val="24"/>
                <w:szCs w:val="24"/>
              </w:rPr>
              <w:t>….</w:t>
            </w:r>
          </w:p>
          <w:p w:rsidR="00062134" w:rsidRDefault="00062134" w:rsidP="00C904EA">
            <w:pPr>
              <w:rPr>
                <w:rFonts w:ascii="Arial" w:hAnsi="Arial" w:cs="Arial"/>
                <w:sz w:val="24"/>
                <w:szCs w:val="24"/>
              </w:rPr>
            </w:pPr>
          </w:p>
          <w:p w:rsidR="00062134" w:rsidRPr="00322E2E" w:rsidRDefault="001505F4" w:rsidP="00062134">
            <w:pPr>
              <w:rPr>
                <w:rFonts w:ascii="Arial" w:hAnsi="Arial" w:cs="Arial"/>
                <w:b/>
                <w:sz w:val="24"/>
                <w:szCs w:val="24"/>
              </w:rPr>
            </w:pPr>
            <w:r>
              <w:rPr>
                <w:rFonts w:ascii="Arial" w:hAnsi="Arial" w:cs="Arial"/>
                <w:b/>
                <w:sz w:val="24"/>
                <w:szCs w:val="24"/>
              </w:rPr>
              <w:t>-</w:t>
            </w:r>
            <w:r w:rsidR="00062134" w:rsidRPr="00322E2E">
              <w:rPr>
                <w:rFonts w:ascii="Arial" w:hAnsi="Arial" w:cs="Arial"/>
                <w:b/>
                <w:sz w:val="24"/>
                <w:szCs w:val="24"/>
              </w:rPr>
              <w:t>Other Assets and how they were funded</w:t>
            </w:r>
          </w:p>
          <w:p w:rsidR="00062134" w:rsidRDefault="00062134" w:rsidP="00C904EA">
            <w:pPr>
              <w:rPr>
                <w:rFonts w:ascii="Arial" w:hAnsi="Arial" w:cs="Arial"/>
                <w:sz w:val="24"/>
                <w:szCs w:val="24"/>
              </w:rPr>
            </w:pPr>
            <w:r>
              <w:rPr>
                <w:rFonts w:ascii="Arial" w:hAnsi="Arial" w:cs="Arial"/>
                <w:sz w:val="24"/>
                <w:szCs w:val="24"/>
              </w:rPr>
              <w:t>The Forensic Accountant needs to identify whether the accused has accumulated other assets in addition to the property.</w:t>
            </w:r>
          </w:p>
          <w:p w:rsidR="00062134" w:rsidRDefault="00062134" w:rsidP="00C904EA">
            <w:pPr>
              <w:rPr>
                <w:rFonts w:ascii="Arial" w:hAnsi="Arial" w:cs="Arial"/>
                <w:sz w:val="24"/>
                <w:szCs w:val="24"/>
              </w:rPr>
            </w:pPr>
            <w:r>
              <w:rPr>
                <w:rFonts w:ascii="Arial" w:hAnsi="Arial" w:cs="Arial"/>
                <w:sz w:val="24"/>
                <w:szCs w:val="24"/>
              </w:rPr>
              <w:t xml:space="preserve">They may also have a </w:t>
            </w:r>
            <w:r w:rsidR="00B00879">
              <w:rPr>
                <w:rFonts w:ascii="Arial" w:hAnsi="Arial" w:cs="Arial"/>
                <w:sz w:val="24"/>
                <w:szCs w:val="24"/>
              </w:rPr>
              <w:t xml:space="preserve">holiday home, </w:t>
            </w:r>
            <w:r>
              <w:rPr>
                <w:rFonts w:ascii="Arial" w:hAnsi="Arial" w:cs="Arial"/>
                <w:sz w:val="24"/>
                <w:szCs w:val="24"/>
              </w:rPr>
              <w:t xml:space="preserve">yacht, </w:t>
            </w:r>
            <w:proofErr w:type="gramStart"/>
            <w:r>
              <w:rPr>
                <w:rFonts w:ascii="Arial" w:hAnsi="Arial" w:cs="Arial"/>
                <w:sz w:val="24"/>
                <w:szCs w:val="24"/>
              </w:rPr>
              <w:t>race</w:t>
            </w:r>
            <w:proofErr w:type="gramEnd"/>
            <w:r>
              <w:rPr>
                <w:rFonts w:ascii="Arial" w:hAnsi="Arial" w:cs="Arial"/>
                <w:sz w:val="24"/>
                <w:szCs w:val="24"/>
              </w:rPr>
              <w:t xml:space="preserve"> horse or car collection. If this is the case, the investigation would need to be reviewed and changed in scope to include a review into all assets accumulated in the period.</w:t>
            </w:r>
          </w:p>
          <w:p w:rsidR="003674F5" w:rsidRDefault="003674F5" w:rsidP="00C904EA">
            <w:pPr>
              <w:rPr>
                <w:rFonts w:ascii="Arial" w:hAnsi="Arial" w:cs="Arial"/>
                <w:sz w:val="24"/>
                <w:szCs w:val="24"/>
              </w:rPr>
            </w:pPr>
          </w:p>
          <w:p w:rsidR="001505F4" w:rsidRPr="001505F4" w:rsidRDefault="008C45E8" w:rsidP="00C904EA">
            <w:pPr>
              <w:rPr>
                <w:rFonts w:ascii="Arial" w:hAnsi="Arial" w:cs="Arial"/>
                <w:b/>
                <w:sz w:val="24"/>
                <w:szCs w:val="24"/>
              </w:rPr>
            </w:pPr>
            <w:r>
              <w:rPr>
                <w:rFonts w:ascii="Arial" w:hAnsi="Arial" w:cs="Arial"/>
                <w:b/>
                <w:sz w:val="24"/>
                <w:szCs w:val="24"/>
              </w:rPr>
              <w:t>-</w:t>
            </w:r>
            <w:r w:rsidR="001505F4" w:rsidRPr="001505F4">
              <w:rPr>
                <w:rFonts w:ascii="Arial" w:hAnsi="Arial" w:cs="Arial"/>
                <w:b/>
                <w:sz w:val="24"/>
                <w:szCs w:val="24"/>
              </w:rPr>
              <w:t xml:space="preserve">Cash </w:t>
            </w:r>
            <w:r w:rsidR="00D564A5">
              <w:rPr>
                <w:rFonts w:ascii="Arial" w:hAnsi="Arial" w:cs="Arial"/>
                <w:b/>
                <w:sz w:val="24"/>
                <w:szCs w:val="24"/>
              </w:rPr>
              <w:t xml:space="preserve">&amp; Investment </w:t>
            </w:r>
            <w:r w:rsidR="001505F4" w:rsidRPr="001505F4">
              <w:rPr>
                <w:rFonts w:ascii="Arial" w:hAnsi="Arial" w:cs="Arial"/>
                <w:b/>
                <w:sz w:val="24"/>
                <w:szCs w:val="24"/>
              </w:rPr>
              <w:t>Position</w:t>
            </w:r>
          </w:p>
          <w:p w:rsidR="001505F4" w:rsidRDefault="004E6437" w:rsidP="00C904EA">
            <w:pPr>
              <w:rPr>
                <w:rFonts w:ascii="Arial" w:hAnsi="Arial" w:cs="Arial"/>
                <w:sz w:val="24"/>
                <w:szCs w:val="24"/>
              </w:rPr>
            </w:pPr>
            <w:r>
              <w:rPr>
                <w:rFonts w:ascii="Arial" w:hAnsi="Arial" w:cs="Arial"/>
                <w:sz w:val="24"/>
                <w:szCs w:val="24"/>
              </w:rPr>
              <w:t>Evidence of how much cash and how it is being used would be important to the Forensic Accountant.</w:t>
            </w:r>
          </w:p>
          <w:p w:rsidR="004E6437" w:rsidRDefault="005F0CE9" w:rsidP="00C904EA">
            <w:pPr>
              <w:rPr>
                <w:rFonts w:ascii="Arial" w:hAnsi="Arial" w:cs="Arial"/>
                <w:sz w:val="24"/>
                <w:szCs w:val="24"/>
              </w:rPr>
            </w:pPr>
            <w:r>
              <w:rPr>
                <w:rFonts w:ascii="Arial" w:hAnsi="Arial" w:cs="Arial"/>
                <w:sz w:val="24"/>
                <w:szCs w:val="24"/>
              </w:rPr>
              <w:t>The following in regard of cash would be sought:</w:t>
            </w:r>
          </w:p>
          <w:p w:rsidR="001505F4" w:rsidRDefault="001505F4" w:rsidP="00C904EA">
            <w:pPr>
              <w:rPr>
                <w:rFonts w:ascii="Arial" w:hAnsi="Arial" w:cs="Arial"/>
                <w:sz w:val="24"/>
                <w:szCs w:val="24"/>
              </w:rPr>
            </w:pPr>
          </w:p>
          <w:p w:rsidR="001B6EE5" w:rsidRPr="00322E2E" w:rsidRDefault="001505F4" w:rsidP="00C904EA">
            <w:pPr>
              <w:rPr>
                <w:rFonts w:ascii="Arial" w:hAnsi="Arial" w:cs="Arial"/>
                <w:b/>
                <w:sz w:val="24"/>
                <w:szCs w:val="24"/>
              </w:rPr>
            </w:pPr>
            <w:r>
              <w:rPr>
                <w:rFonts w:ascii="Arial" w:hAnsi="Arial" w:cs="Arial"/>
                <w:b/>
                <w:sz w:val="24"/>
                <w:szCs w:val="24"/>
              </w:rPr>
              <w:t>-</w:t>
            </w:r>
            <w:r w:rsidR="001B6EE5" w:rsidRPr="00322E2E">
              <w:rPr>
                <w:rFonts w:ascii="Arial" w:hAnsi="Arial" w:cs="Arial"/>
                <w:b/>
                <w:sz w:val="24"/>
                <w:szCs w:val="24"/>
              </w:rPr>
              <w:t>Cash Deposits</w:t>
            </w:r>
          </w:p>
          <w:p w:rsidR="005F0CE9" w:rsidRDefault="005F0CE9" w:rsidP="00C904EA">
            <w:pPr>
              <w:rPr>
                <w:rFonts w:ascii="Arial" w:hAnsi="Arial" w:cs="Arial"/>
                <w:sz w:val="24"/>
                <w:szCs w:val="24"/>
              </w:rPr>
            </w:pPr>
            <w:r>
              <w:rPr>
                <w:rFonts w:ascii="Arial" w:hAnsi="Arial" w:cs="Arial"/>
                <w:sz w:val="24"/>
                <w:szCs w:val="24"/>
              </w:rPr>
              <w:t>Review of cash deposits.</w:t>
            </w:r>
            <w:r w:rsidR="00101D53">
              <w:rPr>
                <w:rFonts w:ascii="Arial" w:hAnsi="Arial" w:cs="Arial"/>
                <w:sz w:val="24"/>
                <w:szCs w:val="24"/>
              </w:rPr>
              <w:t xml:space="preserve"> </w:t>
            </w:r>
            <w:r>
              <w:rPr>
                <w:rFonts w:ascii="Arial" w:hAnsi="Arial" w:cs="Arial"/>
                <w:sz w:val="24"/>
                <w:szCs w:val="24"/>
              </w:rPr>
              <w:t>These should be compared to other evidence gathered and checked. For example, is should be easy to match his salary to money coming into his bank account.</w:t>
            </w:r>
          </w:p>
          <w:p w:rsidR="005F0CE9" w:rsidRDefault="005F0CE9" w:rsidP="00C904EA">
            <w:pPr>
              <w:rPr>
                <w:rFonts w:ascii="Arial" w:hAnsi="Arial" w:cs="Arial"/>
                <w:sz w:val="24"/>
                <w:szCs w:val="24"/>
              </w:rPr>
            </w:pPr>
            <w:r>
              <w:rPr>
                <w:rFonts w:ascii="Arial" w:hAnsi="Arial" w:cs="Arial"/>
                <w:sz w:val="24"/>
                <w:szCs w:val="24"/>
              </w:rPr>
              <w:t>The accountant needs to investigate cash deposits which can’t be explained by legal income sources.</w:t>
            </w:r>
          </w:p>
          <w:p w:rsidR="00062134" w:rsidRDefault="00062134" w:rsidP="00C904EA">
            <w:pPr>
              <w:rPr>
                <w:rFonts w:ascii="Arial" w:hAnsi="Arial" w:cs="Arial"/>
                <w:sz w:val="24"/>
                <w:szCs w:val="24"/>
              </w:rPr>
            </w:pPr>
          </w:p>
          <w:p w:rsidR="001B6EE5" w:rsidRPr="00322E2E" w:rsidRDefault="005F0CE9" w:rsidP="00C904EA">
            <w:pPr>
              <w:rPr>
                <w:rFonts w:ascii="Arial" w:hAnsi="Arial" w:cs="Arial"/>
                <w:b/>
                <w:sz w:val="24"/>
                <w:szCs w:val="24"/>
              </w:rPr>
            </w:pPr>
            <w:r>
              <w:rPr>
                <w:rFonts w:ascii="Arial" w:hAnsi="Arial" w:cs="Arial"/>
                <w:b/>
                <w:sz w:val="24"/>
                <w:szCs w:val="24"/>
              </w:rPr>
              <w:t>-</w:t>
            </w:r>
            <w:r w:rsidR="001B6EE5" w:rsidRPr="00322E2E">
              <w:rPr>
                <w:rFonts w:ascii="Arial" w:hAnsi="Arial" w:cs="Arial"/>
                <w:b/>
                <w:sz w:val="24"/>
                <w:szCs w:val="24"/>
              </w:rPr>
              <w:t>Cash Amounts in Bank Accounts</w:t>
            </w:r>
            <w:r w:rsidR="00D564A5">
              <w:rPr>
                <w:rFonts w:ascii="Arial" w:hAnsi="Arial" w:cs="Arial"/>
                <w:b/>
                <w:sz w:val="24"/>
                <w:szCs w:val="24"/>
              </w:rPr>
              <w:t xml:space="preserve"> and the value of Investments</w:t>
            </w:r>
          </w:p>
          <w:p w:rsidR="001B6EE5" w:rsidRDefault="005F0CE9" w:rsidP="00C904EA">
            <w:pPr>
              <w:rPr>
                <w:rFonts w:ascii="Arial" w:hAnsi="Arial" w:cs="Arial"/>
                <w:sz w:val="24"/>
                <w:szCs w:val="24"/>
              </w:rPr>
            </w:pPr>
            <w:r>
              <w:rPr>
                <w:rFonts w:ascii="Arial" w:hAnsi="Arial" w:cs="Arial"/>
                <w:sz w:val="24"/>
                <w:szCs w:val="24"/>
              </w:rPr>
              <w:t>The accountant would review how much cash is in the accused bank accounts and whether income and expenditure be matched to other evidence, such as income and mortgage information.</w:t>
            </w:r>
          </w:p>
          <w:p w:rsidR="002A5B3B" w:rsidRDefault="002A5B3B" w:rsidP="00C904EA">
            <w:pPr>
              <w:rPr>
                <w:rFonts w:ascii="Arial" w:hAnsi="Arial" w:cs="Arial"/>
                <w:sz w:val="24"/>
                <w:szCs w:val="24"/>
              </w:rPr>
            </w:pPr>
          </w:p>
          <w:p w:rsidR="002A5B3B" w:rsidRPr="002A5B3B" w:rsidRDefault="002A5B3B" w:rsidP="002A5B3B">
            <w:pPr>
              <w:rPr>
                <w:rFonts w:ascii="Arial" w:hAnsi="Arial" w:cs="Arial"/>
                <w:b/>
                <w:sz w:val="24"/>
                <w:szCs w:val="24"/>
              </w:rPr>
            </w:pPr>
            <w:r w:rsidRPr="002A5B3B">
              <w:rPr>
                <w:rFonts w:ascii="Arial" w:hAnsi="Arial" w:cs="Arial"/>
                <w:b/>
                <w:sz w:val="24"/>
                <w:szCs w:val="24"/>
              </w:rPr>
              <w:t>-Amount owed on Credit Cards</w:t>
            </w:r>
          </w:p>
          <w:p w:rsidR="002A5B3B" w:rsidRPr="002A5B3B" w:rsidRDefault="002A5B3B" w:rsidP="002A5B3B">
            <w:pPr>
              <w:rPr>
                <w:rFonts w:ascii="Arial" w:hAnsi="Arial" w:cs="Arial"/>
                <w:sz w:val="24"/>
                <w:szCs w:val="24"/>
              </w:rPr>
            </w:pPr>
            <w:r>
              <w:rPr>
                <w:rFonts w:ascii="Arial" w:hAnsi="Arial" w:cs="Arial"/>
                <w:sz w:val="24"/>
                <w:szCs w:val="24"/>
              </w:rPr>
              <w:t xml:space="preserve">The accused may be using credit cards to finance his expanding portfolio. Some credit cards offer up to £10k over 2 years interest free credit. </w:t>
            </w:r>
          </w:p>
          <w:p w:rsidR="001B6EE5" w:rsidRDefault="001B6EE5" w:rsidP="00C904EA">
            <w:pPr>
              <w:rPr>
                <w:rFonts w:ascii="Arial" w:hAnsi="Arial" w:cs="Arial"/>
                <w:sz w:val="24"/>
                <w:szCs w:val="24"/>
              </w:rPr>
            </w:pPr>
          </w:p>
          <w:p w:rsidR="00D564A5" w:rsidRPr="00171E01" w:rsidRDefault="00171E01" w:rsidP="00C904EA">
            <w:pPr>
              <w:rPr>
                <w:rFonts w:ascii="Arial" w:hAnsi="Arial" w:cs="Arial"/>
                <w:b/>
                <w:sz w:val="24"/>
                <w:szCs w:val="24"/>
              </w:rPr>
            </w:pPr>
            <w:r w:rsidRPr="00171E01">
              <w:rPr>
                <w:rFonts w:ascii="Arial" w:hAnsi="Arial" w:cs="Arial"/>
                <w:b/>
                <w:sz w:val="24"/>
                <w:szCs w:val="24"/>
              </w:rPr>
              <w:t>Summary</w:t>
            </w:r>
          </w:p>
          <w:p w:rsidR="00171E01" w:rsidRDefault="00171E01" w:rsidP="00C904EA">
            <w:pPr>
              <w:rPr>
                <w:rFonts w:ascii="Arial" w:hAnsi="Arial" w:cs="Arial"/>
                <w:sz w:val="24"/>
                <w:szCs w:val="24"/>
              </w:rPr>
            </w:pPr>
          </w:p>
          <w:p w:rsidR="002A5B3B" w:rsidRDefault="002A5B3B" w:rsidP="00C904EA">
            <w:pPr>
              <w:rPr>
                <w:rFonts w:ascii="Arial" w:hAnsi="Arial" w:cs="Arial"/>
                <w:sz w:val="24"/>
                <w:szCs w:val="24"/>
              </w:rPr>
            </w:pPr>
            <w:r>
              <w:rPr>
                <w:rFonts w:ascii="Arial" w:hAnsi="Arial" w:cs="Arial"/>
                <w:sz w:val="24"/>
                <w:szCs w:val="24"/>
              </w:rPr>
              <w:t>The Foren</w:t>
            </w:r>
            <w:r w:rsidR="00520F7B">
              <w:rPr>
                <w:rFonts w:ascii="Arial" w:hAnsi="Arial" w:cs="Arial"/>
                <w:sz w:val="24"/>
                <w:szCs w:val="24"/>
              </w:rPr>
              <w:t>s</w:t>
            </w:r>
            <w:r>
              <w:rPr>
                <w:rFonts w:ascii="Arial" w:hAnsi="Arial" w:cs="Arial"/>
                <w:sz w:val="24"/>
                <w:szCs w:val="24"/>
              </w:rPr>
              <w:t xml:space="preserve">ic Accountant needs to identify how the properties are being funded. There </w:t>
            </w:r>
            <w:r w:rsidR="00520F7B">
              <w:rPr>
                <w:rFonts w:ascii="Arial" w:hAnsi="Arial" w:cs="Arial"/>
                <w:sz w:val="24"/>
                <w:szCs w:val="24"/>
              </w:rPr>
              <w:t xml:space="preserve">are many types of evidence which can be reviewed to enable the accountant </w:t>
            </w:r>
            <w:r w:rsidR="00952ED0">
              <w:rPr>
                <w:rFonts w:ascii="Arial" w:hAnsi="Arial" w:cs="Arial"/>
                <w:sz w:val="24"/>
                <w:szCs w:val="24"/>
              </w:rPr>
              <w:t>to identify the real source of financing the properties</w:t>
            </w:r>
            <w:r w:rsidR="00520F7B">
              <w:rPr>
                <w:rFonts w:ascii="Arial" w:hAnsi="Arial" w:cs="Arial"/>
                <w:sz w:val="24"/>
                <w:szCs w:val="24"/>
              </w:rPr>
              <w:t>.</w:t>
            </w:r>
          </w:p>
          <w:p w:rsidR="00171E01" w:rsidRDefault="00171E01" w:rsidP="00C904EA">
            <w:pPr>
              <w:rPr>
                <w:rFonts w:ascii="Arial" w:hAnsi="Arial" w:cs="Arial"/>
                <w:sz w:val="24"/>
                <w:szCs w:val="24"/>
              </w:rPr>
            </w:pPr>
          </w:p>
          <w:p w:rsidR="008C45E8" w:rsidRPr="00550BF0" w:rsidRDefault="008C45E8" w:rsidP="00C904EA">
            <w:pPr>
              <w:rPr>
                <w:rFonts w:ascii="Arial" w:hAnsi="Arial" w:cs="Arial"/>
                <w:sz w:val="24"/>
                <w:szCs w:val="24"/>
              </w:rPr>
            </w:pPr>
          </w:p>
          <w:p w:rsidR="00D204D3" w:rsidRDefault="00C904EA" w:rsidP="00C904EA">
            <w:pPr>
              <w:rPr>
                <w:rFonts w:ascii="Arial" w:hAnsi="Arial" w:cs="Arial"/>
                <w:b/>
                <w:sz w:val="24"/>
                <w:szCs w:val="24"/>
              </w:rPr>
            </w:pPr>
            <w:r w:rsidRPr="00C904EA">
              <w:rPr>
                <w:rFonts w:ascii="Arial" w:hAnsi="Arial" w:cs="Arial"/>
                <w:b/>
                <w:sz w:val="24"/>
                <w:szCs w:val="24"/>
              </w:rPr>
              <w:t>ii. Which documents could have helped the forensic expert in gathering evidence?</w:t>
            </w:r>
          </w:p>
          <w:p w:rsidR="00504130" w:rsidRDefault="00504130" w:rsidP="00C904EA">
            <w:pPr>
              <w:rPr>
                <w:rFonts w:ascii="Arial" w:hAnsi="Arial" w:cs="Arial"/>
                <w:b/>
                <w:sz w:val="24"/>
                <w:szCs w:val="24"/>
              </w:rPr>
            </w:pPr>
          </w:p>
          <w:p w:rsidR="00504130" w:rsidRPr="00504130" w:rsidRDefault="00504130" w:rsidP="00C904EA">
            <w:pPr>
              <w:rPr>
                <w:rFonts w:ascii="Arial" w:hAnsi="Arial" w:cs="Arial"/>
                <w:sz w:val="24"/>
                <w:szCs w:val="24"/>
              </w:rPr>
            </w:pPr>
            <w:r w:rsidRPr="00504130">
              <w:rPr>
                <w:rFonts w:ascii="Arial" w:hAnsi="Arial" w:cs="Arial"/>
                <w:sz w:val="24"/>
                <w:szCs w:val="24"/>
              </w:rPr>
              <w:t>There are many</w:t>
            </w:r>
            <w:r w:rsidR="00952ED0">
              <w:rPr>
                <w:rFonts w:ascii="Arial" w:hAnsi="Arial" w:cs="Arial"/>
                <w:sz w:val="24"/>
                <w:szCs w:val="24"/>
              </w:rPr>
              <w:t xml:space="preserve"> documents which record</w:t>
            </w:r>
            <w:r>
              <w:rPr>
                <w:rFonts w:ascii="Arial" w:hAnsi="Arial" w:cs="Arial"/>
                <w:sz w:val="24"/>
                <w:szCs w:val="24"/>
              </w:rPr>
              <w:t xml:space="preserve"> informatio</w:t>
            </w:r>
            <w:r w:rsidR="00952ED0">
              <w:rPr>
                <w:rFonts w:ascii="Arial" w:hAnsi="Arial" w:cs="Arial"/>
                <w:sz w:val="24"/>
                <w:szCs w:val="24"/>
              </w:rPr>
              <w:t>n such as income received, profit on the sale of property</w:t>
            </w:r>
            <w:r w:rsidR="00810E01">
              <w:rPr>
                <w:rFonts w:ascii="Arial" w:hAnsi="Arial" w:cs="Arial"/>
                <w:sz w:val="24"/>
                <w:szCs w:val="24"/>
              </w:rPr>
              <w:t xml:space="preserve"> and </w:t>
            </w:r>
            <w:r w:rsidR="00952ED0">
              <w:rPr>
                <w:rFonts w:ascii="Arial" w:hAnsi="Arial" w:cs="Arial"/>
                <w:sz w:val="24"/>
                <w:szCs w:val="24"/>
              </w:rPr>
              <w:t xml:space="preserve">what </w:t>
            </w:r>
            <w:r w:rsidR="00810E01">
              <w:rPr>
                <w:rFonts w:ascii="Arial" w:hAnsi="Arial" w:cs="Arial"/>
                <w:sz w:val="24"/>
                <w:szCs w:val="24"/>
              </w:rPr>
              <w:t>mortgages</w:t>
            </w:r>
            <w:r w:rsidR="00952ED0">
              <w:rPr>
                <w:rFonts w:ascii="Arial" w:hAnsi="Arial" w:cs="Arial"/>
                <w:sz w:val="24"/>
                <w:szCs w:val="24"/>
              </w:rPr>
              <w:t xml:space="preserve"> are held against properties</w:t>
            </w:r>
            <w:r w:rsidR="00810E01">
              <w:rPr>
                <w:rFonts w:ascii="Arial" w:hAnsi="Arial" w:cs="Arial"/>
                <w:sz w:val="24"/>
                <w:szCs w:val="24"/>
              </w:rPr>
              <w:t>.</w:t>
            </w:r>
          </w:p>
          <w:p w:rsidR="00CC2FB3" w:rsidRDefault="00952ED0" w:rsidP="00904790">
            <w:pPr>
              <w:rPr>
                <w:rFonts w:ascii="Arial" w:hAnsi="Arial" w:cs="Arial"/>
                <w:sz w:val="24"/>
                <w:szCs w:val="24"/>
              </w:rPr>
            </w:pPr>
            <w:r>
              <w:rPr>
                <w:rFonts w:ascii="Arial" w:hAnsi="Arial" w:cs="Arial"/>
                <w:sz w:val="24"/>
                <w:szCs w:val="24"/>
              </w:rPr>
              <w:t>Some e</w:t>
            </w:r>
            <w:r w:rsidR="00810E01">
              <w:rPr>
                <w:rFonts w:ascii="Arial" w:hAnsi="Arial" w:cs="Arial"/>
                <w:sz w:val="24"/>
                <w:szCs w:val="24"/>
              </w:rPr>
              <w:t>xamples are shown below:</w:t>
            </w:r>
          </w:p>
          <w:p w:rsidR="000E2B28" w:rsidRDefault="000E2B28" w:rsidP="00904790">
            <w:pPr>
              <w:rPr>
                <w:rFonts w:ascii="Arial" w:hAnsi="Arial" w:cs="Arial"/>
                <w:sz w:val="24"/>
                <w:szCs w:val="24"/>
              </w:rPr>
            </w:pPr>
          </w:p>
          <w:p w:rsidR="008849B5" w:rsidRPr="008849B5" w:rsidRDefault="008849B5" w:rsidP="00904790">
            <w:pPr>
              <w:rPr>
                <w:rFonts w:ascii="Arial" w:hAnsi="Arial" w:cs="Arial"/>
                <w:b/>
                <w:sz w:val="24"/>
                <w:szCs w:val="24"/>
              </w:rPr>
            </w:pPr>
            <w:r w:rsidRPr="008849B5">
              <w:rPr>
                <w:rFonts w:ascii="Arial" w:hAnsi="Arial" w:cs="Arial"/>
                <w:b/>
                <w:sz w:val="24"/>
                <w:szCs w:val="24"/>
              </w:rPr>
              <w:t>P60’s</w:t>
            </w:r>
            <w:r w:rsidR="00773F1D">
              <w:rPr>
                <w:rFonts w:ascii="Arial" w:hAnsi="Arial" w:cs="Arial"/>
                <w:b/>
                <w:sz w:val="24"/>
                <w:szCs w:val="24"/>
              </w:rPr>
              <w:t xml:space="preserve"> for Prior Years</w:t>
            </w:r>
          </w:p>
          <w:p w:rsidR="008849B5" w:rsidRDefault="008849B5" w:rsidP="00904790">
            <w:pPr>
              <w:rPr>
                <w:rFonts w:ascii="Arial" w:hAnsi="Arial" w:cs="Arial"/>
                <w:sz w:val="24"/>
                <w:szCs w:val="24"/>
              </w:rPr>
            </w:pPr>
          </w:p>
          <w:p w:rsidR="008849B5" w:rsidRPr="008849B5" w:rsidRDefault="008849B5" w:rsidP="00904790">
            <w:pPr>
              <w:rPr>
                <w:rFonts w:ascii="Arial" w:hAnsi="Arial" w:cs="Arial"/>
                <w:sz w:val="24"/>
                <w:szCs w:val="24"/>
              </w:rPr>
            </w:pPr>
            <w:r w:rsidRPr="008849B5">
              <w:rPr>
                <w:rFonts w:ascii="Arial" w:hAnsi="Arial" w:cs="Arial"/>
                <w:sz w:val="24"/>
                <w:szCs w:val="24"/>
              </w:rPr>
              <w:t>A P60 (End of Year Certificate) is an annual statement issued to taxpayers at the end of each tax year that the employee works for an employer.</w:t>
            </w:r>
          </w:p>
          <w:p w:rsidR="008849B5" w:rsidRDefault="008849B5" w:rsidP="00904790">
            <w:pPr>
              <w:rPr>
                <w:rFonts w:ascii="Arial" w:hAnsi="Arial" w:cs="Arial"/>
                <w:sz w:val="24"/>
                <w:szCs w:val="24"/>
              </w:rPr>
            </w:pPr>
            <w:r w:rsidRPr="008849B5">
              <w:rPr>
                <w:rFonts w:ascii="Arial" w:hAnsi="Arial" w:cs="Arial"/>
                <w:sz w:val="24"/>
                <w:szCs w:val="24"/>
              </w:rPr>
              <w:t>A P60 contains exact information about how much you have earned</w:t>
            </w:r>
            <w:r>
              <w:rPr>
                <w:rFonts w:ascii="Arial" w:hAnsi="Arial" w:cs="Arial"/>
                <w:sz w:val="24"/>
                <w:szCs w:val="24"/>
              </w:rPr>
              <w:t>,</w:t>
            </w:r>
            <w:r w:rsidRPr="008849B5">
              <w:rPr>
                <w:rFonts w:ascii="Arial" w:hAnsi="Arial" w:cs="Arial"/>
                <w:sz w:val="24"/>
                <w:szCs w:val="24"/>
              </w:rPr>
              <w:t xml:space="preserve"> PAYE (</w:t>
            </w:r>
            <w:proofErr w:type="spellStart"/>
            <w:r w:rsidRPr="008849B5">
              <w:rPr>
                <w:rFonts w:ascii="Arial" w:hAnsi="Arial" w:cs="Arial"/>
                <w:sz w:val="24"/>
                <w:szCs w:val="24"/>
              </w:rPr>
              <w:t>Paye</w:t>
            </w:r>
            <w:proofErr w:type="spellEnd"/>
            <w:r w:rsidRPr="008849B5">
              <w:rPr>
                <w:rFonts w:ascii="Arial" w:hAnsi="Arial" w:cs="Arial"/>
                <w:sz w:val="24"/>
                <w:szCs w:val="24"/>
              </w:rPr>
              <w:t xml:space="preserve"> As You Earn) and NIC's (National Insurance Contributions) you have paid during the specified tax year.</w:t>
            </w:r>
          </w:p>
          <w:p w:rsidR="00C4282F" w:rsidRDefault="00C4282F" w:rsidP="00904790">
            <w:pPr>
              <w:rPr>
                <w:rFonts w:ascii="Arial" w:hAnsi="Arial" w:cs="Arial"/>
                <w:sz w:val="24"/>
                <w:szCs w:val="24"/>
              </w:rPr>
            </w:pPr>
          </w:p>
          <w:p w:rsidR="00773F1D" w:rsidRPr="00E949BA" w:rsidRDefault="00773F1D" w:rsidP="00773F1D">
            <w:pPr>
              <w:rPr>
                <w:rFonts w:ascii="Arial" w:hAnsi="Arial" w:cs="Arial"/>
                <w:b/>
                <w:sz w:val="24"/>
                <w:szCs w:val="24"/>
              </w:rPr>
            </w:pPr>
            <w:proofErr w:type="spellStart"/>
            <w:r w:rsidRPr="00E949BA">
              <w:rPr>
                <w:rFonts w:ascii="Arial" w:hAnsi="Arial" w:cs="Arial"/>
                <w:b/>
                <w:sz w:val="24"/>
                <w:szCs w:val="24"/>
              </w:rPr>
              <w:t>Payslips</w:t>
            </w:r>
            <w:proofErr w:type="spellEnd"/>
            <w:r>
              <w:rPr>
                <w:rFonts w:ascii="Arial" w:hAnsi="Arial" w:cs="Arial"/>
                <w:b/>
                <w:sz w:val="24"/>
                <w:szCs w:val="24"/>
              </w:rPr>
              <w:t xml:space="preserve"> for Current Year</w:t>
            </w:r>
          </w:p>
          <w:p w:rsidR="00773F1D" w:rsidRDefault="00773F1D" w:rsidP="00773F1D">
            <w:pPr>
              <w:rPr>
                <w:rFonts w:ascii="Arial" w:hAnsi="Arial" w:cs="Arial"/>
                <w:sz w:val="24"/>
                <w:szCs w:val="24"/>
              </w:rPr>
            </w:pPr>
          </w:p>
          <w:p w:rsidR="00773F1D" w:rsidRDefault="00773F1D" w:rsidP="00773F1D">
            <w:pPr>
              <w:rPr>
                <w:rFonts w:ascii="Arial" w:hAnsi="Arial" w:cs="Arial"/>
                <w:sz w:val="24"/>
                <w:szCs w:val="24"/>
              </w:rPr>
            </w:pPr>
            <w:r>
              <w:rPr>
                <w:rFonts w:ascii="Arial" w:hAnsi="Arial" w:cs="Arial"/>
                <w:sz w:val="24"/>
                <w:szCs w:val="24"/>
              </w:rPr>
              <w:t xml:space="preserve">This will provide salary details and income earned in the period. It also shows how much was paid after deductions so this can be matched to </w:t>
            </w:r>
            <w:r w:rsidR="00C953DB">
              <w:rPr>
                <w:rFonts w:ascii="Arial" w:hAnsi="Arial" w:cs="Arial"/>
                <w:sz w:val="24"/>
                <w:szCs w:val="24"/>
              </w:rPr>
              <w:t xml:space="preserve">money coming into </w:t>
            </w:r>
            <w:r>
              <w:rPr>
                <w:rFonts w:ascii="Arial" w:hAnsi="Arial" w:cs="Arial"/>
                <w:sz w:val="24"/>
                <w:szCs w:val="24"/>
              </w:rPr>
              <w:t>the bank statement.</w:t>
            </w:r>
          </w:p>
          <w:p w:rsidR="00773F1D" w:rsidRDefault="00773F1D" w:rsidP="00904790">
            <w:pPr>
              <w:rPr>
                <w:rFonts w:ascii="Arial" w:hAnsi="Arial" w:cs="Arial"/>
                <w:sz w:val="24"/>
                <w:szCs w:val="24"/>
              </w:rPr>
            </w:pPr>
          </w:p>
          <w:p w:rsidR="001B6EE5" w:rsidRDefault="001B6EE5" w:rsidP="00904790">
            <w:pPr>
              <w:rPr>
                <w:rFonts w:ascii="Arial" w:hAnsi="Arial" w:cs="Arial"/>
                <w:b/>
                <w:sz w:val="24"/>
                <w:szCs w:val="24"/>
              </w:rPr>
            </w:pPr>
            <w:r w:rsidRPr="00E949BA">
              <w:rPr>
                <w:rFonts w:ascii="Arial" w:hAnsi="Arial" w:cs="Arial"/>
                <w:b/>
                <w:sz w:val="24"/>
                <w:szCs w:val="24"/>
              </w:rPr>
              <w:t>Mortgage Statements</w:t>
            </w:r>
          </w:p>
          <w:p w:rsidR="000E2B28" w:rsidRDefault="000E2B28" w:rsidP="00904790">
            <w:pPr>
              <w:rPr>
                <w:rFonts w:ascii="Arial" w:hAnsi="Arial" w:cs="Arial"/>
                <w:b/>
                <w:sz w:val="24"/>
                <w:szCs w:val="24"/>
              </w:rPr>
            </w:pPr>
          </w:p>
          <w:p w:rsidR="00D757E1" w:rsidRPr="00D757E1" w:rsidRDefault="00D757E1" w:rsidP="00D757E1">
            <w:pPr>
              <w:rPr>
                <w:rFonts w:ascii="Arial" w:hAnsi="Arial" w:cs="Arial"/>
                <w:sz w:val="24"/>
                <w:szCs w:val="24"/>
              </w:rPr>
            </w:pPr>
            <w:r>
              <w:rPr>
                <w:rFonts w:ascii="Arial" w:hAnsi="Arial" w:cs="Arial"/>
                <w:sz w:val="24"/>
                <w:szCs w:val="24"/>
              </w:rPr>
              <w:t xml:space="preserve">A mortgage </w:t>
            </w:r>
            <w:r w:rsidRPr="00D757E1">
              <w:rPr>
                <w:rFonts w:ascii="Arial" w:hAnsi="Arial" w:cs="Arial"/>
                <w:sz w:val="24"/>
                <w:szCs w:val="24"/>
              </w:rPr>
              <w:t xml:space="preserve">statement gives a total mortgage summary covering all the vital statistics. </w:t>
            </w:r>
          </w:p>
          <w:p w:rsidR="00D757E1" w:rsidRDefault="00D757E1" w:rsidP="00D757E1">
            <w:pPr>
              <w:rPr>
                <w:rFonts w:ascii="Arial" w:hAnsi="Arial" w:cs="Arial"/>
                <w:sz w:val="24"/>
                <w:szCs w:val="24"/>
              </w:rPr>
            </w:pPr>
            <w:r>
              <w:rPr>
                <w:rFonts w:ascii="Arial" w:hAnsi="Arial" w:cs="Arial"/>
                <w:sz w:val="24"/>
                <w:szCs w:val="24"/>
              </w:rPr>
              <w:t>This includes the size of the</w:t>
            </w:r>
            <w:r w:rsidRPr="00D757E1">
              <w:rPr>
                <w:rFonts w:ascii="Arial" w:hAnsi="Arial" w:cs="Arial"/>
                <w:sz w:val="24"/>
                <w:szCs w:val="24"/>
              </w:rPr>
              <w:t xml:space="preserve"> home loan, the payments made, the outstanding balance, the interest rate and the term.</w:t>
            </w:r>
          </w:p>
          <w:p w:rsidR="00D757E1" w:rsidRPr="00D757E1" w:rsidRDefault="00D757E1" w:rsidP="00D757E1">
            <w:pPr>
              <w:rPr>
                <w:rFonts w:ascii="Arial" w:hAnsi="Arial" w:cs="Arial"/>
                <w:sz w:val="24"/>
                <w:szCs w:val="24"/>
              </w:rPr>
            </w:pPr>
          </w:p>
          <w:p w:rsidR="00D757E1" w:rsidRPr="00D757E1" w:rsidRDefault="00D757E1" w:rsidP="00D757E1">
            <w:pPr>
              <w:rPr>
                <w:rFonts w:ascii="Arial" w:hAnsi="Arial" w:cs="Arial"/>
                <w:sz w:val="24"/>
                <w:szCs w:val="24"/>
              </w:rPr>
            </w:pPr>
            <w:r w:rsidRPr="00D757E1">
              <w:rPr>
                <w:rFonts w:ascii="Arial" w:hAnsi="Arial" w:cs="Arial"/>
                <w:sz w:val="24"/>
                <w:szCs w:val="24"/>
              </w:rPr>
              <w:t>The document will also set out whether you are have an interest-only or repayment mortgage, or a combination of the two.</w:t>
            </w:r>
          </w:p>
          <w:p w:rsidR="00D757E1" w:rsidRDefault="00D757E1" w:rsidP="00D757E1">
            <w:pPr>
              <w:rPr>
                <w:rFonts w:ascii="Arial" w:hAnsi="Arial" w:cs="Arial"/>
                <w:sz w:val="24"/>
                <w:szCs w:val="24"/>
              </w:rPr>
            </w:pPr>
          </w:p>
          <w:p w:rsidR="000E2B28" w:rsidRPr="004B48C8" w:rsidRDefault="004B48C8" w:rsidP="00904790">
            <w:pPr>
              <w:rPr>
                <w:rFonts w:ascii="Arial" w:hAnsi="Arial" w:cs="Arial"/>
                <w:sz w:val="24"/>
                <w:szCs w:val="24"/>
              </w:rPr>
            </w:pPr>
            <w:r>
              <w:rPr>
                <w:rFonts w:ascii="Arial" w:hAnsi="Arial" w:cs="Arial"/>
                <w:sz w:val="24"/>
                <w:szCs w:val="24"/>
              </w:rPr>
              <w:t>This information can be matched with outgoings from the bank account.</w:t>
            </w:r>
          </w:p>
          <w:p w:rsidR="001B6EE5" w:rsidRDefault="001B6EE5" w:rsidP="00904790">
            <w:pPr>
              <w:rPr>
                <w:rFonts w:ascii="Arial" w:hAnsi="Arial" w:cs="Arial"/>
                <w:sz w:val="24"/>
                <w:szCs w:val="24"/>
              </w:rPr>
            </w:pPr>
          </w:p>
          <w:p w:rsidR="001B6EE5" w:rsidRDefault="00B71E6F" w:rsidP="00904790">
            <w:pPr>
              <w:rPr>
                <w:rFonts w:ascii="Arial" w:hAnsi="Arial" w:cs="Arial"/>
                <w:b/>
                <w:sz w:val="24"/>
                <w:szCs w:val="24"/>
              </w:rPr>
            </w:pPr>
            <w:proofErr w:type="spellStart"/>
            <w:r>
              <w:rPr>
                <w:rFonts w:ascii="Arial" w:hAnsi="Arial" w:cs="Arial"/>
                <w:b/>
                <w:sz w:val="24"/>
                <w:szCs w:val="24"/>
              </w:rPr>
              <w:t>Self Assessment</w:t>
            </w:r>
            <w:proofErr w:type="spellEnd"/>
            <w:r>
              <w:rPr>
                <w:rFonts w:ascii="Arial" w:hAnsi="Arial" w:cs="Arial"/>
                <w:b/>
                <w:sz w:val="24"/>
                <w:szCs w:val="24"/>
              </w:rPr>
              <w:t xml:space="preserve"> – Income Tax</w:t>
            </w:r>
          </w:p>
          <w:p w:rsidR="00B71E6F" w:rsidRDefault="00B71E6F" w:rsidP="00904790">
            <w:pPr>
              <w:rPr>
                <w:rFonts w:ascii="Arial" w:hAnsi="Arial" w:cs="Arial"/>
                <w:b/>
                <w:sz w:val="24"/>
                <w:szCs w:val="24"/>
              </w:rPr>
            </w:pPr>
          </w:p>
          <w:p w:rsidR="00B71E6F" w:rsidRPr="00B71E6F" w:rsidRDefault="00B71E6F" w:rsidP="00B71E6F">
            <w:pPr>
              <w:rPr>
                <w:rFonts w:ascii="Arial" w:hAnsi="Arial" w:cs="Arial"/>
                <w:sz w:val="24"/>
                <w:szCs w:val="24"/>
              </w:rPr>
            </w:pPr>
            <w:proofErr w:type="spellStart"/>
            <w:r w:rsidRPr="00B71E6F">
              <w:rPr>
                <w:rFonts w:ascii="Arial" w:hAnsi="Arial" w:cs="Arial"/>
                <w:sz w:val="24"/>
                <w:szCs w:val="24"/>
              </w:rPr>
              <w:t>Self Assessment</w:t>
            </w:r>
            <w:proofErr w:type="spellEnd"/>
            <w:r w:rsidRPr="00B71E6F">
              <w:rPr>
                <w:rFonts w:ascii="Arial" w:hAnsi="Arial" w:cs="Arial"/>
                <w:sz w:val="24"/>
                <w:szCs w:val="24"/>
              </w:rPr>
              <w:t xml:space="preserve"> is a system HM Revenue and Customs (HMRC) uses to collect Income Tax.</w:t>
            </w:r>
          </w:p>
          <w:p w:rsidR="00B71E6F" w:rsidRPr="008E433A" w:rsidRDefault="00B71E6F" w:rsidP="00B71E6F">
            <w:pPr>
              <w:rPr>
                <w:rFonts w:ascii="Arial" w:hAnsi="Arial" w:cs="Arial"/>
                <w:sz w:val="24"/>
                <w:szCs w:val="24"/>
              </w:rPr>
            </w:pPr>
            <w:r w:rsidRPr="00B71E6F">
              <w:rPr>
                <w:rFonts w:ascii="Arial" w:hAnsi="Arial" w:cs="Arial"/>
                <w:sz w:val="24"/>
                <w:szCs w:val="24"/>
              </w:rPr>
              <w:t>Tax is usually deducted automatically from wages, pensions and savings. People and businesses with other income must report it in a tax return.</w:t>
            </w:r>
          </w:p>
          <w:p w:rsidR="001B6EE5" w:rsidRDefault="001B6EE5" w:rsidP="00904790">
            <w:pPr>
              <w:rPr>
                <w:rFonts w:ascii="Arial" w:hAnsi="Arial" w:cs="Arial"/>
                <w:sz w:val="24"/>
                <w:szCs w:val="24"/>
              </w:rPr>
            </w:pPr>
          </w:p>
          <w:p w:rsidR="004B48C8" w:rsidRDefault="00257435" w:rsidP="00904790">
            <w:pPr>
              <w:rPr>
                <w:rFonts w:ascii="Arial" w:hAnsi="Arial" w:cs="Arial"/>
                <w:sz w:val="24"/>
                <w:szCs w:val="24"/>
              </w:rPr>
            </w:pPr>
            <w:r>
              <w:rPr>
                <w:rFonts w:ascii="Arial" w:hAnsi="Arial" w:cs="Arial"/>
                <w:sz w:val="24"/>
                <w:szCs w:val="24"/>
              </w:rPr>
              <w:t>The annual tax return gives details of all sources of income. This can be checked against other documents such as dividend statements, pay slips</w:t>
            </w:r>
            <w:r w:rsidR="00911779">
              <w:rPr>
                <w:rFonts w:ascii="Arial" w:hAnsi="Arial" w:cs="Arial"/>
                <w:sz w:val="24"/>
                <w:szCs w:val="24"/>
              </w:rPr>
              <w:t>.</w:t>
            </w:r>
          </w:p>
          <w:p w:rsidR="00911779" w:rsidRDefault="00B71E6F" w:rsidP="00904790">
            <w:pPr>
              <w:rPr>
                <w:rFonts w:ascii="Arial" w:hAnsi="Arial" w:cs="Arial"/>
                <w:sz w:val="24"/>
                <w:szCs w:val="24"/>
              </w:rPr>
            </w:pPr>
            <w:r>
              <w:rPr>
                <w:rFonts w:ascii="Arial" w:hAnsi="Arial" w:cs="Arial"/>
                <w:sz w:val="24"/>
                <w:szCs w:val="24"/>
              </w:rPr>
              <w:t>All income including p</w:t>
            </w:r>
            <w:r w:rsidR="00911779">
              <w:rPr>
                <w:rFonts w:ascii="Arial" w:hAnsi="Arial" w:cs="Arial"/>
                <w:sz w:val="24"/>
                <w:szCs w:val="24"/>
              </w:rPr>
              <w:t xml:space="preserve">rofits on sale of properties is </w:t>
            </w:r>
            <w:r>
              <w:rPr>
                <w:rFonts w:ascii="Arial" w:hAnsi="Arial" w:cs="Arial"/>
                <w:sz w:val="24"/>
                <w:szCs w:val="24"/>
              </w:rPr>
              <w:t>included t</w:t>
            </w:r>
            <w:r w:rsidR="00911779">
              <w:rPr>
                <w:rFonts w:ascii="Arial" w:hAnsi="Arial" w:cs="Arial"/>
                <w:sz w:val="24"/>
                <w:szCs w:val="24"/>
              </w:rPr>
              <w:t>he tax return.</w:t>
            </w:r>
          </w:p>
          <w:p w:rsidR="004B48C8" w:rsidRDefault="004B48C8" w:rsidP="00904790">
            <w:pPr>
              <w:rPr>
                <w:rFonts w:ascii="Arial" w:hAnsi="Arial" w:cs="Arial"/>
                <w:sz w:val="24"/>
                <w:szCs w:val="24"/>
              </w:rPr>
            </w:pPr>
          </w:p>
          <w:p w:rsidR="001B6EE5" w:rsidRDefault="001B6EE5" w:rsidP="00904790">
            <w:pPr>
              <w:rPr>
                <w:rFonts w:ascii="Arial" w:hAnsi="Arial" w:cs="Arial"/>
                <w:b/>
                <w:sz w:val="24"/>
                <w:szCs w:val="24"/>
              </w:rPr>
            </w:pPr>
            <w:r w:rsidRPr="00E949BA">
              <w:rPr>
                <w:rFonts w:ascii="Arial" w:hAnsi="Arial" w:cs="Arial"/>
                <w:b/>
                <w:sz w:val="24"/>
                <w:szCs w:val="24"/>
              </w:rPr>
              <w:t>Bank Statements</w:t>
            </w:r>
          </w:p>
          <w:p w:rsidR="00911779" w:rsidRDefault="00911779" w:rsidP="00904790">
            <w:pPr>
              <w:rPr>
                <w:rFonts w:ascii="Arial" w:hAnsi="Arial" w:cs="Arial"/>
                <w:b/>
                <w:sz w:val="24"/>
                <w:szCs w:val="24"/>
              </w:rPr>
            </w:pPr>
          </w:p>
          <w:p w:rsidR="00E63DA7" w:rsidRDefault="00C43FAE" w:rsidP="00904790">
            <w:pPr>
              <w:rPr>
                <w:rFonts w:ascii="Arial" w:hAnsi="Arial" w:cs="Arial"/>
                <w:sz w:val="24"/>
                <w:szCs w:val="24"/>
              </w:rPr>
            </w:pPr>
            <w:r>
              <w:rPr>
                <w:rFonts w:ascii="Arial" w:hAnsi="Arial" w:cs="Arial"/>
                <w:sz w:val="24"/>
                <w:szCs w:val="24"/>
              </w:rPr>
              <w:t>The bank statement is a key</w:t>
            </w:r>
            <w:r w:rsidR="00911779">
              <w:rPr>
                <w:rFonts w:ascii="Arial" w:hAnsi="Arial" w:cs="Arial"/>
                <w:sz w:val="24"/>
                <w:szCs w:val="24"/>
              </w:rPr>
              <w:t xml:space="preserve"> document, which can be matched against other documentation. Income and outgoings can be checked against entries</w:t>
            </w:r>
            <w:r>
              <w:rPr>
                <w:rFonts w:ascii="Arial" w:hAnsi="Arial" w:cs="Arial"/>
                <w:sz w:val="24"/>
                <w:szCs w:val="24"/>
              </w:rPr>
              <w:t xml:space="preserve"> showing on the b</w:t>
            </w:r>
            <w:r w:rsidR="00E63DA7">
              <w:rPr>
                <w:rFonts w:ascii="Arial" w:hAnsi="Arial" w:cs="Arial"/>
                <w:sz w:val="24"/>
                <w:szCs w:val="24"/>
              </w:rPr>
              <w:t xml:space="preserve">ank statement. </w:t>
            </w:r>
          </w:p>
          <w:p w:rsidR="00E63DA7" w:rsidRDefault="00E63DA7" w:rsidP="00904790">
            <w:pPr>
              <w:rPr>
                <w:rFonts w:ascii="Arial" w:hAnsi="Arial" w:cs="Arial"/>
                <w:sz w:val="24"/>
                <w:szCs w:val="24"/>
              </w:rPr>
            </w:pPr>
          </w:p>
          <w:p w:rsidR="00911779" w:rsidRPr="00911779" w:rsidRDefault="00E63DA7" w:rsidP="00904790">
            <w:pPr>
              <w:rPr>
                <w:rFonts w:ascii="Arial" w:hAnsi="Arial" w:cs="Arial"/>
                <w:sz w:val="24"/>
                <w:szCs w:val="24"/>
              </w:rPr>
            </w:pPr>
            <w:r>
              <w:rPr>
                <w:rFonts w:ascii="Arial" w:hAnsi="Arial" w:cs="Arial"/>
                <w:sz w:val="24"/>
                <w:szCs w:val="24"/>
              </w:rPr>
              <w:t>This may highlight</w:t>
            </w:r>
            <w:r w:rsidR="00C43FAE">
              <w:rPr>
                <w:rFonts w:ascii="Arial" w:hAnsi="Arial" w:cs="Arial"/>
                <w:sz w:val="24"/>
                <w:szCs w:val="24"/>
              </w:rPr>
              <w:t xml:space="preserve"> unexplained income or cash deposits</w:t>
            </w:r>
            <w:r>
              <w:rPr>
                <w:rFonts w:ascii="Arial" w:hAnsi="Arial" w:cs="Arial"/>
                <w:sz w:val="24"/>
                <w:szCs w:val="24"/>
              </w:rPr>
              <w:t>, which need to be investigated and explained</w:t>
            </w:r>
            <w:r w:rsidR="00C43FAE">
              <w:rPr>
                <w:rFonts w:ascii="Arial" w:hAnsi="Arial" w:cs="Arial"/>
                <w:sz w:val="24"/>
                <w:szCs w:val="24"/>
              </w:rPr>
              <w:t xml:space="preserve">. </w:t>
            </w:r>
          </w:p>
          <w:p w:rsidR="001B6EE5" w:rsidRDefault="001B6EE5" w:rsidP="00904790">
            <w:pPr>
              <w:rPr>
                <w:rFonts w:ascii="Arial" w:hAnsi="Arial" w:cs="Arial"/>
                <w:sz w:val="24"/>
                <w:szCs w:val="24"/>
              </w:rPr>
            </w:pPr>
          </w:p>
          <w:p w:rsidR="001B6EE5" w:rsidRPr="00E949BA" w:rsidRDefault="001B6EE5" w:rsidP="00904790">
            <w:pPr>
              <w:rPr>
                <w:rFonts w:ascii="Arial" w:hAnsi="Arial" w:cs="Arial"/>
                <w:b/>
                <w:sz w:val="24"/>
                <w:szCs w:val="24"/>
              </w:rPr>
            </w:pPr>
            <w:r w:rsidRPr="00E949BA">
              <w:rPr>
                <w:rFonts w:ascii="Arial" w:hAnsi="Arial" w:cs="Arial"/>
                <w:b/>
                <w:sz w:val="24"/>
                <w:szCs w:val="24"/>
              </w:rPr>
              <w:t>Investment Statements</w:t>
            </w:r>
          </w:p>
          <w:p w:rsidR="001B6EE5" w:rsidRDefault="001B6EE5" w:rsidP="00904790">
            <w:pPr>
              <w:rPr>
                <w:rFonts w:ascii="Arial" w:hAnsi="Arial" w:cs="Arial"/>
                <w:sz w:val="24"/>
                <w:szCs w:val="24"/>
              </w:rPr>
            </w:pPr>
          </w:p>
          <w:p w:rsidR="00896DFE" w:rsidRDefault="00896DFE" w:rsidP="00904790">
            <w:pPr>
              <w:rPr>
                <w:rFonts w:ascii="Arial" w:hAnsi="Arial" w:cs="Arial"/>
                <w:sz w:val="24"/>
                <w:szCs w:val="24"/>
              </w:rPr>
            </w:pPr>
            <w:r>
              <w:rPr>
                <w:rFonts w:ascii="Arial" w:hAnsi="Arial" w:cs="Arial"/>
                <w:sz w:val="24"/>
                <w:szCs w:val="24"/>
              </w:rPr>
              <w:t xml:space="preserve">Most investments accrue interest or gains/losses. An investment statement will show any income in the period and whether this was reinvested or withdrawn. </w:t>
            </w:r>
          </w:p>
          <w:p w:rsidR="00896DFE" w:rsidRDefault="00896DFE" w:rsidP="00904790">
            <w:pPr>
              <w:rPr>
                <w:rFonts w:ascii="Arial" w:hAnsi="Arial" w:cs="Arial"/>
                <w:sz w:val="24"/>
                <w:szCs w:val="24"/>
              </w:rPr>
            </w:pPr>
          </w:p>
          <w:p w:rsidR="001B6EE5" w:rsidRPr="00E949BA" w:rsidRDefault="001B6EE5" w:rsidP="00904790">
            <w:pPr>
              <w:rPr>
                <w:rFonts w:ascii="Arial" w:hAnsi="Arial" w:cs="Arial"/>
                <w:b/>
                <w:sz w:val="24"/>
                <w:szCs w:val="24"/>
              </w:rPr>
            </w:pPr>
            <w:r w:rsidRPr="00E949BA">
              <w:rPr>
                <w:rFonts w:ascii="Arial" w:hAnsi="Arial" w:cs="Arial"/>
                <w:b/>
                <w:sz w:val="24"/>
                <w:szCs w:val="24"/>
              </w:rPr>
              <w:t>Loans Statements</w:t>
            </w:r>
          </w:p>
          <w:p w:rsidR="001B6EE5" w:rsidRDefault="001B6EE5" w:rsidP="00904790">
            <w:pPr>
              <w:rPr>
                <w:rFonts w:ascii="Arial" w:hAnsi="Arial" w:cs="Arial"/>
                <w:sz w:val="24"/>
                <w:szCs w:val="24"/>
              </w:rPr>
            </w:pPr>
          </w:p>
          <w:p w:rsidR="00896DFE" w:rsidRDefault="00896DFE" w:rsidP="00904790">
            <w:pPr>
              <w:rPr>
                <w:rFonts w:ascii="Arial" w:hAnsi="Arial" w:cs="Arial"/>
                <w:sz w:val="24"/>
                <w:szCs w:val="24"/>
              </w:rPr>
            </w:pPr>
            <w:r>
              <w:rPr>
                <w:rFonts w:ascii="Arial" w:hAnsi="Arial" w:cs="Arial"/>
                <w:sz w:val="24"/>
                <w:szCs w:val="24"/>
              </w:rPr>
              <w:t>S</w:t>
            </w:r>
            <w:r w:rsidR="00610404">
              <w:rPr>
                <w:rFonts w:ascii="Arial" w:hAnsi="Arial" w:cs="Arial"/>
                <w:sz w:val="24"/>
                <w:szCs w:val="24"/>
              </w:rPr>
              <w:t>i</w:t>
            </w:r>
            <w:r>
              <w:rPr>
                <w:rFonts w:ascii="Arial" w:hAnsi="Arial" w:cs="Arial"/>
                <w:sz w:val="24"/>
                <w:szCs w:val="24"/>
              </w:rPr>
              <w:t>milar to the mort</w:t>
            </w:r>
            <w:r w:rsidR="00610404">
              <w:rPr>
                <w:rFonts w:ascii="Arial" w:hAnsi="Arial" w:cs="Arial"/>
                <w:sz w:val="24"/>
                <w:szCs w:val="24"/>
              </w:rPr>
              <w:t>g</w:t>
            </w:r>
            <w:r>
              <w:rPr>
                <w:rFonts w:ascii="Arial" w:hAnsi="Arial" w:cs="Arial"/>
                <w:sz w:val="24"/>
                <w:szCs w:val="24"/>
              </w:rPr>
              <w:t>a</w:t>
            </w:r>
            <w:r w:rsidR="00610404">
              <w:rPr>
                <w:rFonts w:ascii="Arial" w:hAnsi="Arial" w:cs="Arial"/>
                <w:sz w:val="24"/>
                <w:szCs w:val="24"/>
              </w:rPr>
              <w:t>g</w:t>
            </w:r>
            <w:r>
              <w:rPr>
                <w:rFonts w:ascii="Arial" w:hAnsi="Arial" w:cs="Arial"/>
                <w:sz w:val="24"/>
                <w:szCs w:val="24"/>
              </w:rPr>
              <w:t>e statement, this s</w:t>
            </w:r>
            <w:r w:rsidR="00610404">
              <w:rPr>
                <w:rFonts w:ascii="Arial" w:hAnsi="Arial" w:cs="Arial"/>
                <w:sz w:val="24"/>
                <w:szCs w:val="24"/>
              </w:rPr>
              <w:t>hows</w:t>
            </w:r>
            <w:r>
              <w:rPr>
                <w:rFonts w:ascii="Arial" w:hAnsi="Arial" w:cs="Arial"/>
                <w:sz w:val="24"/>
                <w:szCs w:val="24"/>
              </w:rPr>
              <w:t xml:space="preserve"> </w:t>
            </w:r>
            <w:r w:rsidR="004F250E">
              <w:rPr>
                <w:rFonts w:ascii="Arial" w:hAnsi="Arial" w:cs="Arial"/>
                <w:sz w:val="24"/>
                <w:szCs w:val="24"/>
              </w:rPr>
              <w:t>how much is outstanding in regard of loans. It also details payments made during the period</w:t>
            </w:r>
            <w:r w:rsidR="00B3663A">
              <w:rPr>
                <w:rFonts w:ascii="Arial" w:hAnsi="Arial" w:cs="Arial"/>
                <w:sz w:val="24"/>
                <w:szCs w:val="24"/>
              </w:rPr>
              <w:t xml:space="preserve"> which can be checked back to the bank statement</w:t>
            </w:r>
            <w:r w:rsidR="004F250E">
              <w:rPr>
                <w:rFonts w:ascii="Arial" w:hAnsi="Arial" w:cs="Arial"/>
                <w:sz w:val="24"/>
                <w:szCs w:val="24"/>
              </w:rPr>
              <w:t xml:space="preserve">. </w:t>
            </w:r>
          </w:p>
          <w:p w:rsidR="00896DFE" w:rsidRDefault="00896DFE" w:rsidP="00904790">
            <w:pPr>
              <w:rPr>
                <w:rFonts w:ascii="Arial" w:hAnsi="Arial" w:cs="Arial"/>
                <w:sz w:val="24"/>
                <w:szCs w:val="24"/>
              </w:rPr>
            </w:pPr>
          </w:p>
          <w:p w:rsidR="00896DFE" w:rsidRDefault="00896DFE" w:rsidP="00904790">
            <w:pPr>
              <w:rPr>
                <w:rFonts w:ascii="Arial" w:hAnsi="Arial" w:cs="Arial"/>
                <w:sz w:val="24"/>
                <w:szCs w:val="24"/>
              </w:rPr>
            </w:pPr>
          </w:p>
          <w:p w:rsidR="001B6EE5" w:rsidRPr="00E949BA" w:rsidRDefault="001B6EE5" w:rsidP="00904790">
            <w:pPr>
              <w:rPr>
                <w:rFonts w:ascii="Arial" w:hAnsi="Arial" w:cs="Arial"/>
                <w:b/>
                <w:sz w:val="24"/>
                <w:szCs w:val="24"/>
              </w:rPr>
            </w:pPr>
            <w:r w:rsidRPr="00E949BA">
              <w:rPr>
                <w:rFonts w:ascii="Arial" w:hAnsi="Arial" w:cs="Arial"/>
                <w:b/>
                <w:sz w:val="24"/>
                <w:szCs w:val="24"/>
              </w:rPr>
              <w:t>Dividend Statements</w:t>
            </w:r>
          </w:p>
          <w:p w:rsidR="001B6EE5" w:rsidRDefault="001B6EE5" w:rsidP="00904790">
            <w:pPr>
              <w:rPr>
                <w:rFonts w:ascii="Arial" w:hAnsi="Arial" w:cs="Arial"/>
                <w:sz w:val="24"/>
                <w:szCs w:val="24"/>
              </w:rPr>
            </w:pPr>
          </w:p>
          <w:p w:rsidR="004F250E" w:rsidRDefault="004F250E" w:rsidP="00904790">
            <w:pPr>
              <w:rPr>
                <w:rFonts w:ascii="Arial" w:hAnsi="Arial" w:cs="Arial"/>
                <w:sz w:val="24"/>
                <w:szCs w:val="24"/>
              </w:rPr>
            </w:pPr>
            <w:r>
              <w:rPr>
                <w:rFonts w:ascii="Arial" w:hAnsi="Arial" w:cs="Arial"/>
                <w:sz w:val="24"/>
                <w:szCs w:val="24"/>
              </w:rPr>
              <w:t xml:space="preserve">Some shares accrue dividends. The dividend statement provides </w:t>
            </w:r>
            <w:r w:rsidR="00A16030">
              <w:rPr>
                <w:rFonts w:ascii="Arial" w:hAnsi="Arial" w:cs="Arial"/>
                <w:sz w:val="24"/>
                <w:szCs w:val="24"/>
              </w:rPr>
              <w:t>details of shares held by the investor and information in regard of</w:t>
            </w:r>
            <w:r>
              <w:rPr>
                <w:rFonts w:ascii="Arial" w:hAnsi="Arial" w:cs="Arial"/>
                <w:sz w:val="24"/>
                <w:szCs w:val="24"/>
              </w:rPr>
              <w:t xml:space="preserve"> </w:t>
            </w:r>
            <w:r w:rsidR="00A16030">
              <w:rPr>
                <w:rFonts w:ascii="Arial" w:hAnsi="Arial" w:cs="Arial"/>
                <w:sz w:val="24"/>
                <w:szCs w:val="24"/>
              </w:rPr>
              <w:t xml:space="preserve">dividends </w:t>
            </w:r>
            <w:r>
              <w:rPr>
                <w:rFonts w:ascii="Arial" w:hAnsi="Arial" w:cs="Arial"/>
                <w:sz w:val="24"/>
                <w:szCs w:val="24"/>
              </w:rPr>
              <w:t xml:space="preserve">paid </w:t>
            </w:r>
            <w:r w:rsidR="00A16030">
              <w:rPr>
                <w:rFonts w:ascii="Arial" w:hAnsi="Arial" w:cs="Arial"/>
                <w:sz w:val="24"/>
                <w:szCs w:val="24"/>
              </w:rPr>
              <w:t>in the period and if these were</w:t>
            </w:r>
            <w:r>
              <w:rPr>
                <w:rFonts w:ascii="Arial" w:hAnsi="Arial" w:cs="Arial"/>
                <w:sz w:val="24"/>
                <w:szCs w:val="24"/>
              </w:rPr>
              <w:t xml:space="preserve"> paid as cash or reinvested.</w:t>
            </w:r>
          </w:p>
          <w:p w:rsidR="008E66E9" w:rsidRDefault="008E66E9" w:rsidP="00904790">
            <w:pPr>
              <w:rPr>
                <w:rFonts w:ascii="Arial" w:hAnsi="Arial" w:cs="Arial"/>
                <w:sz w:val="24"/>
                <w:szCs w:val="24"/>
              </w:rPr>
            </w:pPr>
          </w:p>
          <w:p w:rsidR="00A16C76" w:rsidRPr="00A16C76" w:rsidRDefault="00A16C76" w:rsidP="00904790">
            <w:pPr>
              <w:rPr>
                <w:rFonts w:ascii="Arial" w:hAnsi="Arial" w:cs="Arial"/>
                <w:b/>
                <w:sz w:val="24"/>
                <w:szCs w:val="24"/>
              </w:rPr>
            </w:pPr>
            <w:r w:rsidRPr="00A16C76">
              <w:rPr>
                <w:rFonts w:ascii="Arial" w:hAnsi="Arial" w:cs="Arial"/>
                <w:b/>
                <w:sz w:val="24"/>
                <w:szCs w:val="24"/>
              </w:rPr>
              <w:t>Credit card Statements</w:t>
            </w:r>
          </w:p>
          <w:p w:rsidR="00A16C76" w:rsidRDefault="00A16C76" w:rsidP="00904790">
            <w:pPr>
              <w:rPr>
                <w:rFonts w:ascii="Arial" w:hAnsi="Arial" w:cs="Arial"/>
                <w:sz w:val="24"/>
                <w:szCs w:val="24"/>
              </w:rPr>
            </w:pPr>
          </w:p>
          <w:p w:rsidR="00A16C76" w:rsidRDefault="00A16C76" w:rsidP="00904790">
            <w:pPr>
              <w:rPr>
                <w:rFonts w:ascii="Arial" w:hAnsi="Arial" w:cs="Arial"/>
                <w:sz w:val="24"/>
                <w:szCs w:val="24"/>
              </w:rPr>
            </w:pPr>
            <w:r>
              <w:rPr>
                <w:rFonts w:ascii="Arial" w:hAnsi="Arial" w:cs="Arial"/>
                <w:sz w:val="24"/>
                <w:szCs w:val="24"/>
              </w:rPr>
              <w:t xml:space="preserve">This </w:t>
            </w:r>
            <w:r w:rsidR="00E63DA7">
              <w:rPr>
                <w:rFonts w:ascii="Arial" w:hAnsi="Arial" w:cs="Arial"/>
                <w:sz w:val="24"/>
                <w:szCs w:val="24"/>
              </w:rPr>
              <w:t>will show how much is owed</w:t>
            </w:r>
            <w:r>
              <w:rPr>
                <w:rFonts w:ascii="Arial" w:hAnsi="Arial" w:cs="Arial"/>
                <w:sz w:val="24"/>
                <w:szCs w:val="24"/>
              </w:rPr>
              <w:t xml:space="preserve"> on credit</w:t>
            </w:r>
            <w:r w:rsidR="00E63DA7">
              <w:rPr>
                <w:rFonts w:ascii="Arial" w:hAnsi="Arial" w:cs="Arial"/>
                <w:sz w:val="24"/>
                <w:szCs w:val="24"/>
              </w:rPr>
              <w:t xml:space="preserve"> cards and what repayments are being paid and how they are being paid</w:t>
            </w:r>
            <w:r>
              <w:rPr>
                <w:rFonts w:ascii="Arial" w:hAnsi="Arial" w:cs="Arial"/>
                <w:sz w:val="24"/>
                <w:szCs w:val="24"/>
              </w:rPr>
              <w:t>. This can be used to verify asset purchases made via credit card.</w:t>
            </w:r>
          </w:p>
          <w:p w:rsidR="00A16C76" w:rsidRDefault="00A16C76" w:rsidP="00904790">
            <w:pPr>
              <w:rPr>
                <w:rFonts w:ascii="Arial" w:hAnsi="Arial" w:cs="Arial"/>
                <w:sz w:val="24"/>
                <w:szCs w:val="24"/>
              </w:rPr>
            </w:pPr>
          </w:p>
          <w:p w:rsidR="001B6EE5" w:rsidRDefault="00EB3C93" w:rsidP="00904790">
            <w:pPr>
              <w:rPr>
                <w:rFonts w:ascii="Arial" w:hAnsi="Arial" w:cs="Arial"/>
                <w:b/>
                <w:sz w:val="24"/>
                <w:szCs w:val="24"/>
              </w:rPr>
            </w:pPr>
            <w:r>
              <w:rPr>
                <w:rFonts w:ascii="Arial" w:hAnsi="Arial" w:cs="Arial"/>
                <w:b/>
                <w:sz w:val="24"/>
                <w:szCs w:val="24"/>
              </w:rPr>
              <w:t>R</w:t>
            </w:r>
            <w:r w:rsidR="00D456EB" w:rsidRPr="00FB2C00">
              <w:rPr>
                <w:rFonts w:ascii="Arial" w:hAnsi="Arial" w:cs="Arial"/>
                <w:b/>
                <w:sz w:val="24"/>
                <w:szCs w:val="24"/>
              </w:rPr>
              <w:t>eceipts for other Assets</w:t>
            </w:r>
          </w:p>
          <w:p w:rsidR="00EB3C93" w:rsidRDefault="00EB3C93" w:rsidP="00904790">
            <w:pPr>
              <w:rPr>
                <w:rFonts w:ascii="Arial" w:hAnsi="Arial" w:cs="Arial"/>
                <w:b/>
                <w:sz w:val="24"/>
                <w:szCs w:val="24"/>
              </w:rPr>
            </w:pPr>
          </w:p>
          <w:p w:rsidR="00550BF0" w:rsidRDefault="00EB3C93" w:rsidP="00904790">
            <w:pPr>
              <w:rPr>
                <w:rFonts w:ascii="Arial" w:hAnsi="Arial" w:cs="Arial"/>
                <w:sz w:val="24"/>
                <w:szCs w:val="24"/>
              </w:rPr>
            </w:pPr>
            <w:r w:rsidRPr="00EB3C93">
              <w:rPr>
                <w:rFonts w:ascii="Arial" w:hAnsi="Arial" w:cs="Arial"/>
                <w:sz w:val="24"/>
                <w:szCs w:val="24"/>
              </w:rPr>
              <w:t xml:space="preserve">Receipts </w:t>
            </w:r>
            <w:r>
              <w:rPr>
                <w:rFonts w:ascii="Arial" w:hAnsi="Arial" w:cs="Arial"/>
                <w:sz w:val="24"/>
                <w:szCs w:val="24"/>
              </w:rPr>
              <w:t xml:space="preserve">confirm </w:t>
            </w:r>
            <w:r w:rsidR="00171E01">
              <w:rPr>
                <w:rFonts w:ascii="Arial" w:hAnsi="Arial" w:cs="Arial"/>
                <w:sz w:val="24"/>
                <w:szCs w:val="24"/>
              </w:rPr>
              <w:t>w</w:t>
            </w:r>
            <w:r w:rsidR="00A16C76">
              <w:rPr>
                <w:rFonts w:ascii="Arial" w:hAnsi="Arial" w:cs="Arial"/>
                <w:sz w:val="24"/>
                <w:szCs w:val="24"/>
              </w:rPr>
              <w:t>hen</w:t>
            </w:r>
            <w:r w:rsidR="00171E01">
              <w:rPr>
                <w:rFonts w:ascii="Arial" w:hAnsi="Arial" w:cs="Arial"/>
                <w:sz w:val="24"/>
                <w:szCs w:val="24"/>
              </w:rPr>
              <w:t xml:space="preserve"> assets have been </w:t>
            </w:r>
            <w:r w:rsidR="00A16C76">
              <w:rPr>
                <w:rFonts w:ascii="Arial" w:hAnsi="Arial" w:cs="Arial"/>
                <w:sz w:val="24"/>
                <w:szCs w:val="24"/>
              </w:rPr>
              <w:t>purchased and how they have been paid. The auditor will be interested in checking for cash purchases, paying particular interest in large cash purchases.</w:t>
            </w:r>
          </w:p>
          <w:p w:rsidR="00B43CC3" w:rsidRDefault="00B43CC3" w:rsidP="00904790"/>
          <w:p w:rsidR="00171E01" w:rsidRDefault="00171E01" w:rsidP="00904790">
            <w:pPr>
              <w:rPr>
                <w:rFonts w:ascii="Arial" w:hAnsi="Arial" w:cs="Arial"/>
                <w:b/>
                <w:sz w:val="24"/>
                <w:szCs w:val="24"/>
              </w:rPr>
            </w:pPr>
            <w:r w:rsidRPr="00171E01">
              <w:rPr>
                <w:rFonts w:ascii="Arial" w:hAnsi="Arial" w:cs="Arial"/>
                <w:b/>
                <w:sz w:val="24"/>
                <w:szCs w:val="24"/>
              </w:rPr>
              <w:t>Summary</w:t>
            </w:r>
          </w:p>
          <w:p w:rsidR="00A16C76" w:rsidRPr="00A16C76" w:rsidRDefault="00A16C76" w:rsidP="00904790">
            <w:pPr>
              <w:rPr>
                <w:rFonts w:ascii="Arial" w:hAnsi="Arial" w:cs="Arial"/>
                <w:sz w:val="24"/>
                <w:szCs w:val="24"/>
              </w:rPr>
            </w:pPr>
          </w:p>
          <w:p w:rsidR="00A16C76" w:rsidRDefault="00A16C76" w:rsidP="00904790">
            <w:pPr>
              <w:rPr>
                <w:rFonts w:ascii="Arial" w:hAnsi="Arial" w:cs="Arial"/>
                <w:sz w:val="24"/>
                <w:szCs w:val="24"/>
              </w:rPr>
            </w:pPr>
            <w:r w:rsidRPr="00A16C76">
              <w:rPr>
                <w:rFonts w:ascii="Arial" w:hAnsi="Arial" w:cs="Arial"/>
                <w:sz w:val="24"/>
                <w:szCs w:val="24"/>
              </w:rPr>
              <w:t xml:space="preserve">There are </w:t>
            </w:r>
            <w:r>
              <w:rPr>
                <w:rFonts w:ascii="Arial" w:hAnsi="Arial" w:cs="Arial"/>
                <w:sz w:val="24"/>
                <w:szCs w:val="24"/>
              </w:rPr>
              <w:t>many and va</w:t>
            </w:r>
            <w:r w:rsidR="00E63DA7">
              <w:rPr>
                <w:rFonts w:ascii="Arial" w:hAnsi="Arial" w:cs="Arial"/>
                <w:sz w:val="24"/>
                <w:szCs w:val="24"/>
              </w:rPr>
              <w:t>ried documents which record transactions and events</w:t>
            </w:r>
            <w:r>
              <w:rPr>
                <w:rFonts w:ascii="Arial" w:hAnsi="Arial" w:cs="Arial"/>
                <w:sz w:val="24"/>
                <w:szCs w:val="24"/>
              </w:rPr>
              <w:t>, which can be checked for accuracy against information provided at police interviews with the accused.</w:t>
            </w:r>
          </w:p>
          <w:p w:rsidR="00A16C76" w:rsidRDefault="00A16C76" w:rsidP="00904790">
            <w:pPr>
              <w:rPr>
                <w:rFonts w:ascii="Arial" w:hAnsi="Arial" w:cs="Arial"/>
                <w:sz w:val="24"/>
                <w:szCs w:val="24"/>
              </w:rPr>
            </w:pPr>
          </w:p>
          <w:p w:rsidR="00A16C76" w:rsidRDefault="00A16C76" w:rsidP="00904790">
            <w:pPr>
              <w:rPr>
                <w:rFonts w:ascii="Arial" w:hAnsi="Arial" w:cs="Arial"/>
                <w:sz w:val="24"/>
                <w:szCs w:val="24"/>
              </w:rPr>
            </w:pPr>
            <w:r>
              <w:rPr>
                <w:rFonts w:ascii="Arial" w:hAnsi="Arial" w:cs="Arial"/>
                <w:sz w:val="24"/>
                <w:szCs w:val="24"/>
              </w:rPr>
              <w:t xml:space="preserve">Many documents should overlap. For example the gross amount on the </w:t>
            </w:r>
            <w:proofErr w:type="spellStart"/>
            <w:r>
              <w:rPr>
                <w:rFonts w:ascii="Arial" w:hAnsi="Arial" w:cs="Arial"/>
                <w:sz w:val="24"/>
                <w:szCs w:val="24"/>
              </w:rPr>
              <w:t>payslip</w:t>
            </w:r>
            <w:proofErr w:type="spellEnd"/>
            <w:r>
              <w:rPr>
                <w:rFonts w:ascii="Arial" w:hAnsi="Arial" w:cs="Arial"/>
                <w:sz w:val="24"/>
                <w:szCs w:val="24"/>
              </w:rPr>
              <w:t xml:space="preserve"> should match against the bank statement. Similar for other income receipts and payment such as mortgage payments. </w:t>
            </w:r>
          </w:p>
          <w:p w:rsidR="00A16C76" w:rsidRPr="00A16C76" w:rsidRDefault="00A16C76" w:rsidP="00904790">
            <w:pPr>
              <w:rPr>
                <w:rFonts w:ascii="Arial" w:hAnsi="Arial" w:cs="Arial"/>
                <w:sz w:val="24"/>
                <w:szCs w:val="24"/>
              </w:rPr>
            </w:pPr>
          </w:p>
          <w:p w:rsidR="00EB3C93" w:rsidRPr="00061295" w:rsidRDefault="00EB3C93" w:rsidP="00904790"/>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06B1"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20A8" w:rsidP="00A851DA">
            <w:pPr>
              <w:rPr>
                <w:rFonts w:cs="Bliss-Regular"/>
                <w:color w:val="000000"/>
              </w:rPr>
            </w:pPr>
            <w:r>
              <w:rPr>
                <w:rFonts w:cs="Bliss-Regular"/>
                <w:color w:val="000000"/>
              </w:rPr>
              <w:t>8/12/16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130" w:rsidRDefault="00504130" w:rsidP="00CB4D0A">
      <w:pPr>
        <w:spacing w:after="0" w:line="240" w:lineRule="auto"/>
      </w:pPr>
      <w:r>
        <w:separator/>
      </w:r>
    </w:p>
  </w:endnote>
  <w:endnote w:type="continuationSeparator" w:id="0">
    <w:p w:rsidR="00504130" w:rsidRDefault="005041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130" w:rsidRDefault="00504130" w:rsidP="00CB4D0A">
      <w:pPr>
        <w:spacing w:after="0" w:line="240" w:lineRule="auto"/>
      </w:pPr>
      <w:r>
        <w:separator/>
      </w:r>
    </w:p>
  </w:footnote>
  <w:footnote w:type="continuationSeparator" w:id="0">
    <w:p w:rsidR="00504130" w:rsidRDefault="005041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94F97"/>
    <w:multiLevelType w:val="hybridMultilevel"/>
    <w:tmpl w:val="381E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A50438"/>
    <w:multiLevelType w:val="hybridMultilevel"/>
    <w:tmpl w:val="B7303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C37770"/>
    <w:multiLevelType w:val="hybridMultilevel"/>
    <w:tmpl w:val="080AD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771977"/>
    <w:multiLevelType w:val="hybridMultilevel"/>
    <w:tmpl w:val="E57084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A824E9A"/>
    <w:multiLevelType w:val="multilevel"/>
    <w:tmpl w:val="402A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1D4925"/>
    <w:multiLevelType w:val="hybridMultilevel"/>
    <w:tmpl w:val="CBC02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9D0D5C"/>
    <w:multiLevelType w:val="hybridMultilevel"/>
    <w:tmpl w:val="95CAF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CB0747"/>
    <w:multiLevelType w:val="multilevel"/>
    <w:tmpl w:val="B5D8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996357"/>
    <w:multiLevelType w:val="hybridMultilevel"/>
    <w:tmpl w:val="922C2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9468FB"/>
    <w:multiLevelType w:val="multilevel"/>
    <w:tmpl w:val="72EA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0E2C6F"/>
    <w:multiLevelType w:val="hybridMultilevel"/>
    <w:tmpl w:val="D2E4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19339B2"/>
    <w:multiLevelType w:val="hybridMultilevel"/>
    <w:tmpl w:val="58BE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25A0A6D"/>
    <w:multiLevelType w:val="hybridMultilevel"/>
    <w:tmpl w:val="724A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E611F7"/>
    <w:multiLevelType w:val="hybridMultilevel"/>
    <w:tmpl w:val="EBD0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DF6166"/>
    <w:multiLevelType w:val="hybridMultilevel"/>
    <w:tmpl w:val="4D6A6A80"/>
    <w:lvl w:ilvl="0" w:tplc="10A87DBE">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64900C1"/>
    <w:multiLevelType w:val="hybridMultilevel"/>
    <w:tmpl w:val="D608A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A703673"/>
    <w:multiLevelType w:val="hybridMultilevel"/>
    <w:tmpl w:val="2018A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E676D2C"/>
    <w:multiLevelType w:val="multilevel"/>
    <w:tmpl w:val="E8EE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2F74B6"/>
    <w:multiLevelType w:val="multilevel"/>
    <w:tmpl w:val="6BEC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853FAE"/>
    <w:multiLevelType w:val="multilevel"/>
    <w:tmpl w:val="592E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494A85"/>
    <w:multiLevelType w:val="hybridMultilevel"/>
    <w:tmpl w:val="3FA4EE74"/>
    <w:lvl w:ilvl="0" w:tplc="E31098A0">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66F7E69"/>
    <w:multiLevelType w:val="hybridMultilevel"/>
    <w:tmpl w:val="B296C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76F6D5B"/>
    <w:multiLevelType w:val="hybridMultilevel"/>
    <w:tmpl w:val="2738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94A07AD"/>
    <w:multiLevelType w:val="hybridMultilevel"/>
    <w:tmpl w:val="40BA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0E43CA"/>
    <w:multiLevelType w:val="hybridMultilevel"/>
    <w:tmpl w:val="D144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3722B76"/>
    <w:multiLevelType w:val="multilevel"/>
    <w:tmpl w:val="1D7A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F4657D"/>
    <w:multiLevelType w:val="hybridMultilevel"/>
    <w:tmpl w:val="DEFE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9A76027"/>
    <w:multiLevelType w:val="hybridMultilevel"/>
    <w:tmpl w:val="0ACA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B845668"/>
    <w:multiLevelType w:val="hybridMultilevel"/>
    <w:tmpl w:val="B60C6DB8"/>
    <w:lvl w:ilvl="0" w:tplc="B77ED18E">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231F1B"/>
    <w:multiLevelType w:val="hybridMultilevel"/>
    <w:tmpl w:val="03EE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86F71B4"/>
    <w:multiLevelType w:val="hybridMultilevel"/>
    <w:tmpl w:val="5B8A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8F91E02"/>
    <w:multiLevelType w:val="hybridMultilevel"/>
    <w:tmpl w:val="18F0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9A273BE"/>
    <w:multiLevelType w:val="hybridMultilevel"/>
    <w:tmpl w:val="8048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A1B7547"/>
    <w:multiLevelType w:val="hybridMultilevel"/>
    <w:tmpl w:val="09B0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B0B72CE"/>
    <w:multiLevelType w:val="hybridMultilevel"/>
    <w:tmpl w:val="2842F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C5F70A0"/>
    <w:multiLevelType w:val="hybridMultilevel"/>
    <w:tmpl w:val="E2FA5006"/>
    <w:lvl w:ilvl="0" w:tplc="E31098A0">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6575C11"/>
    <w:multiLevelType w:val="hybridMultilevel"/>
    <w:tmpl w:val="9AC28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8B52CD4"/>
    <w:multiLevelType w:val="hybridMultilevel"/>
    <w:tmpl w:val="F76EE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A157165"/>
    <w:multiLevelType w:val="hybridMultilevel"/>
    <w:tmpl w:val="AEE885CA"/>
    <w:lvl w:ilvl="0" w:tplc="E31098A0">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72E5FA3"/>
    <w:multiLevelType w:val="hybridMultilevel"/>
    <w:tmpl w:val="B0A8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D6020EC"/>
    <w:multiLevelType w:val="hybridMultilevel"/>
    <w:tmpl w:val="7F50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E002969"/>
    <w:multiLevelType w:val="hybridMultilevel"/>
    <w:tmpl w:val="10C6B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EA8365E"/>
    <w:multiLevelType w:val="multilevel"/>
    <w:tmpl w:val="DFAE9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FAF3338"/>
    <w:multiLevelType w:val="hybridMultilevel"/>
    <w:tmpl w:val="537A0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26"/>
  </w:num>
  <w:num w:numId="3">
    <w:abstractNumId w:val="40"/>
  </w:num>
  <w:num w:numId="4">
    <w:abstractNumId w:val="5"/>
  </w:num>
  <w:num w:numId="5">
    <w:abstractNumId w:val="1"/>
  </w:num>
  <w:num w:numId="6">
    <w:abstractNumId w:val="22"/>
  </w:num>
  <w:num w:numId="7">
    <w:abstractNumId w:val="24"/>
  </w:num>
  <w:num w:numId="8">
    <w:abstractNumId w:val="44"/>
  </w:num>
  <w:num w:numId="9">
    <w:abstractNumId w:val="21"/>
  </w:num>
  <w:num w:numId="10">
    <w:abstractNumId w:val="0"/>
  </w:num>
  <w:num w:numId="11">
    <w:abstractNumId w:val="4"/>
  </w:num>
  <w:num w:numId="12">
    <w:abstractNumId w:val="38"/>
  </w:num>
  <w:num w:numId="13">
    <w:abstractNumId w:val="2"/>
  </w:num>
  <w:num w:numId="14">
    <w:abstractNumId w:val="30"/>
  </w:num>
  <w:num w:numId="15">
    <w:abstractNumId w:val="19"/>
  </w:num>
  <w:num w:numId="16">
    <w:abstractNumId w:val="7"/>
  </w:num>
  <w:num w:numId="17">
    <w:abstractNumId w:val="31"/>
  </w:num>
  <w:num w:numId="18">
    <w:abstractNumId w:val="18"/>
  </w:num>
  <w:num w:numId="19">
    <w:abstractNumId w:val="32"/>
  </w:num>
  <w:num w:numId="20">
    <w:abstractNumId w:val="25"/>
  </w:num>
  <w:num w:numId="21">
    <w:abstractNumId w:val="35"/>
  </w:num>
  <w:num w:numId="22">
    <w:abstractNumId w:val="43"/>
  </w:num>
  <w:num w:numId="23">
    <w:abstractNumId w:val="17"/>
  </w:num>
  <w:num w:numId="24">
    <w:abstractNumId w:val="9"/>
  </w:num>
  <w:num w:numId="25">
    <w:abstractNumId w:val="23"/>
  </w:num>
  <w:num w:numId="26">
    <w:abstractNumId w:val="10"/>
  </w:num>
  <w:num w:numId="27">
    <w:abstractNumId w:val="33"/>
  </w:num>
  <w:num w:numId="28">
    <w:abstractNumId w:val="41"/>
  </w:num>
  <w:num w:numId="29">
    <w:abstractNumId w:val="16"/>
  </w:num>
  <w:num w:numId="30">
    <w:abstractNumId w:val="15"/>
  </w:num>
  <w:num w:numId="31">
    <w:abstractNumId w:val="3"/>
  </w:num>
  <w:num w:numId="32">
    <w:abstractNumId w:val="11"/>
  </w:num>
  <w:num w:numId="33">
    <w:abstractNumId w:val="37"/>
  </w:num>
  <w:num w:numId="34">
    <w:abstractNumId w:val="12"/>
  </w:num>
  <w:num w:numId="35">
    <w:abstractNumId w:val="27"/>
  </w:num>
  <w:num w:numId="36">
    <w:abstractNumId w:val="8"/>
  </w:num>
  <w:num w:numId="37">
    <w:abstractNumId w:val="42"/>
  </w:num>
  <w:num w:numId="38">
    <w:abstractNumId w:val="6"/>
  </w:num>
  <w:num w:numId="39">
    <w:abstractNumId w:val="34"/>
  </w:num>
  <w:num w:numId="40">
    <w:abstractNumId w:val="13"/>
  </w:num>
  <w:num w:numId="41">
    <w:abstractNumId w:val="28"/>
  </w:num>
  <w:num w:numId="42">
    <w:abstractNumId w:val="14"/>
  </w:num>
  <w:num w:numId="43">
    <w:abstractNumId w:val="39"/>
  </w:num>
  <w:num w:numId="44">
    <w:abstractNumId w:val="36"/>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1264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B54"/>
    <w:rsid w:val="00012B80"/>
    <w:rsid w:val="000139FA"/>
    <w:rsid w:val="000152B6"/>
    <w:rsid w:val="000158F9"/>
    <w:rsid w:val="00027FB2"/>
    <w:rsid w:val="000326EC"/>
    <w:rsid w:val="000337E3"/>
    <w:rsid w:val="00035916"/>
    <w:rsid w:val="00035B2F"/>
    <w:rsid w:val="00035CDD"/>
    <w:rsid w:val="00040083"/>
    <w:rsid w:val="00041411"/>
    <w:rsid w:val="00047F89"/>
    <w:rsid w:val="00050DE1"/>
    <w:rsid w:val="000554D2"/>
    <w:rsid w:val="000556DA"/>
    <w:rsid w:val="00055992"/>
    <w:rsid w:val="00061295"/>
    <w:rsid w:val="00062134"/>
    <w:rsid w:val="000820E8"/>
    <w:rsid w:val="00085820"/>
    <w:rsid w:val="00087876"/>
    <w:rsid w:val="00091137"/>
    <w:rsid w:val="00094B46"/>
    <w:rsid w:val="000A0AF0"/>
    <w:rsid w:val="000B7678"/>
    <w:rsid w:val="000B76C6"/>
    <w:rsid w:val="000C06B1"/>
    <w:rsid w:val="000C4646"/>
    <w:rsid w:val="000D0941"/>
    <w:rsid w:val="000D53D9"/>
    <w:rsid w:val="000E2B28"/>
    <w:rsid w:val="000E4D7B"/>
    <w:rsid w:val="000E687B"/>
    <w:rsid w:val="00101959"/>
    <w:rsid w:val="00101D53"/>
    <w:rsid w:val="00103690"/>
    <w:rsid w:val="00106D00"/>
    <w:rsid w:val="00111861"/>
    <w:rsid w:val="001175EE"/>
    <w:rsid w:val="0012575C"/>
    <w:rsid w:val="00127569"/>
    <w:rsid w:val="00130898"/>
    <w:rsid w:val="0013515A"/>
    <w:rsid w:val="001447B2"/>
    <w:rsid w:val="0014582D"/>
    <w:rsid w:val="00146750"/>
    <w:rsid w:val="001505F4"/>
    <w:rsid w:val="0015116A"/>
    <w:rsid w:val="00157CF6"/>
    <w:rsid w:val="00160DFF"/>
    <w:rsid w:val="0016300C"/>
    <w:rsid w:val="001646E6"/>
    <w:rsid w:val="001648A8"/>
    <w:rsid w:val="00166F64"/>
    <w:rsid w:val="00171E01"/>
    <w:rsid w:val="00174FA5"/>
    <w:rsid w:val="00182416"/>
    <w:rsid w:val="00182C7A"/>
    <w:rsid w:val="00187EB4"/>
    <w:rsid w:val="00196BF0"/>
    <w:rsid w:val="001A10DE"/>
    <w:rsid w:val="001A44BE"/>
    <w:rsid w:val="001A5D9B"/>
    <w:rsid w:val="001A6B4D"/>
    <w:rsid w:val="001A7EAE"/>
    <w:rsid w:val="001B1531"/>
    <w:rsid w:val="001B6EE5"/>
    <w:rsid w:val="001E40B2"/>
    <w:rsid w:val="001E74F2"/>
    <w:rsid w:val="001F0481"/>
    <w:rsid w:val="001F4674"/>
    <w:rsid w:val="001F5C60"/>
    <w:rsid w:val="00200C92"/>
    <w:rsid w:val="0020451E"/>
    <w:rsid w:val="0020545D"/>
    <w:rsid w:val="00206B9D"/>
    <w:rsid w:val="00213A9D"/>
    <w:rsid w:val="00226988"/>
    <w:rsid w:val="00231116"/>
    <w:rsid w:val="0023259C"/>
    <w:rsid w:val="00237F89"/>
    <w:rsid w:val="00240029"/>
    <w:rsid w:val="00240CAE"/>
    <w:rsid w:val="00243B9F"/>
    <w:rsid w:val="0025448F"/>
    <w:rsid w:val="00257435"/>
    <w:rsid w:val="00260B5B"/>
    <w:rsid w:val="00260F6B"/>
    <w:rsid w:val="0026326B"/>
    <w:rsid w:val="0026501F"/>
    <w:rsid w:val="00265365"/>
    <w:rsid w:val="00270423"/>
    <w:rsid w:val="00271D13"/>
    <w:rsid w:val="00275F89"/>
    <w:rsid w:val="00277FA4"/>
    <w:rsid w:val="0029145B"/>
    <w:rsid w:val="00295AB3"/>
    <w:rsid w:val="002972F7"/>
    <w:rsid w:val="002A5B3B"/>
    <w:rsid w:val="002B0491"/>
    <w:rsid w:val="002B0BD7"/>
    <w:rsid w:val="002B3699"/>
    <w:rsid w:val="002B4E1C"/>
    <w:rsid w:val="002B573D"/>
    <w:rsid w:val="002C1390"/>
    <w:rsid w:val="002C4773"/>
    <w:rsid w:val="002C5CB2"/>
    <w:rsid w:val="002C7334"/>
    <w:rsid w:val="002D0975"/>
    <w:rsid w:val="002D692A"/>
    <w:rsid w:val="002D7446"/>
    <w:rsid w:val="002E20EA"/>
    <w:rsid w:val="002E38C5"/>
    <w:rsid w:val="002E5A82"/>
    <w:rsid w:val="002E5AFE"/>
    <w:rsid w:val="002F2E8C"/>
    <w:rsid w:val="002F3A00"/>
    <w:rsid w:val="002F4209"/>
    <w:rsid w:val="002F4EA1"/>
    <w:rsid w:val="002F779F"/>
    <w:rsid w:val="002F7F2C"/>
    <w:rsid w:val="00301928"/>
    <w:rsid w:val="00303E07"/>
    <w:rsid w:val="0030689C"/>
    <w:rsid w:val="00317799"/>
    <w:rsid w:val="00322867"/>
    <w:rsid w:val="00322E2E"/>
    <w:rsid w:val="00325989"/>
    <w:rsid w:val="00325AE6"/>
    <w:rsid w:val="00325CCF"/>
    <w:rsid w:val="00333245"/>
    <w:rsid w:val="003377DD"/>
    <w:rsid w:val="00345AFD"/>
    <w:rsid w:val="00360A85"/>
    <w:rsid w:val="003611B4"/>
    <w:rsid w:val="003674F5"/>
    <w:rsid w:val="00367720"/>
    <w:rsid w:val="00371885"/>
    <w:rsid w:val="00374630"/>
    <w:rsid w:val="003759DE"/>
    <w:rsid w:val="00376811"/>
    <w:rsid w:val="00380156"/>
    <w:rsid w:val="0038021A"/>
    <w:rsid w:val="00381D9D"/>
    <w:rsid w:val="0038703C"/>
    <w:rsid w:val="00387D2B"/>
    <w:rsid w:val="003B3D80"/>
    <w:rsid w:val="003B4609"/>
    <w:rsid w:val="003B519E"/>
    <w:rsid w:val="003C08BB"/>
    <w:rsid w:val="003C18F3"/>
    <w:rsid w:val="003C1F46"/>
    <w:rsid w:val="003C52B6"/>
    <w:rsid w:val="003E2920"/>
    <w:rsid w:val="003E2B87"/>
    <w:rsid w:val="003F2862"/>
    <w:rsid w:val="00401867"/>
    <w:rsid w:val="00402786"/>
    <w:rsid w:val="00402F3A"/>
    <w:rsid w:val="00404FF6"/>
    <w:rsid w:val="00405895"/>
    <w:rsid w:val="004058DF"/>
    <w:rsid w:val="00405CC4"/>
    <w:rsid w:val="00406ACD"/>
    <w:rsid w:val="004160B6"/>
    <w:rsid w:val="004239CD"/>
    <w:rsid w:val="0042431E"/>
    <w:rsid w:val="00425314"/>
    <w:rsid w:val="00430559"/>
    <w:rsid w:val="004307E3"/>
    <w:rsid w:val="004324CA"/>
    <w:rsid w:val="0043772B"/>
    <w:rsid w:val="00443E6F"/>
    <w:rsid w:val="00445296"/>
    <w:rsid w:val="00466742"/>
    <w:rsid w:val="00466FF2"/>
    <w:rsid w:val="004739CD"/>
    <w:rsid w:val="00476016"/>
    <w:rsid w:val="00486F1A"/>
    <w:rsid w:val="00490CB9"/>
    <w:rsid w:val="004A2CE2"/>
    <w:rsid w:val="004B0726"/>
    <w:rsid w:val="004B26AD"/>
    <w:rsid w:val="004B3DCF"/>
    <w:rsid w:val="004B48C8"/>
    <w:rsid w:val="004C5A2F"/>
    <w:rsid w:val="004C5D9E"/>
    <w:rsid w:val="004C5F6B"/>
    <w:rsid w:val="004C6D62"/>
    <w:rsid w:val="004D03BE"/>
    <w:rsid w:val="004D051B"/>
    <w:rsid w:val="004D1D9B"/>
    <w:rsid w:val="004D4D8F"/>
    <w:rsid w:val="004E3CDA"/>
    <w:rsid w:val="004E6437"/>
    <w:rsid w:val="004F250E"/>
    <w:rsid w:val="004F4B4D"/>
    <w:rsid w:val="005003BA"/>
    <w:rsid w:val="0050216D"/>
    <w:rsid w:val="00503D7E"/>
    <w:rsid w:val="00503FF3"/>
    <w:rsid w:val="00504130"/>
    <w:rsid w:val="00504A63"/>
    <w:rsid w:val="0050778F"/>
    <w:rsid w:val="00507D83"/>
    <w:rsid w:val="00520F7B"/>
    <w:rsid w:val="00520FDF"/>
    <w:rsid w:val="00522F7D"/>
    <w:rsid w:val="00522F9E"/>
    <w:rsid w:val="00527C11"/>
    <w:rsid w:val="005335A6"/>
    <w:rsid w:val="00535F31"/>
    <w:rsid w:val="00537C4B"/>
    <w:rsid w:val="005420CD"/>
    <w:rsid w:val="00545577"/>
    <w:rsid w:val="00550BF0"/>
    <w:rsid w:val="005566FD"/>
    <w:rsid w:val="0056160A"/>
    <w:rsid w:val="00562B2E"/>
    <w:rsid w:val="00563C9D"/>
    <w:rsid w:val="005727EB"/>
    <w:rsid w:val="00574D64"/>
    <w:rsid w:val="00582AFA"/>
    <w:rsid w:val="00591365"/>
    <w:rsid w:val="00592A11"/>
    <w:rsid w:val="00592BE9"/>
    <w:rsid w:val="00596BCE"/>
    <w:rsid w:val="005A04FB"/>
    <w:rsid w:val="005B31E4"/>
    <w:rsid w:val="005B4271"/>
    <w:rsid w:val="005D3AEF"/>
    <w:rsid w:val="005D5AB7"/>
    <w:rsid w:val="005E1226"/>
    <w:rsid w:val="005F0CE9"/>
    <w:rsid w:val="005F730F"/>
    <w:rsid w:val="005F7E8F"/>
    <w:rsid w:val="00603498"/>
    <w:rsid w:val="006034F6"/>
    <w:rsid w:val="00605673"/>
    <w:rsid w:val="00607874"/>
    <w:rsid w:val="00607E77"/>
    <w:rsid w:val="00610404"/>
    <w:rsid w:val="006117D0"/>
    <w:rsid w:val="006128F8"/>
    <w:rsid w:val="00617BB3"/>
    <w:rsid w:val="00621473"/>
    <w:rsid w:val="006219F8"/>
    <w:rsid w:val="00622AD5"/>
    <w:rsid w:val="00633453"/>
    <w:rsid w:val="006421FA"/>
    <w:rsid w:val="006459FE"/>
    <w:rsid w:val="00645CDD"/>
    <w:rsid w:val="006541DF"/>
    <w:rsid w:val="00655927"/>
    <w:rsid w:val="006630FA"/>
    <w:rsid w:val="0067393E"/>
    <w:rsid w:val="00676A09"/>
    <w:rsid w:val="006809D1"/>
    <w:rsid w:val="00680AA2"/>
    <w:rsid w:val="006823A7"/>
    <w:rsid w:val="00687EE8"/>
    <w:rsid w:val="00690C75"/>
    <w:rsid w:val="00694D9F"/>
    <w:rsid w:val="00696B22"/>
    <w:rsid w:val="00697F24"/>
    <w:rsid w:val="006A5E3D"/>
    <w:rsid w:val="006A7FF4"/>
    <w:rsid w:val="006B1440"/>
    <w:rsid w:val="006B3209"/>
    <w:rsid w:val="006B5CDA"/>
    <w:rsid w:val="006B6BBD"/>
    <w:rsid w:val="006B7045"/>
    <w:rsid w:val="006B74C5"/>
    <w:rsid w:val="006C5983"/>
    <w:rsid w:val="006D4F28"/>
    <w:rsid w:val="006D5756"/>
    <w:rsid w:val="006E11D9"/>
    <w:rsid w:val="006E2602"/>
    <w:rsid w:val="006E42D7"/>
    <w:rsid w:val="006E6A3E"/>
    <w:rsid w:val="006F7A0B"/>
    <w:rsid w:val="0070347F"/>
    <w:rsid w:val="00704E12"/>
    <w:rsid w:val="0070678E"/>
    <w:rsid w:val="00710F6A"/>
    <w:rsid w:val="00712B4B"/>
    <w:rsid w:val="00712DA0"/>
    <w:rsid w:val="007228CB"/>
    <w:rsid w:val="00730AFE"/>
    <w:rsid w:val="00731123"/>
    <w:rsid w:val="00746952"/>
    <w:rsid w:val="00751B21"/>
    <w:rsid w:val="00752D6C"/>
    <w:rsid w:val="00763126"/>
    <w:rsid w:val="00765C0A"/>
    <w:rsid w:val="007676D6"/>
    <w:rsid w:val="00773F1D"/>
    <w:rsid w:val="00775217"/>
    <w:rsid w:val="00787CCE"/>
    <w:rsid w:val="00790F61"/>
    <w:rsid w:val="00792340"/>
    <w:rsid w:val="007951DC"/>
    <w:rsid w:val="007A4D11"/>
    <w:rsid w:val="007A4DD7"/>
    <w:rsid w:val="007A51C0"/>
    <w:rsid w:val="007A63B0"/>
    <w:rsid w:val="007B3570"/>
    <w:rsid w:val="007B3C95"/>
    <w:rsid w:val="007C2938"/>
    <w:rsid w:val="007C4AC1"/>
    <w:rsid w:val="007D2435"/>
    <w:rsid w:val="007D31F7"/>
    <w:rsid w:val="007D4CAF"/>
    <w:rsid w:val="007E3767"/>
    <w:rsid w:val="007E5927"/>
    <w:rsid w:val="007E638C"/>
    <w:rsid w:val="007F3B7B"/>
    <w:rsid w:val="007F77CF"/>
    <w:rsid w:val="00803657"/>
    <w:rsid w:val="00804EE5"/>
    <w:rsid w:val="00810AF7"/>
    <w:rsid w:val="00810DA7"/>
    <w:rsid w:val="00810E01"/>
    <w:rsid w:val="00812520"/>
    <w:rsid w:val="00814EF4"/>
    <w:rsid w:val="00820EA3"/>
    <w:rsid w:val="008215B7"/>
    <w:rsid w:val="008266BB"/>
    <w:rsid w:val="0082721B"/>
    <w:rsid w:val="00831C11"/>
    <w:rsid w:val="00835924"/>
    <w:rsid w:val="008476CF"/>
    <w:rsid w:val="00847B5B"/>
    <w:rsid w:val="00855E4A"/>
    <w:rsid w:val="008626A8"/>
    <w:rsid w:val="0086369D"/>
    <w:rsid w:val="00865C2F"/>
    <w:rsid w:val="00866F8E"/>
    <w:rsid w:val="008754E3"/>
    <w:rsid w:val="0087602A"/>
    <w:rsid w:val="0088246D"/>
    <w:rsid w:val="008849B5"/>
    <w:rsid w:val="00896DFE"/>
    <w:rsid w:val="008A3AFB"/>
    <w:rsid w:val="008A60B4"/>
    <w:rsid w:val="008A753C"/>
    <w:rsid w:val="008B2EB4"/>
    <w:rsid w:val="008B388A"/>
    <w:rsid w:val="008B3C31"/>
    <w:rsid w:val="008B64FE"/>
    <w:rsid w:val="008C136F"/>
    <w:rsid w:val="008C3277"/>
    <w:rsid w:val="008C45E8"/>
    <w:rsid w:val="008D50C7"/>
    <w:rsid w:val="008E433A"/>
    <w:rsid w:val="008E5730"/>
    <w:rsid w:val="008E66BB"/>
    <w:rsid w:val="008E66E9"/>
    <w:rsid w:val="008F0E5B"/>
    <w:rsid w:val="00904790"/>
    <w:rsid w:val="00907C15"/>
    <w:rsid w:val="00911779"/>
    <w:rsid w:val="0092176D"/>
    <w:rsid w:val="0092598D"/>
    <w:rsid w:val="00934555"/>
    <w:rsid w:val="00935BF7"/>
    <w:rsid w:val="009411CB"/>
    <w:rsid w:val="00943C03"/>
    <w:rsid w:val="00943C2F"/>
    <w:rsid w:val="00952ED0"/>
    <w:rsid w:val="0095442C"/>
    <w:rsid w:val="00956602"/>
    <w:rsid w:val="009576E8"/>
    <w:rsid w:val="00957A77"/>
    <w:rsid w:val="009708E8"/>
    <w:rsid w:val="009748B9"/>
    <w:rsid w:val="00976E9D"/>
    <w:rsid w:val="009818F0"/>
    <w:rsid w:val="00983942"/>
    <w:rsid w:val="00991D34"/>
    <w:rsid w:val="00993D64"/>
    <w:rsid w:val="009943EA"/>
    <w:rsid w:val="009961B3"/>
    <w:rsid w:val="009A0EEB"/>
    <w:rsid w:val="009A25D3"/>
    <w:rsid w:val="009A4140"/>
    <w:rsid w:val="009A6025"/>
    <w:rsid w:val="009B1E1B"/>
    <w:rsid w:val="009B6989"/>
    <w:rsid w:val="009B6D6B"/>
    <w:rsid w:val="009C09F2"/>
    <w:rsid w:val="009C25AF"/>
    <w:rsid w:val="009C2F66"/>
    <w:rsid w:val="009C37E0"/>
    <w:rsid w:val="009E18D1"/>
    <w:rsid w:val="009E3FEB"/>
    <w:rsid w:val="009E41F4"/>
    <w:rsid w:val="009E58F3"/>
    <w:rsid w:val="009F188B"/>
    <w:rsid w:val="00A03B81"/>
    <w:rsid w:val="00A07AA9"/>
    <w:rsid w:val="00A14B66"/>
    <w:rsid w:val="00A15A28"/>
    <w:rsid w:val="00A16030"/>
    <w:rsid w:val="00A16C76"/>
    <w:rsid w:val="00A17A23"/>
    <w:rsid w:val="00A22C78"/>
    <w:rsid w:val="00A24532"/>
    <w:rsid w:val="00A310C9"/>
    <w:rsid w:val="00A40475"/>
    <w:rsid w:val="00A47EA5"/>
    <w:rsid w:val="00A54648"/>
    <w:rsid w:val="00A5657B"/>
    <w:rsid w:val="00A65CF7"/>
    <w:rsid w:val="00A714E2"/>
    <w:rsid w:val="00A72424"/>
    <w:rsid w:val="00A72ED3"/>
    <w:rsid w:val="00A73D4D"/>
    <w:rsid w:val="00A7429D"/>
    <w:rsid w:val="00A81AB4"/>
    <w:rsid w:val="00A851DA"/>
    <w:rsid w:val="00A97E9C"/>
    <w:rsid w:val="00AA1AAA"/>
    <w:rsid w:val="00AA2EA3"/>
    <w:rsid w:val="00AA3250"/>
    <w:rsid w:val="00AB37D0"/>
    <w:rsid w:val="00AC483F"/>
    <w:rsid w:val="00AC67CC"/>
    <w:rsid w:val="00AC7D5B"/>
    <w:rsid w:val="00AC7F75"/>
    <w:rsid w:val="00AD3B24"/>
    <w:rsid w:val="00AE1481"/>
    <w:rsid w:val="00AE190F"/>
    <w:rsid w:val="00AE502A"/>
    <w:rsid w:val="00AF5BD4"/>
    <w:rsid w:val="00B00879"/>
    <w:rsid w:val="00B02A0E"/>
    <w:rsid w:val="00B030D5"/>
    <w:rsid w:val="00B0415E"/>
    <w:rsid w:val="00B04678"/>
    <w:rsid w:val="00B1449E"/>
    <w:rsid w:val="00B1578B"/>
    <w:rsid w:val="00B21380"/>
    <w:rsid w:val="00B24E5E"/>
    <w:rsid w:val="00B276DE"/>
    <w:rsid w:val="00B31443"/>
    <w:rsid w:val="00B32259"/>
    <w:rsid w:val="00B3464A"/>
    <w:rsid w:val="00B3663A"/>
    <w:rsid w:val="00B37E64"/>
    <w:rsid w:val="00B4122F"/>
    <w:rsid w:val="00B421F6"/>
    <w:rsid w:val="00B43CC3"/>
    <w:rsid w:val="00B51B66"/>
    <w:rsid w:val="00B61249"/>
    <w:rsid w:val="00B71374"/>
    <w:rsid w:val="00B71E6F"/>
    <w:rsid w:val="00B72AC9"/>
    <w:rsid w:val="00B808DD"/>
    <w:rsid w:val="00B826C8"/>
    <w:rsid w:val="00B83E84"/>
    <w:rsid w:val="00B841D1"/>
    <w:rsid w:val="00B844E7"/>
    <w:rsid w:val="00B94448"/>
    <w:rsid w:val="00B9693E"/>
    <w:rsid w:val="00B979E1"/>
    <w:rsid w:val="00BB3B7A"/>
    <w:rsid w:val="00BB3BE1"/>
    <w:rsid w:val="00BC46DF"/>
    <w:rsid w:val="00BC5CBA"/>
    <w:rsid w:val="00BC5FAC"/>
    <w:rsid w:val="00BD4AB1"/>
    <w:rsid w:val="00BD7698"/>
    <w:rsid w:val="00BE62E5"/>
    <w:rsid w:val="00BF009F"/>
    <w:rsid w:val="00BF1FE4"/>
    <w:rsid w:val="00BF7169"/>
    <w:rsid w:val="00C03577"/>
    <w:rsid w:val="00C03CB7"/>
    <w:rsid w:val="00C07D9D"/>
    <w:rsid w:val="00C10B74"/>
    <w:rsid w:val="00C12F3C"/>
    <w:rsid w:val="00C131A3"/>
    <w:rsid w:val="00C13D2A"/>
    <w:rsid w:val="00C1565D"/>
    <w:rsid w:val="00C2374B"/>
    <w:rsid w:val="00C2564B"/>
    <w:rsid w:val="00C3324F"/>
    <w:rsid w:val="00C405C0"/>
    <w:rsid w:val="00C4282F"/>
    <w:rsid w:val="00C43FAE"/>
    <w:rsid w:val="00C46D38"/>
    <w:rsid w:val="00C47E24"/>
    <w:rsid w:val="00C502A5"/>
    <w:rsid w:val="00C53029"/>
    <w:rsid w:val="00C60290"/>
    <w:rsid w:val="00C60EE6"/>
    <w:rsid w:val="00C65FEA"/>
    <w:rsid w:val="00C706C5"/>
    <w:rsid w:val="00C728F1"/>
    <w:rsid w:val="00C74A7D"/>
    <w:rsid w:val="00C81AE7"/>
    <w:rsid w:val="00C904EA"/>
    <w:rsid w:val="00C92AB8"/>
    <w:rsid w:val="00C94CE0"/>
    <w:rsid w:val="00C953DB"/>
    <w:rsid w:val="00CA0AC2"/>
    <w:rsid w:val="00CA1012"/>
    <w:rsid w:val="00CB3C51"/>
    <w:rsid w:val="00CB4D0A"/>
    <w:rsid w:val="00CB56D3"/>
    <w:rsid w:val="00CB7DB6"/>
    <w:rsid w:val="00CC02B1"/>
    <w:rsid w:val="00CC2FB3"/>
    <w:rsid w:val="00CC575A"/>
    <w:rsid w:val="00CC6661"/>
    <w:rsid w:val="00CD398D"/>
    <w:rsid w:val="00CD5FB6"/>
    <w:rsid w:val="00CD7CA8"/>
    <w:rsid w:val="00CE045A"/>
    <w:rsid w:val="00CF0405"/>
    <w:rsid w:val="00CF123B"/>
    <w:rsid w:val="00CF42A6"/>
    <w:rsid w:val="00D015FB"/>
    <w:rsid w:val="00D039AC"/>
    <w:rsid w:val="00D17CAE"/>
    <w:rsid w:val="00D204D3"/>
    <w:rsid w:val="00D232B8"/>
    <w:rsid w:val="00D31167"/>
    <w:rsid w:val="00D328B2"/>
    <w:rsid w:val="00D40E41"/>
    <w:rsid w:val="00D427DE"/>
    <w:rsid w:val="00D456EB"/>
    <w:rsid w:val="00D457C0"/>
    <w:rsid w:val="00D46228"/>
    <w:rsid w:val="00D47C72"/>
    <w:rsid w:val="00D53D4B"/>
    <w:rsid w:val="00D5587D"/>
    <w:rsid w:val="00D564A5"/>
    <w:rsid w:val="00D60339"/>
    <w:rsid w:val="00D65D5A"/>
    <w:rsid w:val="00D707CC"/>
    <w:rsid w:val="00D7108D"/>
    <w:rsid w:val="00D721A0"/>
    <w:rsid w:val="00D73C60"/>
    <w:rsid w:val="00D75747"/>
    <w:rsid w:val="00D757E1"/>
    <w:rsid w:val="00D76E32"/>
    <w:rsid w:val="00D821FE"/>
    <w:rsid w:val="00D83BAF"/>
    <w:rsid w:val="00D87410"/>
    <w:rsid w:val="00D87A80"/>
    <w:rsid w:val="00D91CA3"/>
    <w:rsid w:val="00D931FB"/>
    <w:rsid w:val="00DA052B"/>
    <w:rsid w:val="00DB0793"/>
    <w:rsid w:val="00DB0A75"/>
    <w:rsid w:val="00DB2042"/>
    <w:rsid w:val="00DB32CE"/>
    <w:rsid w:val="00DB4729"/>
    <w:rsid w:val="00DB4D61"/>
    <w:rsid w:val="00DC01A7"/>
    <w:rsid w:val="00DC54D1"/>
    <w:rsid w:val="00DE14C9"/>
    <w:rsid w:val="00DE213D"/>
    <w:rsid w:val="00DE466F"/>
    <w:rsid w:val="00DF280F"/>
    <w:rsid w:val="00DF44FE"/>
    <w:rsid w:val="00DF6E27"/>
    <w:rsid w:val="00DF7C75"/>
    <w:rsid w:val="00E00821"/>
    <w:rsid w:val="00E0104D"/>
    <w:rsid w:val="00E027C4"/>
    <w:rsid w:val="00E034EE"/>
    <w:rsid w:val="00E049F8"/>
    <w:rsid w:val="00E04DB4"/>
    <w:rsid w:val="00E20E39"/>
    <w:rsid w:val="00E25A7C"/>
    <w:rsid w:val="00E26B11"/>
    <w:rsid w:val="00E30679"/>
    <w:rsid w:val="00E30FBB"/>
    <w:rsid w:val="00E34D92"/>
    <w:rsid w:val="00E4597D"/>
    <w:rsid w:val="00E45D23"/>
    <w:rsid w:val="00E472A1"/>
    <w:rsid w:val="00E50999"/>
    <w:rsid w:val="00E54832"/>
    <w:rsid w:val="00E56A90"/>
    <w:rsid w:val="00E601F8"/>
    <w:rsid w:val="00E63DA7"/>
    <w:rsid w:val="00E641CC"/>
    <w:rsid w:val="00E72039"/>
    <w:rsid w:val="00E72929"/>
    <w:rsid w:val="00E80A15"/>
    <w:rsid w:val="00E919B1"/>
    <w:rsid w:val="00E91DE6"/>
    <w:rsid w:val="00E949BA"/>
    <w:rsid w:val="00EA25E5"/>
    <w:rsid w:val="00EA30AB"/>
    <w:rsid w:val="00EA761E"/>
    <w:rsid w:val="00EB20A8"/>
    <w:rsid w:val="00EB3925"/>
    <w:rsid w:val="00EB3C93"/>
    <w:rsid w:val="00EB6151"/>
    <w:rsid w:val="00EB75F1"/>
    <w:rsid w:val="00EC060F"/>
    <w:rsid w:val="00EC636A"/>
    <w:rsid w:val="00ED0DF9"/>
    <w:rsid w:val="00EE101D"/>
    <w:rsid w:val="00EE2C3C"/>
    <w:rsid w:val="00EE333D"/>
    <w:rsid w:val="00EE728F"/>
    <w:rsid w:val="00EF17A9"/>
    <w:rsid w:val="00EF4E23"/>
    <w:rsid w:val="00F01BF6"/>
    <w:rsid w:val="00F0796B"/>
    <w:rsid w:val="00F10432"/>
    <w:rsid w:val="00F11E16"/>
    <w:rsid w:val="00F12710"/>
    <w:rsid w:val="00F12E32"/>
    <w:rsid w:val="00F13E8C"/>
    <w:rsid w:val="00F16AE4"/>
    <w:rsid w:val="00F22242"/>
    <w:rsid w:val="00F245E1"/>
    <w:rsid w:val="00F263BD"/>
    <w:rsid w:val="00F30996"/>
    <w:rsid w:val="00F33169"/>
    <w:rsid w:val="00F33BCA"/>
    <w:rsid w:val="00F421AB"/>
    <w:rsid w:val="00F61A17"/>
    <w:rsid w:val="00F66924"/>
    <w:rsid w:val="00F7024C"/>
    <w:rsid w:val="00F843AF"/>
    <w:rsid w:val="00F85ABB"/>
    <w:rsid w:val="00F9419B"/>
    <w:rsid w:val="00F96EB3"/>
    <w:rsid w:val="00FA23E5"/>
    <w:rsid w:val="00FA34B7"/>
    <w:rsid w:val="00FA53E1"/>
    <w:rsid w:val="00FB2C00"/>
    <w:rsid w:val="00FB4C7A"/>
    <w:rsid w:val="00FB55A7"/>
    <w:rsid w:val="00FB6F01"/>
    <w:rsid w:val="00FC2BDF"/>
    <w:rsid w:val="00FC41F8"/>
    <w:rsid w:val="00FC60D6"/>
    <w:rsid w:val="00FD13F4"/>
    <w:rsid w:val="00FD4931"/>
    <w:rsid w:val="00FD753C"/>
    <w:rsid w:val="00FE0536"/>
    <w:rsid w:val="00FE2E5B"/>
    <w:rsid w:val="00FE45E2"/>
    <w:rsid w:val="00FF4BBF"/>
    <w:rsid w:val="00FF5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4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3420">
      <w:bodyDiv w:val="1"/>
      <w:marLeft w:val="0"/>
      <w:marRight w:val="0"/>
      <w:marTop w:val="0"/>
      <w:marBottom w:val="0"/>
      <w:divBdr>
        <w:top w:val="none" w:sz="0" w:space="0" w:color="auto"/>
        <w:left w:val="none" w:sz="0" w:space="0" w:color="auto"/>
        <w:bottom w:val="none" w:sz="0" w:space="0" w:color="auto"/>
        <w:right w:val="none" w:sz="0" w:space="0" w:color="auto"/>
      </w:divBdr>
      <w:divsChild>
        <w:div w:id="433091198">
          <w:marLeft w:val="0"/>
          <w:marRight w:val="0"/>
          <w:marTop w:val="0"/>
          <w:marBottom w:val="0"/>
          <w:divBdr>
            <w:top w:val="none" w:sz="0" w:space="0" w:color="auto"/>
            <w:left w:val="none" w:sz="0" w:space="0" w:color="auto"/>
            <w:bottom w:val="none" w:sz="0" w:space="0" w:color="auto"/>
            <w:right w:val="none" w:sz="0" w:space="0" w:color="auto"/>
          </w:divBdr>
          <w:divsChild>
            <w:div w:id="1560557235">
              <w:marLeft w:val="-251"/>
              <w:marRight w:val="-251"/>
              <w:marTop w:val="0"/>
              <w:marBottom w:val="0"/>
              <w:divBdr>
                <w:top w:val="none" w:sz="0" w:space="0" w:color="auto"/>
                <w:left w:val="none" w:sz="0" w:space="0" w:color="auto"/>
                <w:bottom w:val="none" w:sz="0" w:space="0" w:color="auto"/>
                <w:right w:val="none" w:sz="0" w:space="0" w:color="auto"/>
              </w:divBdr>
              <w:divsChild>
                <w:div w:id="75252610">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78332962">
      <w:bodyDiv w:val="1"/>
      <w:marLeft w:val="0"/>
      <w:marRight w:val="0"/>
      <w:marTop w:val="0"/>
      <w:marBottom w:val="0"/>
      <w:divBdr>
        <w:top w:val="none" w:sz="0" w:space="0" w:color="auto"/>
        <w:left w:val="none" w:sz="0" w:space="0" w:color="auto"/>
        <w:bottom w:val="none" w:sz="0" w:space="0" w:color="auto"/>
        <w:right w:val="none" w:sz="0" w:space="0" w:color="auto"/>
      </w:divBdr>
      <w:divsChild>
        <w:div w:id="1738897627">
          <w:marLeft w:val="-173"/>
          <w:marRight w:val="-173"/>
          <w:marTop w:val="0"/>
          <w:marBottom w:val="0"/>
          <w:divBdr>
            <w:top w:val="none" w:sz="0" w:space="0" w:color="auto"/>
            <w:left w:val="none" w:sz="0" w:space="0" w:color="auto"/>
            <w:bottom w:val="none" w:sz="0" w:space="0" w:color="auto"/>
            <w:right w:val="none" w:sz="0" w:space="0" w:color="auto"/>
          </w:divBdr>
          <w:divsChild>
            <w:div w:id="1051730752">
              <w:marLeft w:val="0"/>
              <w:marRight w:val="0"/>
              <w:marTop w:val="0"/>
              <w:marBottom w:val="0"/>
              <w:divBdr>
                <w:top w:val="none" w:sz="0" w:space="0" w:color="auto"/>
                <w:left w:val="none" w:sz="0" w:space="0" w:color="auto"/>
                <w:bottom w:val="none" w:sz="0" w:space="0" w:color="auto"/>
                <w:right w:val="none" w:sz="0" w:space="0" w:color="auto"/>
              </w:divBdr>
              <w:divsChild>
                <w:div w:id="244649022">
                  <w:marLeft w:val="0"/>
                  <w:marRight w:val="0"/>
                  <w:marTop w:val="0"/>
                  <w:marBottom w:val="0"/>
                  <w:divBdr>
                    <w:top w:val="none" w:sz="0" w:space="0" w:color="auto"/>
                    <w:left w:val="none" w:sz="0" w:space="0" w:color="auto"/>
                    <w:bottom w:val="none" w:sz="0" w:space="0" w:color="auto"/>
                    <w:right w:val="none" w:sz="0" w:space="0" w:color="auto"/>
                  </w:divBdr>
                  <w:divsChild>
                    <w:div w:id="1657027705">
                      <w:marLeft w:val="0"/>
                      <w:marRight w:val="0"/>
                      <w:marTop w:val="0"/>
                      <w:marBottom w:val="0"/>
                      <w:divBdr>
                        <w:top w:val="none" w:sz="0" w:space="0" w:color="auto"/>
                        <w:left w:val="none" w:sz="0" w:space="0" w:color="auto"/>
                        <w:bottom w:val="none" w:sz="0" w:space="0" w:color="auto"/>
                        <w:right w:val="none" w:sz="0" w:space="0" w:color="auto"/>
                      </w:divBdr>
                      <w:divsChild>
                        <w:div w:id="731971933">
                          <w:marLeft w:val="-173"/>
                          <w:marRight w:val="-173"/>
                          <w:marTop w:val="0"/>
                          <w:marBottom w:val="0"/>
                          <w:divBdr>
                            <w:top w:val="none" w:sz="0" w:space="0" w:color="auto"/>
                            <w:left w:val="none" w:sz="0" w:space="0" w:color="auto"/>
                            <w:bottom w:val="none" w:sz="0" w:space="0" w:color="auto"/>
                            <w:right w:val="none" w:sz="0" w:space="0" w:color="auto"/>
                          </w:divBdr>
                          <w:divsChild>
                            <w:div w:id="1672564139">
                              <w:marLeft w:val="0"/>
                              <w:marRight w:val="0"/>
                              <w:marTop w:val="0"/>
                              <w:marBottom w:val="0"/>
                              <w:divBdr>
                                <w:top w:val="none" w:sz="0" w:space="0" w:color="auto"/>
                                <w:left w:val="none" w:sz="0" w:space="0" w:color="auto"/>
                                <w:bottom w:val="none" w:sz="0" w:space="0" w:color="auto"/>
                                <w:right w:val="none" w:sz="0" w:space="0" w:color="auto"/>
                              </w:divBdr>
                              <w:divsChild>
                                <w:div w:id="1526283975">
                                  <w:marLeft w:val="0"/>
                                  <w:marRight w:val="0"/>
                                  <w:marTop w:val="0"/>
                                  <w:marBottom w:val="0"/>
                                  <w:divBdr>
                                    <w:top w:val="none" w:sz="0" w:space="0" w:color="auto"/>
                                    <w:left w:val="none" w:sz="0" w:space="0" w:color="auto"/>
                                    <w:bottom w:val="none" w:sz="0" w:space="0" w:color="auto"/>
                                    <w:right w:val="none" w:sz="0" w:space="0" w:color="auto"/>
                                  </w:divBdr>
                                  <w:divsChild>
                                    <w:div w:id="17820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35889">
      <w:bodyDiv w:val="1"/>
      <w:marLeft w:val="0"/>
      <w:marRight w:val="0"/>
      <w:marTop w:val="0"/>
      <w:marBottom w:val="0"/>
      <w:divBdr>
        <w:top w:val="none" w:sz="0" w:space="0" w:color="auto"/>
        <w:left w:val="none" w:sz="0" w:space="0" w:color="auto"/>
        <w:bottom w:val="none" w:sz="0" w:space="0" w:color="auto"/>
        <w:right w:val="none" w:sz="0" w:space="0" w:color="auto"/>
      </w:divBdr>
      <w:divsChild>
        <w:div w:id="221454091">
          <w:marLeft w:val="0"/>
          <w:marRight w:val="0"/>
          <w:marTop w:val="0"/>
          <w:marBottom w:val="0"/>
          <w:divBdr>
            <w:top w:val="single" w:sz="6" w:space="12" w:color="ABAD9C"/>
            <w:left w:val="single" w:sz="6" w:space="12" w:color="ABAD9C"/>
            <w:bottom w:val="single" w:sz="6" w:space="12" w:color="ABAD9C"/>
            <w:right w:val="single" w:sz="6" w:space="12" w:color="ABAD9C"/>
          </w:divBdr>
          <w:divsChild>
            <w:div w:id="1882865612">
              <w:marLeft w:val="0"/>
              <w:marRight w:val="0"/>
              <w:marTop w:val="0"/>
              <w:marBottom w:val="0"/>
              <w:divBdr>
                <w:top w:val="none" w:sz="0" w:space="0" w:color="auto"/>
                <w:left w:val="none" w:sz="0" w:space="0" w:color="auto"/>
                <w:bottom w:val="none" w:sz="0" w:space="0" w:color="auto"/>
                <w:right w:val="none" w:sz="0" w:space="0" w:color="auto"/>
              </w:divBdr>
              <w:divsChild>
                <w:div w:id="2030178121">
                  <w:marLeft w:val="0"/>
                  <w:marRight w:val="0"/>
                  <w:marTop w:val="0"/>
                  <w:marBottom w:val="0"/>
                  <w:divBdr>
                    <w:top w:val="none" w:sz="0" w:space="0" w:color="auto"/>
                    <w:left w:val="none" w:sz="0" w:space="0" w:color="auto"/>
                    <w:bottom w:val="none" w:sz="0" w:space="0" w:color="auto"/>
                    <w:right w:val="none" w:sz="0" w:space="0" w:color="auto"/>
                  </w:divBdr>
                  <w:divsChild>
                    <w:div w:id="378211602">
                      <w:marLeft w:val="0"/>
                      <w:marRight w:val="0"/>
                      <w:marTop w:val="0"/>
                      <w:marBottom w:val="0"/>
                      <w:divBdr>
                        <w:top w:val="none" w:sz="0" w:space="0" w:color="auto"/>
                        <w:left w:val="none" w:sz="0" w:space="0" w:color="auto"/>
                        <w:bottom w:val="none" w:sz="0" w:space="0" w:color="auto"/>
                        <w:right w:val="none" w:sz="0" w:space="0" w:color="auto"/>
                      </w:divBdr>
                      <w:divsChild>
                        <w:div w:id="1688016818">
                          <w:marLeft w:val="0"/>
                          <w:marRight w:val="0"/>
                          <w:marTop w:val="0"/>
                          <w:marBottom w:val="300"/>
                          <w:divBdr>
                            <w:top w:val="single" w:sz="12" w:space="18" w:color="EDEDED"/>
                            <w:left w:val="single" w:sz="12" w:space="18" w:color="EDEDED"/>
                            <w:bottom w:val="single" w:sz="12" w:space="18" w:color="EDEDED"/>
                            <w:right w:val="single" w:sz="12" w:space="18" w:color="EDEDED"/>
                          </w:divBdr>
                        </w:div>
                      </w:divsChild>
                    </w:div>
                  </w:divsChild>
                </w:div>
              </w:divsChild>
            </w:div>
          </w:divsChild>
        </w:div>
      </w:divsChild>
    </w:div>
    <w:div w:id="237637657">
      <w:bodyDiv w:val="1"/>
      <w:marLeft w:val="0"/>
      <w:marRight w:val="0"/>
      <w:marTop w:val="0"/>
      <w:marBottom w:val="0"/>
      <w:divBdr>
        <w:top w:val="none" w:sz="0" w:space="0" w:color="auto"/>
        <w:left w:val="none" w:sz="0" w:space="0" w:color="auto"/>
        <w:bottom w:val="none" w:sz="0" w:space="0" w:color="auto"/>
        <w:right w:val="none" w:sz="0" w:space="0" w:color="auto"/>
      </w:divBdr>
      <w:divsChild>
        <w:div w:id="1198738087">
          <w:marLeft w:val="0"/>
          <w:marRight w:val="0"/>
          <w:marTop w:val="0"/>
          <w:marBottom w:val="0"/>
          <w:divBdr>
            <w:top w:val="none" w:sz="0" w:space="0" w:color="auto"/>
            <w:left w:val="none" w:sz="0" w:space="0" w:color="auto"/>
            <w:bottom w:val="none" w:sz="0" w:space="0" w:color="auto"/>
            <w:right w:val="none" w:sz="0" w:space="0" w:color="auto"/>
          </w:divBdr>
          <w:divsChild>
            <w:div w:id="1510409542">
              <w:marLeft w:val="0"/>
              <w:marRight w:val="0"/>
              <w:marTop w:val="0"/>
              <w:marBottom w:val="0"/>
              <w:divBdr>
                <w:top w:val="none" w:sz="0" w:space="0" w:color="auto"/>
                <w:left w:val="none" w:sz="0" w:space="0" w:color="auto"/>
                <w:bottom w:val="none" w:sz="0" w:space="0" w:color="auto"/>
                <w:right w:val="none" w:sz="0" w:space="0" w:color="auto"/>
              </w:divBdr>
              <w:divsChild>
                <w:div w:id="1333685581">
                  <w:marLeft w:val="0"/>
                  <w:marRight w:val="0"/>
                  <w:marTop w:val="0"/>
                  <w:marBottom w:val="0"/>
                  <w:divBdr>
                    <w:top w:val="none" w:sz="0" w:space="0" w:color="auto"/>
                    <w:left w:val="none" w:sz="0" w:space="0" w:color="auto"/>
                    <w:bottom w:val="none" w:sz="0" w:space="0" w:color="auto"/>
                    <w:right w:val="none" w:sz="0" w:space="0" w:color="auto"/>
                  </w:divBdr>
                  <w:divsChild>
                    <w:div w:id="435641876">
                      <w:marLeft w:val="0"/>
                      <w:marRight w:val="0"/>
                      <w:marTop w:val="0"/>
                      <w:marBottom w:val="0"/>
                      <w:divBdr>
                        <w:top w:val="none" w:sz="0" w:space="0" w:color="auto"/>
                        <w:left w:val="none" w:sz="0" w:space="0" w:color="auto"/>
                        <w:bottom w:val="none" w:sz="0" w:space="0" w:color="auto"/>
                        <w:right w:val="none" w:sz="0" w:space="0" w:color="auto"/>
                      </w:divBdr>
                      <w:divsChild>
                        <w:div w:id="1325820065">
                          <w:marLeft w:val="0"/>
                          <w:marRight w:val="0"/>
                          <w:marTop w:val="0"/>
                          <w:marBottom w:val="0"/>
                          <w:divBdr>
                            <w:top w:val="none" w:sz="0" w:space="0" w:color="auto"/>
                            <w:left w:val="none" w:sz="0" w:space="0" w:color="auto"/>
                            <w:bottom w:val="none" w:sz="0" w:space="0" w:color="auto"/>
                            <w:right w:val="none" w:sz="0" w:space="0" w:color="auto"/>
                          </w:divBdr>
                          <w:divsChild>
                            <w:div w:id="1676571465">
                              <w:marLeft w:val="0"/>
                              <w:marRight w:val="0"/>
                              <w:marTop w:val="0"/>
                              <w:marBottom w:val="0"/>
                              <w:divBdr>
                                <w:top w:val="none" w:sz="0" w:space="0" w:color="auto"/>
                                <w:left w:val="none" w:sz="0" w:space="0" w:color="auto"/>
                                <w:bottom w:val="none" w:sz="0" w:space="0" w:color="auto"/>
                                <w:right w:val="none" w:sz="0" w:space="0" w:color="auto"/>
                              </w:divBdr>
                              <w:divsChild>
                                <w:div w:id="925113605">
                                  <w:marLeft w:val="0"/>
                                  <w:marRight w:val="0"/>
                                  <w:marTop w:val="0"/>
                                  <w:marBottom w:val="0"/>
                                  <w:divBdr>
                                    <w:top w:val="none" w:sz="0" w:space="0" w:color="auto"/>
                                    <w:left w:val="none" w:sz="0" w:space="0" w:color="auto"/>
                                    <w:bottom w:val="none" w:sz="0" w:space="0" w:color="auto"/>
                                    <w:right w:val="none" w:sz="0" w:space="0" w:color="auto"/>
                                  </w:divBdr>
                                  <w:divsChild>
                                    <w:div w:id="1548222472">
                                      <w:marLeft w:val="0"/>
                                      <w:marRight w:val="0"/>
                                      <w:marTop w:val="0"/>
                                      <w:marBottom w:val="0"/>
                                      <w:divBdr>
                                        <w:top w:val="none" w:sz="0" w:space="0" w:color="auto"/>
                                        <w:left w:val="none" w:sz="0" w:space="0" w:color="auto"/>
                                        <w:bottom w:val="none" w:sz="0" w:space="0" w:color="auto"/>
                                        <w:right w:val="none" w:sz="0" w:space="0" w:color="auto"/>
                                      </w:divBdr>
                                      <w:divsChild>
                                        <w:div w:id="590285220">
                                          <w:marLeft w:val="0"/>
                                          <w:marRight w:val="0"/>
                                          <w:marTop w:val="0"/>
                                          <w:marBottom w:val="0"/>
                                          <w:divBdr>
                                            <w:top w:val="none" w:sz="0" w:space="0" w:color="auto"/>
                                            <w:left w:val="none" w:sz="0" w:space="0" w:color="auto"/>
                                            <w:bottom w:val="none" w:sz="0" w:space="0" w:color="auto"/>
                                            <w:right w:val="none" w:sz="0" w:space="0" w:color="auto"/>
                                          </w:divBdr>
                                          <w:divsChild>
                                            <w:div w:id="18803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2221877">
      <w:bodyDiv w:val="1"/>
      <w:marLeft w:val="0"/>
      <w:marRight w:val="0"/>
      <w:marTop w:val="0"/>
      <w:marBottom w:val="0"/>
      <w:divBdr>
        <w:top w:val="none" w:sz="0" w:space="0" w:color="auto"/>
        <w:left w:val="none" w:sz="0" w:space="0" w:color="auto"/>
        <w:bottom w:val="none" w:sz="0" w:space="0" w:color="auto"/>
        <w:right w:val="none" w:sz="0" w:space="0" w:color="auto"/>
      </w:divBdr>
      <w:divsChild>
        <w:div w:id="2631226">
          <w:marLeft w:val="0"/>
          <w:marRight w:val="0"/>
          <w:marTop w:val="0"/>
          <w:marBottom w:val="0"/>
          <w:divBdr>
            <w:top w:val="none" w:sz="0" w:space="0" w:color="auto"/>
            <w:left w:val="none" w:sz="0" w:space="0" w:color="auto"/>
            <w:bottom w:val="none" w:sz="0" w:space="0" w:color="auto"/>
            <w:right w:val="none" w:sz="0" w:space="0" w:color="auto"/>
          </w:divBdr>
          <w:divsChild>
            <w:div w:id="1001086442">
              <w:marLeft w:val="0"/>
              <w:marRight w:val="0"/>
              <w:marTop w:val="0"/>
              <w:marBottom w:val="0"/>
              <w:divBdr>
                <w:top w:val="none" w:sz="0" w:space="0" w:color="auto"/>
                <w:left w:val="none" w:sz="0" w:space="0" w:color="auto"/>
                <w:bottom w:val="none" w:sz="0" w:space="0" w:color="auto"/>
                <w:right w:val="none" w:sz="0" w:space="0" w:color="auto"/>
              </w:divBdr>
              <w:divsChild>
                <w:div w:id="118040347">
                  <w:marLeft w:val="0"/>
                  <w:marRight w:val="0"/>
                  <w:marTop w:val="0"/>
                  <w:marBottom w:val="0"/>
                  <w:divBdr>
                    <w:top w:val="none" w:sz="0" w:space="0" w:color="auto"/>
                    <w:left w:val="none" w:sz="0" w:space="0" w:color="auto"/>
                    <w:bottom w:val="none" w:sz="0" w:space="0" w:color="auto"/>
                    <w:right w:val="none" w:sz="0" w:space="0" w:color="auto"/>
                  </w:divBdr>
                  <w:divsChild>
                    <w:div w:id="1274242569">
                      <w:marLeft w:val="0"/>
                      <w:marRight w:val="0"/>
                      <w:marTop w:val="0"/>
                      <w:marBottom w:val="0"/>
                      <w:divBdr>
                        <w:top w:val="none" w:sz="0" w:space="0" w:color="auto"/>
                        <w:left w:val="none" w:sz="0" w:space="0" w:color="auto"/>
                        <w:bottom w:val="none" w:sz="0" w:space="0" w:color="auto"/>
                        <w:right w:val="none" w:sz="0" w:space="0" w:color="auto"/>
                      </w:divBdr>
                      <w:divsChild>
                        <w:div w:id="691301048">
                          <w:marLeft w:val="0"/>
                          <w:marRight w:val="0"/>
                          <w:marTop w:val="0"/>
                          <w:marBottom w:val="0"/>
                          <w:divBdr>
                            <w:top w:val="none" w:sz="0" w:space="0" w:color="auto"/>
                            <w:left w:val="none" w:sz="0" w:space="0" w:color="auto"/>
                            <w:bottom w:val="none" w:sz="0" w:space="0" w:color="auto"/>
                            <w:right w:val="none" w:sz="0" w:space="0" w:color="auto"/>
                          </w:divBdr>
                          <w:divsChild>
                            <w:div w:id="99494069">
                              <w:marLeft w:val="0"/>
                              <w:marRight w:val="0"/>
                              <w:marTop w:val="0"/>
                              <w:marBottom w:val="0"/>
                              <w:divBdr>
                                <w:top w:val="none" w:sz="0" w:space="0" w:color="auto"/>
                                <w:left w:val="none" w:sz="0" w:space="0" w:color="auto"/>
                                <w:bottom w:val="none" w:sz="0" w:space="0" w:color="auto"/>
                                <w:right w:val="none" w:sz="0" w:space="0" w:color="auto"/>
                              </w:divBdr>
                              <w:divsChild>
                                <w:div w:id="71860026">
                                  <w:marLeft w:val="0"/>
                                  <w:marRight w:val="0"/>
                                  <w:marTop w:val="0"/>
                                  <w:marBottom w:val="0"/>
                                  <w:divBdr>
                                    <w:top w:val="none" w:sz="0" w:space="0" w:color="auto"/>
                                    <w:left w:val="none" w:sz="0" w:space="0" w:color="auto"/>
                                    <w:bottom w:val="none" w:sz="0" w:space="0" w:color="auto"/>
                                    <w:right w:val="none" w:sz="0" w:space="0" w:color="auto"/>
                                  </w:divBdr>
                                  <w:divsChild>
                                    <w:div w:id="144248736">
                                      <w:marLeft w:val="0"/>
                                      <w:marRight w:val="0"/>
                                      <w:marTop w:val="0"/>
                                      <w:marBottom w:val="0"/>
                                      <w:divBdr>
                                        <w:top w:val="none" w:sz="0" w:space="0" w:color="auto"/>
                                        <w:left w:val="none" w:sz="0" w:space="0" w:color="auto"/>
                                        <w:bottom w:val="none" w:sz="0" w:space="0" w:color="auto"/>
                                        <w:right w:val="none" w:sz="0" w:space="0" w:color="auto"/>
                                      </w:divBdr>
                                      <w:divsChild>
                                        <w:div w:id="1709378394">
                                          <w:marLeft w:val="0"/>
                                          <w:marRight w:val="0"/>
                                          <w:marTop w:val="0"/>
                                          <w:marBottom w:val="0"/>
                                          <w:divBdr>
                                            <w:top w:val="none" w:sz="0" w:space="0" w:color="auto"/>
                                            <w:left w:val="none" w:sz="0" w:space="0" w:color="auto"/>
                                            <w:bottom w:val="none" w:sz="0" w:space="0" w:color="auto"/>
                                            <w:right w:val="none" w:sz="0" w:space="0" w:color="auto"/>
                                          </w:divBdr>
                                          <w:divsChild>
                                            <w:div w:id="6765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920724">
      <w:bodyDiv w:val="1"/>
      <w:marLeft w:val="0"/>
      <w:marRight w:val="0"/>
      <w:marTop w:val="0"/>
      <w:marBottom w:val="0"/>
      <w:divBdr>
        <w:top w:val="none" w:sz="0" w:space="0" w:color="auto"/>
        <w:left w:val="none" w:sz="0" w:space="0" w:color="auto"/>
        <w:bottom w:val="none" w:sz="0" w:space="0" w:color="auto"/>
        <w:right w:val="none" w:sz="0" w:space="0" w:color="auto"/>
      </w:divBdr>
      <w:divsChild>
        <w:div w:id="859855225">
          <w:marLeft w:val="0"/>
          <w:marRight w:val="0"/>
          <w:marTop w:val="0"/>
          <w:marBottom w:val="0"/>
          <w:divBdr>
            <w:top w:val="none" w:sz="0" w:space="0" w:color="auto"/>
            <w:left w:val="none" w:sz="0" w:space="0" w:color="auto"/>
            <w:bottom w:val="none" w:sz="0" w:space="0" w:color="auto"/>
            <w:right w:val="none" w:sz="0" w:space="0" w:color="auto"/>
          </w:divBdr>
          <w:divsChild>
            <w:div w:id="1546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78599">
      <w:bodyDiv w:val="1"/>
      <w:marLeft w:val="0"/>
      <w:marRight w:val="0"/>
      <w:marTop w:val="0"/>
      <w:marBottom w:val="0"/>
      <w:divBdr>
        <w:top w:val="none" w:sz="0" w:space="0" w:color="auto"/>
        <w:left w:val="none" w:sz="0" w:space="0" w:color="auto"/>
        <w:bottom w:val="none" w:sz="0" w:space="0" w:color="auto"/>
        <w:right w:val="none" w:sz="0" w:space="0" w:color="auto"/>
      </w:divBdr>
      <w:divsChild>
        <w:div w:id="486172373">
          <w:marLeft w:val="0"/>
          <w:marRight w:val="0"/>
          <w:marTop w:val="0"/>
          <w:marBottom w:val="0"/>
          <w:divBdr>
            <w:top w:val="none" w:sz="0" w:space="0" w:color="auto"/>
            <w:left w:val="none" w:sz="0" w:space="0" w:color="auto"/>
            <w:bottom w:val="none" w:sz="0" w:space="0" w:color="auto"/>
            <w:right w:val="none" w:sz="0" w:space="0" w:color="auto"/>
          </w:divBdr>
          <w:divsChild>
            <w:div w:id="1101686485">
              <w:marLeft w:val="0"/>
              <w:marRight w:val="0"/>
              <w:marTop w:val="0"/>
              <w:marBottom w:val="0"/>
              <w:divBdr>
                <w:top w:val="none" w:sz="0" w:space="0" w:color="auto"/>
                <w:left w:val="none" w:sz="0" w:space="0" w:color="auto"/>
                <w:bottom w:val="none" w:sz="0" w:space="0" w:color="auto"/>
                <w:right w:val="none" w:sz="0" w:space="0" w:color="auto"/>
              </w:divBdr>
              <w:divsChild>
                <w:div w:id="1759866833">
                  <w:marLeft w:val="0"/>
                  <w:marRight w:val="0"/>
                  <w:marTop w:val="0"/>
                  <w:marBottom w:val="0"/>
                  <w:divBdr>
                    <w:top w:val="none" w:sz="0" w:space="0" w:color="auto"/>
                    <w:left w:val="none" w:sz="0" w:space="0" w:color="auto"/>
                    <w:bottom w:val="none" w:sz="0" w:space="0" w:color="auto"/>
                    <w:right w:val="none" w:sz="0" w:space="0" w:color="auto"/>
                  </w:divBdr>
                  <w:divsChild>
                    <w:div w:id="426583599">
                      <w:marLeft w:val="0"/>
                      <w:marRight w:val="0"/>
                      <w:marTop w:val="0"/>
                      <w:marBottom w:val="0"/>
                      <w:divBdr>
                        <w:top w:val="none" w:sz="0" w:space="0" w:color="auto"/>
                        <w:left w:val="none" w:sz="0" w:space="0" w:color="auto"/>
                        <w:bottom w:val="none" w:sz="0" w:space="0" w:color="auto"/>
                        <w:right w:val="none" w:sz="0" w:space="0" w:color="auto"/>
                      </w:divBdr>
                      <w:divsChild>
                        <w:div w:id="406348978">
                          <w:marLeft w:val="0"/>
                          <w:marRight w:val="0"/>
                          <w:marTop w:val="0"/>
                          <w:marBottom w:val="0"/>
                          <w:divBdr>
                            <w:top w:val="none" w:sz="0" w:space="0" w:color="auto"/>
                            <w:left w:val="none" w:sz="0" w:space="0" w:color="auto"/>
                            <w:bottom w:val="none" w:sz="0" w:space="0" w:color="auto"/>
                            <w:right w:val="none" w:sz="0" w:space="0" w:color="auto"/>
                          </w:divBdr>
                          <w:divsChild>
                            <w:div w:id="1436369185">
                              <w:marLeft w:val="0"/>
                              <w:marRight w:val="0"/>
                              <w:marTop w:val="0"/>
                              <w:marBottom w:val="0"/>
                              <w:divBdr>
                                <w:top w:val="none" w:sz="0" w:space="0" w:color="auto"/>
                                <w:left w:val="none" w:sz="0" w:space="0" w:color="auto"/>
                                <w:bottom w:val="none" w:sz="0" w:space="0" w:color="auto"/>
                                <w:right w:val="none" w:sz="0" w:space="0" w:color="auto"/>
                              </w:divBdr>
                              <w:divsChild>
                                <w:div w:id="1009018359">
                                  <w:marLeft w:val="0"/>
                                  <w:marRight w:val="0"/>
                                  <w:marTop w:val="0"/>
                                  <w:marBottom w:val="0"/>
                                  <w:divBdr>
                                    <w:top w:val="none" w:sz="0" w:space="0" w:color="auto"/>
                                    <w:left w:val="none" w:sz="0" w:space="0" w:color="auto"/>
                                    <w:bottom w:val="none" w:sz="0" w:space="0" w:color="auto"/>
                                    <w:right w:val="none" w:sz="0" w:space="0" w:color="auto"/>
                                  </w:divBdr>
                                  <w:divsChild>
                                    <w:div w:id="1151365239">
                                      <w:marLeft w:val="0"/>
                                      <w:marRight w:val="0"/>
                                      <w:marTop w:val="0"/>
                                      <w:marBottom w:val="0"/>
                                      <w:divBdr>
                                        <w:top w:val="none" w:sz="0" w:space="0" w:color="auto"/>
                                        <w:left w:val="none" w:sz="0" w:space="0" w:color="auto"/>
                                        <w:bottom w:val="none" w:sz="0" w:space="0" w:color="auto"/>
                                        <w:right w:val="none" w:sz="0" w:space="0" w:color="auto"/>
                                      </w:divBdr>
                                      <w:divsChild>
                                        <w:div w:id="949312377">
                                          <w:marLeft w:val="0"/>
                                          <w:marRight w:val="0"/>
                                          <w:marTop w:val="0"/>
                                          <w:marBottom w:val="0"/>
                                          <w:divBdr>
                                            <w:top w:val="none" w:sz="0" w:space="0" w:color="auto"/>
                                            <w:left w:val="none" w:sz="0" w:space="0" w:color="auto"/>
                                            <w:bottom w:val="none" w:sz="0" w:space="0" w:color="auto"/>
                                            <w:right w:val="none" w:sz="0" w:space="0" w:color="auto"/>
                                          </w:divBdr>
                                          <w:divsChild>
                                            <w:div w:id="2130119405">
                                              <w:marLeft w:val="0"/>
                                              <w:marRight w:val="0"/>
                                              <w:marTop w:val="0"/>
                                              <w:marBottom w:val="0"/>
                                              <w:divBdr>
                                                <w:top w:val="none" w:sz="0" w:space="0" w:color="auto"/>
                                                <w:left w:val="none" w:sz="0" w:space="0" w:color="auto"/>
                                                <w:bottom w:val="none" w:sz="0" w:space="0" w:color="auto"/>
                                                <w:right w:val="none" w:sz="0" w:space="0" w:color="auto"/>
                                              </w:divBdr>
                                              <w:divsChild>
                                                <w:div w:id="119690583">
                                                  <w:marLeft w:val="0"/>
                                                  <w:marRight w:val="0"/>
                                                  <w:marTop w:val="0"/>
                                                  <w:marBottom w:val="0"/>
                                                  <w:divBdr>
                                                    <w:top w:val="single" w:sz="12" w:space="3" w:color="FFFFCC"/>
                                                    <w:left w:val="single" w:sz="12" w:space="3" w:color="FFFFCC"/>
                                                    <w:bottom w:val="single" w:sz="12" w:space="3" w:color="FFFFCC"/>
                                                    <w:right w:val="single" w:sz="12" w:space="0" w:color="FFFFCC"/>
                                                  </w:divBdr>
                                                  <w:divsChild>
                                                    <w:div w:id="1940481552">
                                                      <w:marLeft w:val="0"/>
                                                      <w:marRight w:val="0"/>
                                                      <w:marTop w:val="0"/>
                                                      <w:marBottom w:val="0"/>
                                                      <w:divBdr>
                                                        <w:top w:val="none" w:sz="0" w:space="0" w:color="auto"/>
                                                        <w:left w:val="none" w:sz="0" w:space="0" w:color="auto"/>
                                                        <w:bottom w:val="none" w:sz="0" w:space="0" w:color="auto"/>
                                                        <w:right w:val="none" w:sz="0" w:space="0" w:color="auto"/>
                                                      </w:divBdr>
                                                      <w:divsChild>
                                                        <w:div w:id="1668174096">
                                                          <w:marLeft w:val="0"/>
                                                          <w:marRight w:val="0"/>
                                                          <w:marTop w:val="0"/>
                                                          <w:marBottom w:val="0"/>
                                                          <w:divBdr>
                                                            <w:top w:val="none" w:sz="0" w:space="0" w:color="auto"/>
                                                            <w:left w:val="none" w:sz="0" w:space="0" w:color="auto"/>
                                                            <w:bottom w:val="none" w:sz="0" w:space="0" w:color="auto"/>
                                                            <w:right w:val="none" w:sz="0" w:space="0" w:color="auto"/>
                                                          </w:divBdr>
                                                          <w:divsChild>
                                                            <w:div w:id="203644867">
                                                              <w:marLeft w:val="0"/>
                                                              <w:marRight w:val="0"/>
                                                              <w:marTop w:val="0"/>
                                                              <w:marBottom w:val="0"/>
                                                              <w:divBdr>
                                                                <w:top w:val="none" w:sz="0" w:space="0" w:color="auto"/>
                                                                <w:left w:val="none" w:sz="0" w:space="0" w:color="auto"/>
                                                                <w:bottom w:val="none" w:sz="0" w:space="0" w:color="auto"/>
                                                                <w:right w:val="none" w:sz="0" w:space="0" w:color="auto"/>
                                                              </w:divBdr>
                                                              <w:divsChild>
                                                                <w:div w:id="33433393">
                                                                  <w:marLeft w:val="0"/>
                                                                  <w:marRight w:val="0"/>
                                                                  <w:marTop w:val="0"/>
                                                                  <w:marBottom w:val="0"/>
                                                                  <w:divBdr>
                                                                    <w:top w:val="none" w:sz="0" w:space="0" w:color="auto"/>
                                                                    <w:left w:val="none" w:sz="0" w:space="0" w:color="auto"/>
                                                                    <w:bottom w:val="none" w:sz="0" w:space="0" w:color="auto"/>
                                                                    <w:right w:val="none" w:sz="0" w:space="0" w:color="auto"/>
                                                                  </w:divBdr>
                                                                  <w:divsChild>
                                                                    <w:div w:id="248347653">
                                                                      <w:marLeft w:val="0"/>
                                                                      <w:marRight w:val="0"/>
                                                                      <w:marTop w:val="0"/>
                                                                      <w:marBottom w:val="0"/>
                                                                      <w:divBdr>
                                                                        <w:top w:val="none" w:sz="0" w:space="0" w:color="auto"/>
                                                                        <w:left w:val="none" w:sz="0" w:space="0" w:color="auto"/>
                                                                        <w:bottom w:val="none" w:sz="0" w:space="0" w:color="auto"/>
                                                                        <w:right w:val="none" w:sz="0" w:space="0" w:color="auto"/>
                                                                      </w:divBdr>
                                                                      <w:divsChild>
                                                                        <w:div w:id="2117170328">
                                                                          <w:marLeft w:val="0"/>
                                                                          <w:marRight w:val="0"/>
                                                                          <w:marTop w:val="0"/>
                                                                          <w:marBottom w:val="0"/>
                                                                          <w:divBdr>
                                                                            <w:top w:val="none" w:sz="0" w:space="0" w:color="auto"/>
                                                                            <w:left w:val="none" w:sz="0" w:space="0" w:color="auto"/>
                                                                            <w:bottom w:val="none" w:sz="0" w:space="0" w:color="auto"/>
                                                                            <w:right w:val="none" w:sz="0" w:space="0" w:color="auto"/>
                                                                          </w:divBdr>
                                                                          <w:divsChild>
                                                                            <w:div w:id="2005349887">
                                                                              <w:marLeft w:val="0"/>
                                                                              <w:marRight w:val="0"/>
                                                                              <w:marTop w:val="0"/>
                                                                              <w:marBottom w:val="0"/>
                                                                              <w:divBdr>
                                                                                <w:top w:val="none" w:sz="0" w:space="0" w:color="auto"/>
                                                                                <w:left w:val="none" w:sz="0" w:space="0" w:color="auto"/>
                                                                                <w:bottom w:val="none" w:sz="0" w:space="0" w:color="auto"/>
                                                                                <w:right w:val="none" w:sz="0" w:space="0" w:color="auto"/>
                                                                              </w:divBdr>
                                                                              <w:divsChild>
                                                                                <w:div w:id="1127434618">
                                                                                  <w:marLeft w:val="0"/>
                                                                                  <w:marRight w:val="0"/>
                                                                                  <w:marTop w:val="0"/>
                                                                                  <w:marBottom w:val="0"/>
                                                                                  <w:divBdr>
                                                                                    <w:top w:val="none" w:sz="0" w:space="0" w:color="auto"/>
                                                                                    <w:left w:val="none" w:sz="0" w:space="0" w:color="auto"/>
                                                                                    <w:bottom w:val="none" w:sz="0" w:space="0" w:color="auto"/>
                                                                                    <w:right w:val="none" w:sz="0" w:space="0" w:color="auto"/>
                                                                                  </w:divBdr>
                                                                                  <w:divsChild>
                                                                                    <w:div w:id="957951334">
                                                                                      <w:marLeft w:val="0"/>
                                                                                      <w:marRight w:val="0"/>
                                                                                      <w:marTop w:val="0"/>
                                                                                      <w:marBottom w:val="0"/>
                                                                                      <w:divBdr>
                                                                                        <w:top w:val="none" w:sz="0" w:space="0" w:color="auto"/>
                                                                                        <w:left w:val="none" w:sz="0" w:space="0" w:color="auto"/>
                                                                                        <w:bottom w:val="none" w:sz="0" w:space="0" w:color="auto"/>
                                                                                        <w:right w:val="none" w:sz="0" w:space="0" w:color="auto"/>
                                                                                      </w:divBdr>
                                                                                      <w:divsChild>
                                                                                        <w:div w:id="1168401410">
                                                                                          <w:marLeft w:val="0"/>
                                                                                          <w:marRight w:val="0"/>
                                                                                          <w:marTop w:val="0"/>
                                                                                          <w:marBottom w:val="0"/>
                                                                                          <w:divBdr>
                                                                                            <w:top w:val="none" w:sz="0" w:space="0" w:color="auto"/>
                                                                                            <w:left w:val="none" w:sz="0" w:space="0" w:color="auto"/>
                                                                                            <w:bottom w:val="none" w:sz="0" w:space="0" w:color="auto"/>
                                                                                            <w:right w:val="none" w:sz="0" w:space="0" w:color="auto"/>
                                                                                          </w:divBdr>
                                                                                          <w:divsChild>
                                                                                            <w:div w:id="240144274">
                                                                                              <w:marLeft w:val="0"/>
                                                                                              <w:marRight w:val="134"/>
                                                                                              <w:marTop w:val="0"/>
                                                                                              <w:marBottom w:val="167"/>
                                                                                              <w:divBdr>
                                                                                                <w:top w:val="single" w:sz="2" w:space="0" w:color="EFEFEF"/>
                                                                                                <w:left w:val="single" w:sz="6" w:space="0" w:color="EFEFEF"/>
                                                                                                <w:bottom w:val="single" w:sz="6" w:space="0" w:color="E2E2E2"/>
                                                                                                <w:right w:val="single" w:sz="6" w:space="0" w:color="EFEFEF"/>
                                                                                              </w:divBdr>
                                                                                              <w:divsChild>
                                                                                                <w:div w:id="591163033">
                                                                                                  <w:marLeft w:val="0"/>
                                                                                                  <w:marRight w:val="0"/>
                                                                                                  <w:marTop w:val="0"/>
                                                                                                  <w:marBottom w:val="0"/>
                                                                                                  <w:divBdr>
                                                                                                    <w:top w:val="none" w:sz="0" w:space="0" w:color="auto"/>
                                                                                                    <w:left w:val="none" w:sz="0" w:space="0" w:color="auto"/>
                                                                                                    <w:bottom w:val="none" w:sz="0" w:space="0" w:color="auto"/>
                                                                                                    <w:right w:val="none" w:sz="0" w:space="0" w:color="auto"/>
                                                                                                  </w:divBdr>
                                                                                                  <w:divsChild>
                                                                                                    <w:div w:id="255990633">
                                                                                                      <w:marLeft w:val="0"/>
                                                                                                      <w:marRight w:val="0"/>
                                                                                                      <w:marTop w:val="0"/>
                                                                                                      <w:marBottom w:val="0"/>
                                                                                                      <w:divBdr>
                                                                                                        <w:top w:val="none" w:sz="0" w:space="0" w:color="auto"/>
                                                                                                        <w:left w:val="none" w:sz="0" w:space="0" w:color="auto"/>
                                                                                                        <w:bottom w:val="none" w:sz="0" w:space="0" w:color="auto"/>
                                                                                                        <w:right w:val="none" w:sz="0" w:space="0" w:color="auto"/>
                                                                                                      </w:divBdr>
                                                                                                      <w:divsChild>
                                                                                                        <w:div w:id="1507939868">
                                                                                                          <w:marLeft w:val="0"/>
                                                                                                          <w:marRight w:val="0"/>
                                                                                                          <w:marTop w:val="0"/>
                                                                                                          <w:marBottom w:val="0"/>
                                                                                                          <w:divBdr>
                                                                                                            <w:top w:val="none" w:sz="0" w:space="0" w:color="auto"/>
                                                                                                            <w:left w:val="none" w:sz="0" w:space="0" w:color="auto"/>
                                                                                                            <w:bottom w:val="none" w:sz="0" w:space="0" w:color="auto"/>
                                                                                                            <w:right w:val="none" w:sz="0" w:space="0" w:color="auto"/>
                                                                                                          </w:divBdr>
                                                                                                          <w:divsChild>
                                                                                                            <w:div w:id="2104261856">
                                                                                                              <w:marLeft w:val="0"/>
                                                                                                              <w:marRight w:val="0"/>
                                                                                                              <w:marTop w:val="0"/>
                                                                                                              <w:marBottom w:val="0"/>
                                                                                                              <w:divBdr>
                                                                                                                <w:top w:val="none" w:sz="0" w:space="0" w:color="auto"/>
                                                                                                                <w:left w:val="none" w:sz="0" w:space="0" w:color="auto"/>
                                                                                                                <w:bottom w:val="none" w:sz="0" w:space="0" w:color="auto"/>
                                                                                                                <w:right w:val="none" w:sz="0" w:space="0" w:color="auto"/>
                                                                                                              </w:divBdr>
                                                                                                              <w:divsChild>
                                                                                                                <w:div w:id="1736002498">
                                                                                                                  <w:marLeft w:val="0"/>
                                                                                                                  <w:marRight w:val="0"/>
                                                                                                                  <w:marTop w:val="0"/>
                                                                                                                  <w:marBottom w:val="0"/>
                                                                                                                  <w:divBdr>
                                                                                                                    <w:top w:val="single" w:sz="2" w:space="4" w:color="D8D8D8"/>
                                                                                                                    <w:left w:val="single" w:sz="2" w:space="0" w:color="D8D8D8"/>
                                                                                                                    <w:bottom w:val="single" w:sz="2" w:space="4" w:color="D8D8D8"/>
                                                                                                                    <w:right w:val="single" w:sz="2" w:space="0" w:color="D8D8D8"/>
                                                                                                                  </w:divBdr>
                                                                                                                  <w:divsChild>
                                                                                                                    <w:div w:id="525093953">
                                                                                                                      <w:marLeft w:val="251"/>
                                                                                                                      <w:marRight w:val="251"/>
                                                                                                                      <w:marTop w:val="84"/>
                                                                                                                      <w:marBottom w:val="84"/>
                                                                                                                      <w:divBdr>
                                                                                                                        <w:top w:val="none" w:sz="0" w:space="0" w:color="auto"/>
                                                                                                                        <w:left w:val="none" w:sz="0" w:space="0" w:color="auto"/>
                                                                                                                        <w:bottom w:val="none" w:sz="0" w:space="0" w:color="auto"/>
                                                                                                                        <w:right w:val="none" w:sz="0" w:space="0" w:color="auto"/>
                                                                                                                      </w:divBdr>
                                                                                                                      <w:divsChild>
                                                                                                                        <w:div w:id="1864317373">
                                                                                                                          <w:marLeft w:val="0"/>
                                                                                                                          <w:marRight w:val="0"/>
                                                                                                                          <w:marTop w:val="0"/>
                                                                                                                          <w:marBottom w:val="0"/>
                                                                                                                          <w:divBdr>
                                                                                                                            <w:top w:val="single" w:sz="6" w:space="0" w:color="auto"/>
                                                                                                                            <w:left w:val="single" w:sz="6" w:space="0" w:color="auto"/>
                                                                                                                            <w:bottom w:val="single" w:sz="6" w:space="0" w:color="auto"/>
                                                                                                                            <w:right w:val="single" w:sz="6" w:space="0" w:color="auto"/>
                                                                                                                          </w:divBdr>
                                                                                                                          <w:divsChild>
                                                                                                                            <w:div w:id="1516654290">
                                                                                                                              <w:marLeft w:val="0"/>
                                                                                                                              <w:marRight w:val="0"/>
                                                                                                                              <w:marTop w:val="0"/>
                                                                                                                              <w:marBottom w:val="0"/>
                                                                                                                              <w:divBdr>
                                                                                                                                <w:top w:val="none" w:sz="0" w:space="0" w:color="auto"/>
                                                                                                                                <w:left w:val="none" w:sz="0" w:space="0" w:color="auto"/>
                                                                                                                                <w:bottom w:val="none" w:sz="0" w:space="0" w:color="auto"/>
                                                                                                                                <w:right w:val="none" w:sz="0" w:space="0" w:color="auto"/>
                                                                                                                              </w:divBdr>
                                                                                                                              <w:divsChild>
                                                                                                                                <w:div w:id="501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283826">
      <w:bodyDiv w:val="1"/>
      <w:marLeft w:val="0"/>
      <w:marRight w:val="0"/>
      <w:marTop w:val="0"/>
      <w:marBottom w:val="0"/>
      <w:divBdr>
        <w:top w:val="none" w:sz="0" w:space="0" w:color="auto"/>
        <w:left w:val="none" w:sz="0" w:space="0" w:color="auto"/>
        <w:bottom w:val="none" w:sz="0" w:space="0" w:color="auto"/>
        <w:right w:val="none" w:sz="0" w:space="0" w:color="auto"/>
      </w:divBdr>
      <w:divsChild>
        <w:div w:id="193689589">
          <w:marLeft w:val="0"/>
          <w:marRight w:val="0"/>
          <w:marTop w:val="0"/>
          <w:marBottom w:val="0"/>
          <w:divBdr>
            <w:top w:val="none" w:sz="0" w:space="0" w:color="auto"/>
            <w:left w:val="none" w:sz="0" w:space="0" w:color="auto"/>
            <w:bottom w:val="none" w:sz="0" w:space="0" w:color="auto"/>
            <w:right w:val="none" w:sz="0" w:space="0" w:color="auto"/>
          </w:divBdr>
          <w:divsChild>
            <w:div w:id="1549612853">
              <w:marLeft w:val="0"/>
              <w:marRight w:val="0"/>
              <w:marTop w:val="0"/>
              <w:marBottom w:val="0"/>
              <w:divBdr>
                <w:top w:val="none" w:sz="0" w:space="0" w:color="auto"/>
                <w:left w:val="none" w:sz="0" w:space="0" w:color="auto"/>
                <w:bottom w:val="none" w:sz="0" w:space="0" w:color="auto"/>
                <w:right w:val="none" w:sz="0" w:space="0" w:color="auto"/>
              </w:divBdr>
              <w:divsChild>
                <w:div w:id="1019116458">
                  <w:marLeft w:val="167"/>
                  <w:marRight w:val="167"/>
                  <w:marTop w:val="0"/>
                  <w:marBottom w:val="3349"/>
                  <w:divBdr>
                    <w:top w:val="none" w:sz="0" w:space="0" w:color="auto"/>
                    <w:left w:val="none" w:sz="0" w:space="0" w:color="auto"/>
                    <w:bottom w:val="none" w:sz="0" w:space="0" w:color="auto"/>
                    <w:right w:val="none" w:sz="0" w:space="0" w:color="auto"/>
                  </w:divBdr>
                  <w:divsChild>
                    <w:div w:id="1288783151">
                      <w:marLeft w:val="167"/>
                      <w:marRight w:val="167"/>
                      <w:marTop w:val="0"/>
                      <w:marBottom w:val="0"/>
                      <w:divBdr>
                        <w:top w:val="none" w:sz="0" w:space="0" w:color="auto"/>
                        <w:left w:val="none" w:sz="0" w:space="0" w:color="auto"/>
                        <w:bottom w:val="none" w:sz="0" w:space="0" w:color="auto"/>
                        <w:right w:val="none" w:sz="0" w:space="0" w:color="auto"/>
                      </w:divBdr>
                      <w:divsChild>
                        <w:div w:id="2016878830">
                          <w:marLeft w:val="0"/>
                          <w:marRight w:val="0"/>
                          <w:marTop w:val="0"/>
                          <w:marBottom w:val="0"/>
                          <w:divBdr>
                            <w:top w:val="none" w:sz="0" w:space="0" w:color="auto"/>
                            <w:left w:val="none" w:sz="0" w:space="0" w:color="auto"/>
                            <w:bottom w:val="none" w:sz="0" w:space="0" w:color="auto"/>
                            <w:right w:val="none" w:sz="0" w:space="0" w:color="auto"/>
                          </w:divBdr>
                          <w:divsChild>
                            <w:div w:id="558790457">
                              <w:marLeft w:val="0"/>
                              <w:marRight w:val="0"/>
                              <w:marTop w:val="0"/>
                              <w:marBottom w:val="3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4754188">
      <w:bodyDiv w:val="1"/>
      <w:marLeft w:val="0"/>
      <w:marRight w:val="0"/>
      <w:marTop w:val="0"/>
      <w:marBottom w:val="0"/>
      <w:divBdr>
        <w:top w:val="none" w:sz="0" w:space="0" w:color="auto"/>
        <w:left w:val="none" w:sz="0" w:space="0" w:color="auto"/>
        <w:bottom w:val="none" w:sz="0" w:space="0" w:color="auto"/>
        <w:right w:val="none" w:sz="0" w:space="0" w:color="auto"/>
      </w:divBdr>
      <w:divsChild>
        <w:div w:id="1069040492">
          <w:marLeft w:val="0"/>
          <w:marRight w:val="0"/>
          <w:marTop w:val="0"/>
          <w:marBottom w:val="0"/>
          <w:divBdr>
            <w:top w:val="none" w:sz="0" w:space="0" w:color="auto"/>
            <w:left w:val="none" w:sz="0" w:space="0" w:color="auto"/>
            <w:bottom w:val="none" w:sz="0" w:space="0" w:color="auto"/>
            <w:right w:val="none" w:sz="0" w:space="0" w:color="auto"/>
          </w:divBdr>
          <w:divsChild>
            <w:div w:id="1788891443">
              <w:marLeft w:val="0"/>
              <w:marRight w:val="0"/>
              <w:marTop w:val="0"/>
              <w:marBottom w:val="0"/>
              <w:divBdr>
                <w:top w:val="none" w:sz="0" w:space="0" w:color="auto"/>
                <w:left w:val="none" w:sz="0" w:space="0" w:color="auto"/>
                <w:bottom w:val="none" w:sz="0" w:space="0" w:color="auto"/>
                <w:right w:val="none" w:sz="0" w:space="0" w:color="auto"/>
              </w:divBdr>
              <w:divsChild>
                <w:div w:id="1574777559">
                  <w:marLeft w:val="0"/>
                  <w:marRight w:val="0"/>
                  <w:marTop w:val="0"/>
                  <w:marBottom w:val="0"/>
                  <w:divBdr>
                    <w:top w:val="none" w:sz="0" w:space="0" w:color="auto"/>
                    <w:left w:val="none" w:sz="0" w:space="0" w:color="auto"/>
                    <w:bottom w:val="none" w:sz="0" w:space="0" w:color="auto"/>
                    <w:right w:val="none" w:sz="0" w:space="0" w:color="auto"/>
                  </w:divBdr>
                  <w:divsChild>
                    <w:div w:id="93327750">
                      <w:marLeft w:val="0"/>
                      <w:marRight w:val="0"/>
                      <w:marTop w:val="0"/>
                      <w:marBottom w:val="0"/>
                      <w:divBdr>
                        <w:top w:val="none" w:sz="0" w:space="0" w:color="auto"/>
                        <w:left w:val="none" w:sz="0" w:space="0" w:color="auto"/>
                        <w:bottom w:val="none" w:sz="0" w:space="0" w:color="auto"/>
                        <w:right w:val="none" w:sz="0" w:space="0" w:color="auto"/>
                      </w:divBdr>
                      <w:divsChild>
                        <w:div w:id="1816557136">
                          <w:marLeft w:val="0"/>
                          <w:marRight w:val="0"/>
                          <w:marTop w:val="0"/>
                          <w:marBottom w:val="0"/>
                          <w:divBdr>
                            <w:top w:val="none" w:sz="0" w:space="0" w:color="auto"/>
                            <w:left w:val="none" w:sz="0" w:space="0" w:color="auto"/>
                            <w:bottom w:val="none" w:sz="0" w:space="0" w:color="auto"/>
                            <w:right w:val="none" w:sz="0" w:space="0" w:color="auto"/>
                          </w:divBdr>
                          <w:divsChild>
                            <w:div w:id="1686856387">
                              <w:marLeft w:val="0"/>
                              <w:marRight w:val="0"/>
                              <w:marTop w:val="0"/>
                              <w:marBottom w:val="0"/>
                              <w:divBdr>
                                <w:top w:val="none" w:sz="0" w:space="0" w:color="auto"/>
                                <w:left w:val="none" w:sz="0" w:space="0" w:color="auto"/>
                                <w:bottom w:val="none" w:sz="0" w:space="0" w:color="auto"/>
                                <w:right w:val="none" w:sz="0" w:space="0" w:color="auto"/>
                              </w:divBdr>
                              <w:divsChild>
                                <w:div w:id="1800955380">
                                  <w:marLeft w:val="0"/>
                                  <w:marRight w:val="0"/>
                                  <w:marTop w:val="0"/>
                                  <w:marBottom w:val="0"/>
                                  <w:divBdr>
                                    <w:top w:val="none" w:sz="0" w:space="0" w:color="auto"/>
                                    <w:left w:val="none" w:sz="0" w:space="0" w:color="auto"/>
                                    <w:bottom w:val="none" w:sz="0" w:space="0" w:color="auto"/>
                                    <w:right w:val="none" w:sz="0" w:space="0" w:color="auto"/>
                                  </w:divBdr>
                                  <w:divsChild>
                                    <w:div w:id="14116365">
                                      <w:marLeft w:val="0"/>
                                      <w:marRight w:val="0"/>
                                      <w:marTop w:val="0"/>
                                      <w:marBottom w:val="0"/>
                                      <w:divBdr>
                                        <w:top w:val="none" w:sz="0" w:space="0" w:color="auto"/>
                                        <w:left w:val="none" w:sz="0" w:space="0" w:color="auto"/>
                                        <w:bottom w:val="none" w:sz="0" w:space="0" w:color="auto"/>
                                        <w:right w:val="none" w:sz="0" w:space="0" w:color="auto"/>
                                      </w:divBdr>
                                    </w:div>
                                    <w:div w:id="399404518">
                                      <w:marLeft w:val="0"/>
                                      <w:marRight w:val="0"/>
                                      <w:marTop w:val="0"/>
                                      <w:marBottom w:val="0"/>
                                      <w:divBdr>
                                        <w:top w:val="none" w:sz="0" w:space="0" w:color="auto"/>
                                        <w:left w:val="none" w:sz="0" w:space="0" w:color="auto"/>
                                        <w:bottom w:val="none" w:sz="0" w:space="0" w:color="auto"/>
                                        <w:right w:val="none" w:sz="0" w:space="0" w:color="auto"/>
                                      </w:divBdr>
                                    </w:div>
                                    <w:div w:id="904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553101">
      <w:bodyDiv w:val="1"/>
      <w:marLeft w:val="0"/>
      <w:marRight w:val="0"/>
      <w:marTop w:val="0"/>
      <w:marBottom w:val="0"/>
      <w:divBdr>
        <w:top w:val="none" w:sz="0" w:space="0" w:color="auto"/>
        <w:left w:val="none" w:sz="0" w:space="0" w:color="auto"/>
        <w:bottom w:val="none" w:sz="0" w:space="0" w:color="auto"/>
        <w:right w:val="none" w:sz="0" w:space="0" w:color="auto"/>
      </w:divBdr>
      <w:divsChild>
        <w:div w:id="1706447862">
          <w:marLeft w:val="0"/>
          <w:marRight w:val="0"/>
          <w:marTop w:val="0"/>
          <w:marBottom w:val="0"/>
          <w:divBdr>
            <w:top w:val="none" w:sz="0" w:space="0" w:color="auto"/>
            <w:left w:val="none" w:sz="0" w:space="0" w:color="auto"/>
            <w:bottom w:val="none" w:sz="0" w:space="0" w:color="auto"/>
            <w:right w:val="none" w:sz="0" w:space="0" w:color="auto"/>
          </w:divBdr>
          <w:divsChild>
            <w:div w:id="1716655718">
              <w:marLeft w:val="240"/>
              <w:marRight w:val="240"/>
              <w:marTop w:val="0"/>
              <w:marBottom w:val="0"/>
              <w:divBdr>
                <w:top w:val="none" w:sz="0" w:space="0" w:color="auto"/>
                <w:left w:val="none" w:sz="0" w:space="0" w:color="auto"/>
                <w:bottom w:val="none" w:sz="0" w:space="0" w:color="auto"/>
                <w:right w:val="none" w:sz="0" w:space="0" w:color="auto"/>
              </w:divBdr>
              <w:divsChild>
                <w:div w:id="1535802346">
                  <w:marLeft w:val="0"/>
                  <w:marRight w:val="0"/>
                  <w:marTop w:val="0"/>
                  <w:marBottom w:val="0"/>
                  <w:divBdr>
                    <w:top w:val="none" w:sz="0" w:space="0" w:color="auto"/>
                    <w:left w:val="none" w:sz="0" w:space="0" w:color="auto"/>
                    <w:bottom w:val="none" w:sz="0" w:space="0" w:color="auto"/>
                    <w:right w:val="none" w:sz="0" w:space="0" w:color="auto"/>
                  </w:divBdr>
                  <w:divsChild>
                    <w:div w:id="1082750556">
                      <w:marLeft w:val="0"/>
                      <w:marRight w:val="0"/>
                      <w:marTop w:val="0"/>
                      <w:marBottom w:val="0"/>
                      <w:divBdr>
                        <w:top w:val="none" w:sz="0" w:space="0" w:color="auto"/>
                        <w:left w:val="none" w:sz="0" w:space="0" w:color="auto"/>
                        <w:bottom w:val="none" w:sz="0" w:space="0" w:color="auto"/>
                        <w:right w:val="none" w:sz="0" w:space="0" w:color="auto"/>
                      </w:divBdr>
                      <w:divsChild>
                        <w:div w:id="9715955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044275">
      <w:bodyDiv w:val="1"/>
      <w:marLeft w:val="0"/>
      <w:marRight w:val="0"/>
      <w:marTop w:val="0"/>
      <w:marBottom w:val="0"/>
      <w:divBdr>
        <w:top w:val="none" w:sz="0" w:space="0" w:color="auto"/>
        <w:left w:val="none" w:sz="0" w:space="0" w:color="auto"/>
        <w:bottom w:val="none" w:sz="0" w:space="0" w:color="auto"/>
        <w:right w:val="none" w:sz="0" w:space="0" w:color="auto"/>
      </w:divBdr>
    </w:div>
    <w:div w:id="709649376">
      <w:bodyDiv w:val="1"/>
      <w:marLeft w:val="0"/>
      <w:marRight w:val="0"/>
      <w:marTop w:val="0"/>
      <w:marBottom w:val="0"/>
      <w:divBdr>
        <w:top w:val="none" w:sz="0" w:space="0" w:color="auto"/>
        <w:left w:val="none" w:sz="0" w:space="0" w:color="auto"/>
        <w:bottom w:val="none" w:sz="0" w:space="0" w:color="auto"/>
        <w:right w:val="none" w:sz="0" w:space="0" w:color="auto"/>
      </w:divBdr>
      <w:divsChild>
        <w:div w:id="306327329">
          <w:marLeft w:val="0"/>
          <w:marRight w:val="0"/>
          <w:marTop w:val="0"/>
          <w:marBottom w:val="0"/>
          <w:divBdr>
            <w:top w:val="none" w:sz="0" w:space="0" w:color="auto"/>
            <w:left w:val="none" w:sz="0" w:space="0" w:color="auto"/>
            <w:bottom w:val="none" w:sz="0" w:space="0" w:color="auto"/>
            <w:right w:val="none" w:sz="0" w:space="0" w:color="auto"/>
          </w:divBdr>
          <w:divsChild>
            <w:div w:id="1801652875">
              <w:marLeft w:val="0"/>
              <w:marRight w:val="0"/>
              <w:marTop w:val="0"/>
              <w:marBottom w:val="0"/>
              <w:divBdr>
                <w:top w:val="none" w:sz="0" w:space="0" w:color="auto"/>
                <w:left w:val="none" w:sz="0" w:space="0" w:color="auto"/>
                <w:bottom w:val="none" w:sz="0" w:space="0" w:color="auto"/>
                <w:right w:val="none" w:sz="0" w:space="0" w:color="auto"/>
              </w:divBdr>
              <w:divsChild>
                <w:div w:id="571308890">
                  <w:marLeft w:val="0"/>
                  <w:marRight w:val="0"/>
                  <w:marTop w:val="0"/>
                  <w:marBottom w:val="0"/>
                  <w:divBdr>
                    <w:top w:val="none" w:sz="0" w:space="0" w:color="auto"/>
                    <w:left w:val="none" w:sz="0" w:space="0" w:color="auto"/>
                    <w:bottom w:val="none" w:sz="0" w:space="0" w:color="auto"/>
                    <w:right w:val="none" w:sz="0" w:space="0" w:color="auto"/>
                  </w:divBdr>
                  <w:divsChild>
                    <w:div w:id="815612873">
                      <w:marLeft w:val="0"/>
                      <w:marRight w:val="0"/>
                      <w:marTop w:val="0"/>
                      <w:marBottom w:val="0"/>
                      <w:divBdr>
                        <w:top w:val="none" w:sz="0" w:space="0" w:color="auto"/>
                        <w:left w:val="none" w:sz="0" w:space="0" w:color="auto"/>
                        <w:bottom w:val="none" w:sz="0" w:space="0" w:color="auto"/>
                        <w:right w:val="none" w:sz="0" w:space="0" w:color="auto"/>
                      </w:divBdr>
                      <w:divsChild>
                        <w:div w:id="1130242822">
                          <w:marLeft w:val="0"/>
                          <w:marRight w:val="0"/>
                          <w:marTop w:val="0"/>
                          <w:marBottom w:val="0"/>
                          <w:divBdr>
                            <w:top w:val="none" w:sz="0" w:space="0" w:color="auto"/>
                            <w:left w:val="none" w:sz="0" w:space="0" w:color="auto"/>
                            <w:bottom w:val="none" w:sz="0" w:space="0" w:color="auto"/>
                            <w:right w:val="none" w:sz="0" w:space="0" w:color="auto"/>
                          </w:divBdr>
                          <w:divsChild>
                            <w:div w:id="789930693">
                              <w:marLeft w:val="0"/>
                              <w:marRight w:val="0"/>
                              <w:marTop w:val="0"/>
                              <w:marBottom w:val="0"/>
                              <w:divBdr>
                                <w:top w:val="none" w:sz="0" w:space="0" w:color="auto"/>
                                <w:left w:val="none" w:sz="0" w:space="0" w:color="auto"/>
                                <w:bottom w:val="none" w:sz="0" w:space="0" w:color="auto"/>
                                <w:right w:val="none" w:sz="0" w:space="0" w:color="auto"/>
                              </w:divBdr>
                              <w:divsChild>
                                <w:div w:id="1442341399">
                                  <w:marLeft w:val="0"/>
                                  <w:marRight w:val="0"/>
                                  <w:marTop w:val="0"/>
                                  <w:marBottom w:val="0"/>
                                  <w:divBdr>
                                    <w:top w:val="none" w:sz="0" w:space="0" w:color="auto"/>
                                    <w:left w:val="none" w:sz="0" w:space="0" w:color="auto"/>
                                    <w:bottom w:val="none" w:sz="0" w:space="0" w:color="auto"/>
                                    <w:right w:val="none" w:sz="0" w:space="0" w:color="auto"/>
                                  </w:divBdr>
                                  <w:divsChild>
                                    <w:div w:id="390930940">
                                      <w:marLeft w:val="0"/>
                                      <w:marRight w:val="0"/>
                                      <w:marTop w:val="0"/>
                                      <w:marBottom w:val="0"/>
                                      <w:divBdr>
                                        <w:top w:val="none" w:sz="0" w:space="0" w:color="auto"/>
                                        <w:left w:val="none" w:sz="0" w:space="0" w:color="auto"/>
                                        <w:bottom w:val="none" w:sz="0" w:space="0" w:color="auto"/>
                                        <w:right w:val="none" w:sz="0" w:space="0" w:color="auto"/>
                                      </w:divBdr>
                                      <w:divsChild>
                                        <w:div w:id="290090603">
                                          <w:marLeft w:val="0"/>
                                          <w:marRight w:val="0"/>
                                          <w:marTop w:val="0"/>
                                          <w:marBottom w:val="0"/>
                                          <w:divBdr>
                                            <w:top w:val="none" w:sz="0" w:space="0" w:color="auto"/>
                                            <w:left w:val="none" w:sz="0" w:space="0" w:color="auto"/>
                                            <w:bottom w:val="none" w:sz="0" w:space="0" w:color="auto"/>
                                            <w:right w:val="none" w:sz="0" w:space="0" w:color="auto"/>
                                          </w:divBdr>
                                          <w:divsChild>
                                            <w:div w:id="1135759543">
                                              <w:marLeft w:val="0"/>
                                              <w:marRight w:val="0"/>
                                              <w:marTop w:val="0"/>
                                              <w:marBottom w:val="0"/>
                                              <w:divBdr>
                                                <w:top w:val="none" w:sz="0" w:space="0" w:color="auto"/>
                                                <w:left w:val="none" w:sz="0" w:space="0" w:color="auto"/>
                                                <w:bottom w:val="none" w:sz="0" w:space="0" w:color="auto"/>
                                                <w:right w:val="none" w:sz="0" w:space="0" w:color="auto"/>
                                              </w:divBdr>
                                              <w:divsChild>
                                                <w:div w:id="1361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003799">
      <w:bodyDiv w:val="1"/>
      <w:marLeft w:val="0"/>
      <w:marRight w:val="0"/>
      <w:marTop w:val="0"/>
      <w:marBottom w:val="0"/>
      <w:divBdr>
        <w:top w:val="none" w:sz="0" w:space="0" w:color="auto"/>
        <w:left w:val="none" w:sz="0" w:space="0" w:color="auto"/>
        <w:bottom w:val="none" w:sz="0" w:space="0" w:color="auto"/>
        <w:right w:val="none" w:sz="0" w:space="0" w:color="auto"/>
      </w:divBdr>
      <w:divsChild>
        <w:div w:id="1581282874">
          <w:marLeft w:val="0"/>
          <w:marRight w:val="0"/>
          <w:marTop w:val="0"/>
          <w:marBottom w:val="0"/>
          <w:divBdr>
            <w:top w:val="none" w:sz="0" w:space="0" w:color="auto"/>
            <w:left w:val="none" w:sz="0" w:space="0" w:color="auto"/>
            <w:bottom w:val="none" w:sz="0" w:space="0" w:color="auto"/>
            <w:right w:val="none" w:sz="0" w:space="0" w:color="auto"/>
          </w:divBdr>
          <w:divsChild>
            <w:div w:id="420837961">
              <w:marLeft w:val="0"/>
              <w:marRight w:val="0"/>
              <w:marTop w:val="0"/>
              <w:marBottom w:val="0"/>
              <w:divBdr>
                <w:top w:val="none" w:sz="0" w:space="0" w:color="auto"/>
                <w:left w:val="none" w:sz="0" w:space="0" w:color="auto"/>
                <w:bottom w:val="none" w:sz="0" w:space="0" w:color="auto"/>
                <w:right w:val="none" w:sz="0" w:space="0" w:color="auto"/>
              </w:divBdr>
              <w:divsChild>
                <w:div w:id="1129278959">
                  <w:marLeft w:val="0"/>
                  <w:marRight w:val="3"/>
                  <w:marTop w:val="0"/>
                  <w:marBottom w:val="0"/>
                  <w:divBdr>
                    <w:top w:val="none" w:sz="0" w:space="0" w:color="auto"/>
                    <w:left w:val="none" w:sz="0" w:space="0" w:color="auto"/>
                    <w:bottom w:val="none" w:sz="0" w:space="0" w:color="auto"/>
                    <w:right w:val="none" w:sz="0" w:space="0" w:color="auto"/>
                  </w:divBdr>
                  <w:divsChild>
                    <w:div w:id="71857095">
                      <w:marLeft w:val="0"/>
                      <w:marRight w:val="0"/>
                      <w:marTop w:val="0"/>
                      <w:marBottom w:val="0"/>
                      <w:divBdr>
                        <w:top w:val="none" w:sz="0" w:space="0" w:color="auto"/>
                        <w:left w:val="none" w:sz="0" w:space="0" w:color="auto"/>
                        <w:bottom w:val="none" w:sz="0" w:space="0" w:color="auto"/>
                        <w:right w:val="none" w:sz="0" w:space="0" w:color="auto"/>
                      </w:divBdr>
                      <w:divsChild>
                        <w:div w:id="1782334055">
                          <w:marLeft w:val="0"/>
                          <w:marRight w:val="0"/>
                          <w:marTop w:val="0"/>
                          <w:marBottom w:val="0"/>
                          <w:divBdr>
                            <w:top w:val="none" w:sz="0" w:space="0" w:color="auto"/>
                            <w:left w:val="none" w:sz="0" w:space="0" w:color="auto"/>
                            <w:bottom w:val="none" w:sz="0" w:space="0" w:color="auto"/>
                            <w:right w:val="none" w:sz="0" w:space="0" w:color="auto"/>
                          </w:divBdr>
                          <w:divsChild>
                            <w:div w:id="392122516">
                              <w:marLeft w:val="0"/>
                              <w:marRight w:val="0"/>
                              <w:marTop w:val="0"/>
                              <w:marBottom w:val="0"/>
                              <w:divBdr>
                                <w:top w:val="none" w:sz="0" w:space="0" w:color="auto"/>
                                <w:left w:val="none" w:sz="0" w:space="0" w:color="auto"/>
                                <w:bottom w:val="none" w:sz="0" w:space="0" w:color="auto"/>
                                <w:right w:val="none" w:sz="0" w:space="0" w:color="auto"/>
                              </w:divBdr>
                              <w:divsChild>
                                <w:div w:id="738745901">
                                  <w:marLeft w:val="0"/>
                                  <w:marRight w:val="0"/>
                                  <w:marTop w:val="0"/>
                                  <w:marBottom w:val="0"/>
                                  <w:divBdr>
                                    <w:top w:val="none" w:sz="0" w:space="0" w:color="auto"/>
                                    <w:left w:val="none" w:sz="0" w:space="0" w:color="auto"/>
                                    <w:bottom w:val="none" w:sz="0" w:space="0" w:color="auto"/>
                                    <w:right w:val="none" w:sz="0" w:space="0" w:color="auto"/>
                                  </w:divBdr>
                                  <w:divsChild>
                                    <w:div w:id="7734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252633">
      <w:bodyDiv w:val="1"/>
      <w:marLeft w:val="0"/>
      <w:marRight w:val="0"/>
      <w:marTop w:val="0"/>
      <w:marBottom w:val="0"/>
      <w:divBdr>
        <w:top w:val="none" w:sz="0" w:space="0" w:color="auto"/>
        <w:left w:val="none" w:sz="0" w:space="0" w:color="auto"/>
        <w:bottom w:val="none" w:sz="0" w:space="0" w:color="auto"/>
        <w:right w:val="none" w:sz="0" w:space="0" w:color="auto"/>
      </w:divBdr>
      <w:divsChild>
        <w:div w:id="1388601145">
          <w:marLeft w:val="0"/>
          <w:marRight w:val="0"/>
          <w:marTop w:val="0"/>
          <w:marBottom w:val="0"/>
          <w:divBdr>
            <w:top w:val="none" w:sz="0" w:space="0" w:color="auto"/>
            <w:left w:val="none" w:sz="0" w:space="0" w:color="auto"/>
            <w:bottom w:val="none" w:sz="0" w:space="0" w:color="auto"/>
            <w:right w:val="none" w:sz="0" w:space="0" w:color="auto"/>
          </w:divBdr>
          <w:divsChild>
            <w:div w:id="111441470">
              <w:marLeft w:val="0"/>
              <w:marRight w:val="0"/>
              <w:marTop w:val="0"/>
              <w:marBottom w:val="0"/>
              <w:divBdr>
                <w:top w:val="none" w:sz="0" w:space="0" w:color="auto"/>
                <w:left w:val="none" w:sz="0" w:space="0" w:color="auto"/>
                <w:bottom w:val="none" w:sz="0" w:space="0" w:color="auto"/>
                <w:right w:val="none" w:sz="0" w:space="0" w:color="auto"/>
              </w:divBdr>
              <w:divsChild>
                <w:div w:id="723991516">
                  <w:marLeft w:val="0"/>
                  <w:marRight w:val="0"/>
                  <w:marTop w:val="0"/>
                  <w:marBottom w:val="0"/>
                  <w:divBdr>
                    <w:top w:val="none" w:sz="0" w:space="0" w:color="auto"/>
                    <w:left w:val="none" w:sz="0" w:space="0" w:color="auto"/>
                    <w:bottom w:val="none" w:sz="0" w:space="0" w:color="auto"/>
                    <w:right w:val="none" w:sz="0" w:space="0" w:color="auto"/>
                  </w:divBdr>
                  <w:divsChild>
                    <w:div w:id="2084984092">
                      <w:marLeft w:val="0"/>
                      <w:marRight w:val="0"/>
                      <w:marTop w:val="0"/>
                      <w:marBottom w:val="0"/>
                      <w:divBdr>
                        <w:top w:val="none" w:sz="0" w:space="0" w:color="auto"/>
                        <w:left w:val="none" w:sz="0" w:space="0" w:color="auto"/>
                        <w:bottom w:val="none" w:sz="0" w:space="0" w:color="auto"/>
                        <w:right w:val="none" w:sz="0" w:space="0" w:color="auto"/>
                      </w:divBdr>
                      <w:divsChild>
                        <w:div w:id="1023674008">
                          <w:marLeft w:val="0"/>
                          <w:marRight w:val="0"/>
                          <w:marTop w:val="0"/>
                          <w:marBottom w:val="0"/>
                          <w:divBdr>
                            <w:top w:val="none" w:sz="0" w:space="0" w:color="auto"/>
                            <w:left w:val="none" w:sz="0" w:space="0" w:color="auto"/>
                            <w:bottom w:val="none" w:sz="0" w:space="0" w:color="auto"/>
                            <w:right w:val="none" w:sz="0" w:space="0" w:color="auto"/>
                          </w:divBdr>
                          <w:divsChild>
                            <w:div w:id="1677883552">
                              <w:marLeft w:val="0"/>
                              <w:marRight w:val="0"/>
                              <w:marTop w:val="0"/>
                              <w:marBottom w:val="0"/>
                              <w:divBdr>
                                <w:top w:val="none" w:sz="0" w:space="0" w:color="auto"/>
                                <w:left w:val="none" w:sz="0" w:space="0" w:color="auto"/>
                                <w:bottom w:val="none" w:sz="0" w:space="0" w:color="auto"/>
                                <w:right w:val="none" w:sz="0" w:space="0" w:color="auto"/>
                              </w:divBdr>
                              <w:divsChild>
                                <w:div w:id="1615748886">
                                  <w:marLeft w:val="0"/>
                                  <w:marRight w:val="0"/>
                                  <w:marTop w:val="0"/>
                                  <w:marBottom w:val="0"/>
                                  <w:divBdr>
                                    <w:top w:val="none" w:sz="0" w:space="0" w:color="auto"/>
                                    <w:left w:val="none" w:sz="0" w:space="0" w:color="auto"/>
                                    <w:bottom w:val="none" w:sz="0" w:space="0" w:color="auto"/>
                                    <w:right w:val="none" w:sz="0" w:space="0" w:color="auto"/>
                                  </w:divBdr>
                                  <w:divsChild>
                                    <w:div w:id="997881797">
                                      <w:marLeft w:val="0"/>
                                      <w:marRight w:val="0"/>
                                      <w:marTop w:val="0"/>
                                      <w:marBottom w:val="0"/>
                                      <w:divBdr>
                                        <w:top w:val="none" w:sz="0" w:space="0" w:color="auto"/>
                                        <w:left w:val="none" w:sz="0" w:space="0" w:color="auto"/>
                                        <w:bottom w:val="none" w:sz="0" w:space="0" w:color="auto"/>
                                        <w:right w:val="none" w:sz="0" w:space="0" w:color="auto"/>
                                      </w:divBdr>
                                      <w:divsChild>
                                        <w:div w:id="37370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6897879">
      <w:bodyDiv w:val="1"/>
      <w:marLeft w:val="0"/>
      <w:marRight w:val="0"/>
      <w:marTop w:val="0"/>
      <w:marBottom w:val="0"/>
      <w:divBdr>
        <w:top w:val="none" w:sz="0" w:space="0" w:color="auto"/>
        <w:left w:val="none" w:sz="0" w:space="0" w:color="auto"/>
        <w:bottom w:val="none" w:sz="0" w:space="0" w:color="auto"/>
        <w:right w:val="none" w:sz="0" w:space="0" w:color="auto"/>
      </w:divBdr>
      <w:divsChild>
        <w:div w:id="1373964083">
          <w:marLeft w:val="0"/>
          <w:marRight w:val="0"/>
          <w:marTop w:val="0"/>
          <w:marBottom w:val="0"/>
          <w:divBdr>
            <w:top w:val="none" w:sz="0" w:space="0" w:color="auto"/>
            <w:left w:val="none" w:sz="0" w:space="0" w:color="auto"/>
            <w:bottom w:val="none" w:sz="0" w:space="0" w:color="auto"/>
            <w:right w:val="none" w:sz="0" w:space="0" w:color="auto"/>
          </w:divBdr>
          <w:divsChild>
            <w:div w:id="2087067255">
              <w:marLeft w:val="-251"/>
              <w:marRight w:val="-251"/>
              <w:marTop w:val="0"/>
              <w:marBottom w:val="0"/>
              <w:divBdr>
                <w:top w:val="none" w:sz="0" w:space="0" w:color="auto"/>
                <w:left w:val="none" w:sz="0" w:space="0" w:color="auto"/>
                <w:bottom w:val="none" w:sz="0" w:space="0" w:color="auto"/>
                <w:right w:val="none" w:sz="0" w:space="0" w:color="auto"/>
              </w:divBdr>
              <w:divsChild>
                <w:div w:id="1270510837">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246652887">
      <w:bodyDiv w:val="1"/>
      <w:marLeft w:val="0"/>
      <w:marRight w:val="0"/>
      <w:marTop w:val="0"/>
      <w:marBottom w:val="0"/>
      <w:divBdr>
        <w:top w:val="none" w:sz="0" w:space="0" w:color="auto"/>
        <w:left w:val="none" w:sz="0" w:space="0" w:color="auto"/>
        <w:bottom w:val="none" w:sz="0" w:space="0" w:color="auto"/>
        <w:right w:val="none" w:sz="0" w:space="0" w:color="auto"/>
      </w:divBdr>
      <w:divsChild>
        <w:div w:id="887765962">
          <w:marLeft w:val="0"/>
          <w:marRight w:val="0"/>
          <w:marTop w:val="0"/>
          <w:marBottom w:val="0"/>
          <w:divBdr>
            <w:top w:val="none" w:sz="0" w:space="0" w:color="auto"/>
            <w:left w:val="none" w:sz="0" w:space="0" w:color="auto"/>
            <w:bottom w:val="none" w:sz="0" w:space="0" w:color="auto"/>
            <w:right w:val="none" w:sz="0" w:space="0" w:color="auto"/>
          </w:divBdr>
          <w:divsChild>
            <w:div w:id="1384480565">
              <w:marLeft w:val="0"/>
              <w:marRight w:val="0"/>
              <w:marTop w:val="0"/>
              <w:marBottom w:val="0"/>
              <w:divBdr>
                <w:top w:val="none" w:sz="0" w:space="0" w:color="auto"/>
                <w:left w:val="none" w:sz="0" w:space="0" w:color="auto"/>
                <w:bottom w:val="none" w:sz="0" w:space="0" w:color="auto"/>
                <w:right w:val="none" w:sz="0" w:space="0" w:color="auto"/>
              </w:divBdr>
              <w:divsChild>
                <w:div w:id="1256325986">
                  <w:marLeft w:val="0"/>
                  <w:marRight w:val="0"/>
                  <w:marTop w:val="0"/>
                  <w:marBottom w:val="0"/>
                  <w:divBdr>
                    <w:top w:val="none" w:sz="0" w:space="0" w:color="auto"/>
                    <w:left w:val="none" w:sz="0" w:space="0" w:color="auto"/>
                    <w:bottom w:val="none" w:sz="0" w:space="0" w:color="auto"/>
                    <w:right w:val="none" w:sz="0" w:space="0" w:color="auto"/>
                  </w:divBdr>
                  <w:divsChild>
                    <w:div w:id="1588997952">
                      <w:marLeft w:val="0"/>
                      <w:marRight w:val="0"/>
                      <w:marTop w:val="0"/>
                      <w:marBottom w:val="0"/>
                      <w:divBdr>
                        <w:top w:val="none" w:sz="0" w:space="0" w:color="auto"/>
                        <w:left w:val="none" w:sz="0" w:space="0" w:color="auto"/>
                        <w:bottom w:val="none" w:sz="0" w:space="0" w:color="auto"/>
                        <w:right w:val="none" w:sz="0" w:space="0" w:color="auto"/>
                      </w:divBdr>
                      <w:divsChild>
                        <w:div w:id="319893213">
                          <w:marLeft w:val="0"/>
                          <w:marRight w:val="0"/>
                          <w:marTop w:val="0"/>
                          <w:marBottom w:val="0"/>
                          <w:divBdr>
                            <w:top w:val="none" w:sz="0" w:space="0" w:color="auto"/>
                            <w:left w:val="none" w:sz="0" w:space="0" w:color="auto"/>
                            <w:bottom w:val="none" w:sz="0" w:space="0" w:color="auto"/>
                            <w:right w:val="none" w:sz="0" w:space="0" w:color="auto"/>
                          </w:divBdr>
                          <w:divsChild>
                            <w:div w:id="1684941420">
                              <w:marLeft w:val="0"/>
                              <w:marRight w:val="0"/>
                              <w:marTop w:val="0"/>
                              <w:marBottom w:val="0"/>
                              <w:divBdr>
                                <w:top w:val="none" w:sz="0" w:space="0" w:color="auto"/>
                                <w:left w:val="none" w:sz="0" w:space="0" w:color="auto"/>
                                <w:bottom w:val="none" w:sz="0" w:space="0" w:color="auto"/>
                                <w:right w:val="none" w:sz="0" w:space="0" w:color="auto"/>
                              </w:divBdr>
                              <w:divsChild>
                                <w:div w:id="1414357915">
                                  <w:marLeft w:val="0"/>
                                  <w:marRight w:val="0"/>
                                  <w:marTop w:val="0"/>
                                  <w:marBottom w:val="0"/>
                                  <w:divBdr>
                                    <w:top w:val="none" w:sz="0" w:space="0" w:color="auto"/>
                                    <w:left w:val="none" w:sz="0" w:space="0" w:color="auto"/>
                                    <w:bottom w:val="none" w:sz="0" w:space="0" w:color="auto"/>
                                    <w:right w:val="none" w:sz="0" w:space="0" w:color="auto"/>
                                  </w:divBdr>
                                  <w:divsChild>
                                    <w:div w:id="447701421">
                                      <w:marLeft w:val="0"/>
                                      <w:marRight w:val="0"/>
                                      <w:marTop w:val="0"/>
                                      <w:marBottom w:val="0"/>
                                      <w:divBdr>
                                        <w:top w:val="none" w:sz="0" w:space="0" w:color="auto"/>
                                        <w:left w:val="none" w:sz="0" w:space="0" w:color="auto"/>
                                        <w:bottom w:val="none" w:sz="0" w:space="0" w:color="auto"/>
                                        <w:right w:val="none" w:sz="0" w:space="0" w:color="auto"/>
                                      </w:divBdr>
                                      <w:divsChild>
                                        <w:div w:id="9840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029885">
      <w:bodyDiv w:val="1"/>
      <w:marLeft w:val="0"/>
      <w:marRight w:val="0"/>
      <w:marTop w:val="0"/>
      <w:marBottom w:val="0"/>
      <w:divBdr>
        <w:top w:val="none" w:sz="0" w:space="0" w:color="auto"/>
        <w:left w:val="none" w:sz="0" w:space="0" w:color="auto"/>
        <w:bottom w:val="none" w:sz="0" w:space="0" w:color="auto"/>
        <w:right w:val="none" w:sz="0" w:space="0" w:color="auto"/>
      </w:divBdr>
      <w:divsChild>
        <w:div w:id="1333533149">
          <w:marLeft w:val="0"/>
          <w:marRight w:val="0"/>
          <w:marTop w:val="0"/>
          <w:marBottom w:val="0"/>
          <w:divBdr>
            <w:top w:val="none" w:sz="0" w:space="0" w:color="auto"/>
            <w:left w:val="none" w:sz="0" w:space="0" w:color="auto"/>
            <w:bottom w:val="none" w:sz="0" w:space="0" w:color="auto"/>
            <w:right w:val="none" w:sz="0" w:space="0" w:color="auto"/>
          </w:divBdr>
          <w:divsChild>
            <w:div w:id="189882527">
              <w:marLeft w:val="0"/>
              <w:marRight w:val="0"/>
              <w:marTop w:val="0"/>
              <w:marBottom w:val="0"/>
              <w:divBdr>
                <w:top w:val="none" w:sz="0" w:space="0" w:color="auto"/>
                <w:left w:val="none" w:sz="0" w:space="0" w:color="auto"/>
                <w:bottom w:val="none" w:sz="0" w:space="0" w:color="auto"/>
                <w:right w:val="none" w:sz="0" w:space="0" w:color="auto"/>
              </w:divBdr>
              <w:divsChild>
                <w:div w:id="2019696105">
                  <w:marLeft w:val="0"/>
                  <w:marRight w:val="0"/>
                  <w:marTop w:val="0"/>
                  <w:marBottom w:val="0"/>
                  <w:divBdr>
                    <w:top w:val="none" w:sz="0" w:space="0" w:color="auto"/>
                    <w:left w:val="none" w:sz="0" w:space="0" w:color="auto"/>
                    <w:bottom w:val="none" w:sz="0" w:space="0" w:color="auto"/>
                    <w:right w:val="none" w:sz="0" w:space="0" w:color="auto"/>
                  </w:divBdr>
                  <w:divsChild>
                    <w:div w:id="1541698791">
                      <w:marLeft w:val="0"/>
                      <w:marRight w:val="0"/>
                      <w:marTop w:val="0"/>
                      <w:marBottom w:val="0"/>
                      <w:divBdr>
                        <w:top w:val="none" w:sz="0" w:space="0" w:color="auto"/>
                        <w:left w:val="none" w:sz="0" w:space="0" w:color="auto"/>
                        <w:bottom w:val="none" w:sz="0" w:space="0" w:color="auto"/>
                        <w:right w:val="none" w:sz="0" w:space="0" w:color="auto"/>
                      </w:divBdr>
                      <w:divsChild>
                        <w:div w:id="19136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315222">
      <w:bodyDiv w:val="1"/>
      <w:marLeft w:val="0"/>
      <w:marRight w:val="0"/>
      <w:marTop w:val="0"/>
      <w:marBottom w:val="0"/>
      <w:divBdr>
        <w:top w:val="none" w:sz="0" w:space="0" w:color="auto"/>
        <w:left w:val="none" w:sz="0" w:space="0" w:color="auto"/>
        <w:bottom w:val="none" w:sz="0" w:space="0" w:color="auto"/>
        <w:right w:val="none" w:sz="0" w:space="0" w:color="auto"/>
      </w:divBdr>
      <w:divsChild>
        <w:div w:id="994803549">
          <w:marLeft w:val="0"/>
          <w:marRight w:val="0"/>
          <w:marTop w:val="0"/>
          <w:marBottom w:val="0"/>
          <w:divBdr>
            <w:top w:val="none" w:sz="0" w:space="0" w:color="auto"/>
            <w:left w:val="none" w:sz="0" w:space="0" w:color="auto"/>
            <w:bottom w:val="none" w:sz="0" w:space="0" w:color="auto"/>
            <w:right w:val="none" w:sz="0" w:space="0" w:color="auto"/>
          </w:divBdr>
          <w:divsChild>
            <w:div w:id="91971489">
              <w:marLeft w:val="0"/>
              <w:marRight w:val="0"/>
              <w:marTop w:val="0"/>
              <w:marBottom w:val="0"/>
              <w:divBdr>
                <w:top w:val="none" w:sz="0" w:space="0" w:color="auto"/>
                <w:left w:val="none" w:sz="0" w:space="0" w:color="auto"/>
                <w:bottom w:val="none" w:sz="0" w:space="0" w:color="auto"/>
                <w:right w:val="none" w:sz="0" w:space="0" w:color="auto"/>
              </w:divBdr>
              <w:divsChild>
                <w:div w:id="720325334">
                  <w:marLeft w:val="0"/>
                  <w:marRight w:val="0"/>
                  <w:marTop w:val="0"/>
                  <w:marBottom w:val="0"/>
                  <w:divBdr>
                    <w:top w:val="none" w:sz="0" w:space="0" w:color="auto"/>
                    <w:left w:val="none" w:sz="0" w:space="0" w:color="auto"/>
                    <w:bottom w:val="none" w:sz="0" w:space="0" w:color="auto"/>
                    <w:right w:val="none" w:sz="0" w:space="0" w:color="auto"/>
                  </w:divBdr>
                  <w:divsChild>
                    <w:div w:id="1491167047">
                      <w:marLeft w:val="0"/>
                      <w:marRight w:val="0"/>
                      <w:marTop w:val="0"/>
                      <w:marBottom w:val="0"/>
                      <w:divBdr>
                        <w:top w:val="none" w:sz="0" w:space="0" w:color="auto"/>
                        <w:left w:val="none" w:sz="0" w:space="0" w:color="auto"/>
                        <w:bottom w:val="none" w:sz="0" w:space="0" w:color="auto"/>
                        <w:right w:val="none" w:sz="0" w:space="0" w:color="auto"/>
                      </w:divBdr>
                      <w:divsChild>
                        <w:div w:id="16673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985003">
      <w:bodyDiv w:val="1"/>
      <w:marLeft w:val="0"/>
      <w:marRight w:val="0"/>
      <w:marTop w:val="0"/>
      <w:marBottom w:val="0"/>
      <w:divBdr>
        <w:top w:val="none" w:sz="0" w:space="0" w:color="auto"/>
        <w:left w:val="none" w:sz="0" w:space="0" w:color="auto"/>
        <w:bottom w:val="none" w:sz="0" w:space="0" w:color="auto"/>
        <w:right w:val="none" w:sz="0" w:space="0" w:color="auto"/>
      </w:divBdr>
      <w:divsChild>
        <w:div w:id="88157056">
          <w:marLeft w:val="0"/>
          <w:marRight w:val="0"/>
          <w:marTop w:val="335"/>
          <w:marBottom w:val="0"/>
          <w:divBdr>
            <w:top w:val="none" w:sz="0" w:space="0" w:color="auto"/>
            <w:left w:val="none" w:sz="0" w:space="0" w:color="auto"/>
            <w:bottom w:val="none" w:sz="0" w:space="0" w:color="auto"/>
            <w:right w:val="none" w:sz="0" w:space="0" w:color="auto"/>
          </w:divBdr>
          <w:divsChild>
            <w:div w:id="737704555">
              <w:marLeft w:val="0"/>
              <w:marRight w:val="0"/>
              <w:marTop w:val="0"/>
              <w:marBottom w:val="0"/>
              <w:divBdr>
                <w:top w:val="none" w:sz="0" w:space="0" w:color="auto"/>
                <w:left w:val="none" w:sz="0" w:space="0" w:color="auto"/>
                <w:bottom w:val="none" w:sz="0" w:space="0" w:color="auto"/>
                <w:right w:val="none" w:sz="0" w:space="0" w:color="auto"/>
              </w:divBdr>
              <w:divsChild>
                <w:div w:id="451561872">
                  <w:marLeft w:val="0"/>
                  <w:marRight w:val="0"/>
                  <w:marTop w:val="0"/>
                  <w:marBottom w:val="0"/>
                  <w:divBdr>
                    <w:top w:val="none" w:sz="0" w:space="0" w:color="auto"/>
                    <w:left w:val="none" w:sz="0" w:space="0" w:color="auto"/>
                    <w:bottom w:val="none" w:sz="0" w:space="0" w:color="auto"/>
                    <w:right w:val="none" w:sz="0" w:space="0" w:color="auto"/>
                  </w:divBdr>
                  <w:divsChild>
                    <w:div w:id="447241507">
                      <w:marLeft w:val="0"/>
                      <w:marRight w:val="0"/>
                      <w:marTop w:val="0"/>
                      <w:marBottom w:val="0"/>
                      <w:divBdr>
                        <w:top w:val="none" w:sz="0" w:space="0" w:color="auto"/>
                        <w:left w:val="none" w:sz="0" w:space="0" w:color="auto"/>
                        <w:bottom w:val="none" w:sz="0" w:space="0" w:color="auto"/>
                        <w:right w:val="none" w:sz="0" w:space="0" w:color="auto"/>
                      </w:divBdr>
                      <w:divsChild>
                        <w:div w:id="1371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09658">
      <w:bodyDiv w:val="1"/>
      <w:marLeft w:val="0"/>
      <w:marRight w:val="0"/>
      <w:marTop w:val="0"/>
      <w:marBottom w:val="0"/>
      <w:divBdr>
        <w:top w:val="none" w:sz="0" w:space="0" w:color="auto"/>
        <w:left w:val="none" w:sz="0" w:space="0" w:color="auto"/>
        <w:bottom w:val="none" w:sz="0" w:space="0" w:color="auto"/>
        <w:right w:val="none" w:sz="0" w:space="0" w:color="auto"/>
      </w:divBdr>
      <w:divsChild>
        <w:div w:id="265844560">
          <w:marLeft w:val="0"/>
          <w:marRight w:val="0"/>
          <w:marTop w:val="0"/>
          <w:marBottom w:val="0"/>
          <w:divBdr>
            <w:top w:val="none" w:sz="0" w:space="0" w:color="auto"/>
            <w:left w:val="none" w:sz="0" w:space="0" w:color="auto"/>
            <w:bottom w:val="none" w:sz="0" w:space="0" w:color="auto"/>
            <w:right w:val="none" w:sz="0" w:space="0" w:color="auto"/>
          </w:divBdr>
          <w:divsChild>
            <w:div w:id="251284806">
              <w:marLeft w:val="0"/>
              <w:marRight w:val="0"/>
              <w:marTop w:val="0"/>
              <w:marBottom w:val="0"/>
              <w:divBdr>
                <w:top w:val="none" w:sz="0" w:space="0" w:color="auto"/>
                <w:left w:val="none" w:sz="0" w:space="0" w:color="auto"/>
                <w:bottom w:val="none" w:sz="0" w:space="0" w:color="auto"/>
                <w:right w:val="none" w:sz="0" w:space="0" w:color="auto"/>
              </w:divBdr>
              <w:divsChild>
                <w:div w:id="1530726581">
                  <w:marLeft w:val="0"/>
                  <w:marRight w:val="0"/>
                  <w:marTop w:val="0"/>
                  <w:marBottom w:val="0"/>
                  <w:divBdr>
                    <w:top w:val="none" w:sz="0" w:space="0" w:color="auto"/>
                    <w:left w:val="none" w:sz="0" w:space="0" w:color="auto"/>
                    <w:bottom w:val="none" w:sz="0" w:space="0" w:color="auto"/>
                    <w:right w:val="none" w:sz="0" w:space="0" w:color="auto"/>
                  </w:divBdr>
                  <w:divsChild>
                    <w:div w:id="591621667">
                      <w:marLeft w:val="0"/>
                      <w:marRight w:val="0"/>
                      <w:marTop w:val="0"/>
                      <w:marBottom w:val="0"/>
                      <w:divBdr>
                        <w:top w:val="none" w:sz="0" w:space="0" w:color="auto"/>
                        <w:left w:val="none" w:sz="0" w:space="0" w:color="auto"/>
                        <w:bottom w:val="none" w:sz="0" w:space="0" w:color="auto"/>
                        <w:right w:val="none" w:sz="0" w:space="0" w:color="auto"/>
                      </w:divBdr>
                      <w:divsChild>
                        <w:div w:id="1076168512">
                          <w:marLeft w:val="0"/>
                          <w:marRight w:val="0"/>
                          <w:marTop w:val="0"/>
                          <w:marBottom w:val="0"/>
                          <w:divBdr>
                            <w:top w:val="none" w:sz="0" w:space="0" w:color="auto"/>
                            <w:left w:val="none" w:sz="0" w:space="0" w:color="auto"/>
                            <w:bottom w:val="none" w:sz="0" w:space="0" w:color="auto"/>
                            <w:right w:val="none" w:sz="0" w:space="0" w:color="auto"/>
                          </w:divBdr>
                          <w:divsChild>
                            <w:div w:id="546188656">
                              <w:marLeft w:val="0"/>
                              <w:marRight w:val="0"/>
                              <w:marTop w:val="0"/>
                              <w:marBottom w:val="0"/>
                              <w:divBdr>
                                <w:top w:val="none" w:sz="0" w:space="0" w:color="auto"/>
                                <w:left w:val="none" w:sz="0" w:space="0" w:color="auto"/>
                                <w:bottom w:val="none" w:sz="0" w:space="0" w:color="auto"/>
                                <w:right w:val="none" w:sz="0" w:space="0" w:color="auto"/>
                              </w:divBdr>
                              <w:divsChild>
                                <w:div w:id="1124351281">
                                  <w:marLeft w:val="0"/>
                                  <w:marRight w:val="0"/>
                                  <w:marTop w:val="0"/>
                                  <w:marBottom w:val="0"/>
                                  <w:divBdr>
                                    <w:top w:val="none" w:sz="0" w:space="0" w:color="auto"/>
                                    <w:left w:val="none" w:sz="0" w:space="0" w:color="auto"/>
                                    <w:bottom w:val="none" w:sz="0" w:space="0" w:color="auto"/>
                                    <w:right w:val="none" w:sz="0" w:space="0" w:color="auto"/>
                                  </w:divBdr>
                                  <w:divsChild>
                                    <w:div w:id="1191451455">
                                      <w:marLeft w:val="0"/>
                                      <w:marRight w:val="0"/>
                                      <w:marTop w:val="0"/>
                                      <w:marBottom w:val="0"/>
                                      <w:divBdr>
                                        <w:top w:val="none" w:sz="0" w:space="0" w:color="auto"/>
                                        <w:left w:val="none" w:sz="0" w:space="0" w:color="auto"/>
                                        <w:bottom w:val="none" w:sz="0" w:space="0" w:color="auto"/>
                                        <w:right w:val="none" w:sz="0" w:space="0" w:color="auto"/>
                                      </w:divBdr>
                                      <w:divsChild>
                                        <w:div w:id="970600733">
                                          <w:marLeft w:val="0"/>
                                          <w:marRight w:val="0"/>
                                          <w:marTop w:val="0"/>
                                          <w:marBottom w:val="0"/>
                                          <w:divBdr>
                                            <w:top w:val="none" w:sz="0" w:space="0" w:color="auto"/>
                                            <w:left w:val="none" w:sz="0" w:space="0" w:color="auto"/>
                                            <w:bottom w:val="none" w:sz="0" w:space="0" w:color="auto"/>
                                            <w:right w:val="none" w:sz="0" w:space="0" w:color="auto"/>
                                          </w:divBdr>
                                          <w:divsChild>
                                            <w:div w:id="1624966729">
                                              <w:marLeft w:val="0"/>
                                              <w:marRight w:val="0"/>
                                              <w:marTop w:val="0"/>
                                              <w:marBottom w:val="0"/>
                                              <w:divBdr>
                                                <w:top w:val="none" w:sz="0" w:space="0" w:color="auto"/>
                                                <w:left w:val="none" w:sz="0" w:space="0" w:color="auto"/>
                                                <w:bottom w:val="none" w:sz="0" w:space="0" w:color="auto"/>
                                                <w:right w:val="none" w:sz="0" w:space="0" w:color="auto"/>
                                              </w:divBdr>
                                              <w:divsChild>
                                                <w:div w:id="1976329302">
                                                  <w:marLeft w:val="167"/>
                                                  <w:marRight w:val="0"/>
                                                  <w:marTop w:val="0"/>
                                                  <w:marBottom w:val="0"/>
                                                  <w:divBdr>
                                                    <w:top w:val="none" w:sz="0" w:space="0" w:color="auto"/>
                                                    <w:left w:val="none" w:sz="0" w:space="0" w:color="auto"/>
                                                    <w:bottom w:val="none" w:sz="0" w:space="0" w:color="auto"/>
                                                    <w:right w:val="none" w:sz="0" w:space="0" w:color="auto"/>
                                                  </w:divBdr>
                                                  <w:divsChild>
                                                    <w:div w:id="175048164">
                                                      <w:marLeft w:val="0"/>
                                                      <w:marRight w:val="335"/>
                                                      <w:marTop w:val="0"/>
                                                      <w:marBottom w:val="0"/>
                                                      <w:divBdr>
                                                        <w:top w:val="none" w:sz="0" w:space="0" w:color="auto"/>
                                                        <w:left w:val="none" w:sz="0" w:space="0" w:color="auto"/>
                                                        <w:bottom w:val="none" w:sz="0" w:space="0" w:color="auto"/>
                                                        <w:right w:val="none" w:sz="0" w:space="0" w:color="auto"/>
                                                      </w:divBdr>
                                                      <w:divsChild>
                                                        <w:div w:id="2017003477">
                                                          <w:marLeft w:val="0"/>
                                                          <w:marRight w:val="0"/>
                                                          <w:marTop w:val="0"/>
                                                          <w:marBottom w:val="0"/>
                                                          <w:divBdr>
                                                            <w:top w:val="none" w:sz="0" w:space="0" w:color="auto"/>
                                                            <w:left w:val="none" w:sz="0" w:space="0" w:color="auto"/>
                                                            <w:bottom w:val="none" w:sz="0" w:space="0" w:color="auto"/>
                                                            <w:right w:val="none" w:sz="0" w:space="0" w:color="auto"/>
                                                          </w:divBdr>
                                                          <w:divsChild>
                                                            <w:div w:id="1151018450">
                                                              <w:marLeft w:val="0"/>
                                                              <w:marRight w:val="0"/>
                                                              <w:marTop w:val="0"/>
                                                              <w:marBottom w:val="0"/>
                                                              <w:divBdr>
                                                                <w:top w:val="none" w:sz="0" w:space="0" w:color="auto"/>
                                                                <w:left w:val="none" w:sz="0" w:space="0" w:color="auto"/>
                                                                <w:bottom w:val="none" w:sz="0" w:space="0" w:color="auto"/>
                                                                <w:right w:val="none" w:sz="0" w:space="0" w:color="auto"/>
                                                              </w:divBdr>
                                                              <w:divsChild>
                                                                <w:div w:id="12178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183412">
      <w:bodyDiv w:val="1"/>
      <w:marLeft w:val="0"/>
      <w:marRight w:val="0"/>
      <w:marTop w:val="0"/>
      <w:marBottom w:val="0"/>
      <w:divBdr>
        <w:top w:val="none" w:sz="0" w:space="0" w:color="auto"/>
        <w:left w:val="none" w:sz="0" w:space="0" w:color="auto"/>
        <w:bottom w:val="none" w:sz="0" w:space="0" w:color="auto"/>
        <w:right w:val="none" w:sz="0" w:space="0" w:color="auto"/>
      </w:divBdr>
      <w:divsChild>
        <w:div w:id="1386029330">
          <w:marLeft w:val="0"/>
          <w:marRight w:val="0"/>
          <w:marTop w:val="0"/>
          <w:marBottom w:val="0"/>
          <w:divBdr>
            <w:top w:val="none" w:sz="0" w:space="0" w:color="auto"/>
            <w:left w:val="none" w:sz="0" w:space="0" w:color="auto"/>
            <w:bottom w:val="none" w:sz="0" w:space="0" w:color="auto"/>
            <w:right w:val="none" w:sz="0" w:space="0" w:color="auto"/>
          </w:divBdr>
          <w:divsChild>
            <w:div w:id="893585387">
              <w:marLeft w:val="0"/>
              <w:marRight w:val="0"/>
              <w:marTop w:val="0"/>
              <w:marBottom w:val="0"/>
              <w:divBdr>
                <w:top w:val="none" w:sz="0" w:space="0" w:color="auto"/>
                <w:left w:val="none" w:sz="0" w:space="0" w:color="auto"/>
                <w:bottom w:val="none" w:sz="0" w:space="0" w:color="auto"/>
                <w:right w:val="none" w:sz="0" w:space="0" w:color="auto"/>
              </w:divBdr>
              <w:divsChild>
                <w:div w:id="279999517">
                  <w:marLeft w:val="0"/>
                  <w:marRight w:val="0"/>
                  <w:marTop w:val="0"/>
                  <w:marBottom w:val="0"/>
                  <w:divBdr>
                    <w:top w:val="none" w:sz="0" w:space="0" w:color="auto"/>
                    <w:left w:val="none" w:sz="0" w:space="0" w:color="auto"/>
                    <w:bottom w:val="none" w:sz="0" w:space="0" w:color="auto"/>
                    <w:right w:val="none" w:sz="0" w:space="0" w:color="auto"/>
                  </w:divBdr>
                  <w:divsChild>
                    <w:div w:id="1944461324">
                      <w:marLeft w:val="0"/>
                      <w:marRight w:val="0"/>
                      <w:marTop w:val="0"/>
                      <w:marBottom w:val="0"/>
                      <w:divBdr>
                        <w:top w:val="none" w:sz="0" w:space="0" w:color="auto"/>
                        <w:left w:val="none" w:sz="0" w:space="0" w:color="auto"/>
                        <w:bottom w:val="none" w:sz="0" w:space="0" w:color="auto"/>
                        <w:right w:val="none" w:sz="0" w:space="0" w:color="auto"/>
                      </w:divBdr>
                      <w:divsChild>
                        <w:div w:id="654339756">
                          <w:marLeft w:val="0"/>
                          <w:marRight w:val="0"/>
                          <w:marTop w:val="0"/>
                          <w:marBottom w:val="0"/>
                          <w:divBdr>
                            <w:top w:val="none" w:sz="0" w:space="0" w:color="auto"/>
                            <w:left w:val="none" w:sz="0" w:space="0" w:color="auto"/>
                            <w:bottom w:val="none" w:sz="0" w:space="0" w:color="auto"/>
                            <w:right w:val="none" w:sz="0" w:space="0" w:color="auto"/>
                          </w:divBdr>
                          <w:divsChild>
                            <w:div w:id="2095274418">
                              <w:marLeft w:val="0"/>
                              <w:marRight w:val="0"/>
                              <w:marTop w:val="0"/>
                              <w:marBottom w:val="0"/>
                              <w:divBdr>
                                <w:top w:val="none" w:sz="0" w:space="0" w:color="auto"/>
                                <w:left w:val="none" w:sz="0" w:space="0" w:color="auto"/>
                                <w:bottom w:val="none" w:sz="0" w:space="0" w:color="auto"/>
                                <w:right w:val="none" w:sz="0" w:space="0" w:color="auto"/>
                              </w:divBdr>
                              <w:divsChild>
                                <w:div w:id="1771045921">
                                  <w:marLeft w:val="0"/>
                                  <w:marRight w:val="0"/>
                                  <w:marTop w:val="0"/>
                                  <w:marBottom w:val="0"/>
                                  <w:divBdr>
                                    <w:top w:val="none" w:sz="0" w:space="0" w:color="auto"/>
                                    <w:left w:val="none" w:sz="0" w:space="0" w:color="auto"/>
                                    <w:bottom w:val="none" w:sz="0" w:space="0" w:color="auto"/>
                                    <w:right w:val="none" w:sz="0" w:space="0" w:color="auto"/>
                                  </w:divBdr>
                                  <w:divsChild>
                                    <w:div w:id="51926391">
                                      <w:marLeft w:val="0"/>
                                      <w:marRight w:val="0"/>
                                      <w:marTop w:val="0"/>
                                      <w:marBottom w:val="0"/>
                                      <w:divBdr>
                                        <w:top w:val="none" w:sz="0" w:space="0" w:color="auto"/>
                                        <w:left w:val="none" w:sz="0" w:space="0" w:color="auto"/>
                                        <w:bottom w:val="none" w:sz="0" w:space="0" w:color="auto"/>
                                        <w:right w:val="none" w:sz="0" w:space="0" w:color="auto"/>
                                      </w:divBdr>
                                      <w:divsChild>
                                        <w:div w:id="1821731864">
                                          <w:marLeft w:val="0"/>
                                          <w:marRight w:val="0"/>
                                          <w:marTop w:val="0"/>
                                          <w:marBottom w:val="0"/>
                                          <w:divBdr>
                                            <w:top w:val="none" w:sz="0" w:space="0" w:color="auto"/>
                                            <w:left w:val="none" w:sz="0" w:space="0" w:color="auto"/>
                                            <w:bottom w:val="none" w:sz="0" w:space="0" w:color="auto"/>
                                            <w:right w:val="none" w:sz="0" w:space="0" w:color="auto"/>
                                          </w:divBdr>
                                          <w:divsChild>
                                            <w:div w:id="20070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7603662">
      <w:bodyDiv w:val="1"/>
      <w:marLeft w:val="0"/>
      <w:marRight w:val="0"/>
      <w:marTop w:val="0"/>
      <w:marBottom w:val="0"/>
      <w:divBdr>
        <w:top w:val="none" w:sz="0" w:space="0" w:color="auto"/>
        <w:left w:val="none" w:sz="0" w:space="0" w:color="auto"/>
        <w:bottom w:val="none" w:sz="0" w:space="0" w:color="auto"/>
        <w:right w:val="none" w:sz="0" w:space="0" w:color="auto"/>
      </w:divBdr>
      <w:divsChild>
        <w:div w:id="1079867579">
          <w:marLeft w:val="0"/>
          <w:marRight w:val="0"/>
          <w:marTop w:val="0"/>
          <w:marBottom w:val="0"/>
          <w:divBdr>
            <w:top w:val="none" w:sz="0" w:space="0" w:color="auto"/>
            <w:left w:val="none" w:sz="0" w:space="0" w:color="auto"/>
            <w:bottom w:val="none" w:sz="0" w:space="0" w:color="auto"/>
            <w:right w:val="none" w:sz="0" w:space="0" w:color="auto"/>
          </w:divBdr>
          <w:divsChild>
            <w:div w:id="528379316">
              <w:marLeft w:val="0"/>
              <w:marRight w:val="0"/>
              <w:marTop w:val="0"/>
              <w:marBottom w:val="0"/>
              <w:divBdr>
                <w:top w:val="none" w:sz="0" w:space="0" w:color="auto"/>
                <w:left w:val="none" w:sz="0" w:space="0" w:color="auto"/>
                <w:bottom w:val="none" w:sz="0" w:space="0" w:color="auto"/>
                <w:right w:val="none" w:sz="0" w:space="0" w:color="auto"/>
              </w:divBdr>
              <w:divsChild>
                <w:div w:id="986710964">
                  <w:marLeft w:val="0"/>
                  <w:marRight w:val="0"/>
                  <w:marTop w:val="0"/>
                  <w:marBottom w:val="0"/>
                  <w:divBdr>
                    <w:top w:val="none" w:sz="0" w:space="0" w:color="auto"/>
                    <w:left w:val="none" w:sz="0" w:space="0" w:color="auto"/>
                    <w:bottom w:val="none" w:sz="0" w:space="0" w:color="auto"/>
                    <w:right w:val="none" w:sz="0" w:space="0" w:color="auto"/>
                  </w:divBdr>
                  <w:divsChild>
                    <w:div w:id="1189637770">
                      <w:marLeft w:val="0"/>
                      <w:marRight w:val="0"/>
                      <w:marTop w:val="0"/>
                      <w:marBottom w:val="0"/>
                      <w:divBdr>
                        <w:top w:val="none" w:sz="0" w:space="0" w:color="auto"/>
                        <w:left w:val="none" w:sz="0" w:space="0" w:color="auto"/>
                        <w:bottom w:val="none" w:sz="0" w:space="0" w:color="auto"/>
                        <w:right w:val="none" w:sz="0" w:space="0" w:color="auto"/>
                      </w:divBdr>
                      <w:divsChild>
                        <w:div w:id="1849716325">
                          <w:marLeft w:val="0"/>
                          <w:marRight w:val="0"/>
                          <w:marTop w:val="0"/>
                          <w:marBottom w:val="0"/>
                          <w:divBdr>
                            <w:top w:val="none" w:sz="0" w:space="0" w:color="auto"/>
                            <w:left w:val="none" w:sz="0" w:space="0" w:color="auto"/>
                            <w:bottom w:val="none" w:sz="0" w:space="0" w:color="auto"/>
                            <w:right w:val="none" w:sz="0" w:space="0" w:color="auto"/>
                          </w:divBdr>
                          <w:divsChild>
                            <w:div w:id="1098914667">
                              <w:marLeft w:val="0"/>
                              <w:marRight w:val="0"/>
                              <w:marTop w:val="0"/>
                              <w:marBottom w:val="0"/>
                              <w:divBdr>
                                <w:top w:val="none" w:sz="0" w:space="0" w:color="auto"/>
                                <w:left w:val="none" w:sz="0" w:space="0" w:color="auto"/>
                                <w:bottom w:val="none" w:sz="0" w:space="0" w:color="auto"/>
                                <w:right w:val="none" w:sz="0" w:space="0" w:color="auto"/>
                              </w:divBdr>
                              <w:divsChild>
                                <w:div w:id="1385636378">
                                  <w:marLeft w:val="0"/>
                                  <w:marRight w:val="0"/>
                                  <w:marTop w:val="0"/>
                                  <w:marBottom w:val="0"/>
                                  <w:divBdr>
                                    <w:top w:val="none" w:sz="0" w:space="0" w:color="auto"/>
                                    <w:left w:val="none" w:sz="0" w:space="0" w:color="auto"/>
                                    <w:bottom w:val="none" w:sz="0" w:space="0" w:color="auto"/>
                                    <w:right w:val="none" w:sz="0" w:space="0" w:color="auto"/>
                                  </w:divBdr>
                                  <w:divsChild>
                                    <w:div w:id="724455729">
                                      <w:marLeft w:val="0"/>
                                      <w:marRight w:val="0"/>
                                      <w:marTop w:val="0"/>
                                      <w:marBottom w:val="0"/>
                                      <w:divBdr>
                                        <w:top w:val="none" w:sz="0" w:space="0" w:color="auto"/>
                                        <w:left w:val="none" w:sz="0" w:space="0" w:color="auto"/>
                                        <w:bottom w:val="none" w:sz="0" w:space="0" w:color="auto"/>
                                        <w:right w:val="none" w:sz="0" w:space="0" w:color="auto"/>
                                      </w:divBdr>
                                      <w:divsChild>
                                        <w:div w:id="367607270">
                                          <w:marLeft w:val="0"/>
                                          <w:marRight w:val="0"/>
                                          <w:marTop w:val="0"/>
                                          <w:marBottom w:val="0"/>
                                          <w:divBdr>
                                            <w:top w:val="none" w:sz="0" w:space="0" w:color="auto"/>
                                            <w:left w:val="none" w:sz="0" w:space="0" w:color="auto"/>
                                            <w:bottom w:val="none" w:sz="0" w:space="0" w:color="auto"/>
                                            <w:right w:val="none" w:sz="0" w:space="0" w:color="auto"/>
                                          </w:divBdr>
                                          <w:divsChild>
                                            <w:div w:id="2354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24043">
      <w:bodyDiv w:val="1"/>
      <w:marLeft w:val="0"/>
      <w:marRight w:val="0"/>
      <w:marTop w:val="0"/>
      <w:marBottom w:val="0"/>
      <w:divBdr>
        <w:top w:val="none" w:sz="0" w:space="0" w:color="auto"/>
        <w:left w:val="none" w:sz="0" w:space="0" w:color="auto"/>
        <w:bottom w:val="none" w:sz="0" w:space="0" w:color="auto"/>
        <w:right w:val="none" w:sz="0" w:space="0" w:color="auto"/>
      </w:divBdr>
      <w:divsChild>
        <w:div w:id="2042704361">
          <w:marLeft w:val="0"/>
          <w:marRight w:val="0"/>
          <w:marTop w:val="0"/>
          <w:marBottom w:val="0"/>
          <w:divBdr>
            <w:top w:val="none" w:sz="0" w:space="0" w:color="auto"/>
            <w:left w:val="none" w:sz="0" w:space="0" w:color="auto"/>
            <w:bottom w:val="none" w:sz="0" w:space="0" w:color="auto"/>
            <w:right w:val="none" w:sz="0" w:space="0" w:color="auto"/>
          </w:divBdr>
          <w:divsChild>
            <w:div w:id="1998337675">
              <w:marLeft w:val="0"/>
              <w:marRight w:val="0"/>
              <w:marTop w:val="0"/>
              <w:marBottom w:val="0"/>
              <w:divBdr>
                <w:top w:val="none" w:sz="0" w:space="0" w:color="auto"/>
                <w:left w:val="none" w:sz="0" w:space="0" w:color="auto"/>
                <w:bottom w:val="none" w:sz="0" w:space="0" w:color="auto"/>
                <w:right w:val="none" w:sz="0" w:space="0" w:color="auto"/>
              </w:divBdr>
              <w:divsChild>
                <w:div w:id="13328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40925">
      <w:bodyDiv w:val="1"/>
      <w:marLeft w:val="0"/>
      <w:marRight w:val="0"/>
      <w:marTop w:val="0"/>
      <w:marBottom w:val="0"/>
      <w:divBdr>
        <w:top w:val="none" w:sz="0" w:space="0" w:color="auto"/>
        <w:left w:val="none" w:sz="0" w:space="0" w:color="auto"/>
        <w:bottom w:val="none" w:sz="0" w:space="0" w:color="auto"/>
        <w:right w:val="none" w:sz="0" w:space="0" w:color="auto"/>
      </w:divBdr>
      <w:divsChild>
        <w:div w:id="1460489030">
          <w:marLeft w:val="0"/>
          <w:marRight w:val="0"/>
          <w:marTop w:val="0"/>
          <w:marBottom w:val="0"/>
          <w:divBdr>
            <w:top w:val="none" w:sz="0" w:space="0" w:color="auto"/>
            <w:left w:val="none" w:sz="0" w:space="0" w:color="auto"/>
            <w:bottom w:val="none" w:sz="0" w:space="0" w:color="auto"/>
            <w:right w:val="none" w:sz="0" w:space="0" w:color="auto"/>
          </w:divBdr>
          <w:divsChild>
            <w:div w:id="1046762394">
              <w:marLeft w:val="-251"/>
              <w:marRight w:val="-251"/>
              <w:marTop w:val="0"/>
              <w:marBottom w:val="0"/>
              <w:divBdr>
                <w:top w:val="none" w:sz="0" w:space="0" w:color="auto"/>
                <w:left w:val="none" w:sz="0" w:space="0" w:color="auto"/>
                <w:bottom w:val="none" w:sz="0" w:space="0" w:color="auto"/>
                <w:right w:val="none" w:sz="0" w:space="0" w:color="auto"/>
              </w:divBdr>
              <w:divsChild>
                <w:div w:id="1309281085">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541164958">
      <w:bodyDiv w:val="1"/>
      <w:marLeft w:val="0"/>
      <w:marRight w:val="0"/>
      <w:marTop w:val="0"/>
      <w:marBottom w:val="0"/>
      <w:divBdr>
        <w:top w:val="none" w:sz="0" w:space="0" w:color="auto"/>
        <w:left w:val="none" w:sz="0" w:space="0" w:color="auto"/>
        <w:bottom w:val="none" w:sz="0" w:space="0" w:color="auto"/>
        <w:right w:val="none" w:sz="0" w:space="0" w:color="auto"/>
      </w:divBdr>
      <w:divsChild>
        <w:div w:id="851603950">
          <w:marLeft w:val="0"/>
          <w:marRight w:val="0"/>
          <w:marTop w:val="0"/>
          <w:marBottom w:val="0"/>
          <w:divBdr>
            <w:top w:val="none" w:sz="0" w:space="0" w:color="auto"/>
            <w:left w:val="none" w:sz="0" w:space="0" w:color="auto"/>
            <w:bottom w:val="none" w:sz="0" w:space="0" w:color="auto"/>
            <w:right w:val="none" w:sz="0" w:space="0" w:color="auto"/>
          </w:divBdr>
          <w:divsChild>
            <w:div w:id="1542551024">
              <w:marLeft w:val="0"/>
              <w:marRight w:val="0"/>
              <w:marTop w:val="0"/>
              <w:marBottom w:val="0"/>
              <w:divBdr>
                <w:top w:val="none" w:sz="0" w:space="0" w:color="auto"/>
                <w:left w:val="none" w:sz="0" w:space="0" w:color="auto"/>
                <w:bottom w:val="none" w:sz="0" w:space="0" w:color="auto"/>
                <w:right w:val="none" w:sz="0" w:space="0" w:color="auto"/>
              </w:divBdr>
              <w:divsChild>
                <w:div w:id="1075007322">
                  <w:marLeft w:val="0"/>
                  <w:marRight w:val="3"/>
                  <w:marTop w:val="0"/>
                  <w:marBottom w:val="0"/>
                  <w:divBdr>
                    <w:top w:val="none" w:sz="0" w:space="0" w:color="auto"/>
                    <w:left w:val="none" w:sz="0" w:space="0" w:color="auto"/>
                    <w:bottom w:val="none" w:sz="0" w:space="0" w:color="auto"/>
                    <w:right w:val="none" w:sz="0" w:space="0" w:color="auto"/>
                  </w:divBdr>
                  <w:divsChild>
                    <w:div w:id="840463663">
                      <w:marLeft w:val="0"/>
                      <w:marRight w:val="0"/>
                      <w:marTop w:val="0"/>
                      <w:marBottom w:val="0"/>
                      <w:divBdr>
                        <w:top w:val="none" w:sz="0" w:space="0" w:color="auto"/>
                        <w:left w:val="none" w:sz="0" w:space="0" w:color="auto"/>
                        <w:bottom w:val="none" w:sz="0" w:space="0" w:color="auto"/>
                        <w:right w:val="none" w:sz="0" w:space="0" w:color="auto"/>
                      </w:divBdr>
                      <w:divsChild>
                        <w:div w:id="126943667">
                          <w:marLeft w:val="0"/>
                          <w:marRight w:val="0"/>
                          <w:marTop w:val="0"/>
                          <w:marBottom w:val="0"/>
                          <w:divBdr>
                            <w:top w:val="none" w:sz="0" w:space="0" w:color="auto"/>
                            <w:left w:val="none" w:sz="0" w:space="0" w:color="auto"/>
                            <w:bottom w:val="none" w:sz="0" w:space="0" w:color="auto"/>
                            <w:right w:val="none" w:sz="0" w:space="0" w:color="auto"/>
                          </w:divBdr>
                          <w:divsChild>
                            <w:div w:id="843131513">
                              <w:marLeft w:val="0"/>
                              <w:marRight w:val="0"/>
                              <w:marTop w:val="0"/>
                              <w:marBottom w:val="0"/>
                              <w:divBdr>
                                <w:top w:val="none" w:sz="0" w:space="0" w:color="auto"/>
                                <w:left w:val="none" w:sz="0" w:space="0" w:color="auto"/>
                                <w:bottom w:val="none" w:sz="0" w:space="0" w:color="auto"/>
                                <w:right w:val="none" w:sz="0" w:space="0" w:color="auto"/>
                              </w:divBdr>
                              <w:divsChild>
                                <w:div w:id="908463046">
                                  <w:marLeft w:val="0"/>
                                  <w:marRight w:val="0"/>
                                  <w:marTop w:val="0"/>
                                  <w:marBottom w:val="0"/>
                                  <w:divBdr>
                                    <w:top w:val="none" w:sz="0" w:space="0" w:color="auto"/>
                                    <w:left w:val="none" w:sz="0" w:space="0" w:color="auto"/>
                                    <w:bottom w:val="none" w:sz="0" w:space="0" w:color="auto"/>
                                    <w:right w:val="none" w:sz="0" w:space="0" w:color="auto"/>
                                  </w:divBdr>
                                  <w:divsChild>
                                    <w:div w:id="10719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6065307">
      <w:bodyDiv w:val="1"/>
      <w:marLeft w:val="0"/>
      <w:marRight w:val="0"/>
      <w:marTop w:val="0"/>
      <w:marBottom w:val="0"/>
      <w:divBdr>
        <w:top w:val="none" w:sz="0" w:space="0" w:color="auto"/>
        <w:left w:val="none" w:sz="0" w:space="0" w:color="auto"/>
        <w:bottom w:val="none" w:sz="0" w:space="0" w:color="auto"/>
        <w:right w:val="none" w:sz="0" w:space="0" w:color="auto"/>
      </w:divBdr>
      <w:divsChild>
        <w:div w:id="2041125448">
          <w:marLeft w:val="0"/>
          <w:marRight w:val="0"/>
          <w:marTop w:val="0"/>
          <w:marBottom w:val="0"/>
          <w:divBdr>
            <w:top w:val="none" w:sz="0" w:space="0" w:color="auto"/>
            <w:left w:val="none" w:sz="0" w:space="0" w:color="auto"/>
            <w:bottom w:val="none" w:sz="0" w:space="0" w:color="auto"/>
            <w:right w:val="none" w:sz="0" w:space="0" w:color="auto"/>
          </w:divBdr>
          <w:divsChild>
            <w:div w:id="321202342">
              <w:marLeft w:val="0"/>
              <w:marRight w:val="0"/>
              <w:marTop w:val="0"/>
              <w:marBottom w:val="0"/>
              <w:divBdr>
                <w:top w:val="none" w:sz="0" w:space="0" w:color="auto"/>
                <w:left w:val="none" w:sz="0" w:space="0" w:color="auto"/>
                <w:bottom w:val="none" w:sz="0" w:space="0" w:color="auto"/>
                <w:right w:val="none" w:sz="0" w:space="0" w:color="auto"/>
              </w:divBdr>
              <w:divsChild>
                <w:div w:id="1718622644">
                  <w:marLeft w:val="0"/>
                  <w:marRight w:val="0"/>
                  <w:marTop w:val="0"/>
                  <w:marBottom w:val="0"/>
                  <w:divBdr>
                    <w:top w:val="none" w:sz="0" w:space="0" w:color="auto"/>
                    <w:left w:val="none" w:sz="0" w:space="0" w:color="auto"/>
                    <w:bottom w:val="none" w:sz="0" w:space="0" w:color="auto"/>
                    <w:right w:val="none" w:sz="0" w:space="0" w:color="auto"/>
                  </w:divBdr>
                  <w:divsChild>
                    <w:div w:id="685667429">
                      <w:marLeft w:val="0"/>
                      <w:marRight w:val="0"/>
                      <w:marTop w:val="0"/>
                      <w:marBottom w:val="0"/>
                      <w:divBdr>
                        <w:top w:val="none" w:sz="0" w:space="0" w:color="auto"/>
                        <w:left w:val="none" w:sz="0" w:space="0" w:color="auto"/>
                        <w:bottom w:val="none" w:sz="0" w:space="0" w:color="auto"/>
                        <w:right w:val="none" w:sz="0" w:space="0" w:color="auto"/>
                      </w:divBdr>
                      <w:divsChild>
                        <w:div w:id="3747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864614">
      <w:bodyDiv w:val="1"/>
      <w:marLeft w:val="0"/>
      <w:marRight w:val="0"/>
      <w:marTop w:val="0"/>
      <w:marBottom w:val="0"/>
      <w:divBdr>
        <w:top w:val="none" w:sz="0" w:space="0" w:color="auto"/>
        <w:left w:val="none" w:sz="0" w:space="0" w:color="auto"/>
        <w:bottom w:val="none" w:sz="0" w:space="0" w:color="auto"/>
        <w:right w:val="none" w:sz="0" w:space="0" w:color="auto"/>
      </w:divBdr>
      <w:divsChild>
        <w:div w:id="2048335516">
          <w:marLeft w:val="0"/>
          <w:marRight w:val="0"/>
          <w:marTop w:val="0"/>
          <w:marBottom w:val="0"/>
          <w:divBdr>
            <w:top w:val="none" w:sz="0" w:space="0" w:color="auto"/>
            <w:left w:val="none" w:sz="0" w:space="0" w:color="auto"/>
            <w:bottom w:val="none" w:sz="0" w:space="0" w:color="auto"/>
            <w:right w:val="none" w:sz="0" w:space="0" w:color="auto"/>
          </w:divBdr>
          <w:divsChild>
            <w:div w:id="1855071725">
              <w:marLeft w:val="0"/>
              <w:marRight w:val="0"/>
              <w:marTop w:val="0"/>
              <w:marBottom w:val="0"/>
              <w:divBdr>
                <w:top w:val="none" w:sz="0" w:space="0" w:color="auto"/>
                <w:left w:val="none" w:sz="0" w:space="0" w:color="auto"/>
                <w:bottom w:val="none" w:sz="0" w:space="0" w:color="auto"/>
                <w:right w:val="none" w:sz="0" w:space="0" w:color="auto"/>
              </w:divBdr>
              <w:divsChild>
                <w:div w:id="761950589">
                  <w:marLeft w:val="0"/>
                  <w:marRight w:val="0"/>
                  <w:marTop w:val="0"/>
                  <w:marBottom w:val="0"/>
                  <w:divBdr>
                    <w:top w:val="none" w:sz="0" w:space="0" w:color="auto"/>
                    <w:left w:val="none" w:sz="0" w:space="0" w:color="auto"/>
                    <w:bottom w:val="none" w:sz="0" w:space="0" w:color="auto"/>
                    <w:right w:val="none" w:sz="0" w:space="0" w:color="auto"/>
                  </w:divBdr>
                  <w:divsChild>
                    <w:div w:id="680356546">
                      <w:marLeft w:val="0"/>
                      <w:marRight w:val="0"/>
                      <w:marTop w:val="0"/>
                      <w:marBottom w:val="0"/>
                      <w:divBdr>
                        <w:top w:val="none" w:sz="0" w:space="0" w:color="auto"/>
                        <w:left w:val="none" w:sz="0" w:space="0" w:color="auto"/>
                        <w:bottom w:val="none" w:sz="0" w:space="0" w:color="auto"/>
                        <w:right w:val="none" w:sz="0" w:space="0" w:color="auto"/>
                      </w:divBdr>
                      <w:divsChild>
                        <w:div w:id="1712531803">
                          <w:marLeft w:val="0"/>
                          <w:marRight w:val="0"/>
                          <w:marTop w:val="0"/>
                          <w:marBottom w:val="0"/>
                          <w:divBdr>
                            <w:top w:val="none" w:sz="0" w:space="0" w:color="auto"/>
                            <w:left w:val="none" w:sz="0" w:space="0" w:color="auto"/>
                            <w:bottom w:val="none" w:sz="0" w:space="0" w:color="auto"/>
                            <w:right w:val="none" w:sz="0" w:space="0" w:color="auto"/>
                          </w:divBdr>
                          <w:divsChild>
                            <w:div w:id="1041636920">
                              <w:marLeft w:val="0"/>
                              <w:marRight w:val="0"/>
                              <w:marTop w:val="0"/>
                              <w:marBottom w:val="0"/>
                              <w:divBdr>
                                <w:top w:val="none" w:sz="0" w:space="0" w:color="auto"/>
                                <w:left w:val="none" w:sz="0" w:space="0" w:color="auto"/>
                                <w:bottom w:val="none" w:sz="0" w:space="0" w:color="auto"/>
                                <w:right w:val="none" w:sz="0" w:space="0" w:color="auto"/>
                              </w:divBdr>
                              <w:divsChild>
                                <w:div w:id="1670212720">
                                  <w:marLeft w:val="0"/>
                                  <w:marRight w:val="0"/>
                                  <w:marTop w:val="0"/>
                                  <w:marBottom w:val="0"/>
                                  <w:divBdr>
                                    <w:top w:val="none" w:sz="0" w:space="0" w:color="auto"/>
                                    <w:left w:val="none" w:sz="0" w:space="0" w:color="auto"/>
                                    <w:bottom w:val="none" w:sz="0" w:space="0" w:color="auto"/>
                                    <w:right w:val="none" w:sz="0" w:space="0" w:color="auto"/>
                                  </w:divBdr>
                                  <w:divsChild>
                                    <w:div w:id="1771579150">
                                      <w:marLeft w:val="0"/>
                                      <w:marRight w:val="0"/>
                                      <w:marTop w:val="0"/>
                                      <w:marBottom w:val="0"/>
                                      <w:divBdr>
                                        <w:top w:val="none" w:sz="0" w:space="0" w:color="auto"/>
                                        <w:left w:val="none" w:sz="0" w:space="0" w:color="auto"/>
                                        <w:bottom w:val="none" w:sz="0" w:space="0" w:color="auto"/>
                                        <w:right w:val="none" w:sz="0" w:space="0" w:color="auto"/>
                                      </w:divBdr>
                                      <w:divsChild>
                                        <w:div w:id="332270338">
                                          <w:marLeft w:val="0"/>
                                          <w:marRight w:val="0"/>
                                          <w:marTop w:val="0"/>
                                          <w:marBottom w:val="0"/>
                                          <w:divBdr>
                                            <w:top w:val="none" w:sz="0" w:space="0" w:color="auto"/>
                                            <w:left w:val="none" w:sz="0" w:space="0" w:color="auto"/>
                                            <w:bottom w:val="none" w:sz="0" w:space="0" w:color="auto"/>
                                            <w:right w:val="none" w:sz="0" w:space="0" w:color="auto"/>
                                          </w:divBdr>
                                          <w:divsChild>
                                            <w:div w:id="16236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368603">
      <w:bodyDiv w:val="1"/>
      <w:marLeft w:val="0"/>
      <w:marRight w:val="0"/>
      <w:marTop w:val="0"/>
      <w:marBottom w:val="0"/>
      <w:divBdr>
        <w:top w:val="none" w:sz="0" w:space="0" w:color="auto"/>
        <w:left w:val="none" w:sz="0" w:space="0" w:color="auto"/>
        <w:bottom w:val="none" w:sz="0" w:space="0" w:color="auto"/>
        <w:right w:val="none" w:sz="0" w:space="0" w:color="auto"/>
      </w:divBdr>
      <w:divsChild>
        <w:div w:id="777530874">
          <w:marLeft w:val="0"/>
          <w:marRight w:val="0"/>
          <w:marTop w:val="0"/>
          <w:marBottom w:val="0"/>
          <w:divBdr>
            <w:top w:val="none" w:sz="0" w:space="0" w:color="auto"/>
            <w:left w:val="none" w:sz="0" w:space="0" w:color="auto"/>
            <w:bottom w:val="none" w:sz="0" w:space="0" w:color="auto"/>
            <w:right w:val="none" w:sz="0" w:space="0" w:color="auto"/>
          </w:divBdr>
          <w:divsChild>
            <w:div w:id="1090585982">
              <w:marLeft w:val="0"/>
              <w:marRight w:val="0"/>
              <w:marTop w:val="0"/>
              <w:marBottom w:val="0"/>
              <w:divBdr>
                <w:top w:val="none" w:sz="0" w:space="0" w:color="auto"/>
                <w:left w:val="none" w:sz="0" w:space="0" w:color="auto"/>
                <w:bottom w:val="none" w:sz="0" w:space="0" w:color="auto"/>
                <w:right w:val="none" w:sz="0" w:space="0" w:color="auto"/>
              </w:divBdr>
              <w:divsChild>
                <w:div w:id="1901750995">
                  <w:marLeft w:val="0"/>
                  <w:marRight w:val="0"/>
                  <w:marTop w:val="0"/>
                  <w:marBottom w:val="0"/>
                  <w:divBdr>
                    <w:top w:val="none" w:sz="0" w:space="0" w:color="auto"/>
                    <w:left w:val="none" w:sz="0" w:space="0" w:color="auto"/>
                    <w:bottom w:val="none" w:sz="0" w:space="0" w:color="auto"/>
                    <w:right w:val="none" w:sz="0" w:space="0" w:color="auto"/>
                  </w:divBdr>
                  <w:divsChild>
                    <w:div w:id="1700427444">
                      <w:marLeft w:val="0"/>
                      <w:marRight w:val="0"/>
                      <w:marTop w:val="0"/>
                      <w:marBottom w:val="0"/>
                      <w:divBdr>
                        <w:top w:val="none" w:sz="0" w:space="0" w:color="auto"/>
                        <w:left w:val="none" w:sz="0" w:space="0" w:color="auto"/>
                        <w:bottom w:val="none" w:sz="0" w:space="0" w:color="auto"/>
                        <w:right w:val="none" w:sz="0" w:space="0" w:color="auto"/>
                      </w:divBdr>
                      <w:divsChild>
                        <w:div w:id="9325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85631">
      <w:bodyDiv w:val="1"/>
      <w:marLeft w:val="0"/>
      <w:marRight w:val="0"/>
      <w:marTop w:val="0"/>
      <w:marBottom w:val="0"/>
      <w:divBdr>
        <w:top w:val="none" w:sz="0" w:space="0" w:color="auto"/>
        <w:left w:val="none" w:sz="0" w:space="0" w:color="auto"/>
        <w:bottom w:val="none" w:sz="0" w:space="0" w:color="auto"/>
        <w:right w:val="none" w:sz="0" w:space="0" w:color="auto"/>
      </w:divBdr>
      <w:divsChild>
        <w:div w:id="1021779322">
          <w:marLeft w:val="0"/>
          <w:marRight w:val="0"/>
          <w:marTop w:val="0"/>
          <w:marBottom w:val="0"/>
          <w:divBdr>
            <w:top w:val="none" w:sz="0" w:space="0" w:color="auto"/>
            <w:left w:val="none" w:sz="0" w:space="0" w:color="auto"/>
            <w:bottom w:val="none" w:sz="0" w:space="0" w:color="auto"/>
            <w:right w:val="none" w:sz="0" w:space="0" w:color="auto"/>
          </w:divBdr>
          <w:divsChild>
            <w:div w:id="32049077">
              <w:marLeft w:val="0"/>
              <w:marRight w:val="0"/>
              <w:marTop w:val="0"/>
              <w:marBottom w:val="0"/>
              <w:divBdr>
                <w:top w:val="none" w:sz="0" w:space="0" w:color="auto"/>
                <w:left w:val="none" w:sz="0" w:space="0" w:color="auto"/>
                <w:bottom w:val="none" w:sz="0" w:space="0" w:color="auto"/>
                <w:right w:val="none" w:sz="0" w:space="0" w:color="auto"/>
              </w:divBdr>
              <w:divsChild>
                <w:div w:id="1053425764">
                  <w:marLeft w:val="0"/>
                  <w:marRight w:val="0"/>
                  <w:marTop w:val="0"/>
                  <w:marBottom w:val="0"/>
                  <w:divBdr>
                    <w:top w:val="none" w:sz="0" w:space="0" w:color="auto"/>
                    <w:left w:val="none" w:sz="0" w:space="0" w:color="auto"/>
                    <w:bottom w:val="none" w:sz="0" w:space="0" w:color="auto"/>
                    <w:right w:val="none" w:sz="0" w:space="0" w:color="auto"/>
                  </w:divBdr>
                  <w:divsChild>
                    <w:div w:id="1604990307">
                      <w:marLeft w:val="0"/>
                      <w:marRight w:val="0"/>
                      <w:marTop w:val="0"/>
                      <w:marBottom w:val="0"/>
                      <w:divBdr>
                        <w:top w:val="none" w:sz="0" w:space="0" w:color="auto"/>
                        <w:left w:val="none" w:sz="0" w:space="0" w:color="auto"/>
                        <w:bottom w:val="none" w:sz="0" w:space="0" w:color="auto"/>
                        <w:right w:val="none" w:sz="0" w:space="0" w:color="auto"/>
                      </w:divBdr>
                      <w:divsChild>
                        <w:div w:id="2065130012">
                          <w:marLeft w:val="0"/>
                          <w:marRight w:val="0"/>
                          <w:marTop w:val="0"/>
                          <w:marBottom w:val="0"/>
                          <w:divBdr>
                            <w:top w:val="none" w:sz="0" w:space="0" w:color="auto"/>
                            <w:left w:val="none" w:sz="0" w:space="0" w:color="auto"/>
                            <w:bottom w:val="none" w:sz="0" w:space="0" w:color="auto"/>
                            <w:right w:val="none" w:sz="0" w:space="0" w:color="auto"/>
                          </w:divBdr>
                          <w:divsChild>
                            <w:div w:id="756167904">
                              <w:marLeft w:val="0"/>
                              <w:marRight w:val="0"/>
                              <w:marTop w:val="0"/>
                              <w:marBottom w:val="0"/>
                              <w:divBdr>
                                <w:top w:val="none" w:sz="0" w:space="0" w:color="auto"/>
                                <w:left w:val="none" w:sz="0" w:space="0" w:color="auto"/>
                                <w:bottom w:val="none" w:sz="0" w:space="0" w:color="auto"/>
                                <w:right w:val="none" w:sz="0" w:space="0" w:color="auto"/>
                              </w:divBdr>
                              <w:divsChild>
                                <w:div w:id="2113474982">
                                  <w:marLeft w:val="0"/>
                                  <w:marRight w:val="0"/>
                                  <w:marTop w:val="0"/>
                                  <w:marBottom w:val="0"/>
                                  <w:divBdr>
                                    <w:top w:val="none" w:sz="0" w:space="0" w:color="auto"/>
                                    <w:left w:val="none" w:sz="0" w:space="0" w:color="auto"/>
                                    <w:bottom w:val="none" w:sz="0" w:space="0" w:color="auto"/>
                                    <w:right w:val="none" w:sz="0" w:space="0" w:color="auto"/>
                                  </w:divBdr>
                                  <w:divsChild>
                                    <w:div w:id="680087654">
                                      <w:marLeft w:val="0"/>
                                      <w:marRight w:val="0"/>
                                      <w:marTop w:val="0"/>
                                      <w:marBottom w:val="0"/>
                                      <w:divBdr>
                                        <w:top w:val="none" w:sz="0" w:space="0" w:color="auto"/>
                                        <w:left w:val="none" w:sz="0" w:space="0" w:color="auto"/>
                                        <w:bottom w:val="none" w:sz="0" w:space="0" w:color="auto"/>
                                        <w:right w:val="none" w:sz="0" w:space="0" w:color="auto"/>
                                      </w:divBdr>
                                      <w:divsChild>
                                        <w:div w:id="1059404355">
                                          <w:marLeft w:val="0"/>
                                          <w:marRight w:val="0"/>
                                          <w:marTop w:val="0"/>
                                          <w:marBottom w:val="0"/>
                                          <w:divBdr>
                                            <w:top w:val="none" w:sz="0" w:space="0" w:color="auto"/>
                                            <w:left w:val="none" w:sz="0" w:space="0" w:color="auto"/>
                                            <w:bottom w:val="none" w:sz="0" w:space="0" w:color="auto"/>
                                            <w:right w:val="none" w:sz="0" w:space="0" w:color="auto"/>
                                          </w:divBdr>
                                          <w:divsChild>
                                            <w:div w:id="126210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1450088">
      <w:bodyDiv w:val="1"/>
      <w:marLeft w:val="0"/>
      <w:marRight w:val="0"/>
      <w:marTop w:val="0"/>
      <w:marBottom w:val="0"/>
      <w:divBdr>
        <w:top w:val="none" w:sz="0" w:space="0" w:color="auto"/>
        <w:left w:val="none" w:sz="0" w:space="0" w:color="auto"/>
        <w:bottom w:val="none" w:sz="0" w:space="0" w:color="auto"/>
        <w:right w:val="none" w:sz="0" w:space="0" w:color="auto"/>
      </w:divBdr>
      <w:divsChild>
        <w:div w:id="2041513083">
          <w:marLeft w:val="0"/>
          <w:marRight w:val="0"/>
          <w:marTop w:val="0"/>
          <w:marBottom w:val="0"/>
          <w:divBdr>
            <w:top w:val="none" w:sz="0" w:space="0" w:color="auto"/>
            <w:left w:val="none" w:sz="0" w:space="0" w:color="auto"/>
            <w:bottom w:val="none" w:sz="0" w:space="0" w:color="auto"/>
            <w:right w:val="none" w:sz="0" w:space="0" w:color="auto"/>
          </w:divBdr>
          <w:divsChild>
            <w:div w:id="1804227213">
              <w:marLeft w:val="0"/>
              <w:marRight w:val="0"/>
              <w:marTop w:val="0"/>
              <w:marBottom w:val="0"/>
              <w:divBdr>
                <w:top w:val="none" w:sz="0" w:space="0" w:color="auto"/>
                <w:left w:val="none" w:sz="0" w:space="0" w:color="auto"/>
                <w:bottom w:val="none" w:sz="0" w:space="0" w:color="auto"/>
                <w:right w:val="none" w:sz="0" w:space="0" w:color="auto"/>
              </w:divBdr>
              <w:divsChild>
                <w:div w:id="996154803">
                  <w:marLeft w:val="0"/>
                  <w:marRight w:val="0"/>
                  <w:marTop w:val="0"/>
                  <w:marBottom w:val="0"/>
                  <w:divBdr>
                    <w:top w:val="none" w:sz="0" w:space="0" w:color="auto"/>
                    <w:left w:val="none" w:sz="0" w:space="0" w:color="auto"/>
                    <w:bottom w:val="none" w:sz="0" w:space="0" w:color="auto"/>
                    <w:right w:val="none" w:sz="0" w:space="0" w:color="auto"/>
                  </w:divBdr>
                  <w:divsChild>
                    <w:div w:id="178281390">
                      <w:marLeft w:val="0"/>
                      <w:marRight w:val="0"/>
                      <w:marTop w:val="0"/>
                      <w:marBottom w:val="0"/>
                      <w:divBdr>
                        <w:top w:val="none" w:sz="0" w:space="0" w:color="auto"/>
                        <w:left w:val="none" w:sz="0" w:space="0" w:color="auto"/>
                        <w:bottom w:val="none" w:sz="0" w:space="0" w:color="auto"/>
                        <w:right w:val="none" w:sz="0" w:space="0" w:color="auto"/>
                      </w:divBdr>
                      <w:divsChild>
                        <w:div w:id="425734748">
                          <w:marLeft w:val="0"/>
                          <w:marRight w:val="0"/>
                          <w:marTop w:val="0"/>
                          <w:marBottom w:val="0"/>
                          <w:divBdr>
                            <w:top w:val="none" w:sz="0" w:space="0" w:color="auto"/>
                            <w:left w:val="none" w:sz="0" w:space="0" w:color="auto"/>
                            <w:bottom w:val="none" w:sz="0" w:space="0" w:color="auto"/>
                            <w:right w:val="none" w:sz="0" w:space="0" w:color="auto"/>
                          </w:divBdr>
                          <w:divsChild>
                            <w:div w:id="1102141770">
                              <w:marLeft w:val="0"/>
                              <w:marRight w:val="0"/>
                              <w:marTop w:val="0"/>
                              <w:marBottom w:val="0"/>
                              <w:divBdr>
                                <w:top w:val="none" w:sz="0" w:space="0" w:color="auto"/>
                                <w:left w:val="none" w:sz="0" w:space="0" w:color="auto"/>
                                <w:bottom w:val="none" w:sz="0" w:space="0" w:color="auto"/>
                                <w:right w:val="none" w:sz="0" w:space="0" w:color="auto"/>
                              </w:divBdr>
                              <w:divsChild>
                                <w:div w:id="1631478312">
                                  <w:marLeft w:val="0"/>
                                  <w:marRight w:val="0"/>
                                  <w:marTop w:val="0"/>
                                  <w:marBottom w:val="0"/>
                                  <w:divBdr>
                                    <w:top w:val="none" w:sz="0" w:space="0" w:color="auto"/>
                                    <w:left w:val="none" w:sz="0" w:space="0" w:color="auto"/>
                                    <w:bottom w:val="none" w:sz="0" w:space="0" w:color="auto"/>
                                    <w:right w:val="none" w:sz="0" w:space="0" w:color="auto"/>
                                  </w:divBdr>
                                  <w:divsChild>
                                    <w:div w:id="16398219">
                                      <w:marLeft w:val="0"/>
                                      <w:marRight w:val="0"/>
                                      <w:marTop w:val="0"/>
                                      <w:marBottom w:val="0"/>
                                      <w:divBdr>
                                        <w:top w:val="none" w:sz="0" w:space="0" w:color="auto"/>
                                        <w:left w:val="none" w:sz="0" w:space="0" w:color="auto"/>
                                        <w:bottom w:val="none" w:sz="0" w:space="0" w:color="auto"/>
                                        <w:right w:val="none" w:sz="0" w:space="0" w:color="auto"/>
                                      </w:divBdr>
                                      <w:divsChild>
                                        <w:div w:id="2011567793">
                                          <w:marLeft w:val="0"/>
                                          <w:marRight w:val="0"/>
                                          <w:marTop w:val="0"/>
                                          <w:marBottom w:val="0"/>
                                          <w:divBdr>
                                            <w:top w:val="none" w:sz="0" w:space="0" w:color="auto"/>
                                            <w:left w:val="none" w:sz="0" w:space="0" w:color="auto"/>
                                            <w:bottom w:val="none" w:sz="0" w:space="0" w:color="auto"/>
                                            <w:right w:val="none" w:sz="0" w:space="0" w:color="auto"/>
                                          </w:divBdr>
                                          <w:divsChild>
                                            <w:div w:id="775246690">
                                              <w:marLeft w:val="0"/>
                                              <w:marRight w:val="0"/>
                                              <w:marTop w:val="0"/>
                                              <w:marBottom w:val="0"/>
                                              <w:divBdr>
                                                <w:top w:val="none" w:sz="0" w:space="0" w:color="auto"/>
                                                <w:left w:val="none" w:sz="0" w:space="0" w:color="auto"/>
                                                <w:bottom w:val="none" w:sz="0" w:space="0" w:color="auto"/>
                                                <w:right w:val="none" w:sz="0" w:space="0" w:color="auto"/>
                                              </w:divBdr>
                                              <w:divsChild>
                                                <w:div w:id="1382824261">
                                                  <w:marLeft w:val="0"/>
                                                  <w:marRight w:val="0"/>
                                                  <w:marTop w:val="0"/>
                                                  <w:marBottom w:val="0"/>
                                                  <w:divBdr>
                                                    <w:top w:val="none" w:sz="0" w:space="0" w:color="auto"/>
                                                    <w:left w:val="none" w:sz="0" w:space="0" w:color="auto"/>
                                                    <w:bottom w:val="none" w:sz="0" w:space="0" w:color="auto"/>
                                                    <w:right w:val="none" w:sz="0" w:space="0" w:color="auto"/>
                                                  </w:divBdr>
                                                  <w:divsChild>
                                                    <w:div w:id="11757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691038">
      <w:bodyDiv w:val="1"/>
      <w:marLeft w:val="0"/>
      <w:marRight w:val="0"/>
      <w:marTop w:val="0"/>
      <w:marBottom w:val="0"/>
      <w:divBdr>
        <w:top w:val="none" w:sz="0" w:space="0" w:color="auto"/>
        <w:left w:val="none" w:sz="0" w:space="0" w:color="auto"/>
        <w:bottom w:val="none" w:sz="0" w:space="0" w:color="auto"/>
        <w:right w:val="none" w:sz="0" w:space="0" w:color="auto"/>
      </w:divBdr>
      <w:divsChild>
        <w:div w:id="51008091">
          <w:marLeft w:val="-173"/>
          <w:marRight w:val="-173"/>
          <w:marTop w:val="0"/>
          <w:marBottom w:val="0"/>
          <w:divBdr>
            <w:top w:val="none" w:sz="0" w:space="0" w:color="auto"/>
            <w:left w:val="none" w:sz="0" w:space="0" w:color="auto"/>
            <w:bottom w:val="none" w:sz="0" w:space="0" w:color="auto"/>
            <w:right w:val="none" w:sz="0" w:space="0" w:color="auto"/>
          </w:divBdr>
          <w:divsChild>
            <w:div w:id="329677859">
              <w:marLeft w:val="0"/>
              <w:marRight w:val="0"/>
              <w:marTop w:val="0"/>
              <w:marBottom w:val="0"/>
              <w:divBdr>
                <w:top w:val="none" w:sz="0" w:space="0" w:color="auto"/>
                <w:left w:val="none" w:sz="0" w:space="0" w:color="auto"/>
                <w:bottom w:val="none" w:sz="0" w:space="0" w:color="auto"/>
                <w:right w:val="none" w:sz="0" w:space="0" w:color="auto"/>
              </w:divBdr>
              <w:divsChild>
                <w:div w:id="2084836230">
                  <w:marLeft w:val="0"/>
                  <w:marRight w:val="0"/>
                  <w:marTop w:val="0"/>
                  <w:marBottom w:val="0"/>
                  <w:divBdr>
                    <w:top w:val="none" w:sz="0" w:space="0" w:color="auto"/>
                    <w:left w:val="none" w:sz="0" w:space="0" w:color="auto"/>
                    <w:bottom w:val="none" w:sz="0" w:space="0" w:color="auto"/>
                    <w:right w:val="none" w:sz="0" w:space="0" w:color="auto"/>
                  </w:divBdr>
                  <w:divsChild>
                    <w:div w:id="670453759">
                      <w:marLeft w:val="0"/>
                      <w:marRight w:val="0"/>
                      <w:marTop w:val="0"/>
                      <w:marBottom w:val="0"/>
                      <w:divBdr>
                        <w:top w:val="none" w:sz="0" w:space="0" w:color="auto"/>
                        <w:left w:val="none" w:sz="0" w:space="0" w:color="auto"/>
                        <w:bottom w:val="none" w:sz="0" w:space="0" w:color="auto"/>
                        <w:right w:val="none" w:sz="0" w:space="0" w:color="auto"/>
                      </w:divBdr>
                      <w:divsChild>
                        <w:div w:id="470442412">
                          <w:marLeft w:val="-173"/>
                          <w:marRight w:val="-173"/>
                          <w:marTop w:val="0"/>
                          <w:marBottom w:val="0"/>
                          <w:divBdr>
                            <w:top w:val="none" w:sz="0" w:space="0" w:color="auto"/>
                            <w:left w:val="none" w:sz="0" w:space="0" w:color="auto"/>
                            <w:bottom w:val="none" w:sz="0" w:space="0" w:color="auto"/>
                            <w:right w:val="none" w:sz="0" w:space="0" w:color="auto"/>
                          </w:divBdr>
                          <w:divsChild>
                            <w:div w:id="426462864">
                              <w:marLeft w:val="0"/>
                              <w:marRight w:val="0"/>
                              <w:marTop w:val="0"/>
                              <w:marBottom w:val="0"/>
                              <w:divBdr>
                                <w:top w:val="none" w:sz="0" w:space="0" w:color="auto"/>
                                <w:left w:val="none" w:sz="0" w:space="0" w:color="auto"/>
                                <w:bottom w:val="none" w:sz="0" w:space="0" w:color="auto"/>
                                <w:right w:val="none" w:sz="0" w:space="0" w:color="auto"/>
                              </w:divBdr>
                              <w:divsChild>
                                <w:div w:id="1229724217">
                                  <w:marLeft w:val="0"/>
                                  <w:marRight w:val="0"/>
                                  <w:marTop w:val="0"/>
                                  <w:marBottom w:val="0"/>
                                  <w:divBdr>
                                    <w:top w:val="none" w:sz="0" w:space="0" w:color="auto"/>
                                    <w:left w:val="none" w:sz="0" w:space="0" w:color="auto"/>
                                    <w:bottom w:val="none" w:sz="0" w:space="0" w:color="auto"/>
                                    <w:right w:val="none" w:sz="0" w:space="0" w:color="auto"/>
                                  </w:divBdr>
                                  <w:divsChild>
                                    <w:div w:id="6278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authority.html" TargetMode="External"/><Relationship Id="rId18" Type="http://schemas.openxmlformats.org/officeDocument/2006/relationships/hyperlink" Target="http://www.unodc.org/documents/treaties/UNCAC/Publications/Convention/08-50026_E.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investopedia.com/terms/f/financialinstrument.asp" TargetMode="External"/><Relationship Id="rId17" Type="http://schemas.openxmlformats.org/officeDocument/2006/relationships/hyperlink" Target="http://www.imf.org/external/np/pp/eng/2013/012813.pdf" TargetMode="External"/><Relationship Id="rId2" Type="http://schemas.openxmlformats.org/officeDocument/2006/relationships/numbering" Target="numbering.xml"/><Relationship Id="rId16" Type="http://schemas.openxmlformats.org/officeDocument/2006/relationships/hyperlink" Target="http://www.transparency.org/research/cpi/overvie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i/inherent-risk.asp" TargetMode="External"/><Relationship Id="rId5" Type="http://schemas.openxmlformats.org/officeDocument/2006/relationships/settings" Target="settings.xml"/><Relationship Id="rId15" Type="http://schemas.openxmlformats.org/officeDocument/2006/relationships/hyperlink" Target="http://www.businessdictionary.com/definition/ethical-standards.html" TargetMode="External"/><Relationship Id="rId10" Type="http://schemas.openxmlformats.org/officeDocument/2006/relationships/hyperlink" Target="http://www.investopedia.com/terms/m/managerialaccounting.asp" TargetMode="External"/><Relationship Id="rId19" Type="http://schemas.openxmlformats.org/officeDocument/2006/relationships/hyperlink" Target="http://accountingexplained.com/financial/statement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par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6CD9F-AC8B-4424-98DC-903937175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23</Pages>
  <Words>7218</Words>
  <Characters>41149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48271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 Williams</cp:lastModifiedBy>
  <cp:revision>34</cp:revision>
  <dcterms:created xsi:type="dcterms:W3CDTF">2016-12-08T09:30:00Z</dcterms:created>
  <dcterms:modified xsi:type="dcterms:W3CDTF">2016-12-08T15:22:00Z</dcterms:modified>
</cp:coreProperties>
</file>